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BE" w:rsidRPr="0056653E" w:rsidRDefault="007307BE" w:rsidP="009D0947">
      <w:pPr>
        <w:spacing w:after="0"/>
        <w:jc w:val="right"/>
        <w:rPr>
          <w:rFonts w:ascii="Times New Roman" w:hAnsi="Times New Roman"/>
          <w:b/>
          <w:sz w:val="20"/>
          <w:szCs w:val="20"/>
        </w:rPr>
      </w:pPr>
    </w:p>
    <w:tbl>
      <w:tblPr>
        <w:tblW w:w="0" w:type="auto"/>
        <w:jc w:val="center"/>
        <w:tblLayout w:type="fixed"/>
        <w:tblCellMar>
          <w:left w:w="70" w:type="dxa"/>
          <w:right w:w="70" w:type="dxa"/>
        </w:tblCellMar>
        <w:tblLook w:val="0000"/>
      </w:tblPr>
      <w:tblGrid>
        <w:gridCol w:w="4225"/>
        <w:gridCol w:w="1839"/>
        <w:gridCol w:w="3975"/>
      </w:tblGrid>
      <w:tr w:rsidR="007307BE" w:rsidRPr="0056653E" w:rsidTr="009D0947">
        <w:trPr>
          <w:trHeight w:val="1418"/>
          <w:jc w:val="center"/>
        </w:trPr>
        <w:tc>
          <w:tcPr>
            <w:tcW w:w="4225" w:type="dxa"/>
          </w:tcPr>
          <w:p w:rsidR="007307BE" w:rsidRPr="0056653E" w:rsidRDefault="007307BE" w:rsidP="009D0947">
            <w:pPr>
              <w:pStyle w:val="BodyText3"/>
              <w:spacing w:after="0"/>
              <w:rPr>
                <w:b/>
                <w:sz w:val="20"/>
                <w:szCs w:val="20"/>
              </w:rPr>
            </w:pPr>
            <w:r w:rsidRPr="0056653E">
              <w:rPr>
                <w:b/>
                <w:sz w:val="20"/>
                <w:szCs w:val="20"/>
              </w:rPr>
              <w:t>БАШҠОРТОСТАН РЕСПУБЛИКАЋЫ</w:t>
            </w:r>
          </w:p>
          <w:p w:rsidR="007307BE" w:rsidRPr="0056653E" w:rsidRDefault="007307BE" w:rsidP="009D0947">
            <w:pPr>
              <w:spacing w:after="0"/>
              <w:jc w:val="center"/>
              <w:rPr>
                <w:rFonts w:ascii="Times New Roman" w:hAnsi="Times New Roman"/>
                <w:b/>
                <w:sz w:val="20"/>
                <w:szCs w:val="20"/>
              </w:rPr>
            </w:pPr>
            <w:r w:rsidRPr="0056653E">
              <w:rPr>
                <w:rFonts w:ascii="Times New Roman" w:hAnsi="Times New Roman"/>
                <w:b/>
                <w:sz w:val="20"/>
                <w:szCs w:val="20"/>
              </w:rPr>
              <w:t>БЕЛОРЕТ РАЙОНЫ</w:t>
            </w:r>
          </w:p>
          <w:p w:rsidR="007307BE" w:rsidRPr="0056653E" w:rsidRDefault="007307BE" w:rsidP="009D0947">
            <w:pPr>
              <w:spacing w:after="0"/>
              <w:jc w:val="center"/>
              <w:rPr>
                <w:rFonts w:ascii="Times New Roman" w:hAnsi="Times New Roman"/>
                <w:b/>
                <w:caps/>
                <w:sz w:val="20"/>
                <w:szCs w:val="20"/>
              </w:rPr>
            </w:pPr>
            <w:r w:rsidRPr="0056653E">
              <w:rPr>
                <w:rFonts w:ascii="Times New Roman" w:hAnsi="Times New Roman"/>
                <w:b/>
                <w:caps/>
                <w:sz w:val="20"/>
                <w:szCs w:val="20"/>
              </w:rPr>
              <w:t>муниципаль районЫНЫң</w:t>
            </w:r>
          </w:p>
          <w:p w:rsidR="007307BE" w:rsidRPr="0056653E" w:rsidRDefault="007307BE" w:rsidP="009D0947">
            <w:pPr>
              <w:spacing w:after="0"/>
              <w:jc w:val="center"/>
              <w:rPr>
                <w:rFonts w:ascii="Times New Roman" w:hAnsi="Times New Roman"/>
                <w:b/>
                <w:caps/>
                <w:sz w:val="20"/>
                <w:szCs w:val="20"/>
              </w:rPr>
            </w:pPr>
            <w:r w:rsidRPr="0056653E">
              <w:rPr>
                <w:rFonts w:ascii="Times New Roman" w:hAnsi="Times New Roman"/>
                <w:b/>
                <w:caps/>
                <w:sz w:val="20"/>
                <w:szCs w:val="20"/>
              </w:rPr>
              <w:t>ИНЙәР АУЫЛ СОВЕТЫ</w:t>
            </w:r>
          </w:p>
          <w:p w:rsidR="007307BE" w:rsidRPr="0056653E" w:rsidRDefault="007307BE" w:rsidP="009D0947">
            <w:pPr>
              <w:spacing w:after="0"/>
              <w:jc w:val="center"/>
              <w:rPr>
                <w:rFonts w:ascii="Times New Roman" w:hAnsi="Times New Roman"/>
                <w:b/>
                <w:caps/>
                <w:sz w:val="20"/>
                <w:szCs w:val="20"/>
              </w:rPr>
            </w:pPr>
            <w:r w:rsidRPr="0056653E">
              <w:rPr>
                <w:rFonts w:ascii="Times New Roman" w:hAnsi="Times New Roman"/>
                <w:b/>
                <w:caps/>
                <w:sz w:val="20"/>
                <w:szCs w:val="20"/>
              </w:rPr>
              <w:t>АУЫЛ БИЛәМәһЕ</w:t>
            </w:r>
          </w:p>
          <w:p w:rsidR="007307BE" w:rsidRPr="0056653E" w:rsidRDefault="007307BE" w:rsidP="009D0947">
            <w:pPr>
              <w:spacing w:after="0"/>
              <w:jc w:val="center"/>
              <w:rPr>
                <w:rFonts w:ascii="Times New Roman" w:hAnsi="Times New Roman"/>
                <w:b/>
                <w:caps/>
                <w:sz w:val="20"/>
                <w:szCs w:val="20"/>
              </w:rPr>
            </w:pPr>
            <w:r w:rsidRPr="0056653E">
              <w:rPr>
                <w:rFonts w:ascii="Times New Roman" w:hAnsi="Times New Roman"/>
                <w:b/>
                <w:caps/>
                <w:sz w:val="20"/>
                <w:szCs w:val="20"/>
              </w:rPr>
              <w:t>СОВЕТЫ</w:t>
            </w:r>
          </w:p>
          <w:p w:rsidR="007307BE" w:rsidRPr="0056653E" w:rsidRDefault="007307BE" w:rsidP="009D0947">
            <w:pPr>
              <w:spacing w:after="0"/>
              <w:jc w:val="center"/>
              <w:rPr>
                <w:rFonts w:ascii="Times New Roman" w:hAnsi="Times New Roman"/>
                <w:sz w:val="20"/>
                <w:szCs w:val="20"/>
              </w:rPr>
            </w:pPr>
            <w:r w:rsidRPr="0056653E">
              <w:rPr>
                <w:rFonts w:ascii="Times New Roman" w:hAnsi="Times New Roman"/>
                <w:sz w:val="20"/>
                <w:szCs w:val="20"/>
              </w:rPr>
              <w:t xml:space="preserve">453560, БР, Белорет районы, </w:t>
            </w:r>
          </w:p>
          <w:p w:rsidR="007307BE" w:rsidRPr="0056653E" w:rsidRDefault="007307BE" w:rsidP="009D0947">
            <w:pPr>
              <w:spacing w:after="0"/>
              <w:jc w:val="center"/>
              <w:rPr>
                <w:rFonts w:ascii="Times New Roman" w:hAnsi="Times New Roman"/>
                <w:b/>
                <w:sz w:val="20"/>
                <w:szCs w:val="20"/>
              </w:rPr>
            </w:pPr>
            <w:r w:rsidRPr="0056653E">
              <w:rPr>
                <w:rFonts w:ascii="Times New Roman" w:hAnsi="Times New Roman"/>
                <w:sz w:val="20"/>
                <w:szCs w:val="20"/>
              </w:rPr>
              <w:t xml:space="preserve">Инйәр ауылы,  Котовский урамы, 2а  </w:t>
            </w:r>
          </w:p>
          <w:p w:rsidR="007307BE" w:rsidRPr="0056653E" w:rsidRDefault="007307BE" w:rsidP="009D0947">
            <w:pPr>
              <w:spacing w:after="0"/>
              <w:jc w:val="center"/>
              <w:rPr>
                <w:rFonts w:ascii="Times New Roman" w:hAnsi="Times New Roman"/>
                <w:b/>
                <w:sz w:val="20"/>
                <w:szCs w:val="20"/>
              </w:rPr>
            </w:pPr>
          </w:p>
        </w:tc>
        <w:tc>
          <w:tcPr>
            <w:tcW w:w="1839" w:type="dxa"/>
          </w:tcPr>
          <w:p w:rsidR="007307BE" w:rsidRPr="0056653E" w:rsidRDefault="007307BE" w:rsidP="009D0947">
            <w:pPr>
              <w:spacing w:after="0"/>
              <w:ind w:firstLine="74"/>
              <w:jc w:val="center"/>
              <w:rPr>
                <w:rFonts w:ascii="Times New Roman" w:hAnsi="Times New Roman"/>
                <w:sz w:val="20"/>
                <w:szCs w:val="20"/>
              </w:rPr>
            </w:pPr>
            <w:r w:rsidRPr="00020A84">
              <w:rPr>
                <w:rFonts w:ascii="Times New Roman" w:hAnsi="Times New Roman"/>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84pt">
                  <v:imagedata r:id="rId5" o:title=""/>
                </v:shape>
              </w:pict>
            </w:r>
          </w:p>
        </w:tc>
        <w:tc>
          <w:tcPr>
            <w:tcW w:w="3975" w:type="dxa"/>
          </w:tcPr>
          <w:p w:rsidR="007307BE" w:rsidRPr="0056653E" w:rsidRDefault="007307BE" w:rsidP="009D0947">
            <w:pPr>
              <w:spacing w:after="0"/>
              <w:jc w:val="center"/>
              <w:rPr>
                <w:rFonts w:ascii="Times New Roman" w:hAnsi="Times New Roman"/>
                <w:b/>
                <w:caps/>
                <w:sz w:val="20"/>
                <w:szCs w:val="20"/>
              </w:rPr>
            </w:pPr>
            <w:r w:rsidRPr="0056653E">
              <w:rPr>
                <w:rFonts w:ascii="Times New Roman" w:hAnsi="Times New Roman"/>
                <w:b/>
                <w:caps/>
                <w:sz w:val="20"/>
                <w:szCs w:val="20"/>
              </w:rPr>
              <w:t>СОВЕТ</w:t>
            </w:r>
          </w:p>
          <w:p w:rsidR="007307BE" w:rsidRPr="0056653E" w:rsidRDefault="007307BE" w:rsidP="009D0947">
            <w:pPr>
              <w:spacing w:after="0"/>
              <w:jc w:val="center"/>
              <w:rPr>
                <w:rFonts w:ascii="Times New Roman" w:hAnsi="Times New Roman"/>
                <w:b/>
                <w:caps/>
                <w:sz w:val="20"/>
                <w:szCs w:val="20"/>
              </w:rPr>
            </w:pPr>
            <w:r w:rsidRPr="0056653E">
              <w:rPr>
                <w:rFonts w:ascii="Times New Roman" w:hAnsi="Times New Roman"/>
                <w:b/>
                <w:caps/>
                <w:sz w:val="20"/>
                <w:szCs w:val="20"/>
              </w:rPr>
              <w:t>СЕЛЬСКОГО ПОСЕЛЕНИЯ</w:t>
            </w:r>
          </w:p>
          <w:p w:rsidR="007307BE" w:rsidRPr="0056653E" w:rsidRDefault="007307BE" w:rsidP="009D0947">
            <w:pPr>
              <w:spacing w:after="0"/>
              <w:jc w:val="center"/>
              <w:rPr>
                <w:rFonts w:ascii="Times New Roman" w:hAnsi="Times New Roman"/>
                <w:b/>
                <w:caps/>
                <w:sz w:val="20"/>
                <w:szCs w:val="20"/>
              </w:rPr>
            </w:pPr>
            <w:r w:rsidRPr="0056653E">
              <w:rPr>
                <w:rFonts w:ascii="Times New Roman" w:hAnsi="Times New Roman"/>
                <w:b/>
                <w:caps/>
                <w:sz w:val="20"/>
                <w:szCs w:val="20"/>
              </w:rPr>
              <w:t xml:space="preserve">ИНЗЕРСКИЙ СЕЛЬСОВЕТ </w:t>
            </w:r>
          </w:p>
          <w:p w:rsidR="007307BE" w:rsidRPr="0056653E" w:rsidRDefault="007307BE" w:rsidP="009D0947">
            <w:pPr>
              <w:spacing w:after="0"/>
              <w:jc w:val="center"/>
              <w:rPr>
                <w:rFonts w:ascii="Times New Roman" w:hAnsi="Times New Roman"/>
                <w:b/>
                <w:sz w:val="20"/>
                <w:szCs w:val="20"/>
              </w:rPr>
            </w:pPr>
            <w:r w:rsidRPr="0056653E">
              <w:rPr>
                <w:rFonts w:ascii="Times New Roman" w:hAnsi="Times New Roman"/>
                <w:b/>
                <w:caps/>
                <w:sz w:val="20"/>
                <w:szCs w:val="20"/>
              </w:rPr>
              <w:t>Муниципального района</w:t>
            </w:r>
            <w:r w:rsidRPr="0056653E">
              <w:rPr>
                <w:rFonts w:ascii="Times New Roman" w:hAnsi="Times New Roman"/>
                <w:b/>
                <w:sz w:val="20"/>
                <w:szCs w:val="20"/>
              </w:rPr>
              <w:t xml:space="preserve"> </w:t>
            </w:r>
            <w:r w:rsidRPr="0056653E">
              <w:rPr>
                <w:rFonts w:ascii="Times New Roman" w:hAnsi="Times New Roman"/>
                <w:b/>
                <w:caps/>
                <w:sz w:val="20"/>
                <w:szCs w:val="20"/>
              </w:rPr>
              <w:t xml:space="preserve">Белорецкий район </w:t>
            </w:r>
            <w:r w:rsidRPr="0056653E">
              <w:rPr>
                <w:rFonts w:ascii="Times New Roman" w:hAnsi="Times New Roman"/>
                <w:b/>
                <w:sz w:val="20"/>
                <w:szCs w:val="20"/>
              </w:rPr>
              <w:t>РЕСПУБЛИКИ БАШКОРТОСТАН</w:t>
            </w:r>
          </w:p>
          <w:p w:rsidR="007307BE" w:rsidRPr="0056653E" w:rsidRDefault="007307BE" w:rsidP="009D0947">
            <w:pPr>
              <w:spacing w:after="0"/>
              <w:jc w:val="center"/>
              <w:rPr>
                <w:rFonts w:ascii="Times New Roman" w:hAnsi="Times New Roman"/>
                <w:sz w:val="20"/>
                <w:szCs w:val="20"/>
              </w:rPr>
            </w:pPr>
            <w:r w:rsidRPr="0056653E">
              <w:rPr>
                <w:rFonts w:ascii="Times New Roman" w:hAnsi="Times New Roman"/>
                <w:sz w:val="20"/>
                <w:szCs w:val="20"/>
              </w:rPr>
              <w:t xml:space="preserve">453560, РБ, Белорецкий район, </w:t>
            </w:r>
          </w:p>
          <w:p w:rsidR="007307BE" w:rsidRPr="0056653E" w:rsidRDefault="007307BE" w:rsidP="009D0947">
            <w:pPr>
              <w:spacing w:after="0"/>
              <w:jc w:val="center"/>
              <w:rPr>
                <w:rFonts w:ascii="Times New Roman" w:hAnsi="Times New Roman"/>
                <w:b/>
                <w:sz w:val="20"/>
                <w:szCs w:val="20"/>
              </w:rPr>
            </w:pPr>
            <w:r w:rsidRPr="0056653E">
              <w:rPr>
                <w:rFonts w:ascii="Times New Roman" w:hAnsi="Times New Roman"/>
                <w:sz w:val="20"/>
                <w:szCs w:val="20"/>
              </w:rPr>
              <w:t>с.Инзер, ул.Котовского, 2а</w:t>
            </w:r>
          </w:p>
          <w:p w:rsidR="007307BE" w:rsidRPr="0056653E" w:rsidRDefault="007307BE" w:rsidP="009D0947">
            <w:pPr>
              <w:spacing w:after="0"/>
              <w:jc w:val="center"/>
              <w:rPr>
                <w:rFonts w:ascii="Times New Roman" w:hAnsi="Times New Roman"/>
                <w:b/>
                <w:sz w:val="20"/>
                <w:szCs w:val="20"/>
              </w:rPr>
            </w:pPr>
          </w:p>
        </w:tc>
      </w:tr>
    </w:tbl>
    <w:p w:rsidR="007307BE" w:rsidRPr="0056653E" w:rsidRDefault="007307BE" w:rsidP="009D0947">
      <w:pPr>
        <w:pBdr>
          <w:top w:val="thinThickSmallGap" w:sz="18" w:space="3" w:color="auto"/>
        </w:pBdr>
        <w:spacing w:after="0"/>
        <w:rPr>
          <w:rFonts w:ascii="Times New Roman" w:hAnsi="Times New Roman"/>
          <w:b/>
          <w:sz w:val="20"/>
          <w:szCs w:val="20"/>
        </w:rPr>
      </w:pPr>
    </w:p>
    <w:p w:rsidR="007307BE" w:rsidRDefault="007307BE" w:rsidP="009D0947">
      <w:pPr>
        <w:spacing w:after="0"/>
        <w:rPr>
          <w:rFonts w:ascii="Times New Roman" w:hAnsi="Times New Roman"/>
          <w:b/>
          <w:sz w:val="28"/>
          <w:szCs w:val="28"/>
        </w:rPr>
      </w:pPr>
      <w:r w:rsidRPr="00A91D67">
        <w:rPr>
          <w:rFonts w:ascii="Times New Roman" w:hAnsi="Times New Roman"/>
          <w:sz w:val="28"/>
          <w:szCs w:val="28"/>
        </w:rPr>
        <w:t xml:space="preserve">                      </w:t>
      </w:r>
      <w:r w:rsidRPr="00A91D67">
        <w:rPr>
          <w:rFonts w:ascii="Times New Roman" w:hAnsi="Times New Roman"/>
          <w:b/>
          <w:sz w:val="28"/>
          <w:szCs w:val="28"/>
        </w:rPr>
        <w:t xml:space="preserve">ҠАРАР                                         </w:t>
      </w:r>
      <w:r>
        <w:rPr>
          <w:rFonts w:ascii="Times New Roman" w:hAnsi="Times New Roman"/>
          <w:b/>
          <w:sz w:val="28"/>
          <w:szCs w:val="28"/>
        </w:rPr>
        <w:t xml:space="preserve">                          </w:t>
      </w:r>
      <w:r w:rsidRPr="00A91D67">
        <w:rPr>
          <w:rFonts w:ascii="Times New Roman" w:hAnsi="Times New Roman"/>
          <w:b/>
          <w:sz w:val="28"/>
          <w:szCs w:val="28"/>
        </w:rPr>
        <w:t>РЕШЕНИЕ</w:t>
      </w:r>
    </w:p>
    <w:p w:rsidR="007307BE" w:rsidRDefault="007307BE" w:rsidP="009D0947">
      <w:pPr>
        <w:spacing w:after="0"/>
        <w:rPr>
          <w:rFonts w:ascii="Times New Roman" w:hAnsi="Times New Roman"/>
          <w:b/>
          <w:sz w:val="28"/>
          <w:szCs w:val="28"/>
        </w:rPr>
      </w:pPr>
    </w:p>
    <w:p w:rsidR="007307BE" w:rsidRPr="00A91D67" w:rsidRDefault="007307BE" w:rsidP="00A91D67">
      <w:pPr>
        <w:pStyle w:val="BodyText"/>
        <w:rPr>
          <w:rFonts w:ascii="Times New Roman" w:hAnsi="Times New Roman"/>
          <w:sz w:val="28"/>
          <w:szCs w:val="28"/>
        </w:rPr>
      </w:pPr>
      <w:r w:rsidRPr="00A91D67">
        <w:rPr>
          <w:rFonts w:ascii="Times New Roman" w:hAnsi="Times New Roman"/>
          <w:sz w:val="28"/>
          <w:szCs w:val="28"/>
        </w:rPr>
        <w:t xml:space="preserve">            20 сентябрь 2019 й.                     № 216                    20 сентября  </w:t>
      </w:r>
      <w:smartTag w:uri="urn:schemas-microsoft-com:office:smarttags" w:element="metricconverter">
        <w:smartTagPr>
          <w:attr w:name="ProductID" w:val="2019 г"/>
        </w:smartTagPr>
        <w:r w:rsidRPr="00A91D67">
          <w:rPr>
            <w:rFonts w:ascii="Times New Roman" w:hAnsi="Times New Roman"/>
            <w:sz w:val="28"/>
            <w:szCs w:val="28"/>
          </w:rPr>
          <w:t>2019 г</w:t>
        </w:r>
      </w:smartTag>
      <w:r w:rsidRPr="00A91D67">
        <w:rPr>
          <w:rFonts w:ascii="Times New Roman" w:hAnsi="Times New Roman"/>
          <w:sz w:val="28"/>
          <w:szCs w:val="28"/>
        </w:rPr>
        <w:t>.</w:t>
      </w:r>
    </w:p>
    <w:p w:rsidR="007307BE" w:rsidRPr="00A91D67" w:rsidRDefault="007307BE" w:rsidP="00E15471">
      <w:pPr>
        <w:spacing w:after="0" w:line="240" w:lineRule="auto"/>
        <w:ind w:firstLine="567"/>
        <w:jc w:val="center"/>
        <w:rPr>
          <w:rFonts w:ascii="Times New Roman" w:hAnsi="Times New Roman"/>
          <w:color w:val="000000"/>
          <w:sz w:val="28"/>
          <w:szCs w:val="28"/>
        </w:rPr>
      </w:pPr>
      <w:r w:rsidRPr="00A91D67">
        <w:rPr>
          <w:rFonts w:ascii="Times New Roman" w:hAnsi="Times New Roman"/>
          <w:b/>
          <w:bCs/>
          <w:color w:val="000000"/>
          <w:sz w:val="28"/>
          <w:szCs w:val="28"/>
        </w:rPr>
        <w:t>Об утверждении положения о порядке размещения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w:t>
      </w:r>
    </w:p>
    <w:p w:rsidR="007307BE" w:rsidRPr="00A91D67" w:rsidRDefault="007307BE" w:rsidP="00E15471">
      <w:pPr>
        <w:spacing w:after="0" w:line="240" w:lineRule="auto"/>
        <w:ind w:firstLine="567"/>
        <w:jc w:val="both"/>
        <w:rPr>
          <w:rFonts w:ascii="Times New Roman" w:hAnsi="Times New Roman"/>
          <w:color w:val="000000"/>
          <w:sz w:val="28"/>
          <w:szCs w:val="28"/>
        </w:rPr>
      </w:pPr>
      <w:r w:rsidRPr="00A91D67">
        <w:rPr>
          <w:rFonts w:ascii="Times New Roman" w:hAnsi="Times New Roman"/>
          <w:color w:val="000000"/>
          <w:sz w:val="28"/>
          <w:szCs w:val="28"/>
        </w:rPr>
        <w:t> </w:t>
      </w:r>
    </w:p>
    <w:p w:rsidR="007307BE" w:rsidRPr="00A91D67" w:rsidRDefault="007307BE" w:rsidP="00E15471">
      <w:pPr>
        <w:spacing w:after="0" w:line="240" w:lineRule="auto"/>
        <w:ind w:firstLine="567"/>
        <w:jc w:val="both"/>
        <w:rPr>
          <w:rFonts w:ascii="Times New Roman" w:hAnsi="Times New Roman"/>
          <w:color w:val="000000"/>
          <w:sz w:val="28"/>
          <w:szCs w:val="28"/>
        </w:rPr>
      </w:pPr>
      <w:r w:rsidRPr="00A91D67">
        <w:rPr>
          <w:rFonts w:ascii="Times New Roman" w:hAnsi="Times New Roman"/>
          <w:color w:val="000000"/>
          <w:sz w:val="28"/>
          <w:szCs w:val="28"/>
        </w:rPr>
        <w:t>В соответствии с Федеральным </w:t>
      </w:r>
      <w:hyperlink r:id="rId6" w:tgtFrame="_blank" w:history="1">
        <w:r w:rsidRPr="00A91D67">
          <w:rPr>
            <w:rFonts w:ascii="Times New Roman" w:hAnsi="Times New Roman"/>
            <w:color w:val="0000FF"/>
            <w:sz w:val="28"/>
            <w:szCs w:val="28"/>
          </w:rPr>
          <w:t>законом</w:t>
        </w:r>
      </w:hyperlink>
      <w:r w:rsidRPr="00A91D67">
        <w:rPr>
          <w:rFonts w:ascii="Times New Roman" w:hAnsi="Times New Roman"/>
          <w:color w:val="000000"/>
          <w:sz w:val="28"/>
          <w:szCs w:val="28"/>
        </w:rPr>
        <w:t xml:space="preserve"> от 06 октября </w:t>
      </w:r>
      <w:smartTag w:uri="urn:schemas-microsoft-com:office:smarttags" w:element="metricconverter">
        <w:smartTagPr>
          <w:attr w:name="ProductID" w:val="1,0 м"/>
        </w:smartTagPr>
        <w:r w:rsidRPr="00A91D67">
          <w:rPr>
            <w:rFonts w:ascii="Times New Roman" w:hAnsi="Times New Roman"/>
            <w:color w:val="000000"/>
            <w:sz w:val="28"/>
            <w:szCs w:val="28"/>
          </w:rPr>
          <w:t>2003 г</w:t>
        </w:r>
      </w:smartTag>
      <w:r w:rsidRPr="00A91D67">
        <w:rPr>
          <w:rFonts w:ascii="Times New Roman" w:hAnsi="Times New Roman"/>
          <w:color w:val="000000"/>
          <w:sz w:val="28"/>
          <w:szCs w:val="28"/>
        </w:rPr>
        <w:t>. № 131-ФЗ "Об общих принципах организации местного самоуправления в Российской Федерации", Федеральным </w:t>
      </w:r>
      <w:hyperlink r:id="rId7" w:tgtFrame="_blank" w:history="1">
        <w:r w:rsidRPr="00A91D67">
          <w:rPr>
            <w:rFonts w:ascii="Times New Roman" w:hAnsi="Times New Roman"/>
            <w:color w:val="0000FF"/>
            <w:sz w:val="28"/>
            <w:szCs w:val="28"/>
            <w:u w:val="single"/>
          </w:rPr>
          <w:t>законом</w:t>
        </w:r>
      </w:hyperlink>
      <w:r w:rsidRPr="00A91D67">
        <w:rPr>
          <w:rFonts w:ascii="Times New Roman" w:hAnsi="Times New Roman"/>
          <w:color w:val="000000"/>
          <w:sz w:val="28"/>
          <w:szCs w:val="28"/>
        </w:rPr>
        <w:t xml:space="preserve"> от 28 декабря </w:t>
      </w:r>
      <w:smartTag w:uri="urn:schemas-microsoft-com:office:smarttags" w:element="metricconverter">
        <w:smartTagPr>
          <w:attr w:name="ProductID" w:val="1,0 м"/>
        </w:smartTagPr>
        <w:r w:rsidRPr="00A91D67">
          <w:rPr>
            <w:rFonts w:ascii="Times New Roman" w:hAnsi="Times New Roman"/>
            <w:color w:val="000000"/>
            <w:sz w:val="28"/>
            <w:szCs w:val="28"/>
          </w:rPr>
          <w:t>2009 г</w:t>
        </w:r>
      </w:smartTag>
      <w:r w:rsidRPr="00A91D67">
        <w:rPr>
          <w:rFonts w:ascii="Times New Roman" w:hAnsi="Times New Roman"/>
          <w:color w:val="000000"/>
          <w:sz w:val="28"/>
          <w:szCs w:val="28"/>
        </w:rPr>
        <w:t>. № 381-ФЗ "Об основах государственного регулирования торговой деятельности в Российской Федерации", </w:t>
      </w:r>
      <w:hyperlink r:id="rId8" w:tgtFrame="_blank" w:history="1">
        <w:r w:rsidRPr="00A91D67">
          <w:rPr>
            <w:rFonts w:ascii="Times New Roman" w:hAnsi="Times New Roman"/>
            <w:color w:val="0000FF"/>
            <w:sz w:val="28"/>
            <w:szCs w:val="28"/>
            <w:u w:val="single"/>
          </w:rPr>
          <w:t>Постановлением</w:t>
        </w:r>
      </w:hyperlink>
      <w:r w:rsidRPr="00A91D67">
        <w:rPr>
          <w:rFonts w:ascii="Times New Roman" w:hAnsi="Times New Roman"/>
          <w:color w:val="0000FF"/>
          <w:sz w:val="28"/>
          <w:szCs w:val="28"/>
          <w:u w:val="single"/>
        </w:rPr>
        <w:t xml:space="preserve"> </w:t>
      </w:r>
      <w:r w:rsidRPr="00A91D67">
        <w:rPr>
          <w:rFonts w:ascii="Times New Roman" w:hAnsi="Times New Roman"/>
          <w:color w:val="000000"/>
          <w:sz w:val="28"/>
          <w:szCs w:val="28"/>
        </w:rPr>
        <w:t xml:space="preserve">Правительства Республики Башкортостан от 11 апреля </w:t>
      </w:r>
      <w:smartTag w:uri="urn:schemas-microsoft-com:office:smarttags" w:element="metricconverter">
        <w:smartTagPr>
          <w:attr w:name="ProductID" w:val="1,0 м"/>
        </w:smartTagPr>
        <w:r w:rsidRPr="00A91D67">
          <w:rPr>
            <w:rFonts w:ascii="Times New Roman" w:hAnsi="Times New Roman"/>
            <w:color w:val="000000"/>
            <w:sz w:val="28"/>
            <w:szCs w:val="28"/>
          </w:rPr>
          <w:t>2011 г</w:t>
        </w:r>
      </w:smartTag>
      <w:r w:rsidRPr="00A91D67">
        <w:rPr>
          <w:rFonts w:ascii="Times New Roman" w:hAnsi="Times New Roman"/>
          <w:color w:val="000000"/>
          <w:sz w:val="28"/>
          <w:szCs w:val="28"/>
        </w:rPr>
        <w:t xml:space="preserve">.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(с последующими изменениями), </w:t>
      </w:r>
    </w:p>
    <w:p w:rsidR="007307BE" w:rsidRPr="00A91D67" w:rsidRDefault="007307BE" w:rsidP="009D0947">
      <w:pPr>
        <w:spacing w:after="0" w:line="240" w:lineRule="auto"/>
        <w:ind w:firstLine="567"/>
        <w:jc w:val="center"/>
        <w:rPr>
          <w:rFonts w:ascii="Times New Roman" w:hAnsi="Times New Roman"/>
          <w:b/>
          <w:color w:val="000000"/>
          <w:sz w:val="28"/>
          <w:szCs w:val="28"/>
        </w:rPr>
      </w:pPr>
      <w:r w:rsidRPr="00A91D67">
        <w:rPr>
          <w:rFonts w:ascii="Times New Roman" w:hAnsi="Times New Roman"/>
          <w:b/>
          <w:color w:val="000000"/>
          <w:sz w:val="28"/>
          <w:szCs w:val="28"/>
        </w:rPr>
        <w:t>Совет  сельского поселения Инзерский сельсовет</w:t>
      </w:r>
    </w:p>
    <w:p w:rsidR="007307BE" w:rsidRPr="00A91D67" w:rsidRDefault="007307BE" w:rsidP="009D0947">
      <w:pPr>
        <w:spacing w:after="0" w:line="240" w:lineRule="auto"/>
        <w:ind w:firstLine="567"/>
        <w:jc w:val="center"/>
        <w:rPr>
          <w:rFonts w:ascii="Times New Roman" w:hAnsi="Times New Roman"/>
          <w:b/>
          <w:color w:val="000000"/>
          <w:sz w:val="28"/>
          <w:szCs w:val="28"/>
        </w:rPr>
      </w:pPr>
      <w:r w:rsidRPr="00A91D67">
        <w:rPr>
          <w:rFonts w:ascii="Times New Roman" w:hAnsi="Times New Roman"/>
          <w:b/>
          <w:color w:val="000000"/>
          <w:sz w:val="28"/>
          <w:szCs w:val="28"/>
        </w:rPr>
        <w:t>муниципального района Белорецкий район Республики Башкортостан</w:t>
      </w:r>
    </w:p>
    <w:p w:rsidR="007307BE" w:rsidRPr="00A91D67" w:rsidRDefault="007307BE" w:rsidP="00A91D67">
      <w:pPr>
        <w:spacing w:after="0" w:line="240" w:lineRule="auto"/>
        <w:ind w:firstLine="567"/>
        <w:jc w:val="center"/>
        <w:rPr>
          <w:rFonts w:ascii="Times New Roman" w:hAnsi="Times New Roman"/>
          <w:color w:val="000000"/>
          <w:sz w:val="28"/>
          <w:szCs w:val="28"/>
        </w:rPr>
      </w:pPr>
      <w:r w:rsidRPr="00A91D67">
        <w:rPr>
          <w:rFonts w:ascii="Times New Roman" w:hAnsi="Times New Roman"/>
          <w:color w:val="000000"/>
          <w:sz w:val="28"/>
          <w:szCs w:val="28"/>
        </w:rPr>
        <w:t>РЕШИЛ:</w:t>
      </w:r>
    </w:p>
    <w:p w:rsidR="007307BE" w:rsidRPr="00A91D67" w:rsidRDefault="007307BE" w:rsidP="00E15471">
      <w:pPr>
        <w:spacing w:after="0" w:line="240" w:lineRule="auto"/>
        <w:ind w:firstLine="567"/>
        <w:jc w:val="both"/>
        <w:rPr>
          <w:rFonts w:ascii="Times New Roman" w:hAnsi="Times New Roman"/>
          <w:color w:val="000000"/>
          <w:sz w:val="28"/>
          <w:szCs w:val="28"/>
        </w:rPr>
      </w:pPr>
      <w:r w:rsidRPr="00A91D67">
        <w:rPr>
          <w:rFonts w:ascii="Times New Roman" w:hAnsi="Times New Roman"/>
          <w:color w:val="000000"/>
          <w:sz w:val="28"/>
          <w:szCs w:val="28"/>
        </w:rPr>
        <w:t>1. Утвердить Положение о порядке размещения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 согласно приложению № 1 к настоящему решению.</w:t>
      </w:r>
    </w:p>
    <w:p w:rsidR="007307BE" w:rsidRPr="00A91D67" w:rsidRDefault="007307BE" w:rsidP="00E15471">
      <w:pPr>
        <w:spacing w:after="0" w:line="240" w:lineRule="auto"/>
        <w:ind w:firstLine="567"/>
        <w:jc w:val="both"/>
        <w:rPr>
          <w:rFonts w:ascii="Times New Roman" w:hAnsi="Times New Roman"/>
          <w:color w:val="000000"/>
          <w:sz w:val="28"/>
          <w:szCs w:val="28"/>
        </w:rPr>
      </w:pPr>
      <w:r w:rsidRPr="00A91D67">
        <w:rPr>
          <w:rFonts w:ascii="Times New Roman" w:hAnsi="Times New Roman"/>
          <w:color w:val="000000"/>
          <w:sz w:val="28"/>
          <w:szCs w:val="28"/>
        </w:rPr>
        <w:t>2. Утвердить Требования к архитектурным решениям внешнего вида нестационарных торговых объектов, расположенных на территории сельского поселения Инзерский сельсовет муниципального района Белорецкий  район Республики Башкортостан согласно приложению № 2 к настоящему решению.</w:t>
      </w:r>
    </w:p>
    <w:p w:rsidR="007307BE" w:rsidRPr="00A91D67" w:rsidRDefault="007307BE" w:rsidP="00E15471">
      <w:pPr>
        <w:spacing w:after="0" w:line="240" w:lineRule="auto"/>
        <w:ind w:firstLine="567"/>
        <w:jc w:val="both"/>
        <w:rPr>
          <w:rFonts w:ascii="Times New Roman" w:hAnsi="Times New Roman"/>
          <w:color w:val="000000"/>
          <w:sz w:val="28"/>
          <w:szCs w:val="28"/>
        </w:rPr>
      </w:pPr>
      <w:r w:rsidRPr="00A91D67">
        <w:rPr>
          <w:rFonts w:ascii="Times New Roman" w:hAnsi="Times New Roman"/>
          <w:color w:val="000000"/>
          <w:sz w:val="28"/>
          <w:szCs w:val="28"/>
        </w:rPr>
        <w:t>3. Утвердить Положение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 согласно приложению № 3 к настоящему решению.</w:t>
      </w:r>
    </w:p>
    <w:p w:rsidR="007307BE" w:rsidRPr="00A91D67" w:rsidRDefault="007307BE" w:rsidP="00E15471">
      <w:pPr>
        <w:spacing w:after="0" w:line="240" w:lineRule="auto"/>
        <w:ind w:firstLine="567"/>
        <w:jc w:val="both"/>
        <w:rPr>
          <w:rFonts w:ascii="Times New Roman" w:hAnsi="Times New Roman"/>
          <w:color w:val="000000"/>
          <w:sz w:val="28"/>
          <w:szCs w:val="28"/>
        </w:rPr>
      </w:pPr>
      <w:r w:rsidRPr="00A91D67">
        <w:rPr>
          <w:rFonts w:ascii="Times New Roman" w:hAnsi="Times New Roman"/>
          <w:color w:val="000000"/>
          <w:sz w:val="28"/>
          <w:szCs w:val="28"/>
        </w:rPr>
        <w:t>4. Утвердить Положение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 согласно приложению № 4 к настоящему решению.</w:t>
      </w:r>
    </w:p>
    <w:p w:rsidR="007307BE" w:rsidRPr="00A91D67" w:rsidRDefault="007307BE" w:rsidP="00E15471">
      <w:pPr>
        <w:spacing w:after="0" w:line="240" w:lineRule="auto"/>
        <w:ind w:firstLine="567"/>
        <w:jc w:val="both"/>
        <w:rPr>
          <w:rFonts w:ascii="Times New Roman" w:hAnsi="Times New Roman"/>
          <w:color w:val="000000"/>
          <w:sz w:val="28"/>
          <w:szCs w:val="28"/>
        </w:rPr>
      </w:pPr>
      <w:r w:rsidRPr="00A91D67">
        <w:rPr>
          <w:rFonts w:ascii="Times New Roman" w:hAnsi="Times New Roman"/>
          <w:color w:val="000000"/>
          <w:sz w:val="28"/>
          <w:szCs w:val="28"/>
        </w:rPr>
        <w:t>5. Утвердить типовую форму договора на размещение нестационарного торгового объекта или объекта по оказанию услуг согласно приложению № 5 к настоящему решению.</w:t>
      </w:r>
    </w:p>
    <w:p w:rsidR="007307BE" w:rsidRPr="00A91D67" w:rsidRDefault="007307BE" w:rsidP="00E15471">
      <w:pPr>
        <w:spacing w:after="0" w:line="240" w:lineRule="auto"/>
        <w:ind w:firstLine="567"/>
        <w:jc w:val="both"/>
        <w:rPr>
          <w:rFonts w:ascii="Times New Roman" w:hAnsi="Times New Roman"/>
          <w:color w:val="000000"/>
          <w:sz w:val="28"/>
          <w:szCs w:val="28"/>
        </w:rPr>
      </w:pPr>
      <w:r w:rsidRPr="00A91D67">
        <w:rPr>
          <w:rFonts w:ascii="Times New Roman" w:hAnsi="Times New Roman"/>
          <w:color w:val="000000"/>
          <w:sz w:val="28"/>
          <w:szCs w:val="28"/>
        </w:rPr>
        <w:t>6. Утвердить 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Инзерский сельсовет муниципального района Белорецкий  район Республики Башкортостан согласно приложению № 6 к настоящему решению.</w:t>
      </w:r>
    </w:p>
    <w:p w:rsidR="007307BE" w:rsidRPr="00A91D67" w:rsidRDefault="007307BE" w:rsidP="00E15471">
      <w:pPr>
        <w:spacing w:after="0" w:line="240" w:lineRule="auto"/>
        <w:ind w:firstLine="567"/>
        <w:jc w:val="both"/>
        <w:rPr>
          <w:rFonts w:ascii="Times New Roman" w:hAnsi="Times New Roman"/>
          <w:color w:val="000000"/>
          <w:sz w:val="28"/>
          <w:szCs w:val="28"/>
        </w:rPr>
      </w:pPr>
      <w:r w:rsidRPr="00A91D67">
        <w:rPr>
          <w:rFonts w:ascii="Times New Roman" w:hAnsi="Times New Roman"/>
          <w:color w:val="000000"/>
          <w:sz w:val="28"/>
          <w:szCs w:val="28"/>
        </w:rPr>
        <w:t>7. Утвердить форму акта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согласно приложению № 7 к настоящему решению.</w:t>
      </w:r>
    </w:p>
    <w:p w:rsidR="007307BE" w:rsidRPr="00A91D67" w:rsidRDefault="007307BE" w:rsidP="00E15471">
      <w:pPr>
        <w:spacing w:after="0" w:line="240" w:lineRule="auto"/>
        <w:ind w:firstLine="567"/>
        <w:jc w:val="both"/>
        <w:rPr>
          <w:rFonts w:ascii="Times New Roman" w:hAnsi="Times New Roman"/>
          <w:color w:val="000000"/>
          <w:sz w:val="28"/>
          <w:szCs w:val="28"/>
        </w:rPr>
      </w:pPr>
      <w:r w:rsidRPr="00A91D67">
        <w:rPr>
          <w:rFonts w:ascii="Times New Roman" w:hAnsi="Times New Roman"/>
          <w:color w:val="000000"/>
          <w:sz w:val="28"/>
          <w:szCs w:val="28"/>
        </w:rPr>
        <w:t>8. Утвердить методику определения стоимости права на размещение нестационарного торгового объекта или объекта по оказанию услуг на территории сельского поселения Инзерский сельсовет муниципального района Белорецкий  район Республики Башкортостан согласно приложению № 8 к настоящему решению.</w:t>
      </w:r>
    </w:p>
    <w:p w:rsidR="007307BE" w:rsidRPr="00A91D67" w:rsidRDefault="007307BE" w:rsidP="00E15471">
      <w:pPr>
        <w:spacing w:after="0" w:line="240" w:lineRule="auto"/>
        <w:ind w:firstLine="567"/>
        <w:jc w:val="both"/>
        <w:rPr>
          <w:rFonts w:ascii="Times New Roman" w:hAnsi="Times New Roman"/>
          <w:color w:val="000000"/>
          <w:sz w:val="28"/>
          <w:szCs w:val="28"/>
        </w:rPr>
      </w:pPr>
      <w:r w:rsidRPr="00A91D67">
        <w:rPr>
          <w:rFonts w:ascii="Times New Roman" w:hAnsi="Times New Roman"/>
          <w:color w:val="000000"/>
          <w:sz w:val="28"/>
          <w:szCs w:val="28"/>
        </w:rPr>
        <w:t>9. Признать утратившим силу:</w:t>
      </w:r>
    </w:p>
    <w:p w:rsidR="007307BE" w:rsidRPr="00A91D67" w:rsidRDefault="007307BE" w:rsidP="0056653E">
      <w:pPr>
        <w:spacing w:line="240" w:lineRule="auto"/>
        <w:jc w:val="both"/>
        <w:rPr>
          <w:rFonts w:ascii="Times New Roman" w:hAnsi="Times New Roman"/>
          <w:sz w:val="28"/>
          <w:szCs w:val="28"/>
        </w:rPr>
      </w:pPr>
      <w:r w:rsidRPr="00A91D67">
        <w:rPr>
          <w:rFonts w:ascii="Times New Roman" w:hAnsi="Times New Roman"/>
          <w:color w:val="000000"/>
          <w:sz w:val="28"/>
          <w:szCs w:val="28"/>
        </w:rPr>
        <w:t>- решение</w:t>
      </w:r>
      <w:r w:rsidRPr="00A91D67">
        <w:rPr>
          <w:rFonts w:ascii="Times New Roman" w:hAnsi="Times New Roman"/>
          <w:sz w:val="28"/>
          <w:szCs w:val="28"/>
        </w:rPr>
        <w:t xml:space="preserve"> </w:t>
      </w:r>
      <w:r w:rsidRPr="00A91D67">
        <w:rPr>
          <w:rFonts w:ascii="Times New Roman" w:hAnsi="Times New Roman"/>
          <w:color w:val="000000"/>
          <w:sz w:val="28"/>
          <w:szCs w:val="28"/>
        </w:rPr>
        <w:t>Совета сельского поселения Инзерский сельсовет муниципального района Белорецкий район Республики Башкортостан № 186 от 07.03.2019г. «</w:t>
      </w:r>
      <w:r w:rsidRPr="00A91D67">
        <w:rPr>
          <w:rFonts w:ascii="Times New Roman" w:hAnsi="Times New Roman"/>
          <w:sz w:val="28"/>
          <w:szCs w:val="28"/>
        </w:rPr>
        <w:t>Об утверждении Порядка и условий размещения нестационарных торговых объектов на территории сельского поселения Инзерский сельсовет муниципального района Белорецкий район Республики Башкортостан».</w:t>
      </w:r>
    </w:p>
    <w:p w:rsidR="007307BE" w:rsidRDefault="007307BE" w:rsidP="00A91D67">
      <w:pPr>
        <w:spacing w:line="240" w:lineRule="auto"/>
        <w:jc w:val="both"/>
        <w:rPr>
          <w:rFonts w:ascii="Times New Roman" w:hAnsi="Times New Roman"/>
          <w:sz w:val="28"/>
          <w:szCs w:val="28"/>
        </w:rPr>
      </w:pPr>
      <w:r w:rsidRPr="00A91D67">
        <w:rPr>
          <w:rFonts w:ascii="Times New Roman" w:hAnsi="Times New Roman"/>
          <w:color w:val="000000"/>
          <w:sz w:val="28"/>
          <w:szCs w:val="28"/>
        </w:rPr>
        <w:t xml:space="preserve">        10. </w:t>
      </w:r>
      <w:r w:rsidRPr="00A91D67">
        <w:rPr>
          <w:rFonts w:ascii="Times New Roman" w:hAnsi="Times New Roman"/>
          <w:sz w:val="28"/>
          <w:szCs w:val="28"/>
        </w:rPr>
        <w:t xml:space="preserve">Обнародовать данное решение в соответствии с действующим законодательством, на официальном сайте сельского поселения Инзерский сельсовет, информационном стенде Администрации сельского поселения Инзерский сельсовет, а также разместить на официальном сайте Государственного комитета Республике Башкортостан по торговле и защите прав потребителей и органа местного самоуправления в  информационно-телекомуникационной сети Интернет.  </w:t>
      </w:r>
    </w:p>
    <w:p w:rsidR="007307BE" w:rsidRDefault="007307BE" w:rsidP="00A91D67">
      <w:pPr>
        <w:spacing w:line="240" w:lineRule="auto"/>
        <w:jc w:val="both"/>
        <w:rPr>
          <w:rFonts w:ascii="Times New Roman" w:hAnsi="Times New Roman"/>
          <w:sz w:val="28"/>
          <w:szCs w:val="28"/>
        </w:rPr>
      </w:pPr>
    </w:p>
    <w:p w:rsidR="007307BE" w:rsidRPr="00A91D67" w:rsidRDefault="007307BE" w:rsidP="00A91D67">
      <w:pPr>
        <w:spacing w:line="240" w:lineRule="auto"/>
        <w:jc w:val="both"/>
        <w:rPr>
          <w:rFonts w:ascii="Times New Roman" w:hAnsi="Times New Roman"/>
          <w:sz w:val="28"/>
          <w:szCs w:val="28"/>
        </w:rPr>
      </w:pPr>
      <w:r w:rsidRPr="00A91D67">
        <w:rPr>
          <w:rFonts w:ascii="Times New Roman" w:hAnsi="Times New Roman"/>
          <w:color w:val="000000"/>
          <w:sz w:val="28"/>
          <w:szCs w:val="28"/>
        </w:rPr>
        <w:t xml:space="preserve"> Глава сельского поселения                              </w:t>
      </w:r>
      <w:r>
        <w:rPr>
          <w:rFonts w:ascii="Times New Roman" w:hAnsi="Times New Roman"/>
          <w:color w:val="000000"/>
          <w:sz w:val="28"/>
          <w:szCs w:val="28"/>
        </w:rPr>
        <w:t xml:space="preserve">    </w:t>
      </w:r>
      <w:r w:rsidRPr="00A91D67">
        <w:rPr>
          <w:rFonts w:ascii="Times New Roman" w:hAnsi="Times New Roman"/>
          <w:color w:val="000000"/>
          <w:sz w:val="28"/>
          <w:szCs w:val="28"/>
        </w:rPr>
        <w:t xml:space="preserve">            Г.Г. Муфтахетдинов</w:t>
      </w:r>
    </w:p>
    <w:p w:rsidR="007307BE" w:rsidRDefault="007307BE" w:rsidP="009D0947">
      <w:pPr>
        <w:spacing w:after="0" w:line="240" w:lineRule="auto"/>
        <w:jc w:val="both"/>
        <w:rPr>
          <w:rFonts w:ascii="Times New Roman" w:hAnsi="Times New Roman"/>
          <w:color w:val="000000"/>
          <w:sz w:val="28"/>
          <w:szCs w:val="28"/>
        </w:rPr>
      </w:pPr>
    </w:p>
    <w:p w:rsidR="007307BE" w:rsidRDefault="007307BE" w:rsidP="00E15471">
      <w:pPr>
        <w:spacing w:after="0" w:line="240" w:lineRule="auto"/>
        <w:ind w:firstLine="567"/>
        <w:jc w:val="both"/>
        <w:rPr>
          <w:rFonts w:ascii="Times New Roman" w:hAnsi="Times New Roman"/>
          <w:color w:val="000000"/>
          <w:sz w:val="28"/>
          <w:szCs w:val="28"/>
        </w:rPr>
      </w:pPr>
    </w:p>
    <w:p w:rsidR="007307BE" w:rsidRDefault="007307BE" w:rsidP="00E15471">
      <w:pPr>
        <w:spacing w:after="0" w:line="240" w:lineRule="auto"/>
        <w:ind w:firstLine="567"/>
        <w:jc w:val="both"/>
        <w:rPr>
          <w:rFonts w:ascii="Times New Roman" w:hAnsi="Times New Roman"/>
          <w:color w:val="000000"/>
          <w:sz w:val="28"/>
          <w:szCs w:val="28"/>
        </w:rPr>
      </w:pPr>
    </w:p>
    <w:p w:rsidR="007307BE" w:rsidRDefault="007307BE" w:rsidP="00E15471">
      <w:pPr>
        <w:spacing w:after="0" w:line="240" w:lineRule="auto"/>
        <w:ind w:firstLine="567"/>
        <w:jc w:val="both"/>
        <w:rPr>
          <w:rFonts w:ascii="Times New Roman" w:hAnsi="Times New Roman"/>
          <w:color w:val="000000"/>
          <w:sz w:val="28"/>
          <w:szCs w:val="28"/>
        </w:rPr>
      </w:pPr>
    </w:p>
    <w:p w:rsidR="007307BE" w:rsidRDefault="007307BE" w:rsidP="00E15471">
      <w:pPr>
        <w:spacing w:after="0" w:line="240" w:lineRule="auto"/>
        <w:ind w:firstLine="567"/>
        <w:jc w:val="both"/>
        <w:rPr>
          <w:rFonts w:ascii="Times New Roman" w:hAnsi="Times New Roman"/>
          <w:color w:val="000000"/>
          <w:sz w:val="28"/>
          <w:szCs w:val="28"/>
        </w:rPr>
      </w:pPr>
    </w:p>
    <w:p w:rsidR="007307BE" w:rsidRDefault="007307BE" w:rsidP="00E15471">
      <w:pPr>
        <w:spacing w:after="0" w:line="240" w:lineRule="auto"/>
        <w:ind w:firstLine="567"/>
        <w:jc w:val="both"/>
        <w:rPr>
          <w:rFonts w:ascii="Times New Roman" w:hAnsi="Times New Roman"/>
          <w:color w:val="000000"/>
          <w:sz w:val="28"/>
          <w:szCs w:val="28"/>
        </w:rPr>
      </w:pPr>
    </w:p>
    <w:p w:rsidR="007307BE" w:rsidRDefault="007307BE" w:rsidP="00E15471">
      <w:pPr>
        <w:spacing w:after="0" w:line="240" w:lineRule="auto"/>
        <w:ind w:firstLine="567"/>
        <w:jc w:val="both"/>
        <w:rPr>
          <w:rFonts w:ascii="Times New Roman" w:hAnsi="Times New Roman"/>
          <w:color w:val="000000"/>
          <w:sz w:val="28"/>
          <w:szCs w:val="28"/>
        </w:rPr>
      </w:pPr>
    </w:p>
    <w:p w:rsidR="007307BE" w:rsidRDefault="007307BE" w:rsidP="00E15471">
      <w:pPr>
        <w:spacing w:after="0" w:line="240" w:lineRule="auto"/>
        <w:ind w:firstLine="567"/>
        <w:jc w:val="both"/>
        <w:rPr>
          <w:rFonts w:ascii="Times New Roman" w:hAnsi="Times New Roman"/>
          <w:color w:val="000000"/>
          <w:sz w:val="28"/>
          <w:szCs w:val="28"/>
        </w:rPr>
      </w:pPr>
    </w:p>
    <w:p w:rsidR="007307BE" w:rsidRPr="009D0947" w:rsidRDefault="007307BE" w:rsidP="00E15471">
      <w:pPr>
        <w:spacing w:after="0" w:line="240" w:lineRule="auto"/>
        <w:ind w:firstLine="567"/>
        <w:jc w:val="both"/>
        <w:rPr>
          <w:rFonts w:ascii="Times New Roman" w:hAnsi="Times New Roman"/>
          <w:color w:val="000000"/>
          <w:sz w:val="18"/>
          <w:szCs w:val="18"/>
        </w:rPr>
      </w:pPr>
      <w:r w:rsidRPr="00D6080D">
        <w:rPr>
          <w:rFonts w:ascii="Times New Roman" w:hAnsi="Times New Roman"/>
          <w:color w:val="000000"/>
          <w:sz w:val="28"/>
          <w:szCs w:val="28"/>
        </w:rPr>
        <w:t> </w:t>
      </w:r>
    </w:p>
    <w:p w:rsidR="007307BE" w:rsidRPr="009D0947" w:rsidRDefault="007307BE" w:rsidP="00E15471">
      <w:pPr>
        <w:spacing w:after="0" w:line="240" w:lineRule="auto"/>
        <w:ind w:firstLine="567"/>
        <w:jc w:val="right"/>
        <w:rPr>
          <w:rFonts w:ascii="Times New Roman" w:hAnsi="Times New Roman"/>
          <w:color w:val="000000"/>
          <w:sz w:val="18"/>
          <w:szCs w:val="18"/>
        </w:rPr>
      </w:pPr>
      <w:r w:rsidRPr="009D0947">
        <w:rPr>
          <w:rFonts w:ascii="Times New Roman" w:hAnsi="Times New Roman"/>
          <w:b/>
          <w:bCs/>
          <w:color w:val="000000"/>
          <w:sz w:val="18"/>
          <w:szCs w:val="18"/>
        </w:rPr>
        <w:t>Приложение № 1</w:t>
      </w:r>
    </w:p>
    <w:p w:rsidR="007307BE" w:rsidRPr="009D0947" w:rsidRDefault="007307BE" w:rsidP="00A41687">
      <w:pPr>
        <w:spacing w:after="0" w:line="240" w:lineRule="auto"/>
        <w:ind w:firstLine="567"/>
        <w:jc w:val="right"/>
        <w:rPr>
          <w:rFonts w:ascii="Times New Roman" w:hAnsi="Times New Roman"/>
          <w:b/>
          <w:color w:val="000000"/>
          <w:sz w:val="18"/>
          <w:szCs w:val="18"/>
        </w:rPr>
      </w:pPr>
      <w:r w:rsidRPr="009D0947">
        <w:rPr>
          <w:rFonts w:ascii="Times New Roman" w:hAnsi="Times New Roman"/>
          <w:b/>
          <w:bCs/>
          <w:color w:val="000000"/>
          <w:sz w:val="18"/>
          <w:szCs w:val="18"/>
        </w:rPr>
        <w:t>к решению Совета</w:t>
      </w:r>
      <w:r w:rsidRPr="009D0947">
        <w:rPr>
          <w:rFonts w:ascii="Times New Roman" w:hAnsi="Times New Roman"/>
          <w:b/>
          <w:color w:val="000000"/>
          <w:sz w:val="18"/>
          <w:szCs w:val="18"/>
        </w:rPr>
        <w:t xml:space="preserve"> сельского поселения </w:t>
      </w:r>
    </w:p>
    <w:p w:rsidR="007307BE" w:rsidRPr="009D0947" w:rsidRDefault="007307BE" w:rsidP="00A41687">
      <w:pPr>
        <w:spacing w:after="0" w:line="240" w:lineRule="auto"/>
        <w:ind w:firstLine="567"/>
        <w:jc w:val="right"/>
        <w:rPr>
          <w:rFonts w:ascii="Times New Roman" w:hAnsi="Times New Roman"/>
          <w:b/>
          <w:bCs/>
          <w:color w:val="000000"/>
          <w:sz w:val="18"/>
          <w:szCs w:val="18"/>
        </w:rPr>
      </w:pPr>
      <w:r w:rsidRPr="009D0947">
        <w:rPr>
          <w:rFonts w:ascii="Times New Roman" w:hAnsi="Times New Roman"/>
          <w:b/>
          <w:color w:val="000000"/>
          <w:sz w:val="18"/>
          <w:szCs w:val="18"/>
        </w:rPr>
        <w:t xml:space="preserve">Инзерский сельсовет </w:t>
      </w:r>
      <w:r w:rsidRPr="009D0947">
        <w:rPr>
          <w:rFonts w:ascii="Times New Roman" w:hAnsi="Times New Roman"/>
          <w:b/>
          <w:bCs/>
          <w:color w:val="000000"/>
          <w:sz w:val="18"/>
          <w:szCs w:val="18"/>
        </w:rPr>
        <w:t xml:space="preserve">муниципального </w:t>
      </w:r>
    </w:p>
    <w:p w:rsidR="007307BE" w:rsidRPr="009D0947" w:rsidRDefault="007307BE" w:rsidP="00A41687">
      <w:pPr>
        <w:spacing w:after="0" w:line="240" w:lineRule="auto"/>
        <w:ind w:firstLine="567"/>
        <w:jc w:val="right"/>
        <w:rPr>
          <w:rFonts w:ascii="Times New Roman" w:hAnsi="Times New Roman"/>
          <w:b/>
          <w:color w:val="000000"/>
          <w:sz w:val="18"/>
          <w:szCs w:val="18"/>
        </w:rPr>
      </w:pPr>
      <w:r w:rsidRPr="009D0947">
        <w:rPr>
          <w:rFonts w:ascii="Times New Roman" w:hAnsi="Times New Roman"/>
          <w:b/>
          <w:bCs/>
          <w:color w:val="000000"/>
          <w:sz w:val="18"/>
          <w:szCs w:val="18"/>
        </w:rPr>
        <w:t>Района</w:t>
      </w:r>
      <w:r w:rsidRPr="009D0947">
        <w:rPr>
          <w:rFonts w:ascii="Times New Roman" w:hAnsi="Times New Roman"/>
          <w:b/>
          <w:color w:val="000000"/>
          <w:sz w:val="18"/>
          <w:szCs w:val="18"/>
        </w:rPr>
        <w:t xml:space="preserve"> </w:t>
      </w:r>
      <w:r w:rsidRPr="009D0947">
        <w:rPr>
          <w:rFonts w:ascii="Times New Roman" w:hAnsi="Times New Roman"/>
          <w:b/>
          <w:bCs/>
          <w:color w:val="000000"/>
          <w:sz w:val="18"/>
          <w:szCs w:val="18"/>
        </w:rPr>
        <w:t xml:space="preserve">Белорецкий район </w:t>
      </w:r>
    </w:p>
    <w:p w:rsidR="007307BE" w:rsidRPr="009D0947" w:rsidRDefault="007307BE" w:rsidP="00E15471">
      <w:pPr>
        <w:spacing w:after="0" w:line="240" w:lineRule="auto"/>
        <w:ind w:firstLine="567"/>
        <w:jc w:val="right"/>
        <w:rPr>
          <w:rFonts w:ascii="Times New Roman" w:hAnsi="Times New Roman"/>
          <w:b/>
          <w:bCs/>
          <w:color w:val="000000"/>
          <w:sz w:val="18"/>
          <w:szCs w:val="18"/>
        </w:rPr>
      </w:pPr>
      <w:r w:rsidRPr="009D0947">
        <w:rPr>
          <w:rFonts w:ascii="Times New Roman" w:hAnsi="Times New Roman"/>
          <w:b/>
          <w:bCs/>
          <w:color w:val="000000"/>
          <w:sz w:val="18"/>
          <w:szCs w:val="18"/>
        </w:rPr>
        <w:t>Республики Башкортостан</w:t>
      </w:r>
    </w:p>
    <w:p w:rsidR="007307BE" w:rsidRPr="009D0947" w:rsidRDefault="007307BE" w:rsidP="00E15471">
      <w:pPr>
        <w:spacing w:after="0" w:line="240" w:lineRule="auto"/>
        <w:ind w:firstLine="567"/>
        <w:jc w:val="right"/>
        <w:rPr>
          <w:rFonts w:ascii="Times New Roman" w:hAnsi="Times New Roman"/>
          <w:b/>
          <w:color w:val="000000"/>
          <w:sz w:val="18"/>
          <w:szCs w:val="18"/>
        </w:rPr>
      </w:pPr>
      <w:r w:rsidRPr="009D0947">
        <w:rPr>
          <w:rFonts w:ascii="Times New Roman" w:hAnsi="Times New Roman"/>
          <w:b/>
          <w:bCs/>
          <w:color w:val="000000"/>
          <w:sz w:val="18"/>
          <w:szCs w:val="18"/>
        </w:rPr>
        <w:t>№</w:t>
      </w:r>
      <w:r>
        <w:rPr>
          <w:rFonts w:ascii="Times New Roman" w:hAnsi="Times New Roman"/>
          <w:b/>
          <w:bCs/>
          <w:color w:val="000000"/>
          <w:sz w:val="18"/>
          <w:szCs w:val="18"/>
        </w:rPr>
        <w:t>216</w:t>
      </w:r>
      <w:r w:rsidRPr="009D0947">
        <w:rPr>
          <w:rFonts w:ascii="Times New Roman" w:hAnsi="Times New Roman"/>
          <w:b/>
          <w:bCs/>
          <w:color w:val="000000"/>
          <w:sz w:val="18"/>
          <w:szCs w:val="18"/>
        </w:rPr>
        <w:t xml:space="preserve">    от</w:t>
      </w:r>
      <w:r>
        <w:rPr>
          <w:rFonts w:ascii="Times New Roman" w:hAnsi="Times New Roman"/>
          <w:b/>
          <w:bCs/>
          <w:color w:val="000000"/>
          <w:sz w:val="18"/>
          <w:szCs w:val="18"/>
        </w:rPr>
        <w:t xml:space="preserve"> 20.09.2019 г.</w:t>
      </w:r>
      <w:r w:rsidRPr="009D0947">
        <w:rPr>
          <w:rFonts w:ascii="Times New Roman" w:hAnsi="Times New Roman"/>
          <w:b/>
          <w:bCs/>
          <w:color w:val="000000"/>
          <w:sz w:val="18"/>
          <w:szCs w:val="18"/>
        </w:rPr>
        <w:t xml:space="preserve">    </w:t>
      </w:r>
    </w:p>
    <w:p w:rsidR="007307BE" w:rsidRPr="009D0947" w:rsidRDefault="007307BE" w:rsidP="00E15471">
      <w:pPr>
        <w:spacing w:after="0" w:line="240" w:lineRule="auto"/>
        <w:ind w:firstLine="567"/>
        <w:jc w:val="both"/>
        <w:rPr>
          <w:rFonts w:ascii="Times New Roman" w:hAnsi="Times New Roman"/>
          <w:color w:val="000000"/>
          <w:sz w:val="18"/>
          <w:szCs w:val="18"/>
        </w:rPr>
      </w:pPr>
      <w:r w:rsidRPr="009D0947">
        <w:rPr>
          <w:rFonts w:ascii="Times New Roman" w:hAnsi="Times New Roman"/>
          <w:color w:val="000000"/>
          <w:sz w:val="18"/>
          <w:szCs w:val="18"/>
        </w:rPr>
        <w:t> </w:t>
      </w:r>
    </w:p>
    <w:p w:rsidR="007307BE" w:rsidRPr="009D0947" w:rsidRDefault="007307BE" w:rsidP="00E15471">
      <w:pPr>
        <w:spacing w:after="0" w:line="240" w:lineRule="auto"/>
        <w:ind w:firstLine="567"/>
        <w:jc w:val="both"/>
        <w:rPr>
          <w:rFonts w:ascii="Times New Roman" w:hAnsi="Times New Roman"/>
          <w:color w:val="000000"/>
          <w:sz w:val="18"/>
          <w:szCs w:val="18"/>
        </w:rPr>
      </w:pPr>
    </w:p>
    <w:p w:rsidR="007307BE" w:rsidRPr="00A91D67" w:rsidRDefault="007307BE" w:rsidP="00643719">
      <w:pPr>
        <w:spacing w:after="0" w:line="240" w:lineRule="auto"/>
        <w:ind w:firstLine="567"/>
        <w:jc w:val="both"/>
        <w:rPr>
          <w:rFonts w:ascii="Times New Roman" w:hAnsi="Times New Roman"/>
          <w:b/>
          <w:bCs/>
          <w:color w:val="000000"/>
          <w:sz w:val="24"/>
          <w:szCs w:val="24"/>
        </w:rPr>
      </w:pPr>
      <w:r w:rsidRPr="00A91D67">
        <w:rPr>
          <w:rFonts w:ascii="Times New Roman" w:hAnsi="Times New Roman"/>
          <w:b/>
          <w:bCs/>
          <w:color w:val="000000"/>
          <w:sz w:val="24"/>
          <w:szCs w:val="24"/>
        </w:rPr>
        <w:t xml:space="preserve">Положение о порядке размещения нестационарных торговых объектов и объектов по оказанию услуг на территории </w:t>
      </w:r>
      <w:r w:rsidRPr="00A91D67">
        <w:rPr>
          <w:rFonts w:ascii="Times New Roman" w:hAnsi="Times New Roman"/>
          <w:b/>
          <w:color w:val="000000"/>
          <w:sz w:val="24"/>
          <w:szCs w:val="24"/>
        </w:rPr>
        <w:t>сельского поселения Инзерский сельсовет</w:t>
      </w:r>
      <w:r w:rsidRPr="00A91D67">
        <w:rPr>
          <w:rFonts w:ascii="Times New Roman" w:hAnsi="Times New Roman"/>
          <w:b/>
          <w:bCs/>
          <w:color w:val="000000"/>
          <w:sz w:val="24"/>
          <w:szCs w:val="24"/>
        </w:rPr>
        <w:t xml:space="preserve"> муниципального района  Белорецкий район Республики Башкортостан </w:t>
      </w:r>
    </w:p>
    <w:p w:rsidR="007307BE" w:rsidRPr="00A91D67" w:rsidRDefault="007307BE" w:rsidP="00643719">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1. Общие положения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1.1. Настоящее Положение разработано в соответствии с Федеральными законами от 06 октября 2003 г.№ 131-ФЗ "Об общих принципах организации местного самоуправления в Российской Федерации" и от 28 декабря 2009 г.№381-ФЗ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(с последующими изменениями)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Инзерский сельсовет муниципального района Белорецкий район Республики Башкортостан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1.2. Настоящее Положение определяет порядок и основания для размещения нестационарных торговых объектов и объектов по оказанию услуг на территории</w:t>
      </w:r>
      <w:r w:rsidRPr="00A91D67">
        <w:rPr>
          <w:sz w:val="24"/>
          <w:szCs w:val="24"/>
        </w:rPr>
        <w:t xml:space="preserve"> </w:t>
      </w:r>
      <w:r w:rsidRPr="00A91D67">
        <w:rPr>
          <w:rFonts w:ascii="Times New Roman" w:hAnsi="Times New Roman"/>
          <w:color w:val="000000"/>
          <w:sz w:val="24"/>
          <w:szCs w:val="24"/>
        </w:rPr>
        <w:t>сельского поселения Инзерский сельсовет муниципального района Белорецкий район Республики Башкортостан муниципального района.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находящихся на территориях розничных рынков;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при проведении праздничных, общественно-политических, культурно-массовых и спортивно-массовых мероприятий, имеющих временный характер;</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при проведении ярмарок.</w:t>
      </w:r>
    </w:p>
    <w:p w:rsidR="007307BE" w:rsidRPr="00A91D67" w:rsidRDefault="007307BE" w:rsidP="00DD58C4">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2. Основные понятия и их определения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 настоящем Положении применяются следующие основные понятия: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 схема размещения нестационарных торговых объектов - разработанный и утвержденный Администрацией сельского поселения Инзерский сельсовет муниципального района Белорецкий район Республики Башкортостан  (далее - Администрация)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 торгово-остановочный комплекс - павильон или киоск, объединенный с навесом, оборудованным для ожидания городского наземного пассажирского транспорта;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8) 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9) торговый автомат - техническое сооружение или конструкция, предназначенные для продажи товаров (оказания услуг) без участия продавца;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11) бахчевой развал - специально оборудованная конструкция, предназначенная для продажи бахчевых культур;</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12) елочный базар - специально оборудованная временная конструкция, представляющая собой площадку для продажи натуральных хвойных деревьев;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14) передвижные сооружения (передвижные торговые объекты) - автомагазины (автолавки, автоприцепы), автокафе, изотермические емкости и цистерны, тележки, лотки и иные специальные приспособления для осуществления торговой деятельности;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3. Требования к размещению и внешнему виду нестационарных торговых объектов и объектов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3.1. Размещение нестационарных торговых объектов и объектов по оказанию услуг на территории сельского поселения осуществляется в местах, определенных Администрацией согласно утвержденной схемы размещения.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Размещение нестационарных торговых объектов должно соответствовать комплексному решению существующей архитектурной среды муниципального района.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Внешний вид нестационарных торговых объектов и объектов по оказанию услуг должен соответствовать типовому архитектурному решению либо индивидуальному архитектурному решению, согласованному в порядке, установленном настоящим Положением.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3.2. 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безбарьерной среды жизнедеятельности для инвалидов и иных маломобильных групп населения.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3.7. Размещение нестационарных торговых объектов и объектов по оказанию услуг запрещается: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а) в местах, не определенных схемой размещения нестационарных торговых объектов;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б) на территории дворов жилых зданий;</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 на территориях, занятых инженерными коммуникациями и их охранными зонами;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г) в арках зданий, на элементах благоустройства, площадках (детских, отдыха, спортивных), транспортных стоянках.</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на территории сельского поселения Инзерский сельсовет муниципального района Белорецкий район Республики Башкортостан.</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3.9. 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3.10.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3.11.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фальшвитрины и облицовку. Допускается применение сэндвич-панелей, композитных панелей с различной текстурной и фактурной поверхностью, керамогранита.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3.12.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арбалитовых плит, бетона, рулонной и шиферной кровли.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3.13. Архитектурное решение нестационарных торговых объектов не должно противоречить существующей стилистике окружающей застройки.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3.14.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маломобильных групп населения".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3.15.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Дизайнерское решение рекламно-информационного оформления должно соответствовать архитектурно-дизайнерскому решению нестационарного торгового объекта или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Внешний вид нестационарных торговых объектов и объектов по оказанию услуг должен соответствовать проектной документации.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Допускается разработка индивидуальных архитектурных решений, соответствующих комплексному решению существующей архитектурной среды, которые представляются на решение конкурсной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4. Порядок размещения и эксплуатации нестационарных торговых объектов и объектов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4.1. Право на размещение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 приобретается по результатам проведения конкурса на право размещения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4.2. 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Инзерский сельсовет муниципального района Белорецкий район Республики Башкортостан является заключенный с Администрацией договор на размещение нестационарного торгового объекта или объекта по оказанию услуг (далее - Договор) по форме согласно Приложению №5 к настоящему Решению.</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4.3. Основанием для эксплуатации субъектом торговли нестационарного торгового объекта или объекта по оказанию услуг на территории муниципального района является 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№7 к настоящему Решению.</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5. Срок договора на право размещения нестационарных торговых объектов и объектов оказания услуг</w:t>
      </w:r>
    </w:p>
    <w:p w:rsidR="007307BE" w:rsidRPr="00A91D67" w:rsidRDefault="007307BE" w:rsidP="00A91D67">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утвержденной постановлением Администрации сельского поселения Инзерский сельсовет муниципального района Белорецкий район Республики Башкортостан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5.2.При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муниципального района.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 случае,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Модернизация (переработка) объекта осуществляется в соответствии с проектной документацией, согласованной с Администрацией.</w:t>
      </w:r>
    </w:p>
    <w:p w:rsidR="007307BE" w:rsidRPr="00A91D67" w:rsidRDefault="007307BE" w:rsidP="00DE49DB">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xml:space="preserve">5.3.Договор на размещение нестационарного торгового объекта без проведения торгов заключается:   </w:t>
      </w:r>
    </w:p>
    <w:p w:rsidR="007307BE" w:rsidRPr="00A91D67" w:rsidRDefault="007307BE" w:rsidP="00DE49DB">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 с надлежащим образом исполнившим свои обязанности хозяйствующим субъектом по истечении срока действия договора на размещение нестационарного торгового объекта (договора аренды) с тем же местоположением, предусмотренным схемой размещения нестационарных торговых объектов;</w:t>
      </w:r>
    </w:p>
    <w:p w:rsidR="007307BE" w:rsidRPr="00A91D67" w:rsidRDefault="007307BE" w:rsidP="00DE49DB">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xml:space="preserve">2) с надлежащим образом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w:t>
      </w:r>
    </w:p>
    <w:p w:rsidR="007307BE" w:rsidRPr="00A91D67" w:rsidRDefault="007307BE" w:rsidP="00DE49DB">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xml:space="preserve">3) При предоставлении компенсационного места в случае изъятия используемого земельного участка для государственных или муниципальных нужд. </w:t>
      </w:r>
    </w:p>
    <w:p w:rsidR="007307BE" w:rsidRPr="00A91D67" w:rsidRDefault="007307BE" w:rsidP="00DE49DB">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7307BE" w:rsidRPr="00A91D67" w:rsidRDefault="007307BE" w:rsidP="002C0F53">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5.4.После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5-дневный срок. При не устранении нарушений</w:t>
      </w:r>
      <w:r w:rsidRPr="00A91D67">
        <w:rPr>
          <w:sz w:val="24"/>
          <w:szCs w:val="24"/>
        </w:rPr>
        <w:t xml:space="preserve"> </w:t>
      </w:r>
      <w:r w:rsidRPr="00A91D67">
        <w:rPr>
          <w:rFonts w:ascii="Times New Roman" w:hAnsi="Times New Roman"/>
          <w:color w:val="000000"/>
          <w:sz w:val="24"/>
          <w:szCs w:val="24"/>
        </w:rPr>
        <w:t>действие Договора прекращается досрочно в одностороннем порядке.При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Далее на этот земельный участок проводится конкурс на право размещения нестационарных торговых объектов и объектов оказания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6.Контроль за размещением и эксплуатацией нестационарных торговых объектов и объектов оказания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6.1. Контроль за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6.2. При осуществлении контроля за соблюдением настоящего Порядка Администрация: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-осуществляет учет нестационарных торговых объектов и объектов по оказанию услуг и контроль за их размещением на территории муниципального района;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выявляет факты неправомерной установки и эксплуатации нестационарных торговых объектов и объектов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принимает меры по демонтажу самовольно установленных нестационарных торговых объектов и объектов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осуществляет учет и контроль за поступлениями платы за размещение нестационарных торговых объектов и объектов по оказанию услуг по Договорам;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осуществляет иные полномочия, предусмотренные муниципальными правовыми актами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7. Порядок досрочного прекращения действия Договора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7.1. Действие Договора прекращается Администрацией досрочно в одностороннем порядке в следующих случаях:</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7.1.1. прекращение субъектом торговли в установленном законом порядке своей деятельности;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7.1.3. непредъявление в течение установленного срока нестационарного торгового объекта или объекта по оказанию услуг для осмотра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7.1.4. эксплуатация нестационарного торгового объекта или объекта по оказанию услуг без Акта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7.1.6. невнесение субъектом торговли оплаты по Договору в соответствии с условиями Договора;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7.1.7. принятие Администрацией, иными органами в установленном порядке следующих решений:</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о размещении объектов капитального строительства регионального и муниципального значения;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на те случаи, когда это предусмотрено проектной документацией;</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7.1.9. иные предусмотренные действующим законодательством случаи.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торговли не компенсируются понесенные затраты.</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7.3. В случае подачи 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8. Порядок демонтажа нестационарных торговых объектов и объектов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8.1. Нестационарный торговый объект или объект по оказанию услуг подлежит обязательному демонтажу субъектом торговли в течение 5 (пяти) рабочих дней с даты окончания срока действия Договора.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8.3. В случае отказа субъекта торговли от демонтажа в добровольном порядке по истечению 5 дней, демонтаж производится Администрацией и расходы по демонтажу предъявляются субъекту торговли.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9. Заключительные и переходные положения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Приложение № 2</w:t>
      </w:r>
    </w:p>
    <w:p w:rsidR="007307BE" w:rsidRPr="00A91D67" w:rsidRDefault="007307BE" w:rsidP="00E15471">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к решению Совета </w:t>
      </w:r>
    </w:p>
    <w:p w:rsidR="007307BE" w:rsidRPr="00A91D67" w:rsidRDefault="007307BE" w:rsidP="00E15471">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сельского поселения </w:t>
      </w: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 xml:space="preserve">Инзерский сельсовет </w:t>
      </w: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муниципального района</w:t>
      </w: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Белорецкий район</w:t>
      </w: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Республики Башкортостан</w:t>
      </w:r>
    </w:p>
    <w:p w:rsidR="007307BE" w:rsidRPr="00A91D67" w:rsidRDefault="007307BE" w:rsidP="00E15471">
      <w:pPr>
        <w:spacing w:after="0" w:line="240" w:lineRule="auto"/>
        <w:ind w:firstLine="567"/>
        <w:jc w:val="both"/>
        <w:rPr>
          <w:rFonts w:ascii="Times New Roman" w:hAnsi="Times New Roman"/>
          <w:b/>
          <w:bCs/>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A23EC">
      <w:pPr>
        <w:spacing w:after="0" w:line="240" w:lineRule="auto"/>
        <w:ind w:firstLine="567"/>
        <w:jc w:val="both"/>
        <w:rPr>
          <w:rFonts w:ascii="Times New Roman" w:hAnsi="Times New Roman"/>
          <w:b/>
          <w:bCs/>
          <w:color w:val="000000"/>
          <w:sz w:val="24"/>
          <w:szCs w:val="24"/>
        </w:rPr>
      </w:pPr>
      <w:r w:rsidRPr="00A91D67">
        <w:rPr>
          <w:rFonts w:ascii="Times New Roman" w:hAnsi="Times New Roman"/>
          <w:b/>
          <w:bCs/>
          <w:color w:val="000000"/>
          <w:sz w:val="24"/>
          <w:szCs w:val="24"/>
        </w:rPr>
        <w:t>Требования к архитектурным решениям внешнего вида нестационарных торговых объектов, расположенных на территории сельского поселения Инзерский сельсовет муниципального района Белорецкий район Республики Башкортостан</w:t>
      </w:r>
    </w:p>
    <w:p w:rsidR="007307BE" w:rsidRPr="00A91D67" w:rsidRDefault="007307BE" w:rsidP="00EA23EC">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1. Требования к архитектурным решениям внешнего вида павильонов, киосков, торговой галереи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При подготовке проекта нестационарного торгового объекта должен учитываться характер сложившейся застройки территории и утвержденные архитектурные решения нестационарного торгового объекта, а также необходимо предусматривать:</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xml:space="preserve">Размещение маркиз на фасаде должно иметь единый, упорядоченный характер, соответствовать габаритам и контурам проема, не ухудшать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архитектурно-художественное решение фасадов определяется максимально равнозначно по всем сторонам.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Не допускается установка глухих металлических дверных полотен на лицевых фасадах объекта.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Типы объекта: киоск/павильон; размеры: киоск - не более 30 кв.м., павильон - не более 50 кв.м.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Default="007307BE" w:rsidP="00E15471">
      <w:pPr>
        <w:spacing w:after="0" w:line="240" w:lineRule="auto"/>
        <w:ind w:firstLine="567"/>
        <w:jc w:val="center"/>
        <w:rPr>
          <w:rFonts w:ascii="Times New Roman" w:hAnsi="Times New Roman"/>
          <w:b/>
          <w:bCs/>
          <w:color w:val="000000"/>
          <w:sz w:val="24"/>
          <w:szCs w:val="24"/>
        </w:rPr>
      </w:pP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2. Требования к торгово-остановочным комплексам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Торгово-остановочные комплексы размещаются на остановках общественного городского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Торгово-остановочный комплекс должен иметь современное архитектурно-художественное решение,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Остекление остановочной части и торгового зала производится из травмобезопасного, безосколочного материала.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Площадь торгового павильона должна составлять не более 70 процентов площади навеса для ожидания пассажиров.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Торгово-остановочные комплексы должны быть оборудованы:</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 местами для сидения пассажиров;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электроснабжением и освещением в темное время суток;</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урнами для сбора мусора.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3. Архитектурные решения внешнего вида нестационарных торговых объектов для сезонной торговли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3.1. Розничная торговля квасом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ит.д.).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25..30°C. Дополнительно может оснащаться холодильной установкой, работающей от сети 220 В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термоизолированной крышкой с дыхательным клапаном. </w:t>
      </w: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3.2. Розничная торговля овощами, фруктами и бахчевыми культурами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Сварная сетка из проволоки 3 мм с ячейкой 60 мм. Вся металлоконструкция загрунтована и окрашена эмалью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xml:space="preserve">Кровля выполнена (сварена) из тентовой баннерной ткани плотностью 650 г/кв.м. </w:t>
      </w:r>
    </w:p>
    <w:p w:rsidR="007307BE" w:rsidRPr="00A91D67" w:rsidRDefault="007307BE" w:rsidP="001058C5">
      <w:pPr>
        <w:tabs>
          <w:tab w:val="right" w:pos="9355"/>
        </w:tabs>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Размер конструкции в плане - 2,0 х 3,0 метра, высота - 2,5 метра.</w:t>
      </w:r>
      <w:r w:rsidRPr="00A91D67">
        <w:rPr>
          <w:rFonts w:ascii="Times New Roman" w:hAnsi="Times New Roman"/>
          <w:color w:val="000000"/>
          <w:sz w:val="24"/>
          <w:szCs w:val="24"/>
        </w:rPr>
        <w:tab/>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Покрытие внутри конструкции выполнено из специальных деревянных поддонов высотой не менее 20 см.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Фриз оформлен вывеской.</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Должен быть указан режим работы, прилавок должен оборудован весами, в наличии должен иметься рукомойник и полотенце.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Плоды должны лежать внутри на настиле высотой не менее 20 сантиметров от земли.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3.3. Розничная торговля елями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Размеры ограждения в плане принимаются в соответствии с паспортом размещения нестационарного торгового объекта.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Высота баннера - 1,0 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A41687">
      <w:pPr>
        <w:spacing w:after="0" w:line="240" w:lineRule="auto"/>
        <w:rPr>
          <w:rFonts w:ascii="Times New Roman" w:hAnsi="Times New Roman"/>
          <w:color w:val="000000"/>
          <w:sz w:val="24"/>
          <w:szCs w:val="24"/>
        </w:rPr>
      </w:pPr>
    </w:p>
    <w:p w:rsidR="007307BE" w:rsidRPr="00A91D67" w:rsidRDefault="007307BE" w:rsidP="00A41687">
      <w:pPr>
        <w:spacing w:after="0" w:line="240" w:lineRule="auto"/>
        <w:rPr>
          <w:rFonts w:ascii="Times New Roman" w:hAnsi="Times New Roman"/>
          <w:color w:val="000000"/>
          <w:sz w:val="24"/>
          <w:szCs w:val="24"/>
        </w:rPr>
      </w:pP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Приложение № 3</w:t>
      </w: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к решению Совета</w:t>
      </w:r>
    </w:p>
    <w:p w:rsidR="007307BE" w:rsidRPr="00A91D67" w:rsidRDefault="007307BE" w:rsidP="00E15471">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сельского поселения</w:t>
      </w:r>
    </w:p>
    <w:p w:rsidR="007307BE" w:rsidRPr="00A91D67" w:rsidRDefault="007307BE" w:rsidP="00E15471">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 Инзерский сельсовет </w:t>
      </w: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муниципального района</w:t>
      </w: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Белорецкий район</w:t>
      </w: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Республики Башкортостан</w:t>
      </w:r>
    </w:p>
    <w:p w:rsidR="007307BE" w:rsidRPr="00A91D67" w:rsidRDefault="007307BE" w:rsidP="00E15471">
      <w:pPr>
        <w:spacing w:after="0" w:line="240" w:lineRule="auto"/>
        <w:ind w:firstLine="567"/>
        <w:jc w:val="both"/>
        <w:rPr>
          <w:rFonts w:ascii="Times New Roman" w:hAnsi="Times New Roman"/>
          <w:b/>
          <w:bCs/>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ИНЗЕРСКИЙСЕЛЬСОВЕТ МУНИЦИПАЛЬНОГО РАЙОНА БЕЛОРЕЦКИЙ РАЙОН РЕСПУБЛИКИ БАШКОРТОСТАН</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1.Общие положения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 создания условий для улучшения организации и качества обслуживания населения сельского поселения Инзерский сельсовет муниципального района Белорецкий район Республики Башкортостан.</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 утвержденной постановлением главы Администрации сельского поселения Инзерский сельсовет муниципального района Белорецкий район Республики Башкортостан, на основании договора на право размещения нестационарного торгового объекта или объекта по оказанию услуг, заключенного Администрацией сельского поселения Инзерский сельсовет муниципального района Белорецкий район Республики Башкортостан (далее - Администрация) с победителем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2. Основные понятия и их определения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2.1. В настоящем Положении используются следующие основные понятия и их определения: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 Конкурс - способ выявления победителей.</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 Организатор конкурса – Администрация сельского поселения Инзерский сельсовет муниципального района Белорецкий район Республики Башкортостан.</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3. Функции организатора проведения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Организатор проведения конкурсов: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3.1. Принимает зарегистрированные в установленном порядке заявления и конкурсную документацию на участие в конкурсах.</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3.2. Принимает и регистрирует в журнале регистрации конкурсную документацию, представленную участниками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3.3. Осуществляет организационно-техническое обеспечение работы конкурсной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3.4. Передает в конкурсную комиссию заявления на участие в конкурсах, а также прилагаемые к ним документы.</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3.5. Разрабатывает конкурсную документацию.</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3.6. Организует подготовку и публикацию извещений о проведении конкурсов, итогах проведения и сведений о победителях конкурсов.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3.7. Обеспечивает хранение протоколов заседаний и других материалов конкурсной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4. Порядок работы конкурсной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4.2. Конкурсная комиссия: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осуществляет вскрытие конвертов с конкурсной документацией;</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рассматривает и оценивает заявления на участие в конкурсе и документы, представленные участниками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определяет победителя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оформляет протоколы заседаний конкурсной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4.4. 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 случае равенства голосов голос председателя конкурсной комиссии является решающим.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4.6. Конкурсная комиссия отклоняет заявления на участие в конкурсе в случае, если: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участником конкурса не представлены документы и информация, указанные в п. 5.3 настоящего Положения.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5. Условия проведения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5.1. Решение о проведении конкурса принимается Администрацией.</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5.3. Лица, желающие разместить нестационарный торговый объект и объект по оказанию услуг, для участия в конкурсе направляют в Администрацию:</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 с указанием места размещения объекта с приложением к нему следующих заявительных документов: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-заверенная заявителем копия устава (для юридических лиц);</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-информация о режиме работы объекта;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-информация о виде деятельности и виде продукции, планируемой к реализации;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проектную документацию(проект планируемого нестационарного торгового объекта и объекта по оказанию услуг: фотомонтаж, фотофиксация места);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-информацию о количестве создаваемых рабочих местах;</w:t>
      </w:r>
    </w:p>
    <w:p w:rsidR="007307BE" w:rsidRPr="00A91D67" w:rsidRDefault="007307BE" w:rsidP="00FB2667">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cведения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7307BE" w:rsidRPr="00A91D67" w:rsidRDefault="007307BE" w:rsidP="00FB2667">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cведения о наличии задолженности по уплате налогов, сборов, пеней и штрафов.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5.5. Организатором проведения конкурса устанавливается место представления конкурсных документации на участие в конкурсе.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6. Процедура проведения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6.1. Извещение о проведении конкурса (далее - извещение) публикуется в средствах массовой информации и размещается на официальном сайте в сети Интернет не позднее чем за 30 дней до проведения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6.2. Извещение должно содержать следующую информацию:</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предмет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место размещения нестационарного торгового объекта 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специализацию, тип нестационарного торгового объекта 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срок размещения нестационарного торгового объекта 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критерии определения победителя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место, порядок и срок приема заявлений и заявительных документов, конкурсной документации на участие в конкурсе;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место, дату и время проведения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наличие обременений на место размещения нестационарного торгового объекта 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6.5. Критериями оценки конкурсной документации и определения победителя конкурса являются: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а) проектная документация планируемого к размещению нестационарного передвижного торгового объекта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б) разнообразие и востребованность реализуемой продукции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 количество образуемых новых рабочих мест.</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г) отсутствие задолженности по уплате налогов.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6.6. По результатам оценки конкурсной документации конкурсная комиссия определяет победителя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6.7. 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сельского поселения Инзерский сельсовет муниципального района Белорецкий район Республики Башкортостан. Конкурсная комиссия вправе отклонить единственное заявление и заявительные документы, в случае если проектная документация не соответствуют требованиям к архитектурным решениям внешнего вида нестационарного торгового объекта, указанным в Приложении № 2 к настоящему решению.</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7. Оформление результатов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7.1. Решение конкурсной комиссии о победителе конкурса оформляется протоколом о результатах проведения конкурса, в котором указываются: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а) предмет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б) состав конкурсной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 наименования участников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г) наименование победителя (победителей)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д) основания принятия решения об отклонении заявлений на участие в конкурсе (при необходимости);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е) основания признания конкурса несостоявшимся (при необходимости);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ж) срок, на который размещается нестационарный торговый объект 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Протокол подписывается председателем и секретарём конкурсной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7.4. Итоги проведения конкурса публикуются на официальном сайте Администрации в сети Интернет.</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8.Заключение договоров на размещение нестационарных торговых объектов и объектов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8.1. Договор с победителем конкурса заключает Администрация.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8.3. Специализация нестационарного торгового объекта является существенным условием договора. Изменение специализации не допускается.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8.5. Договор заключается отдельно на каждый нестационарный торговый объект или объект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8.6. Размер оплаты по договору на размещение нестационарного торгового объекта и объекта по оказанию услуг определяется согласно Методики определения стоимости права на размещение нестационарного торгового объекта или объекта по оказанию услуг на территории сельского поселения Инзерский сельсовет муниципального района Белорецкий район Республики Башкортостан (Приложение № 7 к настоящему решению).</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8.7. Оплата по договору на размещение нестационарного торгового объекта и объекта по оказанию услуг перечисляется в бюджет сельского поселения Инзерский сельсовет муниципального района Белорецкий район Республики Башкортостан </w:t>
      </w:r>
    </w:p>
    <w:p w:rsidR="007307BE" w:rsidRPr="00A91D67" w:rsidRDefault="007307BE" w:rsidP="00E15471">
      <w:pPr>
        <w:spacing w:after="0" w:line="240" w:lineRule="auto"/>
        <w:rPr>
          <w:rFonts w:ascii="Times New Roman" w:hAnsi="Times New Roman"/>
          <w:sz w:val="24"/>
          <w:szCs w:val="24"/>
        </w:rPr>
      </w:pPr>
      <w:r w:rsidRPr="00A91D67">
        <w:rPr>
          <w:rFonts w:ascii="Times New Roman" w:hAnsi="Times New Roman"/>
          <w:color w:val="000000"/>
          <w:sz w:val="24"/>
          <w:szCs w:val="24"/>
        </w:rPr>
        <w:br w:type="textWrapping" w:clear="all"/>
      </w:r>
    </w:p>
    <w:p w:rsidR="007307BE" w:rsidRDefault="007307BE" w:rsidP="00DD58C4">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r>
        <w:rPr>
          <w:noProof/>
        </w:rPr>
      </w:r>
      <w:r w:rsidRPr="00A91D67">
        <w:rPr>
          <w:rFonts w:ascii="Times New Roman" w:hAnsi="Times New Roman"/>
          <w:noProof/>
          <w:color w:val="000000"/>
          <w:sz w:val="24"/>
          <w:szCs w:val="24"/>
        </w:rPr>
        <w:pict>
          <v:rect id="AutoShape 1" o:spid="_x0000_s1026" style="width:2.25pt;height:10.5pt;visibility:visible;mso-position-horizontal-relative:char;mso-position-vertical-relative:line" filled="f" stroked="f">
            <o:lock v:ext="edit" aspectratio="t"/>
            <w10:anchorlock/>
          </v:rect>
        </w:pict>
      </w:r>
      <w:r w:rsidRPr="00A91D67">
        <w:rPr>
          <w:rFonts w:ascii="Times New Roman" w:hAnsi="Times New Roman"/>
          <w:color w:val="000000"/>
          <w:sz w:val="24"/>
          <w:szCs w:val="24"/>
        </w:rPr>
        <w:t> </w:t>
      </w: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Default="007307BE" w:rsidP="00DD58C4">
      <w:pPr>
        <w:spacing w:after="0" w:line="240" w:lineRule="auto"/>
        <w:ind w:firstLine="567"/>
        <w:jc w:val="both"/>
        <w:rPr>
          <w:rFonts w:ascii="Times New Roman" w:hAnsi="Times New Roman"/>
          <w:color w:val="000000"/>
          <w:sz w:val="24"/>
          <w:szCs w:val="24"/>
        </w:rPr>
      </w:pPr>
    </w:p>
    <w:p w:rsidR="007307BE" w:rsidRPr="00A91D67" w:rsidRDefault="007307BE" w:rsidP="00DD58C4">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right"/>
        <w:rPr>
          <w:rFonts w:ascii="Times New Roman" w:hAnsi="Times New Roman"/>
          <w:color w:val="000000"/>
          <w:sz w:val="20"/>
          <w:szCs w:val="20"/>
        </w:rPr>
      </w:pPr>
      <w:r w:rsidRPr="00A91D67">
        <w:rPr>
          <w:rFonts w:ascii="Times New Roman" w:hAnsi="Times New Roman"/>
          <w:b/>
          <w:bCs/>
          <w:color w:val="000000"/>
          <w:sz w:val="20"/>
          <w:szCs w:val="20"/>
        </w:rPr>
        <w:t>Приложение</w:t>
      </w:r>
    </w:p>
    <w:p w:rsidR="007307BE" w:rsidRPr="00A91D67" w:rsidRDefault="007307BE" w:rsidP="00E15471">
      <w:pPr>
        <w:spacing w:after="0" w:line="240" w:lineRule="auto"/>
        <w:ind w:firstLine="567"/>
        <w:jc w:val="right"/>
        <w:rPr>
          <w:rFonts w:ascii="Times New Roman" w:hAnsi="Times New Roman"/>
          <w:color w:val="000000"/>
          <w:sz w:val="20"/>
          <w:szCs w:val="20"/>
        </w:rPr>
      </w:pPr>
      <w:r w:rsidRPr="00A91D67">
        <w:rPr>
          <w:rFonts w:ascii="Times New Roman" w:hAnsi="Times New Roman"/>
          <w:b/>
          <w:bCs/>
          <w:color w:val="000000"/>
          <w:sz w:val="20"/>
          <w:szCs w:val="20"/>
        </w:rPr>
        <w:t>к Положению</w:t>
      </w:r>
    </w:p>
    <w:p w:rsidR="007307BE" w:rsidRPr="00A91D67" w:rsidRDefault="007307BE" w:rsidP="00E15471">
      <w:pPr>
        <w:spacing w:after="0" w:line="240" w:lineRule="auto"/>
        <w:ind w:firstLine="567"/>
        <w:jc w:val="right"/>
        <w:rPr>
          <w:rFonts w:ascii="Times New Roman" w:hAnsi="Times New Roman"/>
          <w:color w:val="000000"/>
          <w:sz w:val="20"/>
          <w:szCs w:val="20"/>
        </w:rPr>
      </w:pPr>
      <w:r w:rsidRPr="00A91D67">
        <w:rPr>
          <w:rFonts w:ascii="Times New Roman" w:hAnsi="Times New Roman"/>
          <w:b/>
          <w:bCs/>
          <w:color w:val="000000"/>
          <w:sz w:val="20"/>
          <w:szCs w:val="20"/>
        </w:rPr>
        <w:t> </w:t>
      </w:r>
    </w:p>
    <w:p w:rsidR="007307BE" w:rsidRPr="00A91D67" w:rsidRDefault="007307BE" w:rsidP="00E15471">
      <w:pPr>
        <w:spacing w:after="0" w:line="240" w:lineRule="auto"/>
        <w:ind w:firstLine="567"/>
        <w:jc w:val="both"/>
        <w:rPr>
          <w:rFonts w:ascii="Times New Roman" w:hAnsi="Times New Roman"/>
          <w:i/>
          <w:color w:val="000000"/>
          <w:sz w:val="20"/>
          <w:szCs w:val="20"/>
        </w:rPr>
      </w:pPr>
      <w:bookmarkStart w:id="0" w:name="Par344"/>
      <w:bookmarkEnd w:id="0"/>
      <w:r w:rsidRPr="00A91D67">
        <w:rPr>
          <w:rFonts w:ascii="Times New Roman" w:hAnsi="Times New Roman"/>
          <w:i/>
          <w:color w:val="000000"/>
          <w:sz w:val="20"/>
          <w:szCs w:val="20"/>
        </w:rPr>
        <w:t>Форма заявления для участия в конкурсе на право размещения нестационарного торгового объекта 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 </w:t>
      </w:r>
    </w:p>
    <w:p w:rsidR="007307BE" w:rsidRPr="00A91D67" w:rsidRDefault="007307BE" w:rsidP="00A41687">
      <w:pPr>
        <w:spacing w:after="0" w:line="240" w:lineRule="auto"/>
        <w:ind w:firstLine="567"/>
        <w:jc w:val="right"/>
        <w:rPr>
          <w:rFonts w:ascii="Times New Roman" w:hAnsi="Times New Roman"/>
          <w:color w:val="000000"/>
          <w:sz w:val="20"/>
          <w:szCs w:val="20"/>
        </w:rPr>
      </w:pPr>
      <w:r w:rsidRPr="00A91D67">
        <w:rPr>
          <w:rFonts w:ascii="Times New Roman" w:hAnsi="Times New Roman"/>
          <w:color w:val="000000"/>
          <w:sz w:val="20"/>
          <w:szCs w:val="20"/>
        </w:rPr>
        <w:t>Главе сельского поселения</w:t>
      </w:r>
    </w:p>
    <w:p w:rsidR="007307BE" w:rsidRPr="00A91D67" w:rsidRDefault="007307BE" w:rsidP="00A41687">
      <w:pPr>
        <w:spacing w:after="0" w:line="240" w:lineRule="auto"/>
        <w:ind w:firstLine="567"/>
        <w:jc w:val="right"/>
        <w:rPr>
          <w:rFonts w:ascii="Times New Roman" w:hAnsi="Times New Roman"/>
          <w:color w:val="000000"/>
          <w:sz w:val="20"/>
          <w:szCs w:val="20"/>
        </w:rPr>
      </w:pPr>
      <w:r w:rsidRPr="00A91D67">
        <w:rPr>
          <w:rFonts w:ascii="Times New Roman" w:hAnsi="Times New Roman"/>
          <w:color w:val="000000"/>
          <w:sz w:val="20"/>
          <w:szCs w:val="20"/>
        </w:rPr>
        <w:t xml:space="preserve"> Инзерский сельсовет</w:t>
      </w:r>
    </w:p>
    <w:p w:rsidR="007307BE" w:rsidRPr="00A91D67" w:rsidRDefault="007307BE" w:rsidP="00BB071D">
      <w:pPr>
        <w:spacing w:after="0" w:line="240" w:lineRule="auto"/>
        <w:ind w:firstLine="567"/>
        <w:jc w:val="right"/>
        <w:rPr>
          <w:rFonts w:ascii="Times New Roman" w:hAnsi="Times New Roman"/>
          <w:color w:val="000000"/>
          <w:sz w:val="20"/>
          <w:szCs w:val="20"/>
        </w:rPr>
      </w:pPr>
      <w:r w:rsidRPr="00A91D67">
        <w:rPr>
          <w:rFonts w:ascii="Times New Roman" w:hAnsi="Times New Roman"/>
          <w:color w:val="000000"/>
          <w:sz w:val="20"/>
          <w:szCs w:val="20"/>
        </w:rPr>
        <w:t xml:space="preserve"> муниципального  района Белорецкий район </w:t>
      </w:r>
    </w:p>
    <w:p w:rsidR="007307BE" w:rsidRPr="00A91D67" w:rsidRDefault="007307BE" w:rsidP="00A41687">
      <w:pPr>
        <w:spacing w:after="0" w:line="240" w:lineRule="auto"/>
        <w:ind w:firstLine="567"/>
        <w:jc w:val="right"/>
        <w:rPr>
          <w:rFonts w:ascii="Times New Roman" w:hAnsi="Times New Roman"/>
          <w:color w:val="000000"/>
          <w:sz w:val="20"/>
          <w:szCs w:val="20"/>
        </w:rPr>
      </w:pPr>
      <w:r w:rsidRPr="00A91D67">
        <w:rPr>
          <w:rFonts w:ascii="Times New Roman" w:hAnsi="Times New Roman"/>
          <w:color w:val="000000"/>
          <w:sz w:val="20"/>
          <w:szCs w:val="20"/>
        </w:rPr>
        <w:t>Республики Башкортостан</w:t>
      </w:r>
    </w:p>
    <w:p w:rsidR="007307BE" w:rsidRPr="00A91D67" w:rsidRDefault="007307BE" w:rsidP="00A41687">
      <w:pPr>
        <w:spacing w:after="0" w:line="240" w:lineRule="auto"/>
        <w:ind w:firstLine="567"/>
        <w:jc w:val="right"/>
        <w:rPr>
          <w:rFonts w:ascii="Times New Roman" w:hAnsi="Times New Roman"/>
          <w:color w:val="000000"/>
          <w:sz w:val="20"/>
          <w:szCs w:val="20"/>
        </w:rPr>
      </w:pPr>
      <w:r w:rsidRPr="00A91D67">
        <w:rPr>
          <w:rFonts w:ascii="Times New Roman" w:hAnsi="Times New Roman"/>
          <w:color w:val="000000"/>
          <w:sz w:val="20"/>
          <w:szCs w:val="20"/>
        </w:rPr>
        <w:t>(Фамилия, полностью, И.О. инициалы)</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 </w:t>
      </w:r>
    </w:p>
    <w:p w:rsidR="007307BE" w:rsidRPr="00A91D67" w:rsidRDefault="007307BE" w:rsidP="00A41687">
      <w:pPr>
        <w:spacing w:after="0" w:line="240" w:lineRule="auto"/>
        <w:ind w:firstLine="567"/>
        <w:jc w:val="center"/>
        <w:rPr>
          <w:rFonts w:ascii="Times New Roman" w:hAnsi="Times New Roman"/>
          <w:color w:val="000000"/>
          <w:sz w:val="20"/>
          <w:szCs w:val="20"/>
        </w:rPr>
      </w:pPr>
      <w:r w:rsidRPr="00A91D67">
        <w:rPr>
          <w:rFonts w:ascii="Times New Roman" w:hAnsi="Times New Roman"/>
          <w:color w:val="000000"/>
          <w:sz w:val="20"/>
          <w:szCs w:val="20"/>
        </w:rPr>
        <w:t>Заявление</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 </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Заявитель: ________________________________________________________________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Субъект торговли 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Юридический (домашний) адрес _______________________________</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 xml:space="preserve">Ф.И.О. руководителя предприятия _____________________________ </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ИНН_______________________________________________________       ОГРН__________________________________________________________ Контактный телефон 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Описание объекта:</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вид 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площадь 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 xml:space="preserve"> место (адрес) размещения _______________________________________</w:t>
      </w:r>
    </w:p>
    <w:p w:rsidR="007307BE" w:rsidRPr="00A91D67" w:rsidRDefault="007307BE" w:rsidP="00DD58C4">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специализация 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срок (период) размещения 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 </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С Положением о порядке размещения нестационарных торговых объектов на территории сельского поселения Инзерский сельсовет муниципального района Белорецкий район Республики Башкортостан ознакомлен и обязуюсь его соблюдать.</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 Приложения:</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 заверенная заявителем копия устава (для юридических лиц);</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 информация о режиме работы объекта;</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 информация о виде деятельности и виде продукции, планируемой к реализации;</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 проектная документация;</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 информация о количестве создаваемых рабочих местах.</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 </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"___" ____________ 20__ г. _______________________ ____________</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дата подачи заявления Ф.И.О. предпринимателя, подпись</w:t>
      </w:r>
    </w:p>
    <w:p w:rsidR="007307BE" w:rsidRPr="00A91D67" w:rsidRDefault="007307BE" w:rsidP="00E15471">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руководителя организации,</w:t>
      </w:r>
    </w:p>
    <w:p w:rsidR="007307BE" w:rsidRPr="00A91D67" w:rsidRDefault="007307BE" w:rsidP="00DD58C4">
      <w:pPr>
        <w:spacing w:after="0" w:line="240" w:lineRule="auto"/>
        <w:ind w:firstLine="567"/>
        <w:jc w:val="both"/>
        <w:rPr>
          <w:rFonts w:ascii="Times New Roman" w:hAnsi="Times New Roman"/>
          <w:color w:val="000000"/>
          <w:sz w:val="20"/>
          <w:szCs w:val="20"/>
        </w:rPr>
      </w:pPr>
      <w:r w:rsidRPr="00A91D67">
        <w:rPr>
          <w:rFonts w:ascii="Times New Roman" w:hAnsi="Times New Roman"/>
          <w:color w:val="000000"/>
          <w:sz w:val="20"/>
          <w:szCs w:val="20"/>
        </w:rPr>
        <w:t>доверенного лица М.П. (при наличии)</w:t>
      </w: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Приложение №4</w:t>
      </w: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к Решению Совета</w:t>
      </w:r>
    </w:p>
    <w:p w:rsidR="007307BE" w:rsidRPr="00A91D67" w:rsidRDefault="007307BE" w:rsidP="00E15471">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сельского поселения </w:t>
      </w:r>
    </w:p>
    <w:p w:rsidR="007307BE" w:rsidRPr="00A91D67" w:rsidRDefault="007307BE" w:rsidP="00E15471">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Инзерский сельсовет </w:t>
      </w:r>
    </w:p>
    <w:p w:rsidR="007307BE" w:rsidRPr="00A91D67" w:rsidRDefault="007307BE" w:rsidP="00E15471">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муниципального</w:t>
      </w:r>
    </w:p>
    <w:p w:rsidR="007307BE" w:rsidRPr="00A91D67" w:rsidRDefault="007307BE" w:rsidP="00E15471">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 района Белорецкий район </w:t>
      </w:r>
    </w:p>
    <w:p w:rsidR="007307BE" w:rsidRPr="00A91D67" w:rsidRDefault="007307BE" w:rsidP="00E15471">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Республики Башкортостан</w:t>
      </w:r>
    </w:p>
    <w:p w:rsidR="007307BE" w:rsidRPr="00A91D67" w:rsidRDefault="007307BE" w:rsidP="00E15471">
      <w:pPr>
        <w:spacing w:after="0" w:line="240" w:lineRule="auto"/>
        <w:ind w:firstLine="567"/>
        <w:jc w:val="right"/>
        <w:rPr>
          <w:rFonts w:ascii="Times New Roman" w:hAnsi="Times New Roman"/>
          <w:b/>
          <w:bCs/>
          <w:color w:val="000000"/>
          <w:sz w:val="24"/>
          <w:szCs w:val="24"/>
        </w:rPr>
      </w:pPr>
    </w:p>
    <w:p w:rsidR="007307BE" w:rsidRPr="00A91D67" w:rsidRDefault="007307BE" w:rsidP="00E15471">
      <w:pPr>
        <w:spacing w:after="0" w:line="240" w:lineRule="auto"/>
        <w:ind w:firstLine="567"/>
        <w:jc w:val="right"/>
        <w:rPr>
          <w:rFonts w:ascii="Times New Roman" w:hAnsi="Times New Roman"/>
          <w:b/>
          <w:bCs/>
          <w:color w:val="000000"/>
          <w:sz w:val="24"/>
          <w:szCs w:val="24"/>
        </w:rPr>
      </w:pP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ПОЛОЖЕНИЕ О КОМИССИИ ПО ПРОВЕДЕНИЮ КОНКУРСОВ НА ПРАВО РАЗМЕЩЕНИЯ НЕСТАЦИОНАРНЫХ ТОРГОВЫХ ОБЪЕКТОВ И ОБЪЕКТОВ ПО ОКАЗАНИЮ УСЛУГНА ТЕРРИТОРИИ СЕЛЬСКОГО ПОСЕЛЕНИЯ ИНЗЕРСКИЙ СЕЛЬСОВЕТ МУНИЦИПАЛЬНОГО РАЙОНА БЕЛОРЕЦКИЙ РАЙОН РЕСПУБЛИКИ БАШКОРТОСТАН</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1.Общие положения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1.2. Комиссия в своей деятельности руководствуется федеральными законами, законами Республики Башкортостан, нормативно-правовыми актами и настоящим Положением.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2. Полномочия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2.1. Комиссия: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2.1.1. Осуществляет вскрытие конвертов с конкурсной документацией.</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2.1.2. Рассматривает и оценивает заявления на участие в конкурсе и документы, представленные участниками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2.1.3. Определяет победителя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2.1.4. Оформляет протоколы заседаний конкурсной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2.1.5. 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3. Права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3.1. Комиссия для выполнения возложенных на нее задач имеет право:</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4. Организация деятельности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4.1. Состав              Комиссии утверждается распоряжением главы Администрации сельского поселения Инзерский сельсовет муниципального района Белорецкий район Республики Башкортостан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4.2. Работой Комиссии руководит председатель.</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4.3. Заседания Комиссии проводятся по мере необходимости.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4.4. Заседание Комиссии считается правомочным, если на нем присутствует более половины от установленного числа членов комиссии, которая составляет 11 человек.</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 случае равенства голосов голос председателя Комиссии является решающим.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4.6. Комиссия отклоняет заявления на участие в конкурсе в случае, если: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4.6.1. Участник конкурса не соответствует требованиям, установленным действующим законодательством.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4.6.3. К заявлению участника не приложены заявительные документы и/или конкурсная документация.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4.7. Комиссия вправе отклонить единственное заявление и заявительные документы, в случае если проектная документация не соответствуют требованиям к архитектурным решениям внешнего вида нестационарного торгового объекта, указанным в Приложении № 2 к настоящему решению.</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4.8. Решение оформляется протоколом, который подписывается председателем конкурсной комиссии и секретарем.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 протоколе указываются: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предмет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состав конкурсной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наименование участников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наименование победителя (победителей) конкурса;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основания принятия решения об отклонении заявлений на участие в конкурсе (при необходимости);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основания признания конкурса несостоявшимся (при необходимости);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срок, на который, размещается нестационарный торговый объект и объект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9D0947">
      <w:pPr>
        <w:spacing w:after="0" w:line="240" w:lineRule="auto"/>
        <w:rPr>
          <w:rFonts w:ascii="Times New Roman" w:hAnsi="Times New Roman"/>
          <w:b/>
          <w:bCs/>
          <w:color w:val="000000"/>
          <w:sz w:val="24"/>
          <w:szCs w:val="24"/>
        </w:rPr>
      </w:pPr>
    </w:p>
    <w:p w:rsidR="007307BE" w:rsidRPr="00A91D67" w:rsidRDefault="007307BE" w:rsidP="009D0947">
      <w:pPr>
        <w:spacing w:after="0" w:line="240" w:lineRule="auto"/>
        <w:rPr>
          <w:rFonts w:ascii="Times New Roman" w:hAnsi="Times New Roman"/>
          <w:b/>
          <w:bCs/>
          <w:color w:val="000000"/>
          <w:sz w:val="24"/>
          <w:szCs w:val="24"/>
        </w:rPr>
      </w:pP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Приложение №5</w:t>
      </w: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к Решению Совета</w:t>
      </w:r>
    </w:p>
    <w:p w:rsidR="007307BE" w:rsidRPr="00A91D67" w:rsidRDefault="007307BE" w:rsidP="00E15471">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сельского поселения </w:t>
      </w:r>
    </w:p>
    <w:p w:rsidR="007307BE" w:rsidRPr="00A91D67" w:rsidRDefault="007307BE" w:rsidP="00D26623">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Инзерский сельсовет </w:t>
      </w:r>
    </w:p>
    <w:p w:rsidR="007307BE" w:rsidRPr="00A91D67" w:rsidRDefault="007307BE" w:rsidP="00D26623">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муниципального района </w:t>
      </w:r>
    </w:p>
    <w:p w:rsidR="007307BE" w:rsidRPr="00A91D67" w:rsidRDefault="007307BE" w:rsidP="00D26623">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Белорецкий район</w:t>
      </w:r>
    </w:p>
    <w:p w:rsidR="007307BE" w:rsidRPr="00A91D67" w:rsidRDefault="007307BE" w:rsidP="00D26623">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 xml:space="preserve"> Республики Башкортостан</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i/>
          <w:color w:val="000000"/>
          <w:sz w:val="24"/>
          <w:szCs w:val="24"/>
        </w:rPr>
      </w:pPr>
      <w:r w:rsidRPr="00A91D67">
        <w:rPr>
          <w:rFonts w:ascii="Times New Roman" w:hAnsi="Times New Roman"/>
          <w:i/>
          <w:color w:val="000000"/>
          <w:sz w:val="24"/>
          <w:szCs w:val="24"/>
        </w:rPr>
        <w:t>Типовая форма договора на право размещения нестационарного торгового объекта или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 _________ 20__ 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Администрация сельского поселения Инзерский сельсовет муниципального района Белорецкий район Республики Башкортостан, в лице главы Администрации, действующего на основании Устава, именуемая в дальнейшем «Администрация» с одной стороны, и _______________________________________________________________________ в лице____________________________________________________,действующего на основании ____________________________________________________,именуем ______ в дальнейшем "Субъект ", с другой стороны, далее именуемые "Стороны", заключили настоящий договор о нижеследующем: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I. Предмет договора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1.1. Администрация предоставляет Субъекту право на размещение нестационарного торгового объекта или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(тип)</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(далее - Объект) для осуществления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(вид деятельности, группа реализуемых товаров)</w:t>
      </w:r>
    </w:p>
    <w:p w:rsidR="007307BE" w:rsidRPr="00A91D67" w:rsidRDefault="007307BE" w:rsidP="00DD58C4">
      <w:pPr>
        <w:spacing w:after="0" w:line="240" w:lineRule="auto"/>
        <w:jc w:val="both"/>
        <w:rPr>
          <w:rFonts w:ascii="Times New Roman" w:hAnsi="Times New Roman"/>
          <w:color w:val="000000"/>
          <w:sz w:val="24"/>
          <w:szCs w:val="24"/>
        </w:rPr>
      </w:pPr>
      <w:r w:rsidRPr="00A91D67">
        <w:rPr>
          <w:rFonts w:ascii="Times New Roman" w:hAnsi="Times New Roman"/>
          <w:color w:val="000000"/>
          <w:sz w:val="24"/>
          <w:szCs w:val="24"/>
        </w:rPr>
        <w:t>общей площадью _____ кв. м на участке по адресному ориентиру в соответствии со Схемой размещениянестационарных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 __________________________________________________________________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(место расположения объекта)</w:t>
      </w:r>
    </w:p>
    <w:p w:rsidR="007307BE" w:rsidRPr="00A91D67" w:rsidRDefault="007307BE" w:rsidP="00DD58C4">
      <w:pPr>
        <w:spacing w:after="0" w:line="240" w:lineRule="auto"/>
        <w:jc w:val="both"/>
        <w:rPr>
          <w:rFonts w:ascii="Times New Roman" w:hAnsi="Times New Roman"/>
          <w:color w:val="000000"/>
          <w:sz w:val="24"/>
          <w:szCs w:val="24"/>
        </w:rPr>
      </w:pPr>
      <w:r w:rsidRPr="00A91D67">
        <w:rPr>
          <w:rFonts w:ascii="Times New Roman" w:hAnsi="Times New Roman"/>
          <w:color w:val="000000"/>
          <w:sz w:val="24"/>
          <w:szCs w:val="24"/>
        </w:rPr>
        <w:t>на срок с ___________________ 20__ года по ________________ 20__ года.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 проведенного "____" ____________ 20___года, в соответствии с Протоколом 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II. Права и обязанности Сторон</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2.1. Администрация вправе: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2.1.1. осуществлять контроль за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2.2. 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торговли и оказания услуг по настоящему договору, не может быть передано другим лицам.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 и действующим законодательством Российской Федерации.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2.4. Субъект торговли обязан:</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2.4.1. обеспечить установку Объекта и предъявить к приемке приемочной комиссии в соответствии с проектной документацией в указанный срок;</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2.4.2. своевременно и в полном объеме оплатить стоимость права по настоящему договору;</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2.4.3. использовать Объект по назначению, указанному в пункте 1.1 настоящего договора;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2.4.4. обеспечить сохранение внешнего вида, типа, местоположения и размеров Объекта в течение установленного периода размещения;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2.4.5. обеспечить соблюдение санитарных норм и правил, вывоз мусора и иных отходов, образовавшихся в результате использования Объекта;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Постановления Правительства Российской Федерации от 15.08.1997 № 1036 "Об утверждении правил оказания услуг общественного питания", Закона Республики Башкортостан от 18 июля 2011 года №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 СП 2.3.6.1066-01" 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2.4.7. не допускать загрязнения, захламления места размещения Объекта;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2.4.8. обеспечить своевременный демонтаж Объекта и привести прилегающую к Объекту территорию в первоначальное состояние в течение 5 (пяти) рабочих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III. Платежи и расчеты по договору</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3.1. Стоимость права на размещение Объекта, указанного в п. 1.1, составляет _______________ (_____________) руб. __ коп., НДС не облагается.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3.4. Стоимость права по договору не может быть изменена по соглашению Сторон.</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IV. Ответственность Сторон</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V. Расторжение договора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5.1. Договор может быть расторгнут по соглашению Сторон или по решению суда.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5.2. Администрация вправе досрочно в одностороннем порядке отказаться от исполнения настоящего договора по следующим основаниям: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5.2.1. невыполнение Субъектом требований, указанных в пункте 2.4 настоящего договора;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5.2.2. невыполнение Субъектом требований по оплате, установленных разделом III настоящего договора;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5.2.3. прекращение Субъектом в установленном законом порядке своей деятельности;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5.2.5. эксплуатация Объекта без акта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5.2.6. непредъявление Объекта в течение установленного срока к приемке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VI. Прочие условия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6.2. Договор составлен в двух экземплярах, каждый из которых имеет одинаковую юридическую силу.</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6.3. Споры по договору разрешаются в судебном порядке.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6.5. Приложения к договору составляют его неотъемлемую часть:</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приложение № 1 – проектная документация;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приложение № 2 - квитанция о полной оплате права на размещение нестационарного торгового объекта 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VII. Юридические адреса, банковские реквизиты и подписи Сторон</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tbl>
      <w:tblPr>
        <w:tblW w:w="0" w:type="auto"/>
        <w:tblCellMar>
          <w:left w:w="0" w:type="dxa"/>
          <w:right w:w="0" w:type="dxa"/>
        </w:tblCellMar>
        <w:tblLook w:val="00A0"/>
      </w:tblPr>
      <w:tblGrid>
        <w:gridCol w:w="4707"/>
        <w:gridCol w:w="4864"/>
      </w:tblGrid>
      <w:tr w:rsidR="007307BE" w:rsidRPr="00A91D67" w:rsidTr="00E15471">
        <w:tc>
          <w:tcPr>
            <w:tcW w:w="4785" w:type="dxa"/>
            <w:tcMar>
              <w:top w:w="0" w:type="dxa"/>
              <w:left w:w="108" w:type="dxa"/>
              <w:bottom w:w="0" w:type="dxa"/>
              <w:right w:w="108" w:type="dxa"/>
            </w:tcMar>
          </w:tcPr>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 xml:space="preserve">Администрация </w:t>
            </w:r>
            <w:r w:rsidRPr="00A91D67">
              <w:rPr>
                <w:rFonts w:ascii="Times New Roman" w:hAnsi="Times New Roman"/>
                <w:color w:val="000000"/>
                <w:sz w:val="24"/>
                <w:szCs w:val="24"/>
              </w:rPr>
              <w:t xml:space="preserve">сельского поселения Инзерский сельсовет </w:t>
            </w:r>
            <w:r w:rsidRPr="00A91D67">
              <w:rPr>
                <w:rFonts w:ascii="Times New Roman" w:hAnsi="Times New Roman"/>
                <w:sz w:val="24"/>
                <w:szCs w:val="24"/>
              </w:rPr>
              <w:t xml:space="preserve">муниципального района Белорецкий район Республики Башкортостан </w:t>
            </w:r>
          </w:p>
          <w:p w:rsidR="007307BE" w:rsidRPr="00A91D67" w:rsidRDefault="007307BE" w:rsidP="00E15471">
            <w:pPr>
              <w:spacing w:after="0" w:line="240" w:lineRule="auto"/>
              <w:ind w:firstLine="567"/>
              <w:jc w:val="both"/>
              <w:rPr>
                <w:rFonts w:ascii="Times New Roman" w:hAnsi="Times New Roman"/>
                <w:sz w:val="24"/>
                <w:szCs w:val="24"/>
              </w:rPr>
            </w:pP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Адрес:</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ИНН/КПП _________________________</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р/с ________________________________</w:t>
            </w:r>
          </w:p>
          <w:p w:rsidR="007307BE" w:rsidRPr="00A91D67" w:rsidRDefault="007307BE" w:rsidP="007E783D">
            <w:pPr>
              <w:spacing w:after="0" w:line="240" w:lineRule="auto"/>
              <w:jc w:val="both"/>
              <w:rPr>
                <w:rFonts w:ascii="Times New Roman" w:hAnsi="Times New Roman"/>
                <w:sz w:val="24"/>
                <w:szCs w:val="24"/>
              </w:rPr>
            </w:pPr>
            <w:r w:rsidRPr="00A91D67">
              <w:rPr>
                <w:rFonts w:ascii="Times New Roman" w:hAnsi="Times New Roman"/>
                <w:sz w:val="24"/>
                <w:szCs w:val="24"/>
              </w:rPr>
              <w:t>________________________________к/с ________________________________</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ОКАТО ___________________________</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ОКОНХ ___________________________</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 xml:space="preserve">ОКПО </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_____________/_____________</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(подпись) (расшифровка подписи)</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М.П.</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 </w:t>
            </w:r>
          </w:p>
        </w:tc>
        <w:tc>
          <w:tcPr>
            <w:tcW w:w="4786" w:type="dxa"/>
            <w:tcMar>
              <w:top w:w="0" w:type="dxa"/>
              <w:left w:w="108" w:type="dxa"/>
              <w:bottom w:w="0" w:type="dxa"/>
              <w:right w:w="108" w:type="dxa"/>
            </w:tcMar>
          </w:tcPr>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Субъект:</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__________________________________</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__________________________________</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Адрес:</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ИНН/КПП _________________________</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р/с ________________________________</w:t>
            </w:r>
          </w:p>
          <w:p w:rsidR="007307BE" w:rsidRPr="00A91D67" w:rsidRDefault="007307BE" w:rsidP="007E783D">
            <w:pPr>
              <w:spacing w:after="0" w:line="240" w:lineRule="auto"/>
              <w:jc w:val="both"/>
              <w:rPr>
                <w:rFonts w:ascii="Times New Roman" w:hAnsi="Times New Roman"/>
                <w:sz w:val="24"/>
                <w:szCs w:val="24"/>
              </w:rPr>
            </w:pPr>
            <w:r w:rsidRPr="00A91D67">
              <w:rPr>
                <w:rFonts w:ascii="Times New Roman" w:hAnsi="Times New Roman"/>
                <w:sz w:val="24"/>
                <w:szCs w:val="24"/>
              </w:rPr>
              <w:t>________________________________</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к/с ________________________________</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ОКАТО ___________________________</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ОКОНХ ___________________________</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 xml:space="preserve">ОКПО </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_____________/______________</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(подпись) (расшифровка подписи)</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М.П. (при наличии)</w:t>
            </w:r>
          </w:p>
          <w:p w:rsidR="007307BE" w:rsidRPr="00A91D67" w:rsidRDefault="007307BE" w:rsidP="00E15471">
            <w:pPr>
              <w:spacing w:after="0" w:line="240" w:lineRule="auto"/>
              <w:ind w:firstLine="567"/>
              <w:jc w:val="both"/>
              <w:rPr>
                <w:rFonts w:ascii="Times New Roman" w:hAnsi="Times New Roman"/>
                <w:sz w:val="24"/>
                <w:szCs w:val="24"/>
              </w:rPr>
            </w:pPr>
            <w:r w:rsidRPr="00A91D67">
              <w:rPr>
                <w:rFonts w:ascii="Times New Roman" w:hAnsi="Times New Roman"/>
                <w:sz w:val="24"/>
                <w:szCs w:val="24"/>
              </w:rPr>
              <w:t> </w:t>
            </w:r>
          </w:p>
        </w:tc>
      </w:tr>
    </w:tbl>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Приложение № 6</w:t>
      </w: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к Решению Совета</w:t>
      </w:r>
    </w:p>
    <w:p w:rsidR="007307BE" w:rsidRPr="00A91D67" w:rsidRDefault="007307BE" w:rsidP="000354D8">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сельского поселения </w:t>
      </w:r>
    </w:p>
    <w:p w:rsidR="007307BE" w:rsidRPr="00A91D67" w:rsidRDefault="007307BE" w:rsidP="000354D8">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Инзерский сельсовет муниципального района </w:t>
      </w:r>
    </w:p>
    <w:p w:rsidR="007307BE" w:rsidRPr="00A91D67" w:rsidRDefault="007307BE" w:rsidP="000354D8">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Белорецкий район Республики Башкортостан</w:t>
      </w:r>
      <w:r w:rsidRPr="00A91D67">
        <w:rPr>
          <w:rFonts w:ascii="Times New Roman" w:hAnsi="Times New Roman"/>
          <w:color w:val="000000"/>
          <w:sz w:val="24"/>
          <w:szCs w:val="24"/>
        </w:rPr>
        <w:t> </w:t>
      </w:r>
    </w:p>
    <w:p w:rsidR="007307BE" w:rsidRPr="00A91D67" w:rsidRDefault="007307BE" w:rsidP="000354D8">
      <w:pPr>
        <w:spacing w:after="0" w:line="240" w:lineRule="auto"/>
        <w:ind w:firstLine="567"/>
        <w:jc w:val="right"/>
        <w:rPr>
          <w:rFonts w:ascii="Times New Roman" w:hAnsi="Times New Roman"/>
          <w:color w:val="000000"/>
          <w:sz w:val="24"/>
          <w:szCs w:val="24"/>
        </w:rPr>
      </w:pPr>
    </w:p>
    <w:p w:rsidR="007307BE" w:rsidRPr="00A91D67" w:rsidRDefault="007307BE" w:rsidP="000354D8">
      <w:pPr>
        <w:spacing w:after="0" w:line="240" w:lineRule="auto"/>
        <w:ind w:firstLine="567"/>
        <w:jc w:val="right"/>
        <w:rPr>
          <w:rFonts w:ascii="Times New Roman" w:hAnsi="Times New Roman"/>
          <w:color w:val="000000"/>
          <w:sz w:val="24"/>
          <w:szCs w:val="24"/>
        </w:rPr>
      </w:pPr>
    </w:p>
    <w:p w:rsidR="007307BE" w:rsidRPr="00A91D67" w:rsidRDefault="007307BE" w:rsidP="00E15471">
      <w:pPr>
        <w:spacing w:after="0" w:line="240" w:lineRule="auto"/>
        <w:ind w:firstLine="567"/>
        <w:jc w:val="center"/>
        <w:rPr>
          <w:rFonts w:ascii="Times New Roman" w:hAnsi="Times New Roman"/>
          <w:b/>
          <w:bCs/>
          <w:color w:val="000000"/>
          <w:sz w:val="24"/>
          <w:szCs w:val="24"/>
        </w:rPr>
      </w:pPr>
      <w:r w:rsidRPr="00A91D67">
        <w:rPr>
          <w:rFonts w:ascii="Times New Roman" w:hAnsi="Times New Roman"/>
          <w:b/>
          <w:bCs/>
          <w:color w:val="000000"/>
          <w:sz w:val="24"/>
          <w:szCs w:val="24"/>
        </w:rPr>
        <w:t xml:space="preserve">Положение о приемочной комиссии по приемке </w:t>
      </w:r>
    </w:p>
    <w:p w:rsidR="007307BE" w:rsidRPr="00A91D67" w:rsidRDefault="007307BE" w:rsidP="00E15471">
      <w:pPr>
        <w:spacing w:after="0" w:line="240" w:lineRule="auto"/>
        <w:ind w:firstLine="567"/>
        <w:jc w:val="center"/>
        <w:rPr>
          <w:rFonts w:ascii="Times New Roman" w:hAnsi="Times New Roman"/>
          <w:b/>
          <w:bCs/>
          <w:color w:val="000000"/>
          <w:sz w:val="24"/>
          <w:szCs w:val="24"/>
        </w:rPr>
      </w:pPr>
      <w:r w:rsidRPr="00A91D67">
        <w:rPr>
          <w:rFonts w:ascii="Times New Roman" w:hAnsi="Times New Roman"/>
          <w:b/>
          <w:bCs/>
          <w:color w:val="000000"/>
          <w:sz w:val="24"/>
          <w:szCs w:val="24"/>
        </w:rPr>
        <w:t xml:space="preserve">нестационарных торговых объектов и объектов по оказанию услуг в эксплуатацию на территории </w:t>
      </w:r>
      <w:r w:rsidRPr="00A91D67">
        <w:rPr>
          <w:rFonts w:ascii="Times New Roman" w:hAnsi="Times New Roman"/>
          <w:b/>
          <w:color w:val="000000"/>
          <w:sz w:val="24"/>
          <w:szCs w:val="24"/>
        </w:rPr>
        <w:t>сельского поселения Инзерский сельсовет</w:t>
      </w:r>
      <w:r w:rsidRPr="00A91D67">
        <w:rPr>
          <w:rFonts w:ascii="Times New Roman" w:hAnsi="Times New Roman"/>
          <w:color w:val="000000"/>
          <w:sz w:val="24"/>
          <w:szCs w:val="24"/>
        </w:rPr>
        <w:t xml:space="preserve"> </w:t>
      </w:r>
      <w:r w:rsidRPr="00A91D67">
        <w:rPr>
          <w:rFonts w:ascii="Times New Roman" w:hAnsi="Times New Roman"/>
          <w:b/>
          <w:bCs/>
          <w:color w:val="000000"/>
          <w:sz w:val="24"/>
          <w:szCs w:val="24"/>
        </w:rPr>
        <w:t>муниципального района Белорецкий район Республики Башкортостан</w:t>
      </w:r>
    </w:p>
    <w:p w:rsidR="007307BE" w:rsidRPr="00A91D67" w:rsidRDefault="007307BE" w:rsidP="00E15471">
      <w:pPr>
        <w:spacing w:after="0" w:line="240" w:lineRule="auto"/>
        <w:ind w:firstLine="567"/>
        <w:jc w:val="center"/>
        <w:rPr>
          <w:rFonts w:ascii="Times New Roman" w:hAnsi="Times New Roman"/>
          <w:b/>
          <w:bCs/>
          <w:color w:val="000000"/>
          <w:sz w:val="24"/>
          <w:szCs w:val="24"/>
        </w:rPr>
      </w:pP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1. Общие положения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1.1. Приемочная комиссия по приемке нестационарных торговых объектов и объектов по оказанию услуг в эксплуатацию на территории сельского поселения Инзерский сельсовет муниципального района Белорецкий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 торгового объекта и объекта по оказанию услуг (далее - Договор).</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2. Основные задачи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2.1. Основными задачами Приемочной комиссии являются: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xml:space="preserve">-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Инзерский сельсовет муниципального района Белорецкий район Республики Башкортостан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проверка соответствия размещенного нестационарного торгового объекта условиям, указанным в проектной документации и Договоре;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 7 настоящему решению) и проектной документации.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3. Права и обязанности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3.1. Приемочная комиссия для решения возложенных на нее задач имеет право:</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запрашивать в установленном порядке необходимую информацию по вопросам, относящимся к компетенции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привлекать для дачи рекомендации технических экспертов, представителей организаций - проектировщиков и иных специалистов.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4. Организация работы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4.1. Приемочная комиссия формируется из представителей Администрации, ее структурных подразделений. Состав Приемочной комиссии утверждается распоряжением главы Администрации сельского поселения Инзерский сельсовет муниципального района Белорецкий район Республики Башкортостан (далее - Администрация). Приемочная комиссия считается правомочной при условии присутствия  более половины ее членов.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Председатель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осуществляет руководство деятельностью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подписывает Акт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При отсутствии председателя приемочной комиссии его полномочия  исполняет заместитель председателя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для сезонной торговли не позднее 15-ти календарных дней с даты заключения Договора;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для киосков, павильонов, торгово-остановочных комплексов не позднее 45-ти календарных дней с даты заключения Договора.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DA0F37">
      <w:pPr>
        <w:spacing w:after="0" w:line="240" w:lineRule="auto"/>
        <w:rPr>
          <w:rFonts w:ascii="Times New Roman" w:hAnsi="Times New Roman"/>
          <w:b/>
          <w:bCs/>
          <w:color w:val="000000"/>
          <w:sz w:val="24"/>
          <w:szCs w:val="24"/>
        </w:rPr>
      </w:pPr>
    </w:p>
    <w:p w:rsidR="007307BE" w:rsidRPr="00A91D67" w:rsidRDefault="007307BE" w:rsidP="00DA0F37">
      <w:pPr>
        <w:spacing w:after="0" w:line="240" w:lineRule="auto"/>
        <w:rPr>
          <w:rFonts w:ascii="Times New Roman" w:hAnsi="Times New Roman"/>
          <w:b/>
          <w:bCs/>
          <w:color w:val="000000"/>
          <w:sz w:val="24"/>
          <w:szCs w:val="24"/>
        </w:rPr>
      </w:pP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Приложение №7</w:t>
      </w: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к Решению Совета</w:t>
      </w:r>
    </w:p>
    <w:p w:rsidR="007307BE" w:rsidRPr="00A91D67" w:rsidRDefault="007307BE" w:rsidP="00E15471">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сельского  поселения</w:t>
      </w:r>
    </w:p>
    <w:p w:rsidR="007307BE" w:rsidRPr="00A91D67" w:rsidRDefault="007307BE" w:rsidP="00E15471">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Инзерский сельсовет</w:t>
      </w:r>
    </w:p>
    <w:p w:rsidR="007307BE" w:rsidRPr="00A91D67" w:rsidRDefault="007307BE" w:rsidP="00E15471">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муниципального района </w:t>
      </w:r>
    </w:p>
    <w:p w:rsidR="007307BE" w:rsidRPr="00A91D67" w:rsidRDefault="007307BE" w:rsidP="00E15471">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Белорецкий район </w:t>
      </w:r>
    </w:p>
    <w:p w:rsidR="007307BE" w:rsidRPr="00A91D67" w:rsidRDefault="007307BE" w:rsidP="00B137EB">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Республики Башкортостан</w:t>
      </w:r>
      <w:r w:rsidRPr="00A91D67">
        <w:rPr>
          <w:rFonts w:ascii="Times New Roman" w:hAnsi="Times New Roman"/>
          <w:color w:val="000000"/>
          <w:sz w:val="24"/>
          <w:szCs w:val="24"/>
        </w:rPr>
        <w:t> </w:t>
      </w:r>
    </w:p>
    <w:p w:rsidR="007307BE" w:rsidRPr="00A91D67" w:rsidRDefault="007307BE" w:rsidP="00B137EB">
      <w:pPr>
        <w:spacing w:after="0" w:line="240" w:lineRule="auto"/>
        <w:ind w:firstLine="567"/>
        <w:jc w:val="right"/>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 _________ 20__ 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Приемочная комиссия в составе: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председателя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_______________________________________________________________________членов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и_____________________________________________________________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(субъект торговли)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установила: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1.Субъектом торговли 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(указывается юридическое лицо или индивидуальный предприниматель)</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предъявлен к приемке нестационарный торговый объект/объект по оказанию услуг</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(тип)</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_______________________________________________________________________(далее - Объект) для осуществления __________________________________________________________________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(вид деятельности, группа реализуемых товаров)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общей площадью _______ кв. м на участке по адресному ориентиру всоответствии со Схемой размещениянестационарных торговых объектов иобъектов по оказанию услуг на территории сельского поселения Инзерский сельсовет муниципального района Белорецкий район Республики Башкортостан _______________________________________________________________________(место расположения объекта)</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2. Работы осуществлены на основании: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договора права на размещение нестационарного торгового объекта или объекта по оказанию услуг от ___________ № 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проектной документации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(указываются название, характеристики архитектурного решения)</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3. Предъявленный к приемке Объект имеет следующие показатели: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а) площадь Объекта - _______ кв. 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б) ширина/длина Объекта - ______ 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в) количество секций (при наличии) - ______ ед.;</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г) материал, из которого выполнен Объект, - 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д) дополнительные показатели: 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Предложения приемочной комиссии по выявленным нарушениям: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4. Данный акт исключает возможность регистрации права на Объект в качестве объекта недвижимости в Едином государственном реестре прав на недвижимое имущество и сделок с ним.</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Решение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Предъявленный к приемке Объект соответствует (не соответствует) требованиям, указанным в________________________________________________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______________________________________________________________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(указываются реквизиты документов)</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и готов (не готов) к эксплуатации.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Председатель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 _______________ /_______________________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(должность) (подпись) (Ф.И.О.)</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Члены приемочной комиссии: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 _______________ /_______________________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 _______________ /_______________________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 _______________ /_______________________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 _______________ /_______________________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Субъект торговли: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_______________________ _______________ /_______________________</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Акт составлен в двух экземплярах, один - для субъекта торговли, второй - для Администрации.</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both"/>
        <w:rPr>
          <w:rFonts w:ascii="Times New Roman" w:hAnsi="Times New Roman"/>
          <w:color w:val="000000"/>
          <w:sz w:val="24"/>
          <w:szCs w:val="24"/>
        </w:rPr>
      </w:pPr>
    </w:p>
    <w:p w:rsidR="007307BE" w:rsidRPr="00A91D67"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Default="007307BE" w:rsidP="00E15471">
      <w:pPr>
        <w:spacing w:after="0" w:line="240" w:lineRule="auto"/>
        <w:ind w:firstLine="567"/>
        <w:jc w:val="right"/>
        <w:rPr>
          <w:rFonts w:ascii="Times New Roman" w:hAnsi="Times New Roman"/>
          <w:b/>
          <w:bCs/>
          <w:color w:val="000000"/>
          <w:sz w:val="24"/>
          <w:szCs w:val="24"/>
        </w:rPr>
      </w:pP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Приложение № 8</w:t>
      </w:r>
    </w:p>
    <w:p w:rsidR="007307BE" w:rsidRPr="00A91D67" w:rsidRDefault="007307BE" w:rsidP="00E15471">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к Решению Совета</w:t>
      </w:r>
    </w:p>
    <w:p w:rsidR="007307BE" w:rsidRPr="00A91D67" w:rsidRDefault="007307BE" w:rsidP="00AB1162">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сельского поселения </w:t>
      </w:r>
    </w:p>
    <w:p w:rsidR="007307BE" w:rsidRPr="00A91D67" w:rsidRDefault="007307BE" w:rsidP="00AB1162">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Инзерский сельсовет </w:t>
      </w:r>
    </w:p>
    <w:p w:rsidR="007307BE" w:rsidRPr="00A91D67" w:rsidRDefault="007307BE" w:rsidP="00AB1162">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муниципального района </w:t>
      </w:r>
    </w:p>
    <w:p w:rsidR="007307BE" w:rsidRPr="00A91D67" w:rsidRDefault="007307BE" w:rsidP="00AB1162">
      <w:pPr>
        <w:spacing w:after="0" w:line="240" w:lineRule="auto"/>
        <w:ind w:firstLine="567"/>
        <w:jc w:val="right"/>
        <w:rPr>
          <w:rFonts w:ascii="Times New Roman" w:hAnsi="Times New Roman"/>
          <w:b/>
          <w:bCs/>
          <w:color w:val="000000"/>
          <w:sz w:val="24"/>
          <w:szCs w:val="24"/>
        </w:rPr>
      </w:pPr>
      <w:r w:rsidRPr="00A91D67">
        <w:rPr>
          <w:rFonts w:ascii="Times New Roman" w:hAnsi="Times New Roman"/>
          <w:b/>
          <w:bCs/>
          <w:color w:val="000000"/>
          <w:sz w:val="24"/>
          <w:szCs w:val="24"/>
        </w:rPr>
        <w:t xml:space="preserve">Белорецкий район </w:t>
      </w:r>
    </w:p>
    <w:p w:rsidR="007307BE" w:rsidRPr="00A91D67" w:rsidRDefault="007307BE" w:rsidP="00AB1162">
      <w:pPr>
        <w:spacing w:after="0" w:line="240" w:lineRule="auto"/>
        <w:ind w:firstLine="567"/>
        <w:jc w:val="right"/>
        <w:rPr>
          <w:rFonts w:ascii="Times New Roman" w:hAnsi="Times New Roman"/>
          <w:color w:val="000000"/>
          <w:sz w:val="24"/>
          <w:szCs w:val="24"/>
        </w:rPr>
      </w:pPr>
      <w:r w:rsidRPr="00A91D67">
        <w:rPr>
          <w:rFonts w:ascii="Times New Roman" w:hAnsi="Times New Roman"/>
          <w:b/>
          <w:bCs/>
          <w:color w:val="000000"/>
          <w:sz w:val="24"/>
          <w:szCs w:val="24"/>
        </w:rPr>
        <w:t>Республики Башкортостан</w:t>
      </w:r>
      <w:r w:rsidRPr="00A91D67">
        <w:rPr>
          <w:rFonts w:ascii="Times New Roman" w:hAnsi="Times New Roman"/>
          <w:color w:val="000000"/>
          <w:sz w:val="24"/>
          <w:szCs w:val="24"/>
        </w:rPr>
        <w:t> </w:t>
      </w:r>
    </w:p>
    <w:p w:rsidR="007307BE" w:rsidRPr="00A91D67" w:rsidRDefault="007307BE" w:rsidP="00AB1162">
      <w:pPr>
        <w:spacing w:after="0" w:line="240" w:lineRule="auto"/>
        <w:ind w:firstLine="567"/>
        <w:jc w:val="right"/>
        <w:rPr>
          <w:rFonts w:ascii="Times New Roman" w:hAnsi="Times New Roman"/>
          <w:color w:val="000000"/>
          <w:sz w:val="24"/>
          <w:szCs w:val="24"/>
        </w:rPr>
      </w:pPr>
    </w:p>
    <w:p w:rsidR="007307BE" w:rsidRPr="00A91D67" w:rsidRDefault="007307BE" w:rsidP="00B137EB">
      <w:pPr>
        <w:spacing w:after="0" w:line="240" w:lineRule="auto"/>
        <w:ind w:firstLine="567"/>
        <w:jc w:val="both"/>
        <w:rPr>
          <w:rFonts w:ascii="Times New Roman" w:hAnsi="Times New Roman"/>
          <w:b/>
          <w:bCs/>
          <w:color w:val="000000"/>
          <w:sz w:val="24"/>
          <w:szCs w:val="24"/>
        </w:rPr>
      </w:pPr>
      <w:r w:rsidRPr="00A91D67">
        <w:rPr>
          <w:rFonts w:ascii="Times New Roman" w:hAnsi="Times New Roman"/>
          <w:b/>
          <w:bCs/>
          <w:color w:val="000000"/>
          <w:sz w:val="24"/>
          <w:szCs w:val="24"/>
        </w:rPr>
        <w:t xml:space="preserve">Методика определения стоимости права на размещение нестационарного торгового объекта или объекта по оказанию услуг на территории </w:t>
      </w:r>
      <w:r w:rsidRPr="00A91D67">
        <w:rPr>
          <w:rFonts w:ascii="Times New Roman" w:hAnsi="Times New Roman"/>
          <w:b/>
          <w:color w:val="000000"/>
          <w:sz w:val="24"/>
          <w:szCs w:val="24"/>
        </w:rPr>
        <w:t>сельского поселения Инзерский сельсовет</w:t>
      </w:r>
      <w:r w:rsidRPr="00A91D67">
        <w:rPr>
          <w:rFonts w:ascii="Times New Roman" w:hAnsi="Times New Roman"/>
          <w:b/>
          <w:bCs/>
          <w:color w:val="000000"/>
          <w:sz w:val="24"/>
          <w:szCs w:val="24"/>
        </w:rPr>
        <w:t xml:space="preserve"> муниципального района Белорецкий район Республики Башкортостан</w:t>
      </w:r>
    </w:p>
    <w:p w:rsidR="007307BE" w:rsidRPr="00A91D67" w:rsidRDefault="007307BE" w:rsidP="00E15471">
      <w:pPr>
        <w:spacing w:after="0" w:line="240" w:lineRule="auto"/>
        <w:ind w:firstLine="567"/>
        <w:jc w:val="center"/>
        <w:rPr>
          <w:rFonts w:ascii="Times New Roman" w:hAnsi="Times New Roman"/>
          <w:color w:val="000000"/>
          <w:sz w:val="24"/>
          <w:szCs w:val="24"/>
        </w:rPr>
      </w:pPr>
      <w:r w:rsidRPr="00A91D67">
        <w:rPr>
          <w:rFonts w:ascii="Times New Roman" w:hAnsi="Times New Roman"/>
          <w:b/>
          <w:bCs/>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Стоимость права заключения договора на размещение нестационарного торгового объекта и объекта по оказанию услуг исчисляется по следующей</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формуле: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Ст = С *S * СД * К,</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где:</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Ст - стоимость права заключения договора на размещение нестационарного торгового объекта и объекта по оказанию услуг (в рублях);</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С - базовый размер платы на право размещения нестационарного торгового объекта и объекта по оказанию услуг (100 рублей/1 м2);</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S - площадь, занимаемая нестационарным торговым объектом и объектом по оказанию услуг (в метрах квадратных);</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СД - срок действия договора (в месяцах);</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К - коэффициент, учитывающий особенности места ведения предпринимательской деятельности, период и вид деятельности, устанавливается в следующих размерах:</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xml:space="preserve">I группа: К = 5– для организаций и индивидуальных предпринимателей, осуществляющих розничную торговлю сезонно в период с 1 мая по 1 октября на территории сельского поселения Инзерский сельсовет муниципального района Белорецкий район Республики Башкортостан </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II группа: К =1– для организаций и индивидуальных предпринимателей, размещающих кафе и объекты по оказанию услуг сезонно в период с 1 мая по 1 октября на территории городского поселения город Белорецк муниципального района Белорецкий район Республики Башкортостан</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xml:space="preserve"> III группа: К = 0,5– для субъектов малого и среднего предпринимательства, осуществляющих свою деятельность на территории сельского поселения Инзерский сельсовет муниципального района Белорецкий район Республики Башкортостан, за исключением групп I и II.</w:t>
      </w:r>
    </w:p>
    <w:p w:rsidR="007307BE" w:rsidRPr="00A91D67" w:rsidRDefault="007307BE" w:rsidP="00E15471">
      <w:pPr>
        <w:spacing w:after="0" w:line="240" w:lineRule="auto"/>
        <w:ind w:firstLine="567"/>
        <w:jc w:val="both"/>
        <w:rPr>
          <w:rFonts w:ascii="Times New Roman" w:hAnsi="Times New Roman"/>
          <w:color w:val="000000"/>
          <w:sz w:val="24"/>
          <w:szCs w:val="24"/>
        </w:rPr>
      </w:pPr>
      <w:r w:rsidRPr="00A91D67">
        <w:rPr>
          <w:rFonts w:ascii="Times New Roman" w:hAnsi="Times New Roman"/>
          <w:color w:val="000000"/>
          <w:sz w:val="24"/>
          <w:szCs w:val="24"/>
        </w:rPr>
        <w:t> </w:t>
      </w:r>
    </w:p>
    <w:p w:rsidR="007307BE" w:rsidRPr="00A91D67" w:rsidRDefault="007307BE">
      <w:pPr>
        <w:rPr>
          <w:rFonts w:ascii="Times New Roman" w:hAnsi="Times New Roman"/>
          <w:sz w:val="24"/>
          <w:szCs w:val="24"/>
        </w:rPr>
      </w:pPr>
    </w:p>
    <w:sectPr w:rsidR="007307BE" w:rsidRPr="00A91D67" w:rsidSect="00A91D67">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2E3A"/>
    <w:multiLevelType w:val="hybridMultilevel"/>
    <w:tmpl w:val="6B74BC80"/>
    <w:lvl w:ilvl="0" w:tplc="A8D6B654">
      <w:start w:val="1"/>
      <w:numFmt w:val="decimal"/>
      <w:lvlText w:val="%1."/>
      <w:lvlJc w:val="left"/>
      <w:pPr>
        <w:ind w:left="70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471"/>
    <w:rsid w:val="00010F45"/>
    <w:rsid w:val="00020A84"/>
    <w:rsid w:val="000354D8"/>
    <w:rsid w:val="000479CB"/>
    <w:rsid w:val="00094040"/>
    <w:rsid w:val="000F0FAB"/>
    <w:rsid w:val="001058C5"/>
    <w:rsid w:val="00182E9D"/>
    <w:rsid w:val="001F2D4F"/>
    <w:rsid w:val="002205D0"/>
    <w:rsid w:val="0025009E"/>
    <w:rsid w:val="002653D9"/>
    <w:rsid w:val="002932E8"/>
    <w:rsid w:val="002940E3"/>
    <w:rsid w:val="002C0F53"/>
    <w:rsid w:val="003E323E"/>
    <w:rsid w:val="004060B5"/>
    <w:rsid w:val="00445EAD"/>
    <w:rsid w:val="004D5281"/>
    <w:rsid w:val="004D76B8"/>
    <w:rsid w:val="00516DAB"/>
    <w:rsid w:val="0056653E"/>
    <w:rsid w:val="005A4BF2"/>
    <w:rsid w:val="00643719"/>
    <w:rsid w:val="00657993"/>
    <w:rsid w:val="00696B8C"/>
    <w:rsid w:val="006C0659"/>
    <w:rsid w:val="006D285C"/>
    <w:rsid w:val="007307BE"/>
    <w:rsid w:val="00757183"/>
    <w:rsid w:val="007E783D"/>
    <w:rsid w:val="00827520"/>
    <w:rsid w:val="00827B9F"/>
    <w:rsid w:val="00885DD3"/>
    <w:rsid w:val="00914260"/>
    <w:rsid w:val="00990125"/>
    <w:rsid w:val="009D0947"/>
    <w:rsid w:val="00A03D37"/>
    <w:rsid w:val="00A41687"/>
    <w:rsid w:val="00A84501"/>
    <w:rsid w:val="00A85E16"/>
    <w:rsid w:val="00A91D67"/>
    <w:rsid w:val="00A95D8D"/>
    <w:rsid w:val="00AB1162"/>
    <w:rsid w:val="00AB35A5"/>
    <w:rsid w:val="00B137EB"/>
    <w:rsid w:val="00B463C3"/>
    <w:rsid w:val="00B75213"/>
    <w:rsid w:val="00BB071D"/>
    <w:rsid w:val="00C2173E"/>
    <w:rsid w:val="00CA7D39"/>
    <w:rsid w:val="00D26623"/>
    <w:rsid w:val="00D6080D"/>
    <w:rsid w:val="00DA0F37"/>
    <w:rsid w:val="00DD3399"/>
    <w:rsid w:val="00DD58C4"/>
    <w:rsid w:val="00DE49DB"/>
    <w:rsid w:val="00E15471"/>
    <w:rsid w:val="00EA23EC"/>
    <w:rsid w:val="00ED65B5"/>
    <w:rsid w:val="00FB2667"/>
    <w:rsid w:val="00FF05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3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1547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E15471"/>
    <w:rPr>
      <w:rFonts w:cs="Times New Roman"/>
      <w:color w:val="0000FF"/>
      <w:u w:val="single"/>
    </w:rPr>
  </w:style>
  <w:style w:type="character" w:styleId="FollowedHyperlink">
    <w:name w:val="FollowedHyperlink"/>
    <w:basedOn w:val="DefaultParagraphFont"/>
    <w:uiPriority w:val="99"/>
    <w:semiHidden/>
    <w:rsid w:val="00E15471"/>
    <w:rPr>
      <w:rFonts w:cs="Times New Roman"/>
      <w:color w:val="800080"/>
      <w:u w:val="single"/>
    </w:rPr>
  </w:style>
  <w:style w:type="character" w:customStyle="1" w:styleId="1">
    <w:name w:val="Гиперссылка1"/>
    <w:basedOn w:val="DefaultParagraphFont"/>
    <w:uiPriority w:val="99"/>
    <w:rsid w:val="00E15471"/>
    <w:rPr>
      <w:rFonts w:cs="Times New Roman"/>
    </w:rPr>
  </w:style>
  <w:style w:type="paragraph" w:styleId="BalloonText">
    <w:name w:val="Balloon Text"/>
    <w:basedOn w:val="Normal"/>
    <w:link w:val="BalloonTextChar"/>
    <w:uiPriority w:val="99"/>
    <w:semiHidden/>
    <w:rsid w:val="00047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9CB"/>
    <w:rPr>
      <w:rFonts w:ascii="Tahoma" w:hAnsi="Tahoma" w:cs="Tahoma"/>
      <w:sz w:val="16"/>
      <w:szCs w:val="16"/>
    </w:rPr>
  </w:style>
  <w:style w:type="paragraph" w:styleId="BodyText3">
    <w:name w:val="Body Text 3"/>
    <w:basedOn w:val="Normal"/>
    <w:link w:val="BodyText3Char"/>
    <w:uiPriority w:val="99"/>
    <w:rsid w:val="009D0947"/>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020A84"/>
    <w:rPr>
      <w:rFonts w:cs="Times New Roman"/>
      <w:sz w:val="16"/>
      <w:szCs w:val="16"/>
    </w:rPr>
  </w:style>
  <w:style w:type="paragraph" w:styleId="BodyText">
    <w:name w:val="Body Text"/>
    <w:basedOn w:val="Normal"/>
    <w:link w:val="BodyTextChar"/>
    <w:uiPriority w:val="99"/>
    <w:rsid w:val="00A91D67"/>
    <w:pPr>
      <w:spacing w:after="120"/>
    </w:pPr>
  </w:style>
  <w:style w:type="character" w:customStyle="1" w:styleId="BodyTextChar">
    <w:name w:val="Body Text Char"/>
    <w:basedOn w:val="DefaultParagraphFont"/>
    <w:link w:val="BodyText"/>
    <w:uiPriority w:val="99"/>
    <w:semiHidden/>
    <w:rsid w:val="009D5E1F"/>
  </w:style>
</w:styles>
</file>

<file path=word/webSettings.xml><?xml version="1.0" encoding="utf-8"?>
<w:webSettings xmlns:r="http://schemas.openxmlformats.org/officeDocument/2006/relationships" xmlns:w="http://schemas.openxmlformats.org/wordprocessingml/2006/main">
  <w:divs>
    <w:div w:id="527331467">
      <w:marLeft w:val="0"/>
      <w:marRight w:val="0"/>
      <w:marTop w:val="0"/>
      <w:marBottom w:val="0"/>
      <w:divBdr>
        <w:top w:val="none" w:sz="0" w:space="0" w:color="auto"/>
        <w:left w:val="none" w:sz="0" w:space="0" w:color="auto"/>
        <w:bottom w:val="none" w:sz="0" w:space="0" w:color="auto"/>
        <w:right w:val="none" w:sz="0" w:space="0" w:color="auto"/>
      </w:divBdr>
    </w:div>
    <w:div w:id="527331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CF4A3E01-7C58-47BA-AEC4-E92B3313A75E" TargetMode="External"/><Relationship Id="rId3" Type="http://schemas.openxmlformats.org/officeDocument/2006/relationships/settings" Target="settings.xml"/><Relationship Id="rId7" Type="http://schemas.openxmlformats.org/officeDocument/2006/relationships/hyperlink" Target="http://pravo-search.minjust.ru/bigs/showDocument.html?id=AEB23ACE-BBA9-4B3E-BCF9-2C17A1CDA1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96E20C02-1B12-465A-B64C-24AA9227000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226</TotalTime>
  <Pages>29</Pages>
  <Words>11582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6</cp:revision>
  <cp:lastPrinted>2019-09-24T07:15:00Z</cp:lastPrinted>
  <dcterms:created xsi:type="dcterms:W3CDTF">2019-08-23T05:31:00Z</dcterms:created>
  <dcterms:modified xsi:type="dcterms:W3CDTF">2019-09-24T07:17:00Z</dcterms:modified>
</cp:coreProperties>
</file>