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0B" w:rsidRPr="00AA0ED6" w:rsidRDefault="00D9030B" w:rsidP="00AA0ED6">
      <w:pPr>
        <w:spacing w:after="0" w:line="240" w:lineRule="auto"/>
        <w:rPr>
          <w:rFonts w:eastAsia="Times New Roman" w:cs="Newton"/>
          <w:b/>
          <w:sz w:val="28"/>
          <w:szCs w:val="28"/>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417"/>
        <w:gridCol w:w="1839"/>
        <w:gridCol w:w="3975"/>
      </w:tblGrid>
      <w:tr w:rsidR="00D9030B" w:rsidRPr="00D9030B" w:rsidTr="00B24308">
        <w:trPr>
          <w:trHeight w:val="1418"/>
          <w:jc w:val="center"/>
        </w:trPr>
        <w:tc>
          <w:tcPr>
            <w:tcW w:w="4417" w:type="dxa"/>
          </w:tcPr>
          <w:p w:rsidR="00D9030B" w:rsidRPr="00D9030B" w:rsidRDefault="00D9030B" w:rsidP="00D9030B">
            <w:pPr>
              <w:spacing w:after="0" w:line="240" w:lineRule="auto"/>
              <w:rPr>
                <w:rFonts w:ascii="Times New Roman" w:eastAsia="Times New Roman" w:hAnsi="Times New Roman" w:cs="Times New Roman"/>
                <w:b/>
                <w:color w:val="000000"/>
                <w:lang w:eastAsia="ru-RU"/>
              </w:rPr>
            </w:pPr>
            <w:r w:rsidRPr="00D9030B">
              <w:rPr>
                <w:rFonts w:ascii="Times New Roman" w:eastAsia="Times New Roman" w:hAnsi="Times New Roman" w:cs="Times New Roman"/>
                <w:b/>
                <w:color w:val="000000"/>
                <w:lang w:eastAsia="ru-RU"/>
              </w:rPr>
              <w:t>БАШ</w:t>
            </w:r>
            <w:r w:rsidRPr="00D9030B">
              <w:rPr>
                <w:rFonts w:ascii="Times New Roman" w:eastAsia="Times New Roman" w:hAnsi="Times New Roman" w:cs="Times New Roman"/>
                <w:b/>
                <w:color w:val="000000"/>
                <w:lang w:val="ba-RU" w:eastAsia="ru-RU"/>
              </w:rPr>
              <w:t>Ҡ</w:t>
            </w:r>
            <w:r w:rsidRPr="00D9030B">
              <w:rPr>
                <w:rFonts w:ascii="Times New Roman" w:eastAsia="Times New Roman" w:hAnsi="Times New Roman" w:cs="Times New Roman"/>
                <w:b/>
                <w:color w:val="000000"/>
                <w:lang w:eastAsia="ru-RU"/>
              </w:rPr>
              <w:t>ОРТОСТАН РЕСПУБЛИКАЋ</w:t>
            </w:r>
            <w:proofErr w:type="gramStart"/>
            <w:r w:rsidRPr="00D9030B">
              <w:rPr>
                <w:rFonts w:ascii="Times New Roman" w:eastAsia="Times New Roman" w:hAnsi="Times New Roman" w:cs="Times New Roman"/>
                <w:b/>
                <w:color w:val="000000"/>
                <w:lang w:eastAsia="ru-RU"/>
              </w:rPr>
              <w:t>Ы</w:t>
            </w:r>
            <w:proofErr w:type="gramEnd"/>
          </w:p>
          <w:p w:rsidR="00D9030B" w:rsidRPr="00D9030B" w:rsidRDefault="00D9030B" w:rsidP="00D9030B">
            <w:pPr>
              <w:spacing w:after="0" w:line="240" w:lineRule="auto"/>
              <w:jc w:val="center"/>
              <w:rPr>
                <w:rFonts w:ascii="Times New Roman" w:eastAsia="Times New Roman" w:hAnsi="Times New Roman" w:cs="Times New Roman"/>
                <w:b/>
                <w:color w:val="000000"/>
                <w:lang w:eastAsia="ru-RU"/>
              </w:rPr>
            </w:pPr>
            <w:r w:rsidRPr="00D9030B">
              <w:rPr>
                <w:rFonts w:ascii="Times New Roman" w:eastAsia="Times New Roman" w:hAnsi="Times New Roman" w:cs="Times New Roman"/>
                <w:b/>
                <w:color w:val="000000"/>
                <w:lang w:eastAsia="ru-RU"/>
              </w:rPr>
              <w:t>БЕЛОРЕТ РАЙОНЫ</w:t>
            </w:r>
          </w:p>
          <w:p w:rsidR="00D9030B" w:rsidRPr="00D9030B" w:rsidRDefault="00D9030B" w:rsidP="00D9030B">
            <w:pPr>
              <w:spacing w:after="0" w:line="240" w:lineRule="auto"/>
              <w:jc w:val="center"/>
              <w:rPr>
                <w:rFonts w:ascii="Times New Roman" w:eastAsia="Times New Roman" w:hAnsi="Times New Roman" w:cs="Times New Roman"/>
                <w:b/>
                <w:caps/>
                <w:color w:val="000000"/>
                <w:lang w:eastAsia="ru-RU"/>
              </w:rPr>
            </w:pPr>
            <w:r w:rsidRPr="00D9030B">
              <w:rPr>
                <w:rFonts w:ascii="Times New Roman" w:eastAsia="Times New Roman" w:hAnsi="Times New Roman" w:cs="Times New Roman"/>
                <w:b/>
                <w:caps/>
                <w:color w:val="000000"/>
                <w:lang w:eastAsia="ru-RU"/>
              </w:rPr>
              <w:t>муниципаль районЫНЫң</w:t>
            </w:r>
          </w:p>
          <w:p w:rsidR="00D9030B" w:rsidRPr="00D9030B" w:rsidRDefault="00D9030B" w:rsidP="00D9030B">
            <w:pPr>
              <w:spacing w:after="0" w:line="240" w:lineRule="auto"/>
              <w:jc w:val="center"/>
              <w:rPr>
                <w:rFonts w:ascii="Times New Roman" w:eastAsia="Times New Roman" w:hAnsi="Times New Roman" w:cs="Times New Roman"/>
                <w:b/>
                <w:caps/>
                <w:color w:val="000000"/>
                <w:lang w:eastAsia="ru-RU"/>
              </w:rPr>
            </w:pPr>
            <w:r w:rsidRPr="00D9030B">
              <w:rPr>
                <w:rFonts w:ascii="Times New Roman" w:eastAsia="Times New Roman" w:hAnsi="Times New Roman" w:cs="Times New Roman"/>
                <w:b/>
                <w:caps/>
                <w:color w:val="000000"/>
                <w:lang w:val="ba-RU" w:eastAsia="ru-RU"/>
              </w:rPr>
              <w:t>ИНЙӘР</w:t>
            </w:r>
            <w:r w:rsidRPr="00D9030B">
              <w:rPr>
                <w:rFonts w:ascii="Times New Roman" w:eastAsia="Times New Roman" w:hAnsi="Times New Roman" w:cs="Times New Roman"/>
                <w:b/>
                <w:caps/>
                <w:color w:val="000000"/>
                <w:lang w:eastAsia="ru-RU"/>
              </w:rPr>
              <w:t xml:space="preserve"> АУЫЛ СОВЕТЫ</w:t>
            </w:r>
          </w:p>
          <w:p w:rsidR="00D9030B" w:rsidRPr="00D9030B" w:rsidRDefault="00D9030B" w:rsidP="00D9030B">
            <w:pPr>
              <w:spacing w:after="0" w:line="240" w:lineRule="auto"/>
              <w:jc w:val="center"/>
              <w:rPr>
                <w:rFonts w:ascii="Times New Roman" w:eastAsia="Times New Roman" w:hAnsi="Times New Roman" w:cs="Times New Roman"/>
                <w:b/>
                <w:caps/>
                <w:color w:val="000000"/>
                <w:lang w:eastAsia="ru-RU"/>
              </w:rPr>
            </w:pPr>
            <w:r w:rsidRPr="00D9030B">
              <w:rPr>
                <w:rFonts w:ascii="Times New Roman" w:eastAsia="Times New Roman" w:hAnsi="Times New Roman" w:cs="Times New Roman"/>
                <w:b/>
                <w:caps/>
                <w:color w:val="000000"/>
                <w:lang w:eastAsia="ru-RU"/>
              </w:rPr>
              <w:t>АУЫЛ БИЛәМәһЕ</w:t>
            </w:r>
          </w:p>
          <w:p w:rsidR="00D9030B" w:rsidRPr="00D9030B" w:rsidRDefault="00D9030B" w:rsidP="00D9030B">
            <w:pPr>
              <w:spacing w:after="0" w:line="240" w:lineRule="auto"/>
              <w:jc w:val="center"/>
              <w:rPr>
                <w:rFonts w:ascii="Times New Roman" w:eastAsia="Times New Roman" w:hAnsi="Times New Roman" w:cs="Times New Roman"/>
                <w:b/>
                <w:caps/>
                <w:color w:val="000000"/>
                <w:lang w:eastAsia="ru-RU"/>
              </w:rPr>
            </w:pPr>
            <w:r w:rsidRPr="00D9030B">
              <w:rPr>
                <w:rFonts w:ascii="Times New Roman" w:eastAsia="Times New Roman" w:hAnsi="Times New Roman" w:cs="Times New Roman"/>
                <w:b/>
                <w:caps/>
                <w:color w:val="000000"/>
                <w:lang w:eastAsia="ru-RU"/>
              </w:rPr>
              <w:t>СОВЕТЫ</w:t>
            </w:r>
          </w:p>
          <w:p w:rsidR="00D9030B" w:rsidRPr="00D9030B" w:rsidRDefault="00D9030B" w:rsidP="004640B9">
            <w:pPr>
              <w:spacing w:after="0" w:line="240" w:lineRule="auto"/>
              <w:jc w:val="center"/>
              <w:rPr>
                <w:rFonts w:ascii="NewtonITT" w:eastAsia="Times New Roman" w:hAnsi="NewtonITT" w:cs="Times New Roman"/>
                <w:b/>
                <w:color w:val="000000"/>
                <w:sz w:val="19"/>
                <w:szCs w:val="19"/>
                <w:lang w:val="ba-RU" w:eastAsia="ru-RU"/>
              </w:rPr>
            </w:pPr>
          </w:p>
        </w:tc>
        <w:tc>
          <w:tcPr>
            <w:tcW w:w="1839" w:type="dxa"/>
          </w:tcPr>
          <w:p w:rsidR="00D9030B" w:rsidRPr="00D9030B" w:rsidRDefault="00D9030B" w:rsidP="00D9030B">
            <w:pPr>
              <w:spacing w:after="0" w:line="240" w:lineRule="auto"/>
              <w:ind w:left="-74"/>
              <w:jc w:val="center"/>
              <w:rPr>
                <w:rFonts w:ascii="Times New Roman" w:eastAsia="Times New Roman" w:hAnsi="Times New Roman" w:cs="Times New Roman"/>
                <w:color w:val="000000"/>
                <w:sz w:val="30"/>
                <w:szCs w:val="20"/>
                <w:lang w:eastAsia="ru-RU"/>
              </w:rPr>
            </w:pPr>
            <w:r w:rsidRPr="00D9030B">
              <w:rPr>
                <w:rFonts w:ascii="Times New Roman" w:eastAsia="Times New Roman" w:hAnsi="Times New Roman" w:cs="Times New Roman"/>
                <w:b/>
                <w:noProof/>
                <w:color w:val="000000"/>
                <w:sz w:val="30"/>
                <w:szCs w:val="20"/>
                <w:lang w:eastAsia="ru-RU"/>
              </w:rPr>
              <w:drawing>
                <wp:inline distT="0" distB="0" distL="0" distR="0" wp14:anchorId="615100B3" wp14:editId="7B94B7E1">
                  <wp:extent cx="838200" cy="1114425"/>
                  <wp:effectExtent l="0" t="0" r="0" b="9525"/>
                  <wp:docPr id="2" name="Рисунок 2"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черно-белый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tc>
        <w:tc>
          <w:tcPr>
            <w:tcW w:w="3975" w:type="dxa"/>
          </w:tcPr>
          <w:p w:rsidR="00D9030B" w:rsidRPr="00D9030B" w:rsidRDefault="00D9030B" w:rsidP="00D9030B">
            <w:pPr>
              <w:spacing w:after="0" w:line="240" w:lineRule="auto"/>
              <w:jc w:val="center"/>
              <w:rPr>
                <w:rFonts w:ascii="NewtonITT" w:eastAsia="Times New Roman" w:hAnsi="NewtonITT" w:cs="Times New Roman"/>
                <w:b/>
                <w:caps/>
                <w:color w:val="000000"/>
                <w:sz w:val="30"/>
                <w:szCs w:val="20"/>
                <w:lang w:eastAsia="ru-RU"/>
              </w:rPr>
            </w:pPr>
            <w:r w:rsidRPr="00D9030B">
              <w:rPr>
                <w:rFonts w:ascii="NewtonITT" w:eastAsia="Times New Roman" w:hAnsi="NewtonITT" w:cs="Times New Roman"/>
                <w:b/>
                <w:caps/>
                <w:color w:val="000000"/>
                <w:lang w:eastAsia="ru-RU"/>
              </w:rPr>
              <w:t>СОВЕТ</w:t>
            </w:r>
          </w:p>
          <w:p w:rsidR="00D9030B" w:rsidRPr="00D9030B" w:rsidRDefault="00D9030B" w:rsidP="00D9030B">
            <w:pPr>
              <w:spacing w:after="0" w:line="240" w:lineRule="auto"/>
              <w:jc w:val="center"/>
              <w:rPr>
                <w:rFonts w:ascii="NewtonITT" w:eastAsia="Times New Roman" w:hAnsi="NewtonITT" w:cs="Times New Roman"/>
                <w:b/>
                <w:caps/>
                <w:color w:val="000000"/>
                <w:sz w:val="30"/>
                <w:szCs w:val="20"/>
                <w:lang w:eastAsia="ru-RU"/>
              </w:rPr>
            </w:pPr>
            <w:r w:rsidRPr="00D9030B">
              <w:rPr>
                <w:rFonts w:ascii="NewtonITT" w:eastAsia="Times New Roman" w:hAnsi="NewtonITT" w:cs="Times New Roman"/>
                <w:b/>
                <w:caps/>
                <w:color w:val="000000"/>
                <w:lang w:eastAsia="ru-RU"/>
              </w:rPr>
              <w:t>СЕЛЬСКОГО ПОСЕЛЕНИЯ</w:t>
            </w:r>
          </w:p>
          <w:p w:rsidR="00D9030B" w:rsidRPr="00D9030B" w:rsidRDefault="00D9030B" w:rsidP="00D9030B">
            <w:pPr>
              <w:spacing w:after="0" w:line="240" w:lineRule="auto"/>
              <w:jc w:val="center"/>
              <w:rPr>
                <w:rFonts w:ascii="NewtonITT" w:eastAsia="Times New Roman" w:hAnsi="NewtonITT" w:cs="Times New Roman"/>
                <w:b/>
                <w:caps/>
                <w:color w:val="000000"/>
                <w:sz w:val="30"/>
                <w:szCs w:val="20"/>
                <w:lang w:eastAsia="ru-RU"/>
              </w:rPr>
            </w:pPr>
            <w:r w:rsidRPr="00D9030B">
              <w:rPr>
                <w:rFonts w:ascii="NewtonITT" w:eastAsia="Times New Roman" w:hAnsi="NewtonITT" w:cs="Times New Roman"/>
                <w:b/>
                <w:caps/>
                <w:color w:val="000000"/>
                <w:lang w:val="ba-RU" w:eastAsia="ru-RU"/>
              </w:rPr>
              <w:t>ИНЗЕРСКИЙ</w:t>
            </w:r>
            <w:r w:rsidRPr="00D9030B">
              <w:rPr>
                <w:rFonts w:ascii="NewtonITT" w:eastAsia="Times New Roman" w:hAnsi="NewtonITT" w:cs="Times New Roman"/>
                <w:b/>
                <w:caps/>
                <w:color w:val="000000"/>
                <w:lang w:eastAsia="ru-RU"/>
              </w:rPr>
              <w:t xml:space="preserve"> СЕЛЬСОВЕТ </w:t>
            </w:r>
          </w:p>
          <w:p w:rsidR="00D9030B" w:rsidRPr="00D9030B" w:rsidRDefault="00D9030B" w:rsidP="00D9030B">
            <w:pPr>
              <w:spacing w:after="0" w:line="240" w:lineRule="auto"/>
              <w:jc w:val="center"/>
              <w:rPr>
                <w:rFonts w:ascii="NewtonITT" w:eastAsia="Times New Roman" w:hAnsi="NewtonITT" w:cs="Times New Roman"/>
                <w:b/>
                <w:color w:val="000000"/>
                <w:sz w:val="30"/>
                <w:szCs w:val="20"/>
                <w:lang w:eastAsia="ru-RU"/>
              </w:rPr>
            </w:pPr>
            <w:r w:rsidRPr="00D9030B">
              <w:rPr>
                <w:rFonts w:ascii="NewtonITT" w:eastAsia="Times New Roman" w:hAnsi="NewtonITT" w:cs="Times New Roman"/>
                <w:b/>
                <w:caps/>
                <w:color w:val="000000"/>
                <w:lang w:eastAsia="ru-RU"/>
              </w:rPr>
              <w:t>Муниципального района</w:t>
            </w:r>
            <w:r w:rsidRPr="00D9030B">
              <w:rPr>
                <w:rFonts w:ascii="NewtonITT" w:eastAsia="Times New Roman" w:hAnsi="NewtonITT" w:cs="Times New Roman"/>
                <w:b/>
                <w:color w:val="000000"/>
                <w:lang w:eastAsia="ru-RU"/>
              </w:rPr>
              <w:t xml:space="preserve"> </w:t>
            </w:r>
            <w:r w:rsidRPr="00D9030B">
              <w:rPr>
                <w:rFonts w:ascii="NewtonITT" w:eastAsia="Times New Roman" w:hAnsi="NewtonITT" w:cs="Times New Roman"/>
                <w:b/>
                <w:caps/>
                <w:color w:val="000000"/>
                <w:lang w:eastAsia="ru-RU"/>
              </w:rPr>
              <w:t xml:space="preserve">Белорецкий район </w:t>
            </w:r>
            <w:r w:rsidRPr="00D9030B">
              <w:rPr>
                <w:rFonts w:ascii="NewtonITT" w:eastAsia="Times New Roman" w:hAnsi="NewtonITT" w:cs="Times New Roman"/>
                <w:b/>
                <w:color w:val="000000"/>
                <w:lang w:eastAsia="ru-RU"/>
              </w:rPr>
              <w:t>РЕСПУБЛИКИ БАШКОРТОСТАН</w:t>
            </w:r>
          </w:p>
          <w:p w:rsidR="00D9030B" w:rsidRPr="00D9030B" w:rsidRDefault="00D9030B" w:rsidP="00D9030B">
            <w:pPr>
              <w:spacing w:after="240" w:line="240" w:lineRule="auto"/>
              <w:jc w:val="center"/>
              <w:rPr>
                <w:rFonts w:ascii="NewtonITT" w:eastAsia="Times New Roman" w:hAnsi="NewtonITT" w:cs="Times New Roman"/>
                <w:b/>
                <w:color w:val="000000"/>
                <w:sz w:val="19"/>
                <w:szCs w:val="19"/>
                <w:lang w:val="ba-RU" w:eastAsia="ru-RU"/>
              </w:rPr>
            </w:pPr>
          </w:p>
        </w:tc>
      </w:tr>
    </w:tbl>
    <w:p w:rsidR="00D9030B" w:rsidRPr="00D9030B" w:rsidRDefault="00D9030B" w:rsidP="00D9030B">
      <w:pPr>
        <w:pBdr>
          <w:top w:val="thinThickSmallGap" w:sz="18" w:space="20" w:color="auto"/>
        </w:pBdr>
        <w:spacing w:after="0" w:line="100" w:lineRule="atLeast"/>
        <w:rPr>
          <w:rFonts w:ascii="Times New Roman" w:eastAsia="Times New Roman" w:hAnsi="Times New Roman" w:cs="Times New Roman"/>
          <w:b/>
          <w:sz w:val="2"/>
          <w:szCs w:val="2"/>
          <w:lang w:eastAsia="ru-RU"/>
        </w:rPr>
      </w:pPr>
    </w:p>
    <w:p w:rsidR="00D9030B" w:rsidRDefault="00D9030B" w:rsidP="00D9030B">
      <w:pPr>
        <w:spacing w:after="0" w:line="240" w:lineRule="auto"/>
        <w:rPr>
          <w:rFonts w:ascii="Times New Roman" w:eastAsia="Times New Roman" w:hAnsi="Times New Roman" w:cs="Times New Roman"/>
          <w:b/>
          <w:sz w:val="28"/>
          <w:szCs w:val="28"/>
          <w:lang w:eastAsia="ru-RU"/>
        </w:rPr>
      </w:pPr>
      <w:r w:rsidRPr="00D9030B">
        <w:rPr>
          <w:rFonts w:ascii="Times New Roman" w:eastAsia="Times New Roman" w:hAnsi="Times New Roman" w:cs="Times New Roman"/>
          <w:sz w:val="30"/>
          <w:szCs w:val="20"/>
          <w:lang w:eastAsia="ru-RU"/>
        </w:rPr>
        <w:t xml:space="preserve">                     </w:t>
      </w:r>
      <w:r w:rsidRPr="00D9030B">
        <w:rPr>
          <w:rFonts w:ascii="Times New Roman" w:eastAsia="Times New Roman" w:hAnsi="Times New Roman" w:cs="Times New Roman"/>
          <w:b/>
          <w:sz w:val="28"/>
          <w:szCs w:val="28"/>
          <w:lang w:eastAsia="ru-RU"/>
        </w:rPr>
        <w:t>ҠАРАР                                                                РЕШЕНИЕ</w:t>
      </w:r>
    </w:p>
    <w:p w:rsidR="00AA0ED6" w:rsidRPr="00D9030B" w:rsidRDefault="00AA0ED6" w:rsidP="00D9030B">
      <w:pPr>
        <w:spacing w:after="0" w:line="240" w:lineRule="auto"/>
        <w:rPr>
          <w:rFonts w:ascii="Times New Roman" w:eastAsia="Times New Roman" w:hAnsi="Times New Roman" w:cs="Times New Roman"/>
          <w:b/>
          <w:sz w:val="28"/>
          <w:szCs w:val="28"/>
          <w:lang w:eastAsia="ru-RU"/>
        </w:rPr>
      </w:pPr>
    </w:p>
    <w:p w:rsidR="00AA0ED6" w:rsidRPr="00AA0ED6" w:rsidRDefault="00AA0ED6" w:rsidP="00AA0ED6">
      <w:pPr>
        <w:spacing w:after="0"/>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15 апрель 2021 й.                                № </w:t>
      </w:r>
      <w:r>
        <w:rPr>
          <w:rFonts w:ascii="Times New Roman" w:eastAsia="Times New Roman" w:hAnsi="Times New Roman" w:cs="Times New Roman"/>
          <w:sz w:val="28"/>
          <w:szCs w:val="28"/>
          <w:lang w:eastAsia="ru-RU"/>
        </w:rPr>
        <w:t>68</w:t>
      </w:r>
      <w:r w:rsidRPr="00AA0ED6">
        <w:rPr>
          <w:rFonts w:ascii="Times New Roman" w:eastAsia="Times New Roman" w:hAnsi="Times New Roman" w:cs="Times New Roman"/>
          <w:sz w:val="28"/>
          <w:szCs w:val="28"/>
          <w:lang w:eastAsia="ru-RU"/>
        </w:rPr>
        <w:t xml:space="preserve">                       15 апреля 2021 г.</w:t>
      </w:r>
    </w:p>
    <w:p w:rsidR="00D9030B" w:rsidRPr="00AA0ED6" w:rsidRDefault="00D9030B" w:rsidP="00D9030B">
      <w:pPr>
        <w:spacing w:after="0" w:line="240" w:lineRule="auto"/>
        <w:rPr>
          <w:rFonts w:ascii="Times New Roman" w:eastAsia="Times New Roman" w:hAnsi="Times New Roman" w:cs="Times New Roman"/>
          <w:b/>
          <w:sz w:val="28"/>
          <w:szCs w:val="28"/>
          <w:lang w:eastAsia="ru-RU"/>
        </w:rPr>
      </w:pPr>
    </w:p>
    <w:p w:rsidR="00AA0ED6" w:rsidRDefault="00D9030B" w:rsidP="00D9030B">
      <w:pPr>
        <w:spacing w:after="0" w:line="240" w:lineRule="auto"/>
        <w:ind w:firstLine="709"/>
        <w:jc w:val="center"/>
        <w:rPr>
          <w:rFonts w:ascii="Times New Roman" w:eastAsia="Times New Roman" w:hAnsi="Times New Roman" w:cs="Times New Roman"/>
          <w:b/>
          <w:bCs/>
          <w:sz w:val="28"/>
          <w:szCs w:val="28"/>
          <w:lang w:eastAsia="ru-RU"/>
        </w:rPr>
      </w:pPr>
      <w:r w:rsidRPr="00AA0ED6">
        <w:rPr>
          <w:rFonts w:ascii="Times New Roman" w:eastAsia="Times New Roman" w:hAnsi="Times New Roman" w:cs="Times New Roman"/>
          <w:b/>
          <w:bCs/>
          <w:sz w:val="28"/>
          <w:szCs w:val="28"/>
          <w:lang w:eastAsia="ru-RU"/>
        </w:rPr>
        <w:t>Об утверждении Правил содержания, выпаса и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
          <w:bCs/>
          <w:sz w:val="28"/>
          <w:szCs w:val="28"/>
          <w:lang w:eastAsia="ru-RU"/>
        </w:rPr>
        <w:t xml:space="preserve">животных в сельском поселении </w:t>
      </w:r>
      <w:proofErr w:type="spellStart"/>
      <w:r w:rsidRPr="00AA0ED6">
        <w:rPr>
          <w:rFonts w:ascii="Times New Roman" w:eastAsia="Times New Roman" w:hAnsi="Times New Roman" w:cs="Times New Roman"/>
          <w:b/>
          <w:bCs/>
          <w:sz w:val="28"/>
          <w:szCs w:val="28"/>
          <w:lang w:eastAsia="ru-RU"/>
        </w:rPr>
        <w:t>Инзерский</w:t>
      </w:r>
      <w:proofErr w:type="spellEnd"/>
      <w:r w:rsidRPr="00AA0ED6">
        <w:rPr>
          <w:rFonts w:ascii="Times New Roman" w:eastAsia="Times New Roman" w:hAnsi="Times New Roman" w:cs="Times New Roman"/>
          <w:b/>
          <w:bCs/>
          <w:sz w:val="28"/>
          <w:szCs w:val="28"/>
          <w:lang w:eastAsia="ru-RU"/>
        </w:rPr>
        <w:t xml:space="preserve"> сельсовет муниципального района Белорецкий  район</w:t>
      </w:r>
    </w:p>
    <w:p w:rsidR="00D9030B" w:rsidRPr="00AA0ED6" w:rsidRDefault="00D9030B" w:rsidP="00D9030B">
      <w:pPr>
        <w:spacing w:after="0" w:line="240" w:lineRule="auto"/>
        <w:ind w:firstLine="709"/>
        <w:jc w:val="center"/>
        <w:rPr>
          <w:rFonts w:ascii="Times New Roman" w:eastAsia="Times New Roman" w:hAnsi="Times New Roman" w:cs="Times New Roman"/>
          <w:b/>
          <w:bCs/>
          <w:sz w:val="28"/>
          <w:szCs w:val="28"/>
          <w:lang w:eastAsia="ru-RU"/>
        </w:rPr>
      </w:pPr>
      <w:r w:rsidRPr="00AA0ED6">
        <w:rPr>
          <w:rFonts w:ascii="Times New Roman" w:eastAsia="Times New Roman" w:hAnsi="Times New Roman" w:cs="Times New Roman"/>
          <w:b/>
          <w:bCs/>
          <w:sz w:val="28"/>
          <w:szCs w:val="28"/>
          <w:lang w:eastAsia="ru-RU"/>
        </w:rPr>
        <w:t xml:space="preserve"> Республики Башкортостан</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709"/>
        <w:jc w:val="both"/>
        <w:rPr>
          <w:rFonts w:ascii="Times New Roman" w:eastAsia="Times New Roman" w:hAnsi="Times New Roman" w:cs="Times New Roman"/>
          <w:sz w:val="28"/>
          <w:szCs w:val="28"/>
          <w:lang w:eastAsia="ru-RU"/>
        </w:rPr>
      </w:pPr>
      <w:proofErr w:type="gramStart"/>
      <w:r w:rsidRPr="00AA0ED6">
        <w:rPr>
          <w:rFonts w:ascii="Times New Roman" w:eastAsia="Times New Roman" w:hAnsi="Times New Roman" w:cs="Times New Roman"/>
          <w:sz w:val="28"/>
          <w:szCs w:val="28"/>
          <w:lang w:eastAsia="ru-RU"/>
        </w:rPr>
        <w:t xml:space="preserve">В целях упорядочения содержания, выпаса и прогона сельскохозяйственных животных в сельском поселении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зеленых насаждений,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от 06 октября 2003 года  № 131 – ФЗ «Об</w:t>
      </w:r>
      <w:proofErr w:type="gramEnd"/>
      <w:r w:rsidRPr="00AA0ED6">
        <w:rPr>
          <w:rFonts w:ascii="Times New Roman" w:eastAsia="Times New Roman" w:hAnsi="Times New Roman" w:cs="Times New Roman"/>
          <w:sz w:val="28"/>
          <w:szCs w:val="28"/>
          <w:lang w:eastAsia="ru-RU"/>
        </w:rPr>
        <w:t xml:space="preserve"> общих принципах организации местного самоуправления в Российской Федерации», Законом Российской Федерации от 14 мая 1993 года № 4979-1 «О  ветеринарии», Федеральным законом от 30 марта 1999 года  № 52- ФЗ «О санитарн</w:t>
      </w:r>
      <w:proofErr w:type="gramStart"/>
      <w:r w:rsidRPr="00AA0ED6">
        <w:rPr>
          <w:rFonts w:ascii="Times New Roman" w:eastAsia="Times New Roman" w:hAnsi="Times New Roman" w:cs="Times New Roman"/>
          <w:sz w:val="28"/>
          <w:szCs w:val="28"/>
          <w:lang w:eastAsia="ru-RU"/>
        </w:rPr>
        <w:t>о-</w:t>
      </w:r>
      <w:proofErr w:type="gramEnd"/>
      <w:r w:rsidRPr="00AA0ED6">
        <w:rPr>
          <w:rFonts w:ascii="Times New Roman" w:eastAsia="Times New Roman" w:hAnsi="Times New Roman" w:cs="Times New Roman"/>
          <w:sz w:val="28"/>
          <w:szCs w:val="28"/>
          <w:lang w:eastAsia="ru-RU"/>
        </w:rPr>
        <w:t xml:space="preserve"> эпидемиологическом благополучии населения»,  законом Республики Башкортостан № 404-з от 30.05.2011 года «Об упорядочении выпаса и погона сельскохозяйственных животных на территории Республики Башкортостан»,  Положения о содержании домашних животных на территории сельского поселения, руководствуясь Уставом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w:t>
      </w:r>
      <w:r w:rsidRPr="00AA0ED6">
        <w:rPr>
          <w:rFonts w:ascii="Times New Roman" w:eastAsia="Times New Roman" w:hAnsi="Times New Roman" w:cs="Times New Roman"/>
          <w:bCs/>
          <w:sz w:val="28"/>
          <w:szCs w:val="28"/>
          <w:lang w:eastAsia="ru-RU"/>
        </w:rPr>
        <w:t xml:space="preserve"> муниципального района Белорецкий район </w:t>
      </w:r>
      <w:r w:rsidRPr="00AA0ED6">
        <w:rPr>
          <w:rFonts w:ascii="Times New Roman" w:eastAsia="Times New Roman" w:hAnsi="Times New Roman" w:cs="Times New Roman"/>
          <w:sz w:val="28"/>
          <w:szCs w:val="28"/>
          <w:lang w:eastAsia="ru-RU"/>
        </w:rPr>
        <w:t xml:space="preserve">Республики Башкортостан </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 xml:space="preserve">   </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 xml:space="preserve">Совет сельского поселения </w:t>
      </w:r>
      <w:proofErr w:type="spellStart"/>
      <w:r w:rsidRPr="00AA0ED6">
        <w:rPr>
          <w:rFonts w:ascii="Times New Roman" w:eastAsia="Times New Roman" w:hAnsi="Times New Roman" w:cs="Times New Roman"/>
          <w:b/>
          <w:sz w:val="28"/>
          <w:szCs w:val="28"/>
          <w:lang w:eastAsia="ru-RU"/>
        </w:rPr>
        <w:t>Инзерский</w:t>
      </w:r>
      <w:proofErr w:type="spellEnd"/>
      <w:r w:rsidRPr="00AA0ED6">
        <w:rPr>
          <w:rFonts w:ascii="Times New Roman" w:eastAsia="Times New Roman" w:hAnsi="Times New Roman" w:cs="Times New Roman"/>
          <w:b/>
          <w:sz w:val="28"/>
          <w:szCs w:val="28"/>
          <w:lang w:eastAsia="ru-RU"/>
        </w:rPr>
        <w:t xml:space="preserve"> сельсовет </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 xml:space="preserve">муниципального района Белорецкий район </w:t>
      </w:r>
    </w:p>
    <w:p w:rsidR="00D9030B" w:rsidRDefault="00D9030B" w:rsidP="00AA0ED6">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Республики Башкортостан</w:t>
      </w:r>
      <w:r w:rsidR="00AA0ED6" w:rsidRPr="00AA0ED6">
        <w:rPr>
          <w:rFonts w:ascii="Times New Roman" w:eastAsia="Times New Roman" w:hAnsi="Times New Roman" w:cs="Times New Roman"/>
          <w:b/>
          <w:sz w:val="28"/>
          <w:szCs w:val="28"/>
          <w:lang w:eastAsia="ru-RU"/>
        </w:rPr>
        <w:t xml:space="preserve"> </w:t>
      </w:r>
      <w:proofErr w:type="gramStart"/>
      <w:r w:rsidR="00AA0ED6" w:rsidRPr="00AA0ED6">
        <w:rPr>
          <w:rFonts w:ascii="Times New Roman" w:eastAsia="Times New Roman" w:hAnsi="Times New Roman" w:cs="Times New Roman"/>
          <w:b/>
          <w:sz w:val="28"/>
          <w:szCs w:val="28"/>
          <w:lang w:eastAsia="ru-RU"/>
        </w:rPr>
        <w:t>р</w:t>
      </w:r>
      <w:proofErr w:type="gramEnd"/>
      <w:r w:rsidR="00AA0ED6" w:rsidRPr="00AA0ED6">
        <w:rPr>
          <w:rFonts w:ascii="Times New Roman" w:eastAsia="Times New Roman" w:hAnsi="Times New Roman" w:cs="Times New Roman"/>
          <w:b/>
          <w:sz w:val="28"/>
          <w:szCs w:val="28"/>
          <w:lang w:eastAsia="ru-RU"/>
        </w:rPr>
        <w:t xml:space="preserve"> е ш и л:</w:t>
      </w:r>
    </w:p>
    <w:p w:rsidR="00AA0ED6" w:rsidRPr="00AA0ED6" w:rsidRDefault="00AA0ED6" w:rsidP="00AA0ED6">
      <w:pPr>
        <w:spacing w:after="0" w:line="240" w:lineRule="auto"/>
        <w:ind w:firstLine="720"/>
        <w:jc w:val="center"/>
        <w:rPr>
          <w:rFonts w:ascii="Times New Roman" w:eastAsia="Times New Roman" w:hAnsi="Times New Roman" w:cs="Times New Roman"/>
          <w:b/>
          <w:sz w:val="28"/>
          <w:szCs w:val="28"/>
          <w:lang w:eastAsia="ru-RU"/>
        </w:rPr>
      </w:pPr>
    </w:p>
    <w:p w:rsidR="00D9030B" w:rsidRPr="00AA0ED6" w:rsidRDefault="00D9030B" w:rsidP="00D9030B">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Утвердить </w:t>
      </w:r>
      <w:r w:rsidRPr="00AA0ED6">
        <w:rPr>
          <w:rFonts w:ascii="Times New Roman" w:eastAsia="Times New Roman" w:hAnsi="Times New Roman" w:cs="Times New Roman"/>
          <w:bCs/>
          <w:sz w:val="28"/>
          <w:szCs w:val="28"/>
          <w:lang w:eastAsia="ru-RU"/>
        </w:rPr>
        <w:t>правила содержания, выпаса и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Cs/>
          <w:sz w:val="28"/>
          <w:szCs w:val="28"/>
          <w:lang w:eastAsia="ru-RU"/>
        </w:rPr>
        <w:t xml:space="preserve">животных в сельском поселении </w:t>
      </w:r>
      <w:proofErr w:type="spellStart"/>
      <w:r w:rsidRPr="00AA0ED6">
        <w:rPr>
          <w:rFonts w:ascii="Times New Roman" w:eastAsia="Times New Roman" w:hAnsi="Times New Roman" w:cs="Times New Roman"/>
          <w:bCs/>
          <w:sz w:val="28"/>
          <w:szCs w:val="28"/>
          <w:lang w:eastAsia="ru-RU"/>
        </w:rPr>
        <w:t>Инзерский</w:t>
      </w:r>
      <w:proofErr w:type="spellEnd"/>
      <w:r w:rsidRPr="00AA0ED6">
        <w:rPr>
          <w:rFonts w:ascii="Times New Roman" w:eastAsia="Times New Roman" w:hAnsi="Times New Roman" w:cs="Times New Roman"/>
          <w:bCs/>
          <w:sz w:val="28"/>
          <w:szCs w:val="28"/>
          <w:lang w:eastAsia="ru-RU"/>
        </w:rPr>
        <w:t xml:space="preserve"> сельсовет муниципального района Белорецкий  район Республики Башкортостан (Приложение№1)</w:t>
      </w:r>
      <w:r w:rsidR="00AA0ED6">
        <w:rPr>
          <w:rFonts w:ascii="Times New Roman" w:eastAsia="Times New Roman" w:hAnsi="Times New Roman" w:cs="Times New Roman"/>
          <w:bCs/>
          <w:sz w:val="28"/>
          <w:szCs w:val="28"/>
          <w:lang w:eastAsia="ru-RU"/>
        </w:rPr>
        <w:t>.</w:t>
      </w:r>
    </w:p>
    <w:p w:rsidR="00D9030B" w:rsidRDefault="00D9030B" w:rsidP="00D9030B">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Утвердить </w:t>
      </w:r>
      <w:r w:rsidRPr="00AA0ED6">
        <w:rPr>
          <w:rFonts w:ascii="Times New Roman" w:eastAsia="Times New Roman" w:hAnsi="Times New Roman" w:cs="Times New Roman"/>
          <w:bCs/>
          <w:sz w:val="28"/>
          <w:szCs w:val="28"/>
          <w:lang w:eastAsia="ru-RU"/>
        </w:rPr>
        <w:t>маршрут и время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Cs/>
          <w:sz w:val="28"/>
          <w:szCs w:val="28"/>
          <w:lang w:eastAsia="ru-RU"/>
        </w:rPr>
        <w:t xml:space="preserve">животных до места выпаса  на территории сельского поселении </w:t>
      </w:r>
      <w:proofErr w:type="spellStart"/>
      <w:r w:rsidRPr="00AA0ED6">
        <w:rPr>
          <w:rFonts w:ascii="Times New Roman" w:eastAsia="Times New Roman" w:hAnsi="Times New Roman" w:cs="Times New Roman"/>
          <w:bCs/>
          <w:sz w:val="28"/>
          <w:szCs w:val="28"/>
          <w:lang w:eastAsia="ru-RU"/>
        </w:rPr>
        <w:t>Инзерский</w:t>
      </w:r>
      <w:proofErr w:type="spellEnd"/>
      <w:r w:rsidRPr="00AA0ED6">
        <w:rPr>
          <w:rFonts w:ascii="Times New Roman" w:eastAsia="Times New Roman" w:hAnsi="Times New Roman" w:cs="Times New Roman"/>
          <w:bCs/>
          <w:sz w:val="28"/>
          <w:szCs w:val="28"/>
          <w:lang w:eastAsia="ru-RU"/>
        </w:rPr>
        <w:t xml:space="preserve"> </w:t>
      </w:r>
      <w:r w:rsidRPr="00AA0ED6">
        <w:rPr>
          <w:rFonts w:ascii="Times New Roman" w:eastAsia="Times New Roman" w:hAnsi="Times New Roman" w:cs="Times New Roman"/>
          <w:bCs/>
          <w:sz w:val="28"/>
          <w:szCs w:val="28"/>
          <w:lang w:eastAsia="ru-RU"/>
        </w:rPr>
        <w:lastRenderedPageBreak/>
        <w:t>сельсовет муниципального района Белорецкий  район Республики Башкортостан (Приложение№2)</w:t>
      </w:r>
      <w:r w:rsidR="00AA0ED6">
        <w:rPr>
          <w:rFonts w:ascii="Times New Roman" w:eastAsia="Times New Roman" w:hAnsi="Times New Roman" w:cs="Times New Roman"/>
          <w:bCs/>
          <w:sz w:val="28"/>
          <w:szCs w:val="28"/>
          <w:lang w:eastAsia="ru-RU"/>
        </w:rPr>
        <w:t>.</w:t>
      </w:r>
    </w:p>
    <w:p w:rsidR="00D9030B" w:rsidRPr="00AA0ED6" w:rsidRDefault="00D9030B" w:rsidP="00AA0ED6">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Обнародовать данное решение  на информационном стенде </w:t>
      </w:r>
      <w:r w:rsidR="00AA0ED6" w:rsidRPr="00AA0ED6">
        <w:rPr>
          <w:rFonts w:ascii="Times New Roman" w:eastAsia="Times New Roman" w:hAnsi="Times New Roman" w:cs="Times New Roman"/>
          <w:sz w:val="28"/>
          <w:szCs w:val="28"/>
          <w:lang w:eastAsia="ru-RU"/>
        </w:rPr>
        <w:t xml:space="preserve">и на официальном сайте </w:t>
      </w:r>
      <w:r w:rsidRPr="00AA0ED6">
        <w:rPr>
          <w:rFonts w:ascii="Times New Roman" w:eastAsia="Times New Roman" w:hAnsi="Times New Roman" w:cs="Times New Roman"/>
          <w:sz w:val="28"/>
          <w:szCs w:val="28"/>
          <w:lang w:eastAsia="ru-RU"/>
        </w:rPr>
        <w:t xml:space="preserve">Администрации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муниципального района Белорецкий район Республики Башкортостан.</w:t>
      </w:r>
    </w:p>
    <w:p w:rsidR="00D9030B" w:rsidRPr="00AA0ED6" w:rsidRDefault="00D9030B" w:rsidP="00AA0ED6">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Контроль по исполнению данного решения возложить на постоянную комиссию     Совета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по земельным вопросам, благоустройству и экологии.</w:t>
      </w:r>
    </w:p>
    <w:p w:rsidR="00D9030B" w:rsidRDefault="00D9030B" w:rsidP="00D9030B">
      <w:pPr>
        <w:tabs>
          <w:tab w:val="left" w:pos="1200"/>
        </w:tabs>
        <w:spacing w:after="0" w:line="288" w:lineRule="auto"/>
        <w:ind w:firstLine="720"/>
        <w:jc w:val="both"/>
        <w:rPr>
          <w:rFonts w:ascii="Times New Roman" w:eastAsia="Times New Roman" w:hAnsi="Times New Roman" w:cs="Times New Roman"/>
          <w:b/>
          <w:sz w:val="28"/>
          <w:szCs w:val="28"/>
          <w:lang w:eastAsia="ru-RU"/>
        </w:rPr>
      </w:pPr>
    </w:p>
    <w:p w:rsidR="00AA0ED6" w:rsidRPr="00AA0ED6" w:rsidRDefault="00AA0ED6" w:rsidP="00D9030B">
      <w:pPr>
        <w:tabs>
          <w:tab w:val="left" w:pos="1200"/>
        </w:tabs>
        <w:spacing w:after="0" w:line="288" w:lineRule="auto"/>
        <w:ind w:firstLine="72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Глава Сельского поселения                          </w:t>
      </w:r>
      <w:r w:rsid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sz w:val="28"/>
          <w:szCs w:val="28"/>
          <w:lang w:eastAsia="ru-RU"/>
        </w:rPr>
        <w:t xml:space="preserve">А.А. </w:t>
      </w:r>
      <w:proofErr w:type="spellStart"/>
      <w:r w:rsidRPr="00AA0ED6">
        <w:rPr>
          <w:rFonts w:ascii="Times New Roman" w:eastAsia="Times New Roman" w:hAnsi="Times New Roman" w:cs="Times New Roman"/>
          <w:sz w:val="28"/>
          <w:szCs w:val="28"/>
          <w:lang w:eastAsia="ru-RU"/>
        </w:rPr>
        <w:t>Азаматов</w:t>
      </w:r>
      <w:proofErr w:type="spellEnd"/>
    </w:p>
    <w:p w:rsidR="00D9030B" w:rsidRDefault="00D9030B"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AA0ED6">
      <w:pPr>
        <w:spacing w:after="0" w:line="240" w:lineRule="auto"/>
        <w:rPr>
          <w:rFonts w:ascii="Times New Roman" w:eastAsia="Times New Roman" w:hAnsi="Times New Roman" w:cs="Times New Roman"/>
          <w:sz w:val="28"/>
          <w:szCs w:val="28"/>
          <w:lang w:eastAsia="ru-RU"/>
        </w:rPr>
      </w:pPr>
    </w:p>
    <w:p w:rsidR="00AA0ED6" w:rsidRDefault="00AA0ED6" w:rsidP="00AA0ED6">
      <w:pPr>
        <w:spacing w:after="0" w:line="240" w:lineRule="auto"/>
        <w:rPr>
          <w:rFonts w:ascii="Times New Roman" w:eastAsia="Times New Roman" w:hAnsi="Times New Roman" w:cs="Times New Roman"/>
          <w:sz w:val="28"/>
          <w:szCs w:val="28"/>
          <w:lang w:eastAsia="ru-RU"/>
        </w:rPr>
      </w:pPr>
    </w:p>
    <w:p w:rsidR="00AA0ED6" w:rsidRDefault="00AA0ED6" w:rsidP="00AA0ED6">
      <w:pPr>
        <w:spacing w:after="0" w:line="240" w:lineRule="auto"/>
        <w:rPr>
          <w:rFonts w:ascii="Times New Roman" w:eastAsia="Times New Roman" w:hAnsi="Times New Roman" w:cs="Times New Roman"/>
          <w:sz w:val="28"/>
          <w:szCs w:val="28"/>
          <w:lang w:eastAsia="ru-RU"/>
        </w:rPr>
      </w:pPr>
    </w:p>
    <w:p w:rsidR="00AA0ED6" w:rsidRPr="00AA0ED6" w:rsidRDefault="00AA0ED6" w:rsidP="00AA0ED6">
      <w:pPr>
        <w:spacing w:after="0" w:line="240" w:lineRule="auto"/>
        <w:rPr>
          <w:rFonts w:ascii="Times New Roman" w:eastAsia="Times New Roman" w:hAnsi="Times New Roman" w:cs="Times New Roman"/>
          <w:sz w:val="28"/>
          <w:szCs w:val="28"/>
          <w:lang w:eastAsia="ru-RU"/>
        </w:rPr>
      </w:pPr>
      <w:bookmarkStart w:id="0" w:name="_GoBack"/>
      <w:bookmarkEnd w:id="0"/>
    </w:p>
    <w:p w:rsidR="00D9030B" w:rsidRPr="00AA0ED6" w:rsidRDefault="00D9030B" w:rsidP="00D9030B">
      <w:pPr>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A0ED6">
        <w:rPr>
          <w:rFonts w:ascii="Times New Roman" w:eastAsia="Times New Roman" w:hAnsi="Times New Roman" w:cs="Times New Roman"/>
          <w:sz w:val="28"/>
          <w:szCs w:val="28"/>
          <w:shd w:val="clear" w:color="auto" w:fill="FFFFFF"/>
          <w:lang w:eastAsia="ru-RU"/>
        </w:rPr>
        <w:lastRenderedPageBreak/>
        <w:t>Приложение №1</w:t>
      </w:r>
    </w:p>
    <w:p w:rsidR="00D9030B" w:rsidRPr="00AA0ED6" w:rsidRDefault="00D9030B" w:rsidP="00D9030B">
      <w:pPr>
        <w:spacing w:after="0" w:line="240" w:lineRule="auto"/>
        <w:ind w:firstLine="709"/>
        <w:rPr>
          <w:rFonts w:ascii="Times New Roman" w:eastAsia="Times New Roman" w:hAnsi="Times New Roman" w:cs="Times New Roman"/>
          <w:b/>
          <w:sz w:val="28"/>
          <w:szCs w:val="28"/>
          <w:shd w:val="clear" w:color="auto" w:fill="FFFFFF"/>
          <w:lang w:eastAsia="ru-RU"/>
        </w:rPr>
      </w:pP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Утверждено решением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Совета сельского поселения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proofErr w:type="spellStart"/>
      <w:r w:rsidRPr="00AA0ED6">
        <w:rPr>
          <w:rFonts w:ascii="Times New Roman" w:eastAsia="Times New Roman" w:hAnsi="Times New Roman" w:cs="Times New Roman"/>
          <w:bCs/>
          <w:sz w:val="28"/>
          <w:szCs w:val="28"/>
          <w:lang w:eastAsia="ru-RU"/>
        </w:rPr>
        <w:t>Инзерский</w:t>
      </w:r>
      <w:proofErr w:type="spellEnd"/>
      <w:r w:rsidRPr="00AA0ED6">
        <w:rPr>
          <w:rFonts w:ascii="Times New Roman" w:eastAsia="Times New Roman" w:hAnsi="Times New Roman" w:cs="Times New Roman"/>
          <w:bCs/>
          <w:sz w:val="28"/>
          <w:szCs w:val="28"/>
          <w:lang w:eastAsia="ru-RU"/>
        </w:rPr>
        <w:t xml:space="preserve">  сельсовет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муниципального района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Белорецкий район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Республики Башкортостан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 </w:t>
      </w:r>
      <w:r w:rsidR="00AA0ED6">
        <w:rPr>
          <w:rFonts w:ascii="Times New Roman" w:eastAsia="Times New Roman" w:hAnsi="Times New Roman" w:cs="Times New Roman"/>
          <w:bCs/>
          <w:sz w:val="28"/>
          <w:szCs w:val="28"/>
          <w:lang w:eastAsia="ru-RU"/>
        </w:rPr>
        <w:t>68 от 15 апреля 2021 г.</w:t>
      </w:r>
    </w:p>
    <w:p w:rsidR="00D9030B" w:rsidRPr="00AA0ED6" w:rsidRDefault="00D9030B" w:rsidP="00D9030B">
      <w:pPr>
        <w:spacing w:after="0" w:line="240" w:lineRule="auto"/>
        <w:rPr>
          <w:rFonts w:ascii="Times New Roman" w:eastAsia="Times New Roman" w:hAnsi="Times New Roman" w:cs="Times New Roman"/>
          <w:b/>
          <w:bCs/>
          <w:sz w:val="28"/>
          <w:szCs w:val="28"/>
          <w:lang w:eastAsia="ru-RU"/>
        </w:rPr>
      </w:pPr>
    </w:p>
    <w:p w:rsidR="00D9030B" w:rsidRPr="00AA0ED6" w:rsidRDefault="00D9030B" w:rsidP="00D9030B">
      <w:pPr>
        <w:spacing w:after="0" w:line="240" w:lineRule="auto"/>
        <w:ind w:firstLine="709"/>
        <w:jc w:val="center"/>
        <w:rPr>
          <w:rFonts w:ascii="Times New Roman" w:eastAsia="Times New Roman" w:hAnsi="Times New Roman" w:cs="Times New Roman"/>
          <w:b/>
          <w:bCs/>
          <w:sz w:val="28"/>
          <w:szCs w:val="28"/>
          <w:lang w:eastAsia="ru-RU"/>
        </w:rPr>
      </w:pPr>
      <w:r w:rsidRPr="00AA0ED6">
        <w:rPr>
          <w:rFonts w:ascii="Times New Roman" w:eastAsia="Times New Roman" w:hAnsi="Times New Roman" w:cs="Times New Roman"/>
          <w:b/>
          <w:bCs/>
          <w:sz w:val="28"/>
          <w:szCs w:val="28"/>
          <w:lang w:eastAsia="ru-RU"/>
        </w:rPr>
        <w:t>Правила содержания, выпаса и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
          <w:bCs/>
          <w:sz w:val="28"/>
          <w:szCs w:val="28"/>
          <w:lang w:eastAsia="ru-RU"/>
        </w:rPr>
        <w:t xml:space="preserve">животных в сельском поселении </w:t>
      </w:r>
      <w:proofErr w:type="spellStart"/>
      <w:r w:rsidRPr="00AA0ED6">
        <w:rPr>
          <w:rFonts w:ascii="Times New Roman" w:eastAsia="Times New Roman" w:hAnsi="Times New Roman" w:cs="Times New Roman"/>
          <w:b/>
          <w:bCs/>
          <w:sz w:val="28"/>
          <w:szCs w:val="28"/>
          <w:lang w:eastAsia="ru-RU"/>
        </w:rPr>
        <w:t>Инзерский</w:t>
      </w:r>
      <w:proofErr w:type="spellEnd"/>
      <w:r w:rsidRPr="00AA0ED6">
        <w:rPr>
          <w:rFonts w:ascii="Times New Roman" w:eastAsia="Times New Roman" w:hAnsi="Times New Roman" w:cs="Times New Roman"/>
          <w:b/>
          <w:bCs/>
          <w:sz w:val="28"/>
          <w:szCs w:val="28"/>
          <w:lang w:eastAsia="ru-RU"/>
        </w:rPr>
        <w:t xml:space="preserve"> сельсовет муниципального района Белорецкий  район Республики Башкортостан</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rPr>
          <w:rFonts w:ascii="Times New Roman" w:eastAsia="Times New Roman" w:hAnsi="Times New Roman" w:cs="Times New Roman"/>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1. Общие положения</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1.1.</w:t>
      </w:r>
      <w:r w:rsidRPr="00AA0ED6">
        <w:rPr>
          <w:rFonts w:ascii="Times New Roman" w:eastAsia="Times New Roman" w:hAnsi="Times New Roman" w:cs="Times New Roman"/>
          <w:sz w:val="28"/>
          <w:szCs w:val="28"/>
          <w:lang w:eastAsia="ru-RU"/>
        </w:rPr>
        <w:t xml:space="preserve"> Настоящие Правила обязательны для исполнения юридическими лицами, индивидуальными предпринимателями и гражданами, содержащими сельскохозяйственных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1.2.</w:t>
      </w:r>
      <w:r w:rsidRPr="00AA0ED6">
        <w:rPr>
          <w:rFonts w:ascii="Times New Roman" w:eastAsia="Times New Roman" w:hAnsi="Times New Roman" w:cs="Times New Roman"/>
          <w:sz w:val="28"/>
          <w:szCs w:val="28"/>
          <w:lang w:eastAsia="ru-RU"/>
        </w:rPr>
        <w:t xml:space="preserve"> В настоящих Правилах применяются следующие понятия:</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1.2.3.Прогон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1.2.4. Выпас сельскохозяйственных животных - контролируемое пребывание на пастбище сельскохозяйственных животных в специально отведенных местах.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1.2.5. Табун - организованная для вывода на пастбище группа сельскохозяйственных животных: крупнорогатого скота, </w:t>
      </w:r>
      <w:proofErr w:type="spellStart"/>
      <w:r w:rsidRPr="00AA0ED6">
        <w:rPr>
          <w:rFonts w:ascii="Times New Roman" w:eastAsia="Times New Roman" w:hAnsi="Times New Roman" w:cs="Times New Roman"/>
          <w:sz w:val="28"/>
          <w:szCs w:val="28"/>
          <w:lang w:eastAsia="ru-RU"/>
        </w:rPr>
        <w:t>мелкорогатого</w:t>
      </w:r>
      <w:proofErr w:type="spellEnd"/>
      <w:r w:rsidRPr="00AA0ED6">
        <w:rPr>
          <w:rFonts w:ascii="Times New Roman" w:eastAsia="Times New Roman" w:hAnsi="Times New Roman" w:cs="Times New Roman"/>
          <w:sz w:val="28"/>
          <w:szCs w:val="28"/>
          <w:lang w:eastAsia="ru-RU"/>
        </w:rPr>
        <w:t xml:space="preserve"> скота, лошадей.</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1.2.6. Табунщик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AA0ED6">
        <w:rPr>
          <w:rFonts w:ascii="Times New Roman" w:eastAsia="Times New Roman" w:hAnsi="Times New Roman" w:cs="Times New Roman"/>
          <w:sz w:val="28"/>
          <w:szCs w:val="28"/>
          <w:lang w:eastAsia="ru-RU"/>
        </w:rPr>
        <w:t>устный</w:t>
      </w:r>
      <w:proofErr w:type="gramEnd"/>
      <w:r w:rsidRPr="00AA0ED6">
        <w:rPr>
          <w:rFonts w:ascii="Times New Roman" w:eastAsia="Times New Roman" w:hAnsi="Times New Roman" w:cs="Times New Roman"/>
          <w:sz w:val="28"/>
          <w:szCs w:val="28"/>
          <w:lang w:eastAsia="ru-RU"/>
        </w:rPr>
        <w:t xml:space="preserve"> или письменный) найма за плату или безвозмездно.</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lastRenderedPageBreak/>
        <w:t>1.2.7.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1.2.8. Зеленые насаждения - дикорастущие и искусственно посаженные деревья и кустарники, травяной слой, газоны и цветы на всей территории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1.2.9.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травянистых растений, не влекущее прекращение роста;</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1.2.10. Уничтожение зеленых насаждений - приведение зеленых насаждений в полную негодность, при которой они навсегда утрачивают свою экономическую и эстетическую ценность;</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1.2.11.  </w:t>
      </w:r>
      <w:r w:rsidRPr="00AA0ED6">
        <w:rPr>
          <w:rFonts w:ascii="Times New Roman" w:eastAsia="Times New Roman" w:hAnsi="Times New Roman" w:cs="Times New Roman"/>
          <w:bCs/>
          <w:sz w:val="28"/>
          <w:szCs w:val="28"/>
          <w:lang w:eastAsia="ru-RU"/>
        </w:rPr>
        <w:t>Отлов</w:t>
      </w:r>
      <w:r w:rsidRPr="00AA0ED6">
        <w:rPr>
          <w:rFonts w:ascii="Times New Roman" w:eastAsia="Times New Roman" w:hAnsi="Times New Roman" w:cs="Times New Roman"/>
          <w:b/>
          <w:bCs/>
          <w:sz w:val="28"/>
          <w:szCs w:val="28"/>
          <w:lang w:eastAsia="ru-RU"/>
        </w:rPr>
        <w:t xml:space="preserve"> -</w:t>
      </w:r>
      <w:r w:rsidRPr="00AA0ED6">
        <w:rPr>
          <w:rFonts w:ascii="Times New Roman" w:eastAsia="Times New Roman" w:hAnsi="Times New Roman" w:cs="Times New Roman"/>
          <w:sz w:val="28"/>
          <w:szCs w:val="28"/>
          <w:lang w:eastAsia="ru-RU"/>
        </w:rPr>
        <w:t xml:space="preserve"> мероприятие по задержанию безнадзорных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1.2.12. Целью настоящих Правил является упорядочение содержания, выпаса, прогона сельскохозяйственных животных в сельском поселении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обеспечение проведения профилактических мероприятий по предупреждению заболеваний животных болезнями, создание условий, причинение вреда здоровью людей и ущерба имуществу физических и юридических лиц, профилактику случаев кражи сельскохозяйственных животных.</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2.Содержание животных</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2.1</w:t>
      </w:r>
      <w:r w:rsidRPr="00AA0ED6">
        <w:rPr>
          <w:rFonts w:ascii="Times New Roman" w:eastAsia="Times New Roman" w:hAnsi="Times New Roman" w:cs="Times New Roman"/>
          <w:b/>
          <w:sz w:val="28"/>
          <w:szCs w:val="28"/>
          <w:lang w:eastAsia="ru-RU"/>
        </w:rPr>
        <w:t>.</w:t>
      </w:r>
      <w:r w:rsidRPr="00AA0ED6">
        <w:rPr>
          <w:rFonts w:ascii="Times New Roman" w:eastAsia="Times New Roman" w:hAnsi="Times New Roman" w:cs="Times New Roman"/>
          <w:sz w:val="28"/>
          <w:szCs w:val="28"/>
          <w:lang w:eastAsia="ru-RU"/>
        </w:rPr>
        <w:t xml:space="preserve"> Содержание животных допускается при условии соблюдения санитарно-гигиенических норм, ветеринарных норм и настоящих Правил.</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2.2. Ответственность за здоровье, содержание и использование животных несут их владельцы.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2.3. Владельцы животных обязаны:</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2.3.1. не допускать свободного выпаса и бродяжничества сельскохозяйственных домашних животных по сельскому поселению;</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2.3.2. гуманно обращаться с сельскохозяйственными домашними животными;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2.3.3. соблюдать санитарно-гигиенические и ветеринарные правила содержания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2.3.4.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2.3.5. 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lastRenderedPageBreak/>
        <w:t xml:space="preserve">          2.3.6. не допускать загрязнения окружающей природной среды отходами животноводства;</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2.3.7. соблюдать правила прогона по населенному пункту и выпас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2.3.8. выполнять иные требования, установленные законодательством.</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2.3.9.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2.4. Утилизация биологических отходов производится в соответствие с ветеринарно-санитарными правилами</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2.5..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 Учет-Регистрация животных осуществляется Администрацией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в Похозяйственней книге в соответствии с правилами содержания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2.6.1. При регистрации владелец сельскохозяйственного животного (кроме сельхоз. предприятий) должен быть ознакомлен с настоящими Правилами.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2.6.2. 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D9030B" w:rsidRPr="00AA0ED6" w:rsidRDefault="00D9030B" w:rsidP="00D9030B">
      <w:pPr>
        <w:spacing w:after="0" w:line="240" w:lineRule="auto"/>
        <w:jc w:val="both"/>
        <w:rPr>
          <w:rFonts w:ascii="Times New Roman" w:eastAsia="Times New Roman" w:hAnsi="Times New Roman" w:cs="Times New Roman"/>
          <w:b/>
          <w:sz w:val="28"/>
          <w:szCs w:val="28"/>
          <w:lang w:eastAsia="ru-RU"/>
        </w:rPr>
      </w:pPr>
    </w:p>
    <w:p w:rsidR="00D9030B" w:rsidRPr="00AA0ED6" w:rsidRDefault="00D9030B" w:rsidP="00D9030B">
      <w:pPr>
        <w:numPr>
          <w:ilvl w:val="0"/>
          <w:numId w:val="1"/>
        </w:numPr>
        <w:spacing w:after="0" w:line="240" w:lineRule="auto"/>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Прогон и выпас животных</w:t>
      </w:r>
    </w:p>
    <w:p w:rsidR="00D9030B" w:rsidRPr="00AA0ED6" w:rsidRDefault="00D9030B" w:rsidP="00D9030B">
      <w:pPr>
        <w:spacing w:after="0" w:line="240" w:lineRule="auto"/>
        <w:ind w:left="1429"/>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3.2. Выпас сельскохозяйственных животных осуществляется </w:t>
      </w:r>
      <w:proofErr w:type="gramStart"/>
      <w:r w:rsidRPr="00AA0ED6">
        <w:rPr>
          <w:rFonts w:ascii="Times New Roman" w:eastAsia="Times New Roman" w:hAnsi="Times New Roman" w:cs="Times New Roman"/>
          <w:sz w:val="28"/>
          <w:szCs w:val="28"/>
          <w:lang w:eastAsia="ru-RU"/>
        </w:rPr>
        <w:t>на</w:t>
      </w:r>
      <w:proofErr w:type="gramEnd"/>
      <w:r w:rsidRPr="00AA0ED6">
        <w:rPr>
          <w:rFonts w:ascii="Times New Roman" w:eastAsia="Times New Roman" w:hAnsi="Times New Roman" w:cs="Times New Roman"/>
          <w:sz w:val="28"/>
          <w:szCs w:val="28"/>
          <w:lang w:eastAsia="ru-RU"/>
        </w:rPr>
        <w:t xml:space="preserve"> огороженных или неогороженных </w:t>
      </w:r>
      <w:proofErr w:type="gramStart"/>
      <w:r w:rsidRPr="00AA0ED6">
        <w:rPr>
          <w:rFonts w:ascii="Times New Roman" w:eastAsia="Times New Roman" w:hAnsi="Times New Roman" w:cs="Times New Roman"/>
          <w:sz w:val="28"/>
          <w:szCs w:val="28"/>
          <w:lang w:eastAsia="ru-RU"/>
        </w:rPr>
        <w:t>пастбищах</w:t>
      </w:r>
      <w:proofErr w:type="gramEnd"/>
      <w:r w:rsidRPr="00AA0ED6">
        <w:rPr>
          <w:rFonts w:ascii="Times New Roman" w:eastAsia="Times New Roman" w:hAnsi="Times New Roman" w:cs="Times New Roman"/>
          <w:sz w:val="28"/>
          <w:szCs w:val="28"/>
          <w:lang w:eastAsia="ru-RU"/>
        </w:rPr>
        <w:t>, на привязи либо без нее под наблюдением владельцев или лиц, ими уполномоченных.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3.3.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3.4. </w:t>
      </w:r>
      <w:hyperlink w:anchor="Par68" w:tooltip="Ссылка на текущий документ" w:history="1">
        <w:r w:rsidRPr="00AA0ED6">
          <w:rPr>
            <w:rFonts w:ascii="Times New Roman" w:eastAsia="Times New Roman" w:hAnsi="Times New Roman" w:cs="Times New Roman"/>
            <w:sz w:val="28"/>
            <w:szCs w:val="28"/>
            <w:lang w:eastAsia="ru-RU"/>
          </w:rPr>
          <w:t>Маршрут и время</w:t>
        </w:r>
      </w:hyperlink>
      <w:r w:rsidRPr="00AA0ED6">
        <w:rPr>
          <w:rFonts w:ascii="Times New Roman" w:eastAsia="Times New Roman" w:hAnsi="Times New Roman" w:cs="Times New Roman"/>
          <w:sz w:val="28"/>
          <w:szCs w:val="28"/>
          <w:lang w:eastAsia="ru-RU"/>
        </w:rPr>
        <w:t xml:space="preserve"> прогона сельскохозяйственных животных до места выпаса определяется в приложении N 1 к данному Порядку. Места пересечения автодорог с маршрутом прогона сельскохозяйственных животных обозначаются специальным дорожным указателем.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lastRenderedPageBreak/>
        <w:t>3.5. Владельцы обязаны своевременно выпускать животных с мест постоянного содержания, к месту выпаса и обратно, не допуская беспризорное нахождение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 xml:space="preserve"> </w:t>
      </w:r>
      <w:r w:rsidRPr="00AA0ED6">
        <w:rPr>
          <w:rFonts w:ascii="Times New Roman" w:eastAsia="Times New Roman" w:hAnsi="Times New Roman" w:cs="Times New Roman"/>
          <w:sz w:val="28"/>
          <w:szCs w:val="28"/>
          <w:lang w:eastAsia="ru-RU"/>
        </w:rPr>
        <w:t>3.6. Запрещается выпас:</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в ночное время (местного времени 22ч.00м -6ч.00м);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 около автомобильных дорог с интенсивным движением;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  на болотистых, топких местах;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на крутых горных, каменистых склонах;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около водоемов, имеющих крутые обрывы;</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на территории насосных скважин, автозаправок, трансформаторных электро-подстанций, линий электропередач высокого напряжения; сенокосах и др. сельхозугодиях.</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4. Безнадзорные животные</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4.1. Сельскохозяйственные животные, находящиеся в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законодательством Российской Федерации, Республики Башкортостан и настоящими Правилами.</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4.2. Безнадзорные животные задерживаются и содержатся на загороженной  территории  площадью 1850 </w:t>
      </w:r>
      <w:proofErr w:type="spellStart"/>
      <w:r w:rsidRPr="00AA0ED6">
        <w:rPr>
          <w:rFonts w:ascii="Times New Roman" w:eastAsia="Times New Roman" w:hAnsi="Times New Roman" w:cs="Times New Roman"/>
          <w:sz w:val="28"/>
          <w:szCs w:val="28"/>
          <w:lang w:eastAsia="ru-RU"/>
        </w:rPr>
        <w:t>кв.м</w:t>
      </w:r>
      <w:proofErr w:type="spellEnd"/>
      <w:r w:rsidRPr="00AA0ED6">
        <w:rPr>
          <w:rFonts w:ascii="Times New Roman" w:eastAsia="Times New Roman" w:hAnsi="Times New Roman" w:cs="Times New Roman"/>
          <w:sz w:val="28"/>
          <w:szCs w:val="28"/>
          <w:lang w:eastAsia="ru-RU"/>
        </w:rPr>
        <w:t xml:space="preserve">. кадастровый номер 2:11:20405:143   по  адресу  с. Инзер ул. Пушкина д. 1, рядом с территорией МУП </w:t>
      </w:r>
      <w:proofErr w:type="spellStart"/>
      <w:r w:rsidRPr="00AA0ED6">
        <w:rPr>
          <w:rFonts w:ascii="Times New Roman" w:eastAsia="Times New Roman" w:hAnsi="Times New Roman" w:cs="Times New Roman"/>
          <w:sz w:val="28"/>
          <w:szCs w:val="28"/>
          <w:lang w:eastAsia="ru-RU"/>
        </w:rPr>
        <w:t>Инзерского</w:t>
      </w:r>
      <w:proofErr w:type="spellEnd"/>
      <w:r w:rsidRPr="00AA0ED6">
        <w:rPr>
          <w:rFonts w:ascii="Times New Roman" w:eastAsia="Times New Roman" w:hAnsi="Times New Roman" w:cs="Times New Roman"/>
          <w:sz w:val="28"/>
          <w:szCs w:val="28"/>
          <w:lang w:eastAsia="ru-RU"/>
        </w:rPr>
        <w:t xml:space="preserve"> ПУЖКХ.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4.4. В доступном для всеобщего ознакомления месте населенного пункта вывешивается информация уведомительного характера.</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4.5.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4.6.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p>
    <w:p w:rsidR="00D9030B" w:rsidRPr="00AA0ED6" w:rsidRDefault="00D9030B" w:rsidP="00D9030B">
      <w:pPr>
        <w:numPr>
          <w:ilvl w:val="0"/>
          <w:numId w:val="1"/>
        </w:numPr>
        <w:spacing w:after="0" w:line="240" w:lineRule="auto"/>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Ответственность</w:t>
      </w:r>
    </w:p>
    <w:p w:rsidR="00D9030B" w:rsidRPr="00AA0ED6" w:rsidRDefault="00D9030B" w:rsidP="00D9030B">
      <w:pPr>
        <w:spacing w:after="0" w:line="240" w:lineRule="auto"/>
        <w:ind w:left="1069"/>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5.1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w:t>
      </w:r>
      <w:r w:rsidRPr="00AA0ED6">
        <w:rPr>
          <w:rFonts w:ascii="Times New Roman" w:eastAsia="Times New Roman" w:hAnsi="Times New Roman" w:cs="Times New Roman"/>
          <w:sz w:val="28"/>
          <w:szCs w:val="28"/>
          <w:lang w:eastAsia="ru-RU"/>
        </w:rPr>
        <w:lastRenderedPageBreak/>
        <w:t>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D9030B" w:rsidRPr="00AA0ED6" w:rsidRDefault="00D9030B" w:rsidP="00AA0E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ru-RU"/>
        </w:rPr>
      </w:pPr>
      <w:proofErr w:type="gramStart"/>
      <w:r w:rsidRPr="00AA0ED6">
        <w:rPr>
          <w:rFonts w:ascii="Times New Roman" w:eastAsia="Times New Roman" w:hAnsi="Times New Roman" w:cs="Times New Roman"/>
          <w:sz w:val="28"/>
          <w:szCs w:val="28"/>
          <w:lang w:eastAsia="ru-RU"/>
        </w:rPr>
        <w:t xml:space="preserve">5.2   Должностные лица и граждане, виновные в нарушении настоящих Правил несут дисциплинарную, административную, уголовную и иную ответственность </w:t>
      </w:r>
      <w:r w:rsidRPr="00AA0ED6">
        <w:rPr>
          <w:rFonts w:ascii="Times New Roman" w:eastAsia="Times New Roman" w:hAnsi="Times New Roman" w:cs="Times New Roman"/>
          <w:sz w:val="28"/>
          <w:szCs w:val="28"/>
          <w:shd w:val="clear" w:color="auto" w:fill="FFFFFF"/>
          <w:lang w:eastAsia="ru-RU"/>
        </w:rPr>
        <w:t xml:space="preserve">согласно Кодексу Республики Башкортостан об административных правонарушениях,  нарушение порядка выпаса и прогона сельскохозяйственных животных, установленного нормативными правовыми актами Республики Башкортостан, муниципальными нормативными правовыми актами, если указанное деяние не образует состав правонарушения, предусмотренного законодательством Российской Федерации, влечет наложение административного штрафа на граждан в </w:t>
      </w:r>
      <w:r w:rsidR="00AA0ED6">
        <w:rPr>
          <w:rFonts w:ascii="Times New Roman" w:eastAsia="Times New Roman" w:hAnsi="Times New Roman" w:cs="Times New Roman"/>
          <w:sz w:val="28"/>
          <w:szCs w:val="28"/>
          <w:shd w:val="clear" w:color="auto" w:fill="FFFFFF"/>
          <w:lang w:eastAsia="ru-RU"/>
        </w:rPr>
        <w:t>размере</w:t>
      </w:r>
      <w:proofErr w:type="gramEnd"/>
      <w:r w:rsidR="00AA0ED6">
        <w:rPr>
          <w:rFonts w:ascii="Times New Roman" w:eastAsia="Times New Roman" w:hAnsi="Times New Roman" w:cs="Times New Roman"/>
          <w:sz w:val="28"/>
          <w:szCs w:val="28"/>
          <w:shd w:val="clear" w:color="auto" w:fill="FFFFFF"/>
          <w:lang w:eastAsia="ru-RU"/>
        </w:rPr>
        <w:t xml:space="preserve"> </w:t>
      </w:r>
      <w:r w:rsidRPr="00AA0ED6">
        <w:rPr>
          <w:rFonts w:ascii="Times New Roman" w:eastAsia="Times New Roman" w:hAnsi="Times New Roman" w:cs="Times New Roman"/>
          <w:sz w:val="28"/>
          <w:szCs w:val="28"/>
          <w:shd w:val="clear" w:color="auto" w:fill="FFFFFF"/>
          <w:lang w:eastAsia="ru-RU"/>
        </w:rPr>
        <w:t>от одной тысячи до трех тысяч рублей</w:t>
      </w:r>
      <w:r w:rsidR="00AA0ED6">
        <w:rPr>
          <w:rFonts w:ascii="Times New Roman" w:eastAsia="Times New Roman" w:hAnsi="Times New Roman" w:cs="Times New Roman"/>
          <w:sz w:val="28"/>
          <w:szCs w:val="28"/>
          <w:shd w:val="clear" w:color="auto" w:fill="FFFFFF"/>
          <w:lang w:eastAsia="ru-RU"/>
        </w:rPr>
        <w:t>.</w:t>
      </w:r>
      <w:r w:rsidRPr="00AA0ED6">
        <w:rPr>
          <w:rFonts w:ascii="Times New Roman" w:eastAsia="Times New Roman" w:hAnsi="Times New Roman" w:cs="Times New Roman"/>
          <w:sz w:val="28"/>
          <w:szCs w:val="28"/>
          <w:lang w:eastAsia="ru-RU"/>
        </w:rPr>
        <w:br/>
      </w:r>
      <w:r w:rsidR="00AA0ED6">
        <w:rPr>
          <w:rFonts w:ascii="Times New Roman" w:eastAsia="Times New Roman" w:hAnsi="Times New Roman" w:cs="Times New Roman"/>
          <w:sz w:val="28"/>
          <w:szCs w:val="28"/>
          <w:shd w:val="clear" w:color="auto" w:fill="FFFFFF"/>
          <w:lang w:eastAsia="ru-RU"/>
        </w:rPr>
        <w:t xml:space="preserve">          </w:t>
      </w:r>
      <w:r w:rsidRPr="00AA0ED6">
        <w:rPr>
          <w:rFonts w:ascii="Times New Roman" w:eastAsia="Times New Roman" w:hAnsi="Times New Roman" w:cs="Times New Roman"/>
          <w:sz w:val="28"/>
          <w:szCs w:val="28"/>
          <w:shd w:val="clear" w:color="auto" w:fill="FFFFFF"/>
          <w:lang w:eastAsia="ru-RU"/>
        </w:rPr>
        <w:t xml:space="preserve">Повторное совершение указанного административного правонарушения влечет наложение административного штрафа на граждан в размере от трех тысяч </w:t>
      </w:r>
    </w:p>
    <w:p w:rsidR="00D9030B" w:rsidRPr="00AA0ED6" w:rsidRDefault="00D9030B" w:rsidP="00D9030B">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AA0ED6">
        <w:rPr>
          <w:rFonts w:ascii="Times New Roman" w:eastAsia="Times New Roman" w:hAnsi="Times New Roman" w:cs="Times New Roman"/>
          <w:sz w:val="28"/>
          <w:szCs w:val="28"/>
          <w:shd w:val="clear" w:color="auto" w:fill="FFFFFF"/>
          <w:lang w:eastAsia="ru-RU"/>
        </w:rPr>
        <w:t>до пяти тысяч рублей.</w:t>
      </w:r>
    </w:p>
    <w:p w:rsidR="00D9030B" w:rsidRPr="00AA0ED6" w:rsidRDefault="00D9030B" w:rsidP="00D903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sz w:val="28"/>
          <w:szCs w:val="28"/>
          <w:shd w:val="clear" w:color="auto" w:fill="FFFFFF"/>
          <w:lang w:eastAsia="ru-RU"/>
        </w:rPr>
        <w:t>В случае дорожно-транспортного происшествия с участием животного ущерб, нанесенный хозяину автомобиля, должен возместить владелец животного. Если в ДТП имеются пострадавшие, на владельца животного – участника ДТП предусмотрена уголовная ответственность в соответствии с Уголовным кодексом РФ.</w:t>
      </w: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D9030B" w:rsidRPr="00D9030B" w:rsidSect="00AA0ED6">
          <w:pgSz w:w="11906" w:h="16838"/>
          <w:pgMar w:top="851" w:right="850" w:bottom="567" w:left="1701" w:header="708" w:footer="708" w:gutter="0"/>
          <w:cols w:space="708"/>
          <w:docGrid w:linePitch="360"/>
        </w:sectPr>
      </w:pPr>
    </w:p>
    <w:p w:rsidR="00AA0ED6" w:rsidRPr="00AA0ED6" w:rsidRDefault="00D9030B" w:rsidP="00D9030B">
      <w:pPr>
        <w:widowControl w:val="0"/>
        <w:autoSpaceDE w:val="0"/>
        <w:autoSpaceDN w:val="0"/>
        <w:adjustRightInd w:val="0"/>
        <w:spacing w:after="0" w:line="240" w:lineRule="auto"/>
        <w:ind w:firstLine="10080"/>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lastRenderedPageBreak/>
        <w:t xml:space="preserve">Приложение №2 </w:t>
      </w:r>
      <w:proofErr w:type="gramStart"/>
      <w:r w:rsidR="00AA0ED6" w:rsidRPr="00AA0ED6">
        <w:rPr>
          <w:rFonts w:ascii="Times New Roman" w:eastAsia="Times New Roman" w:hAnsi="Times New Roman" w:cs="Times New Roman"/>
          <w:sz w:val="28"/>
          <w:szCs w:val="28"/>
          <w:lang w:eastAsia="ru-RU"/>
        </w:rPr>
        <w:t>к</w:t>
      </w:r>
      <w:proofErr w:type="gramEnd"/>
    </w:p>
    <w:p w:rsidR="00D9030B" w:rsidRPr="00AA0ED6" w:rsidRDefault="00D9030B" w:rsidP="00AA0ED6">
      <w:pPr>
        <w:widowControl w:val="0"/>
        <w:autoSpaceDE w:val="0"/>
        <w:autoSpaceDN w:val="0"/>
        <w:adjustRightInd w:val="0"/>
        <w:spacing w:after="0" w:line="240" w:lineRule="auto"/>
        <w:ind w:firstLine="10080"/>
        <w:rPr>
          <w:rFonts w:ascii="Times New Roman" w:eastAsia="Times New Roman" w:hAnsi="Times New Roman" w:cs="Times New Roman"/>
          <w:sz w:val="28"/>
          <w:szCs w:val="28"/>
          <w:lang w:eastAsia="ru-RU"/>
        </w:rPr>
      </w:pPr>
      <w:r w:rsidRPr="00AA0ED6">
        <w:rPr>
          <w:rFonts w:ascii="Times New Roman" w:eastAsia="Times New Roman" w:hAnsi="Times New Roman" w:cs="Times New Roman"/>
          <w:bCs/>
          <w:sz w:val="28"/>
          <w:szCs w:val="28"/>
          <w:lang w:eastAsia="ru-RU"/>
        </w:rPr>
        <w:t>ПРАВИЛАМ</w:t>
      </w:r>
    </w:p>
    <w:p w:rsidR="00D9030B" w:rsidRPr="00AA0ED6" w:rsidRDefault="00D9030B" w:rsidP="00D9030B">
      <w:pPr>
        <w:spacing w:after="0" w:line="240" w:lineRule="auto"/>
        <w:ind w:firstLine="10080"/>
        <w:rPr>
          <w:rFonts w:ascii="Times New Roman" w:eastAsia="Times New Roman" w:hAnsi="Times New Roman" w:cs="Times New Roman"/>
          <w:sz w:val="28"/>
          <w:szCs w:val="28"/>
          <w:lang w:eastAsia="ru-RU"/>
        </w:rPr>
      </w:pPr>
      <w:r w:rsidRPr="00AA0ED6">
        <w:rPr>
          <w:rFonts w:ascii="Times New Roman" w:eastAsia="Times New Roman" w:hAnsi="Times New Roman" w:cs="Times New Roman"/>
          <w:bCs/>
          <w:sz w:val="28"/>
          <w:szCs w:val="28"/>
          <w:lang w:eastAsia="ru-RU"/>
        </w:rPr>
        <w:t>содержания, выпаса и прогона</w:t>
      </w:r>
      <w:r w:rsidRPr="00AA0ED6">
        <w:rPr>
          <w:rFonts w:ascii="Times New Roman" w:eastAsia="Times New Roman" w:hAnsi="Times New Roman" w:cs="Times New Roman"/>
          <w:sz w:val="28"/>
          <w:szCs w:val="28"/>
          <w:lang w:eastAsia="ru-RU"/>
        </w:rPr>
        <w:t xml:space="preserve"> </w:t>
      </w:r>
    </w:p>
    <w:p w:rsidR="00D9030B" w:rsidRPr="00AA0ED6" w:rsidRDefault="00D9030B" w:rsidP="00D9030B">
      <w:pPr>
        <w:spacing w:after="0" w:line="240" w:lineRule="auto"/>
        <w:ind w:firstLine="1008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сельскохозяйственных животных </w:t>
      </w:r>
    </w:p>
    <w:p w:rsidR="00D9030B" w:rsidRPr="00AA0ED6" w:rsidRDefault="00D9030B" w:rsidP="00D9030B">
      <w:pPr>
        <w:spacing w:after="0" w:line="240" w:lineRule="auto"/>
        <w:ind w:firstLine="1008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в сельском поселении </w:t>
      </w:r>
    </w:p>
    <w:p w:rsidR="00D9030B" w:rsidRPr="00AA0ED6" w:rsidRDefault="00D9030B" w:rsidP="00D9030B">
      <w:pPr>
        <w:spacing w:after="0" w:line="240" w:lineRule="auto"/>
        <w:ind w:firstLine="10080"/>
        <w:rPr>
          <w:rFonts w:ascii="Times New Roman" w:eastAsia="Times New Roman" w:hAnsi="Times New Roman" w:cs="Times New Roman"/>
          <w:bCs/>
          <w:sz w:val="28"/>
          <w:szCs w:val="28"/>
          <w:lang w:eastAsia="ru-RU"/>
        </w:rPr>
      </w:pPr>
      <w:proofErr w:type="spellStart"/>
      <w:r w:rsidRPr="00AA0ED6">
        <w:rPr>
          <w:rFonts w:ascii="Times New Roman" w:eastAsia="Times New Roman" w:hAnsi="Times New Roman" w:cs="Times New Roman"/>
          <w:bCs/>
          <w:sz w:val="28"/>
          <w:szCs w:val="28"/>
          <w:lang w:eastAsia="ru-RU"/>
        </w:rPr>
        <w:t>Инзерский</w:t>
      </w:r>
      <w:proofErr w:type="spellEnd"/>
      <w:r w:rsidRPr="00AA0ED6">
        <w:rPr>
          <w:rFonts w:ascii="Times New Roman" w:eastAsia="Times New Roman" w:hAnsi="Times New Roman" w:cs="Times New Roman"/>
          <w:bCs/>
          <w:sz w:val="28"/>
          <w:szCs w:val="28"/>
          <w:lang w:eastAsia="ru-RU"/>
        </w:rPr>
        <w:t xml:space="preserve"> сельсовет </w:t>
      </w:r>
    </w:p>
    <w:p w:rsidR="00D9030B" w:rsidRPr="00AA0ED6" w:rsidRDefault="00D9030B" w:rsidP="00D9030B">
      <w:pPr>
        <w:spacing w:after="0" w:line="240" w:lineRule="auto"/>
        <w:ind w:firstLine="1008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муниципального района </w:t>
      </w:r>
    </w:p>
    <w:p w:rsidR="00D9030B" w:rsidRPr="00AA0ED6" w:rsidRDefault="00D9030B" w:rsidP="00D9030B">
      <w:pPr>
        <w:spacing w:after="0" w:line="240" w:lineRule="auto"/>
        <w:ind w:firstLine="1008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Белорецкий район </w:t>
      </w:r>
    </w:p>
    <w:p w:rsidR="00D9030B" w:rsidRPr="00AA0ED6" w:rsidRDefault="00D9030B" w:rsidP="00D9030B">
      <w:pPr>
        <w:spacing w:after="0" w:line="240" w:lineRule="auto"/>
        <w:ind w:firstLine="1008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Республики Башкортостан</w:t>
      </w:r>
    </w:p>
    <w:p w:rsidR="00D9030B" w:rsidRPr="00AA0ED6" w:rsidRDefault="00D9030B" w:rsidP="00D9030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9030B" w:rsidRPr="00AA0ED6" w:rsidRDefault="00D9030B" w:rsidP="00D9030B">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МАРШРУТ И ВРЕМЯ</w:t>
      </w: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ПРОГОНА СЕЛЬСКОХОЗЯЙСТВЕННЫХ ЖИВОТНЫХ ДО МЕСТА ВЫПАСА НА ТЕРРИТОРИИ СЕЛЬСКОГО ПОСЕЛЕНИЯ ИНЗЕРСКИЙ СЕЛЬСОВЕТ МУНИЦИПАЛЬНОГО РАЙОНА БЕЛОРЕЙКИЙ РАЙОН</w:t>
      </w: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РЕСПУБЛИКИ БАШКОРТОСТАН</w:t>
      </w: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bl>
      <w:tblPr>
        <w:tblW w:w="15323" w:type="dxa"/>
        <w:jc w:val="center"/>
        <w:tblInd w:w="-3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0"/>
        <w:gridCol w:w="2467"/>
        <w:gridCol w:w="4897"/>
        <w:gridCol w:w="4799"/>
      </w:tblGrid>
      <w:tr w:rsidR="00D9030B" w:rsidRPr="00D9030B" w:rsidTr="00B24308">
        <w:trPr>
          <w:trHeight w:val="244"/>
          <w:jc w:val="center"/>
        </w:trPr>
        <w:tc>
          <w:tcPr>
            <w:tcW w:w="3160" w:type="dxa"/>
          </w:tcPr>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Время </w:t>
            </w:r>
          </w:p>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Маршрут прогона Место выпаса</w:t>
            </w:r>
          </w:p>
        </w:tc>
        <w:tc>
          <w:tcPr>
            <w:tcW w:w="2467" w:type="dxa"/>
          </w:tcPr>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Населенные пункты</w:t>
            </w:r>
          </w:p>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897" w:type="dxa"/>
          </w:tcPr>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Маршрут прогона </w:t>
            </w:r>
            <w:proofErr w:type="spellStart"/>
            <w:r w:rsidRPr="00D9030B">
              <w:rPr>
                <w:rFonts w:ascii="Times New Roman" w:eastAsia="Times New Roman" w:hAnsi="Times New Roman" w:cs="Times New Roman"/>
                <w:b/>
                <w:sz w:val="20"/>
                <w:szCs w:val="20"/>
                <w:lang w:eastAsia="ru-RU"/>
              </w:rPr>
              <w:t>сельскохозяй</w:t>
            </w:r>
            <w:proofErr w:type="spellEnd"/>
            <w:r w:rsidRPr="00D9030B">
              <w:rPr>
                <w:rFonts w:ascii="Times New Roman" w:eastAsia="Times New Roman" w:hAnsi="Times New Roman" w:cs="Times New Roman"/>
                <w:b/>
                <w:sz w:val="20"/>
                <w:szCs w:val="20"/>
                <w:lang w:eastAsia="ru-RU"/>
              </w:rPr>
              <w:t>-</w:t>
            </w:r>
          </w:p>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D9030B">
              <w:rPr>
                <w:rFonts w:ascii="Times New Roman" w:eastAsia="Times New Roman" w:hAnsi="Times New Roman" w:cs="Times New Roman"/>
                <w:b/>
                <w:sz w:val="20"/>
                <w:szCs w:val="20"/>
                <w:lang w:eastAsia="ru-RU"/>
              </w:rPr>
              <w:t>ственных</w:t>
            </w:r>
            <w:proofErr w:type="spellEnd"/>
            <w:r w:rsidRPr="00D9030B">
              <w:rPr>
                <w:rFonts w:ascii="Times New Roman" w:eastAsia="Times New Roman" w:hAnsi="Times New Roman" w:cs="Times New Roman"/>
                <w:b/>
                <w:sz w:val="20"/>
                <w:szCs w:val="20"/>
                <w:lang w:eastAsia="ru-RU"/>
              </w:rPr>
              <w:t xml:space="preserve"> животных до места</w:t>
            </w:r>
          </w:p>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выпаса</w:t>
            </w:r>
          </w:p>
        </w:tc>
        <w:tc>
          <w:tcPr>
            <w:tcW w:w="4799" w:type="dxa"/>
          </w:tcPr>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Место выпаса сельскохозяйственных животных</w:t>
            </w:r>
          </w:p>
        </w:tc>
      </w:tr>
      <w:tr w:rsidR="00D9030B" w:rsidRPr="00D9030B" w:rsidTr="00B24308">
        <w:trPr>
          <w:trHeight w:val="1812"/>
          <w:jc w:val="center"/>
        </w:trPr>
        <w:tc>
          <w:tcPr>
            <w:tcW w:w="3160" w:type="dxa"/>
            <w:vMerge w:val="restart"/>
          </w:tcPr>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Утро </w:t>
            </w: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лето </w:t>
            </w: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с 6:00 до 8.00</w:t>
            </w: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весна–осень</w:t>
            </w: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с</w:t>
            </w:r>
            <w:proofErr w:type="gramStart"/>
            <w:r w:rsidRPr="00D9030B">
              <w:rPr>
                <w:rFonts w:ascii="Times New Roman" w:eastAsia="Times New Roman" w:hAnsi="Times New Roman" w:cs="Times New Roman"/>
                <w:b/>
                <w:sz w:val="20"/>
                <w:szCs w:val="20"/>
                <w:lang w:eastAsia="ru-RU"/>
              </w:rPr>
              <w:t>7</w:t>
            </w:r>
            <w:proofErr w:type="gramEnd"/>
            <w:r w:rsidRPr="00D9030B">
              <w:rPr>
                <w:rFonts w:ascii="Times New Roman" w:eastAsia="Times New Roman" w:hAnsi="Times New Roman" w:cs="Times New Roman"/>
                <w:b/>
                <w:sz w:val="20"/>
                <w:szCs w:val="20"/>
                <w:lang w:eastAsia="ru-RU"/>
              </w:rPr>
              <w:t>:00 до 9:00</w:t>
            </w:r>
          </w:p>
          <w:p w:rsidR="00D9030B" w:rsidRPr="00D9030B" w:rsidRDefault="00D9030B" w:rsidP="00D9030B">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Вечер</w:t>
            </w: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 лето </w:t>
            </w: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с 20:00 до 22:00</w:t>
            </w:r>
          </w:p>
          <w:p w:rsidR="00D9030B" w:rsidRPr="00D9030B" w:rsidRDefault="00D9030B" w:rsidP="00D9030B">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весна – осень</w:t>
            </w: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с18:00 до20:00</w:t>
            </w:r>
          </w:p>
        </w:tc>
        <w:tc>
          <w:tcPr>
            <w:tcW w:w="2467" w:type="dxa"/>
          </w:tcPr>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1) </w:t>
            </w:r>
            <w:proofErr w:type="spellStart"/>
            <w:r w:rsidRPr="00D9030B">
              <w:rPr>
                <w:rFonts w:ascii="Times New Roman" w:eastAsia="Times New Roman" w:hAnsi="Times New Roman" w:cs="Times New Roman"/>
                <w:b/>
                <w:sz w:val="20"/>
                <w:szCs w:val="20"/>
                <w:lang w:eastAsia="ru-RU"/>
              </w:rPr>
              <w:t>с</w:t>
            </w:r>
            <w:proofErr w:type="gramStart"/>
            <w:r w:rsidRPr="00D9030B">
              <w:rPr>
                <w:rFonts w:ascii="Times New Roman" w:eastAsia="Times New Roman" w:hAnsi="Times New Roman" w:cs="Times New Roman"/>
                <w:b/>
                <w:sz w:val="20"/>
                <w:szCs w:val="20"/>
                <w:lang w:eastAsia="ru-RU"/>
              </w:rPr>
              <w:t>.И</w:t>
            </w:r>
            <w:proofErr w:type="gramEnd"/>
            <w:r w:rsidRPr="00D9030B">
              <w:rPr>
                <w:rFonts w:ascii="Times New Roman" w:eastAsia="Times New Roman" w:hAnsi="Times New Roman" w:cs="Times New Roman"/>
                <w:b/>
                <w:sz w:val="20"/>
                <w:szCs w:val="20"/>
                <w:lang w:eastAsia="ru-RU"/>
              </w:rPr>
              <w:t>нзер</w:t>
            </w:r>
            <w:proofErr w:type="spellEnd"/>
          </w:p>
        </w:tc>
        <w:tc>
          <w:tcPr>
            <w:tcW w:w="4897" w:type="dxa"/>
          </w:tcPr>
          <w:p w:rsidR="00D9030B" w:rsidRPr="00D9030B" w:rsidRDefault="00D9030B" w:rsidP="00D9030B">
            <w:pPr>
              <w:widowControl w:val="0"/>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b/>
                <w:sz w:val="20"/>
                <w:szCs w:val="20"/>
                <w:lang w:eastAsia="ru-RU"/>
              </w:rPr>
              <w:t>1.</w:t>
            </w:r>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Ул</w:t>
            </w:r>
            <w:proofErr w:type="gramStart"/>
            <w:r w:rsidRPr="00D9030B">
              <w:rPr>
                <w:rFonts w:ascii="Times New Roman" w:eastAsia="Times New Roman" w:hAnsi="Times New Roman" w:cs="Times New Roman"/>
                <w:sz w:val="20"/>
                <w:szCs w:val="20"/>
                <w:lang w:eastAsia="ru-RU"/>
              </w:rPr>
              <w:t>.Т</w:t>
            </w:r>
            <w:proofErr w:type="gramEnd"/>
            <w:r w:rsidRPr="00D9030B">
              <w:rPr>
                <w:rFonts w:ascii="Times New Roman" w:eastAsia="Times New Roman" w:hAnsi="Times New Roman" w:cs="Times New Roman"/>
                <w:sz w:val="20"/>
                <w:szCs w:val="20"/>
                <w:lang w:eastAsia="ru-RU"/>
              </w:rPr>
              <w:t>рактовая</w:t>
            </w:r>
            <w:proofErr w:type="spellEnd"/>
            <w:r w:rsidRPr="00D9030B">
              <w:rPr>
                <w:rFonts w:ascii="Times New Roman" w:eastAsia="Times New Roman" w:hAnsi="Times New Roman" w:cs="Times New Roman"/>
                <w:sz w:val="20"/>
                <w:szCs w:val="20"/>
                <w:lang w:eastAsia="ru-RU"/>
              </w:rPr>
              <w:t xml:space="preserve">, Горная, Рабочая, </w:t>
            </w:r>
            <w:proofErr w:type="spellStart"/>
            <w:r w:rsidRPr="00D9030B">
              <w:rPr>
                <w:rFonts w:ascii="Times New Roman" w:eastAsia="Times New Roman" w:hAnsi="Times New Roman" w:cs="Times New Roman"/>
                <w:sz w:val="20"/>
                <w:szCs w:val="20"/>
                <w:lang w:eastAsia="ru-RU"/>
              </w:rPr>
              <w:t>Белогурова</w:t>
            </w:r>
            <w:proofErr w:type="spellEnd"/>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Базакная</w:t>
            </w:r>
            <w:proofErr w:type="spellEnd"/>
            <w:r w:rsidRPr="00D9030B">
              <w:rPr>
                <w:rFonts w:ascii="Times New Roman" w:eastAsia="Times New Roman" w:hAnsi="Times New Roman" w:cs="Times New Roman"/>
                <w:sz w:val="20"/>
                <w:szCs w:val="20"/>
                <w:lang w:eastAsia="ru-RU"/>
              </w:rPr>
              <w:t xml:space="preserve">, Советская,  Партизанская, </w:t>
            </w:r>
            <w:proofErr w:type="spellStart"/>
            <w:r w:rsidRPr="00D9030B">
              <w:rPr>
                <w:rFonts w:ascii="Times New Roman" w:eastAsia="Times New Roman" w:hAnsi="Times New Roman" w:cs="Times New Roman"/>
                <w:sz w:val="20"/>
                <w:szCs w:val="20"/>
                <w:lang w:eastAsia="ru-RU"/>
              </w:rPr>
              <w:t>Тукаева</w:t>
            </w:r>
            <w:proofErr w:type="spellEnd"/>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М.Гафури</w:t>
            </w:r>
            <w:proofErr w:type="spellEnd"/>
            <w:r w:rsidRPr="00D9030B">
              <w:rPr>
                <w:rFonts w:ascii="Times New Roman" w:eastAsia="Times New Roman" w:hAnsi="Times New Roman" w:cs="Times New Roman"/>
                <w:sz w:val="20"/>
                <w:szCs w:val="20"/>
                <w:lang w:eastAsia="ru-RU"/>
              </w:rPr>
              <w:t xml:space="preserve">, Ворошилова, Мира, </w:t>
            </w:r>
            <w:proofErr w:type="spellStart"/>
            <w:r w:rsidRPr="00D9030B">
              <w:rPr>
                <w:rFonts w:ascii="Times New Roman" w:eastAsia="Times New Roman" w:hAnsi="Times New Roman" w:cs="Times New Roman"/>
                <w:sz w:val="20"/>
                <w:szCs w:val="20"/>
                <w:lang w:eastAsia="ru-RU"/>
              </w:rPr>
              <w:t>Шессейная</w:t>
            </w:r>
            <w:proofErr w:type="spellEnd"/>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М.Горького</w:t>
            </w:r>
            <w:proofErr w:type="spellEnd"/>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Д.Бедного</w:t>
            </w:r>
            <w:proofErr w:type="spellEnd"/>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К.Маркса</w:t>
            </w:r>
            <w:proofErr w:type="spellEnd"/>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Аэродромная.Юбилейная</w:t>
            </w:r>
            <w:proofErr w:type="spellEnd"/>
            <w:r w:rsidRPr="00D9030B">
              <w:rPr>
                <w:rFonts w:ascii="Times New Roman" w:eastAsia="Times New Roman" w:hAnsi="Times New Roman" w:cs="Times New Roman"/>
                <w:sz w:val="20"/>
                <w:szCs w:val="20"/>
                <w:lang w:eastAsia="ru-RU"/>
              </w:rPr>
              <w:t>, Первомайская, Дружбы, Луговая, Полевая, Солнечная, Гостиничная</w:t>
            </w:r>
          </w:p>
          <w:p w:rsidR="00D9030B" w:rsidRPr="00D9030B" w:rsidRDefault="00D9030B" w:rsidP="00D9030B">
            <w:pPr>
              <w:widowControl w:val="0"/>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Arial"/>
                <w:sz w:val="20"/>
                <w:szCs w:val="20"/>
                <w:lang w:eastAsia="ru-RU"/>
              </w:rPr>
            </w:pPr>
            <w:r w:rsidRPr="00D9030B">
              <w:rPr>
                <w:rFonts w:ascii="Times New Roman" w:eastAsia="Times New Roman" w:hAnsi="Times New Roman" w:cs="Times New Roman"/>
                <w:b/>
                <w:sz w:val="20"/>
                <w:szCs w:val="20"/>
                <w:lang w:eastAsia="ru-RU"/>
              </w:rPr>
              <w:t>2.</w:t>
            </w:r>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Ул</w:t>
            </w:r>
            <w:proofErr w:type="gramStart"/>
            <w:r w:rsidRPr="00D9030B">
              <w:rPr>
                <w:rFonts w:ascii="Times New Roman" w:eastAsia="Times New Roman" w:hAnsi="Times New Roman" w:cs="Times New Roman"/>
                <w:sz w:val="20"/>
                <w:szCs w:val="20"/>
                <w:lang w:eastAsia="ru-RU"/>
              </w:rPr>
              <w:t>.П</w:t>
            </w:r>
            <w:proofErr w:type="gramEnd"/>
            <w:r w:rsidRPr="00D9030B">
              <w:rPr>
                <w:rFonts w:ascii="Times New Roman" w:eastAsia="Times New Roman" w:hAnsi="Times New Roman" w:cs="Times New Roman"/>
                <w:sz w:val="20"/>
                <w:szCs w:val="20"/>
                <w:lang w:eastAsia="ru-RU"/>
              </w:rPr>
              <w:t>ушкина</w:t>
            </w:r>
            <w:proofErr w:type="spellEnd"/>
            <w:r w:rsidRPr="00D9030B">
              <w:rPr>
                <w:rFonts w:ascii="Times New Roman" w:eastAsia="Times New Roman" w:hAnsi="Times New Roman" w:cs="Times New Roman"/>
                <w:sz w:val="20"/>
                <w:szCs w:val="20"/>
                <w:lang w:eastAsia="ru-RU"/>
              </w:rPr>
              <w:t xml:space="preserve">, Чапаева, </w:t>
            </w:r>
            <w:proofErr w:type="spellStart"/>
            <w:r w:rsidRPr="00D9030B">
              <w:rPr>
                <w:rFonts w:ascii="Times New Roman" w:eastAsia="Times New Roman" w:hAnsi="Times New Roman" w:cs="Times New Roman"/>
                <w:sz w:val="20"/>
                <w:szCs w:val="20"/>
                <w:lang w:eastAsia="ru-RU"/>
              </w:rPr>
              <w:t>Родничная</w:t>
            </w:r>
            <w:proofErr w:type="spellEnd"/>
            <w:r w:rsidRPr="00D9030B">
              <w:rPr>
                <w:rFonts w:ascii="Times New Roman" w:eastAsia="Times New Roman" w:hAnsi="Times New Roman" w:cs="Times New Roman"/>
                <w:sz w:val="20"/>
                <w:szCs w:val="20"/>
                <w:lang w:eastAsia="ru-RU"/>
              </w:rPr>
              <w:t>, Новая, Восточная, Октябрьская,</w:t>
            </w:r>
            <w:r w:rsidRPr="00D9030B">
              <w:rPr>
                <w:rFonts w:ascii="Times New Roman" w:eastAsia="Times New Roman" w:hAnsi="Times New Roman" w:cs="Arial"/>
                <w:sz w:val="20"/>
                <w:szCs w:val="20"/>
                <w:lang w:eastAsia="ru-RU"/>
              </w:rPr>
              <w:t xml:space="preserve"> Сосновая, Земляничная, </w:t>
            </w:r>
            <w:proofErr w:type="spellStart"/>
            <w:r w:rsidRPr="00D9030B">
              <w:rPr>
                <w:rFonts w:ascii="Times New Roman" w:eastAsia="Times New Roman" w:hAnsi="Times New Roman" w:cs="Arial"/>
                <w:sz w:val="20"/>
                <w:szCs w:val="20"/>
                <w:lang w:eastAsia="ru-RU"/>
              </w:rPr>
              <w:t>Инзерская</w:t>
            </w:r>
            <w:proofErr w:type="spellEnd"/>
            <w:r w:rsidRPr="00D9030B">
              <w:rPr>
                <w:rFonts w:ascii="Times New Roman" w:eastAsia="Times New Roman" w:hAnsi="Times New Roman" w:cs="Arial"/>
                <w:sz w:val="20"/>
                <w:szCs w:val="20"/>
                <w:lang w:eastAsia="ru-RU"/>
              </w:rPr>
              <w:t xml:space="preserve">,                                                                        Транспортная,        Магистральная,       Новостроек, Уральская, </w:t>
            </w:r>
            <w:proofErr w:type="spellStart"/>
            <w:r w:rsidRPr="00D9030B">
              <w:rPr>
                <w:rFonts w:ascii="Times New Roman" w:eastAsia="Times New Roman" w:hAnsi="Times New Roman" w:cs="Arial"/>
                <w:sz w:val="20"/>
                <w:szCs w:val="20"/>
                <w:lang w:eastAsia="ru-RU"/>
              </w:rPr>
              <w:t>С.Юлаева</w:t>
            </w:r>
            <w:proofErr w:type="spellEnd"/>
            <w:r w:rsidRPr="00D9030B">
              <w:rPr>
                <w:rFonts w:ascii="Times New Roman" w:eastAsia="Times New Roman" w:hAnsi="Times New Roman" w:cs="Arial"/>
                <w:sz w:val="20"/>
                <w:szCs w:val="20"/>
                <w:lang w:eastAsia="ru-RU"/>
              </w:rPr>
              <w:t xml:space="preserve">,  М.    </w:t>
            </w:r>
            <w:proofErr w:type="spellStart"/>
            <w:r w:rsidRPr="00D9030B">
              <w:rPr>
                <w:rFonts w:ascii="Times New Roman" w:eastAsia="Times New Roman" w:hAnsi="Times New Roman" w:cs="Arial"/>
                <w:sz w:val="20"/>
                <w:szCs w:val="20"/>
                <w:lang w:eastAsia="ru-RU"/>
              </w:rPr>
              <w:t>Карима</w:t>
            </w:r>
            <w:proofErr w:type="spellEnd"/>
            <w:r w:rsidRPr="00D9030B">
              <w:rPr>
                <w:rFonts w:ascii="Times New Roman" w:eastAsia="Times New Roman" w:hAnsi="Times New Roman" w:cs="Arial"/>
                <w:sz w:val="20"/>
                <w:szCs w:val="20"/>
                <w:lang w:eastAsia="ru-RU"/>
              </w:rPr>
              <w:t xml:space="preserve">,  </w:t>
            </w:r>
            <w:proofErr w:type="spellStart"/>
            <w:r w:rsidRPr="00D9030B">
              <w:rPr>
                <w:rFonts w:ascii="Times New Roman" w:eastAsia="Times New Roman" w:hAnsi="Times New Roman" w:cs="Arial"/>
                <w:sz w:val="20"/>
                <w:szCs w:val="20"/>
                <w:lang w:eastAsia="ru-RU"/>
              </w:rPr>
              <w:t>З.Исмагилова</w:t>
            </w:r>
            <w:proofErr w:type="spellEnd"/>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b/>
                <w:sz w:val="20"/>
                <w:szCs w:val="20"/>
                <w:lang w:eastAsia="ru-RU"/>
              </w:rPr>
              <w:t>3.</w:t>
            </w:r>
            <w:r w:rsidRPr="00D9030B">
              <w:rPr>
                <w:rFonts w:ascii="Times New Roman" w:eastAsia="Times New Roman" w:hAnsi="Times New Roman" w:cs="Times New Roman"/>
                <w:sz w:val="20"/>
                <w:szCs w:val="20"/>
                <w:lang w:eastAsia="ru-RU"/>
              </w:rPr>
              <w:t xml:space="preserve"> </w:t>
            </w:r>
            <w:proofErr w:type="spellStart"/>
            <w:r w:rsidRPr="00D9030B">
              <w:rPr>
                <w:rFonts w:ascii="Times New Roman" w:eastAsia="Times New Roman" w:hAnsi="Times New Roman" w:cs="Times New Roman"/>
                <w:sz w:val="20"/>
                <w:szCs w:val="20"/>
                <w:lang w:eastAsia="ru-RU"/>
              </w:rPr>
              <w:t>Ул</w:t>
            </w:r>
            <w:proofErr w:type="gramStart"/>
            <w:r w:rsidRPr="00D9030B">
              <w:rPr>
                <w:rFonts w:ascii="Times New Roman" w:eastAsia="Times New Roman" w:hAnsi="Times New Roman" w:cs="Times New Roman"/>
                <w:sz w:val="20"/>
                <w:szCs w:val="20"/>
                <w:lang w:eastAsia="ru-RU"/>
              </w:rPr>
              <w:t>.М</w:t>
            </w:r>
            <w:proofErr w:type="gramEnd"/>
            <w:r w:rsidRPr="00D9030B">
              <w:rPr>
                <w:rFonts w:ascii="Times New Roman" w:eastAsia="Times New Roman" w:hAnsi="Times New Roman" w:cs="Times New Roman"/>
                <w:sz w:val="20"/>
                <w:szCs w:val="20"/>
                <w:lang w:eastAsia="ru-RU"/>
              </w:rPr>
              <w:t>убарякова</w:t>
            </w:r>
            <w:proofErr w:type="spellEnd"/>
            <w:r w:rsidRPr="00D9030B">
              <w:rPr>
                <w:rFonts w:ascii="Times New Roman" w:eastAsia="Times New Roman" w:hAnsi="Times New Roman" w:cs="Times New Roman"/>
                <w:sz w:val="20"/>
                <w:szCs w:val="20"/>
                <w:lang w:eastAsia="ru-RU"/>
              </w:rPr>
              <w:t xml:space="preserve">, Российская, Садовая, </w:t>
            </w:r>
            <w:proofErr w:type="spellStart"/>
            <w:r w:rsidRPr="00D9030B">
              <w:rPr>
                <w:rFonts w:ascii="Times New Roman" w:eastAsia="Times New Roman" w:hAnsi="Times New Roman" w:cs="Times New Roman"/>
                <w:sz w:val="20"/>
                <w:szCs w:val="20"/>
                <w:lang w:eastAsia="ru-RU"/>
              </w:rPr>
              <w:t>З.Валеди</w:t>
            </w:r>
            <w:proofErr w:type="spellEnd"/>
            <w:r w:rsidRPr="00D9030B">
              <w:rPr>
                <w:rFonts w:ascii="Times New Roman" w:eastAsia="Times New Roman" w:hAnsi="Times New Roman" w:cs="Times New Roman"/>
                <w:sz w:val="20"/>
                <w:szCs w:val="20"/>
                <w:lang w:eastAsia="ru-RU"/>
              </w:rPr>
              <w:t xml:space="preserve">, Лесная, </w:t>
            </w:r>
            <w:proofErr w:type="spellStart"/>
            <w:r w:rsidRPr="00D9030B">
              <w:rPr>
                <w:rFonts w:ascii="Times New Roman" w:eastAsia="Times New Roman" w:hAnsi="Times New Roman" w:cs="Times New Roman"/>
                <w:sz w:val="20"/>
                <w:szCs w:val="20"/>
                <w:lang w:eastAsia="ru-RU"/>
              </w:rPr>
              <w:t>СМП,Энергетиков</w:t>
            </w:r>
            <w:proofErr w:type="spellEnd"/>
            <w:r w:rsidRPr="00D9030B">
              <w:rPr>
                <w:rFonts w:ascii="Times New Roman" w:eastAsia="Times New Roman" w:hAnsi="Times New Roman" w:cs="Times New Roman"/>
                <w:sz w:val="20"/>
                <w:szCs w:val="20"/>
                <w:lang w:eastAsia="ru-RU"/>
              </w:rPr>
              <w:t xml:space="preserve">, Локомотивная, </w:t>
            </w:r>
            <w:proofErr w:type="spellStart"/>
            <w:r w:rsidRPr="00D9030B">
              <w:rPr>
                <w:rFonts w:ascii="Times New Roman" w:eastAsia="Times New Roman" w:hAnsi="Times New Roman" w:cs="Times New Roman"/>
                <w:sz w:val="20"/>
                <w:szCs w:val="20"/>
                <w:lang w:eastAsia="ru-RU"/>
              </w:rPr>
              <w:t>Белягушеннская</w:t>
            </w:r>
            <w:proofErr w:type="spellEnd"/>
            <w:r w:rsidRPr="00D9030B">
              <w:rPr>
                <w:rFonts w:ascii="Times New Roman" w:eastAsia="Times New Roman" w:hAnsi="Times New Roman" w:cs="Times New Roman"/>
                <w:sz w:val="20"/>
                <w:szCs w:val="20"/>
                <w:lang w:eastAsia="ru-RU"/>
              </w:rPr>
              <w:t>, Вокзальная</w:t>
            </w: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lastRenderedPageBreak/>
              <w:t xml:space="preserve">4. </w:t>
            </w:r>
            <w:r w:rsidRPr="00D9030B">
              <w:rPr>
                <w:rFonts w:ascii="Times New Roman" w:eastAsia="Times New Roman" w:hAnsi="Times New Roman" w:cs="Times New Roman"/>
                <w:sz w:val="20"/>
                <w:szCs w:val="20"/>
                <w:lang w:eastAsia="ru-RU"/>
              </w:rPr>
              <w:t>Ул.</w:t>
            </w:r>
            <w:r w:rsidRPr="00D9030B">
              <w:rPr>
                <w:rFonts w:ascii="Times New Roman" w:eastAsia="Times New Roman" w:hAnsi="Times New Roman" w:cs="Times New Roman"/>
                <w:b/>
                <w:sz w:val="20"/>
                <w:szCs w:val="20"/>
                <w:lang w:eastAsia="ru-RU"/>
              </w:rPr>
              <w:t xml:space="preserve"> </w:t>
            </w:r>
            <w:r w:rsidRPr="00D9030B">
              <w:rPr>
                <w:rFonts w:ascii="Times New Roman" w:eastAsia="Times New Roman" w:hAnsi="Times New Roman" w:cs="Times New Roman"/>
                <w:sz w:val="20"/>
                <w:szCs w:val="20"/>
                <w:lang w:eastAsia="ru-RU"/>
              </w:rPr>
              <w:t xml:space="preserve">Школьная, Котовского, Матросова, Больничная, Оборонная, Строителей, Набережная, пер. </w:t>
            </w:r>
            <w:proofErr w:type="spellStart"/>
            <w:r w:rsidRPr="00D9030B">
              <w:rPr>
                <w:rFonts w:ascii="Times New Roman" w:eastAsia="Times New Roman" w:hAnsi="Times New Roman" w:cs="Times New Roman"/>
                <w:sz w:val="20"/>
                <w:szCs w:val="20"/>
                <w:lang w:eastAsia="ru-RU"/>
              </w:rPr>
              <w:t>Белягушенский</w:t>
            </w:r>
            <w:proofErr w:type="spellEnd"/>
          </w:p>
        </w:tc>
        <w:tc>
          <w:tcPr>
            <w:tcW w:w="4799" w:type="dxa"/>
          </w:tcPr>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 xml:space="preserve">С правой  стороны автомобильной дороги Уфа-Инзер </w:t>
            </w:r>
            <w:proofErr w:type="gramStart"/>
            <w:r w:rsidRPr="00D9030B">
              <w:rPr>
                <w:rFonts w:ascii="Times New Roman" w:eastAsia="Times New Roman" w:hAnsi="Times New Roman" w:cs="Times New Roman"/>
                <w:sz w:val="20"/>
                <w:szCs w:val="20"/>
                <w:lang w:eastAsia="ru-RU"/>
              </w:rPr>
              <w:t>-Б</w:t>
            </w:r>
            <w:proofErr w:type="gramEnd"/>
            <w:r w:rsidRPr="00D9030B">
              <w:rPr>
                <w:rFonts w:ascii="Times New Roman" w:eastAsia="Times New Roman" w:hAnsi="Times New Roman" w:cs="Times New Roman"/>
                <w:sz w:val="20"/>
                <w:szCs w:val="20"/>
                <w:lang w:eastAsia="ru-RU"/>
              </w:rPr>
              <w:t>елорецк по ходу движения на склоне горы за  кафе «Инзер»</w:t>
            </w: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 xml:space="preserve">С правой  стороны автомобильной дороги Уфа-Инзер </w:t>
            </w:r>
            <w:proofErr w:type="gramStart"/>
            <w:r w:rsidRPr="00D9030B">
              <w:rPr>
                <w:rFonts w:ascii="Times New Roman" w:eastAsia="Times New Roman" w:hAnsi="Times New Roman" w:cs="Times New Roman"/>
                <w:sz w:val="20"/>
                <w:szCs w:val="20"/>
                <w:lang w:eastAsia="ru-RU"/>
              </w:rPr>
              <w:t>-Б</w:t>
            </w:r>
            <w:proofErr w:type="gramEnd"/>
            <w:r w:rsidRPr="00D9030B">
              <w:rPr>
                <w:rFonts w:ascii="Times New Roman" w:eastAsia="Times New Roman" w:hAnsi="Times New Roman" w:cs="Times New Roman"/>
                <w:sz w:val="20"/>
                <w:szCs w:val="20"/>
                <w:lang w:eastAsia="ru-RU"/>
              </w:rPr>
              <w:t>елорецк по ходу движения на склоне горы   до  производственной базы ООО «Башкирские распределительные электрические сети» с. Инзер ул. Чапаева д.72</w:t>
            </w: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 xml:space="preserve">на склоне горы «малый  </w:t>
            </w:r>
            <w:proofErr w:type="spellStart"/>
            <w:r w:rsidRPr="00D9030B">
              <w:rPr>
                <w:rFonts w:ascii="Times New Roman" w:eastAsia="Times New Roman" w:hAnsi="Times New Roman" w:cs="Times New Roman"/>
                <w:sz w:val="20"/>
                <w:szCs w:val="20"/>
                <w:lang w:eastAsia="ru-RU"/>
              </w:rPr>
              <w:t>Белягуш</w:t>
            </w:r>
            <w:proofErr w:type="spellEnd"/>
            <w:r w:rsidRPr="00D9030B">
              <w:rPr>
                <w:rFonts w:ascii="Times New Roman" w:eastAsia="Times New Roman" w:hAnsi="Times New Roman" w:cs="Times New Roman"/>
                <w:sz w:val="20"/>
                <w:szCs w:val="20"/>
                <w:lang w:eastAsia="ru-RU"/>
              </w:rPr>
              <w:t>»</w:t>
            </w: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на восточной склоне горы «</w:t>
            </w:r>
            <w:proofErr w:type="gramStart"/>
            <w:r w:rsidRPr="00D9030B">
              <w:rPr>
                <w:rFonts w:ascii="Times New Roman" w:eastAsia="Times New Roman" w:hAnsi="Times New Roman" w:cs="Times New Roman"/>
                <w:sz w:val="20"/>
                <w:szCs w:val="20"/>
                <w:lang w:eastAsia="ru-RU"/>
              </w:rPr>
              <w:t>Больничная</w:t>
            </w:r>
            <w:proofErr w:type="gramEnd"/>
            <w:r w:rsidRPr="00D9030B">
              <w:rPr>
                <w:rFonts w:ascii="Times New Roman" w:eastAsia="Times New Roman" w:hAnsi="Times New Roman" w:cs="Times New Roman"/>
                <w:sz w:val="20"/>
                <w:szCs w:val="20"/>
                <w:lang w:eastAsia="ru-RU"/>
              </w:rPr>
              <w:t>» за территорией производственной базы ДРСУ, западном склоне  до реки большой Инзер</w:t>
            </w:r>
          </w:p>
        </w:tc>
      </w:tr>
      <w:tr w:rsidR="00D9030B" w:rsidRPr="00D9030B" w:rsidTr="00B24308">
        <w:trPr>
          <w:trHeight w:val="1011"/>
          <w:jc w:val="center"/>
        </w:trPr>
        <w:tc>
          <w:tcPr>
            <w:tcW w:w="3160" w:type="dxa"/>
            <w:vMerge/>
          </w:tcPr>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67" w:type="dxa"/>
          </w:tcPr>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D9030B" w:rsidRPr="00D9030B" w:rsidRDefault="00AA0ED6"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 д. </w:t>
            </w:r>
            <w:proofErr w:type="spellStart"/>
            <w:r>
              <w:rPr>
                <w:rFonts w:ascii="Times New Roman" w:eastAsia="Times New Roman" w:hAnsi="Times New Roman" w:cs="Times New Roman"/>
                <w:b/>
                <w:sz w:val="20"/>
                <w:szCs w:val="20"/>
                <w:lang w:eastAsia="ru-RU"/>
              </w:rPr>
              <w:t>Новох</w:t>
            </w:r>
            <w:r w:rsidR="00D9030B" w:rsidRPr="00D9030B">
              <w:rPr>
                <w:rFonts w:ascii="Times New Roman" w:eastAsia="Times New Roman" w:hAnsi="Times New Roman" w:cs="Times New Roman"/>
                <w:b/>
                <w:sz w:val="20"/>
                <w:szCs w:val="20"/>
                <w:lang w:eastAsia="ru-RU"/>
              </w:rPr>
              <w:t>асаново</w:t>
            </w:r>
            <w:proofErr w:type="spellEnd"/>
          </w:p>
        </w:tc>
        <w:tc>
          <w:tcPr>
            <w:tcW w:w="4897" w:type="dxa"/>
          </w:tcPr>
          <w:p w:rsidR="00D9030B" w:rsidRPr="00D9030B" w:rsidRDefault="00D9030B" w:rsidP="00D9030B">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9030B">
              <w:rPr>
                <w:rFonts w:ascii="Times New Roman" w:eastAsia="Times New Roman" w:hAnsi="Times New Roman" w:cs="Times New Roman"/>
                <w:b/>
                <w:sz w:val="20"/>
                <w:szCs w:val="20"/>
                <w:lang w:eastAsia="ru-RU"/>
              </w:rPr>
              <w:t>1</w:t>
            </w:r>
            <w:r w:rsidRPr="00D9030B">
              <w:rPr>
                <w:rFonts w:ascii="Times New Roman" w:eastAsia="Times New Roman" w:hAnsi="Times New Roman" w:cs="Times New Roman"/>
                <w:sz w:val="20"/>
                <w:szCs w:val="20"/>
                <w:lang w:eastAsia="ru-RU"/>
              </w:rPr>
              <w:t>. Ул. Центральная, Горная</w:t>
            </w:r>
          </w:p>
          <w:p w:rsidR="00D9030B" w:rsidRPr="00D9030B" w:rsidRDefault="00D9030B" w:rsidP="00D9030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9030B">
              <w:rPr>
                <w:rFonts w:ascii="Times New Roman" w:eastAsia="Times New Roman" w:hAnsi="Times New Roman" w:cs="Times New Roman"/>
                <w:b/>
                <w:sz w:val="20"/>
                <w:szCs w:val="20"/>
                <w:lang w:eastAsia="ru-RU"/>
              </w:rPr>
              <w:t>2.</w:t>
            </w:r>
            <w:r w:rsidRPr="00D9030B">
              <w:rPr>
                <w:rFonts w:ascii="Times New Roman" w:eastAsia="Times New Roman" w:hAnsi="Times New Roman" w:cs="Times New Roman"/>
                <w:sz w:val="20"/>
                <w:szCs w:val="20"/>
                <w:lang w:eastAsia="ru-RU"/>
              </w:rPr>
              <w:t xml:space="preserve"> Ул. Горная, Трактовая</w:t>
            </w:r>
          </w:p>
        </w:tc>
        <w:tc>
          <w:tcPr>
            <w:tcW w:w="4799" w:type="dxa"/>
          </w:tcPr>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На склоне горы «</w:t>
            </w:r>
            <w:proofErr w:type="spellStart"/>
            <w:r w:rsidRPr="00D9030B">
              <w:rPr>
                <w:rFonts w:ascii="Times New Roman" w:eastAsia="Times New Roman" w:hAnsi="Times New Roman" w:cs="Times New Roman"/>
                <w:sz w:val="20"/>
                <w:szCs w:val="20"/>
                <w:lang w:eastAsia="ru-RU"/>
              </w:rPr>
              <w:t>Таганакмурун</w:t>
            </w:r>
            <w:proofErr w:type="spellEnd"/>
            <w:r w:rsidRPr="00D9030B">
              <w:rPr>
                <w:rFonts w:ascii="Times New Roman" w:eastAsia="Times New Roman" w:hAnsi="Times New Roman" w:cs="Times New Roman"/>
                <w:sz w:val="20"/>
                <w:szCs w:val="20"/>
                <w:lang w:eastAsia="ru-RU"/>
              </w:rPr>
              <w:t>»</w:t>
            </w: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От кладбища  до   реки  Инзер</w:t>
            </w:r>
          </w:p>
        </w:tc>
      </w:tr>
      <w:tr w:rsidR="00D9030B" w:rsidRPr="00D9030B" w:rsidTr="00B24308">
        <w:trPr>
          <w:trHeight w:val="1182"/>
          <w:jc w:val="center"/>
        </w:trPr>
        <w:tc>
          <w:tcPr>
            <w:tcW w:w="3160" w:type="dxa"/>
            <w:vMerge/>
          </w:tcPr>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67" w:type="dxa"/>
          </w:tcPr>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3) </w:t>
            </w:r>
            <w:proofErr w:type="spellStart"/>
            <w:r w:rsidRPr="00D9030B">
              <w:rPr>
                <w:rFonts w:ascii="Times New Roman" w:eastAsia="Times New Roman" w:hAnsi="Times New Roman" w:cs="Times New Roman"/>
                <w:b/>
                <w:sz w:val="20"/>
                <w:szCs w:val="20"/>
                <w:lang w:eastAsia="ru-RU"/>
              </w:rPr>
              <w:t>д</w:t>
            </w:r>
            <w:proofErr w:type="gramStart"/>
            <w:r w:rsidRPr="00D9030B">
              <w:rPr>
                <w:rFonts w:ascii="Times New Roman" w:eastAsia="Times New Roman" w:hAnsi="Times New Roman" w:cs="Times New Roman"/>
                <w:b/>
                <w:sz w:val="20"/>
                <w:szCs w:val="20"/>
                <w:lang w:eastAsia="ru-RU"/>
              </w:rPr>
              <w:t>.У</w:t>
            </w:r>
            <w:proofErr w:type="gramEnd"/>
            <w:r w:rsidRPr="00D9030B">
              <w:rPr>
                <w:rFonts w:ascii="Times New Roman" w:eastAsia="Times New Roman" w:hAnsi="Times New Roman" w:cs="Times New Roman"/>
                <w:b/>
                <w:sz w:val="20"/>
                <w:szCs w:val="20"/>
                <w:lang w:eastAsia="ru-RU"/>
              </w:rPr>
              <w:t>смангали</w:t>
            </w:r>
            <w:proofErr w:type="spellEnd"/>
          </w:p>
        </w:tc>
        <w:tc>
          <w:tcPr>
            <w:tcW w:w="4897" w:type="dxa"/>
          </w:tcPr>
          <w:p w:rsidR="00D9030B" w:rsidRPr="00D9030B" w:rsidRDefault="00D9030B" w:rsidP="00D9030B">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Ул. Молодежная, Центральная,</w:t>
            </w:r>
          </w:p>
          <w:p w:rsidR="00D9030B" w:rsidRPr="00D9030B" w:rsidRDefault="00D9030B" w:rsidP="00D9030B">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Ленина, Горная, Заречная, Новая</w:t>
            </w:r>
          </w:p>
        </w:tc>
        <w:tc>
          <w:tcPr>
            <w:tcW w:w="4799" w:type="dxa"/>
          </w:tcPr>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На склоне горы за кладбищем</w:t>
            </w:r>
          </w:p>
        </w:tc>
      </w:tr>
      <w:tr w:rsidR="00D9030B" w:rsidRPr="00D9030B" w:rsidTr="00B24308">
        <w:trPr>
          <w:trHeight w:val="2076"/>
          <w:jc w:val="center"/>
        </w:trPr>
        <w:tc>
          <w:tcPr>
            <w:tcW w:w="3160" w:type="dxa"/>
            <w:vMerge/>
          </w:tcPr>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67" w:type="dxa"/>
          </w:tcPr>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4) д. </w:t>
            </w:r>
            <w:proofErr w:type="spellStart"/>
            <w:r w:rsidRPr="00D9030B">
              <w:rPr>
                <w:rFonts w:ascii="Times New Roman" w:eastAsia="Times New Roman" w:hAnsi="Times New Roman" w:cs="Times New Roman"/>
                <w:b/>
                <w:sz w:val="20"/>
                <w:szCs w:val="20"/>
                <w:lang w:eastAsia="ru-RU"/>
              </w:rPr>
              <w:t>Бердагулово</w:t>
            </w:r>
            <w:proofErr w:type="spellEnd"/>
          </w:p>
        </w:tc>
        <w:tc>
          <w:tcPr>
            <w:tcW w:w="4897" w:type="dxa"/>
          </w:tcPr>
          <w:p w:rsidR="00D9030B" w:rsidRPr="00D9030B" w:rsidRDefault="00D9030B" w:rsidP="00D9030B">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Ул. Лесная, Нагорная, Новая, Центральная, Школьная</w:t>
            </w:r>
          </w:p>
          <w:p w:rsidR="00D9030B" w:rsidRPr="00D9030B" w:rsidRDefault="00D9030B" w:rsidP="00D9030B">
            <w:pPr>
              <w:widowControl w:val="0"/>
              <w:autoSpaceDE w:val="0"/>
              <w:autoSpaceDN w:val="0"/>
              <w:adjustRightInd w:val="0"/>
              <w:spacing w:after="0" w:line="240" w:lineRule="auto"/>
              <w:ind w:left="360"/>
              <w:contextualSpacing/>
              <w:rPr>
                <w:rFonts w:ascii="Times New Roman" w:eastAsia="Times New Roman" w:hAnsi="Times New Roman" w:cs="Times New Roman"/>
                <w:sz w:val="20"/>
                <w:szCs w:val="20"/>
                <w:lang w:eastAsia="ru-RU"/>
              </w:rPr>
            </w:pPr>
          </w:p>
        </w:tc>
        <w:tc>
          <w:tcPr>
            <w:tcW w:w="4799" w:type="dxa"/>
          </w:tcPr>
          <w:p w:rsidR="00D9030B" w:rsidRPr="00D9030B" w:rsidRDefault="00D9030B" w:rsidP="00D9030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D9030B">
              <w:rPr>
                <w:rFonts w:ascii="Times New Roman" w:eastAsia="Times New Roman" w:hAnsi="Times New Roman" w:cs="Times New Roman"/>
                <w:sz w:val="20"/>
                <w:szCs w:val="20"/>
                <w:lang w:eastAsia="ru-RU"/>
              </w:rPr>
              <w:t xml:space="preserve">На склоне горы  от кладбища до ручья </w:t>
            </w:r>
            <w:proofErr w:type="spellStart"/>
            <w:r w:rsidRPr="00D9030B">
              <w:rPr>
                <w:rFonts w:ascii="Times New Roman" w:eastAsia="Times New Roman" w:hAnsi="Times New Roman" w:cs="Times New Roman"/>
                <w:sz w:val="20"/>
                <w:szCs w:val="20"/>
                <w:lang w:eastAsia="ru-RU"/>
              </w:rPr>
              <w:t>Хакатказы</w:t>
            </w:r>
            <w:proofErr w:type="spellEnd"/>
          </w:p>
        </w:tc>
      </w:tr>
    </w:tbl>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9030B" w:rsidRPr="00AA0ED6" w:rsidRDefault="00D9030B" w:rsidP="00D9030B">
      <w:pPr>
        <w:spacing w:after="0" w:line="240" w:lineRule="auto"/>
        <w:rPr>
          <w:rFonts w:ascii="Times New Roman" w:eastAsia="Times New Roman" w:hAnsi="Times New Roman" w:cs="Times New Roman"/>
          <w:sz w:val="28"/>
          <w:szCs w:val="28"/>
          <w:lang w:eastAsia="ru-RU"/>
        </w:rPr>
      </w:pPr>
    </w:p>
    <w:p w:rsidR="00D9030B" w:rsidRPr="00AA0ED6" w:rsidRDefault="00D9030B" w:rsidP="00D9030B">
      <w:pPr>
        <w:spacing w:after="0" w:line="240" w:lineRule="auto"/>
        <w:jc w:val="right"/>
        <w:rPr>
          <w:rFonts w:ascii="Times New Roman" w:eastAsia="Times New Roman" w:hAnsi="Times New Roman" w:cs="Times New Roman"/>
          <w:sz w:val="28"/>
          <w:szCs w:val="28"/>
          <w:lang w:eastAsia="ru-RU"/>
        </w:rPr>
      </w:pPr>
    </w:p>
    <w:p w:rsidR="00D9030B" w:rsidRPr="00AA0ED6" w:rsidRDefault="00D9030B" w:rsidP="00D9030B">
      <w:pPr>
        <w:spacing w:after="0" w:line="240" w:lineRule="auto"/>
        <w:jc w:val="right"/>
        <w:rPr>
          <w:rFonts w:ascii="Times New Roman" w:eastAsia="Times New Roman" w:hAnsi="Times New Roman" w:cs="Times New Roman"/>
          <w:sz w:val="28"/>
          <w:szCs w:val="28"/>
          <w:lang w:eastAsia="ru-RU"/>
        </w:rPr>
      </w:pPr>
    </w:p>
    <w:p w:rsidR="00D9030B" w:rsidRPr="00AA0ED6" w:rsidRDefault="00AA0ED6" w:rsidP="00D9030B">
      <w:pPr>
        <w:spacing w:after="0" w:line="240" w:lineRule="auto"/>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w:t>
      </w:r>
      <w:r w:rsidR="00D9030B" w:rsidRPr="00AA0ED6">
        <w:rPr>
          <w:rFonts w:ascii="Times New Roman" w:eastAsia="Times New Roman" w:hAnsi="Times New Roman" w:cs="Times New Roman"/>
          <w:sz w:val="28"/>
          <w:szCs w:val="28"/>
          <w:lang w:eastAsia="ru-RU"/>
        </w:rPr>
        <w:t xml:space="preserve">Глава сельского поселения                                                                  </w:t>
      </w:r>
      <w:r w:rsidRPr="00AA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9030B" w:rsidRPr="00AA0ED6">
        <w:rPr>
          <w:rFonts w:ascii="Times New Roman" w:eastAsia="Times New Roman" w:hAnsi="Times New Roman" w:cs="Times New Roman"/>
          <w:sz w:val="28"/>
          <w:szCs w:val="28"/>
          <w:lang w:eastAsia="ru-RU"/>
        </w:rPr>
        <w:t xml:space="preserve">А.А. </w:t>
      </w:r>
      <w:proofErr w:type="spellStart"/>
      <w:r w:rsidR="00D9030B" w:rsidRPr="00AA0ED6">
        <w:rPr>
          <w:rFonts w:ascii="Times New Roman" w:eastAsia="Times New Roman" w:hAnsi="Times New Roman" w:cs="Times New Roman"/>
          <w:sz w:val="28"/>
          <w:szCs w:val="28"/>
          <w:lang w:eastAsia="ru-RU"/>
        </w:rPr>
        <w:t>Азаматов</w:t>
      </w:r>
      <w:proofErr w:type="spellEnd"/>
    </w:p>
    <w:p w:rsidR="00D9030B" w:rsidRPr="00D9030B" w:rsidRDefault="00D9030B" w:rsidP="00D9030B">
      <w:pPr>
        <w:spacing w:after="0" w:line="240" w:lineRule="auto"/>
        <w:jc w:val="right"/>
        <w:rPr>
          <w:rFonts w:ascii="Times New Roman" w:eastAsia="Times New Roman" w:hAnsi="Times New Roman" w:cs="Times New Roman"/>
          <w:sz w:val="20"/>
          <w:szCs w:val="20"/>
          <w:lang w:eastAsia="ru-RU"/>
        </w:rPr>
      </w:pPr>
    </w:p>
    <w:p w:rsidR="00D9030B" w:rsidRPr="00D9030B" w:rsidRDefault="00D9030B" w:rsidP="00D9030B">
      <w:pPr>
        <w:spacing w:after="0" w:line="240" w:lineRule="auto"/>
        <w:jc w:val="right"/>
        <w:rPr>
          <w:rFonts w:ascii="Times New Roman" w:eastAsia="Times New Roman" w:hAnsi="Times New Roman" w:cs="Times New Roman"/>
          <w:sz w:val="24"/>
          <w:szCs w:val="24"/>
          <w:lang w:eastAsia="ru-RU"/>
        </w:rPr>
      </w:pPr>
    </w:p>
    <w:p w:rsidR="00D9030B" w:rsidRPr="00D9030B" w:rsidRDefault="00D9030B" w:rsidP="00D9030B">
      <w:pPr>
        <w:spacing w:after="0" w:line="240" w:lineRule="auto"/>
        <w:jc w:val="right"/>
        <w:rPr>
          <w:rFonts w:ascii="Times New Roman" w:eastAsia="Times New Roman" w:hAnsi="Times New Roman" w:cs="Times New Roman"/>
          <w:sz w:val="24"/>
          <w:szCs w:val="24"/>
          <w:lang w:eastAsia="ru-RU"/>
        </w:rPr>
      </w:pPr>
    </w:p>
    <w:p w:rsidR="00D9030B" w:rsidRPr="00D9030B" w:rsidRDefault="00D9030B" w:rsidP="00D9030B">
      <w:pPr>
        <w:spacing w:after="0" w:line="240" w:lineRule="auto"/>
        <w:rPr>
          <w:rFonts w:ascii="Times New Roman" w:eastAsia="Times New Roman" w:hAnsi="Times New Roman" w:cs="Times New Roman"/>
          <w:sz w:val="24"/>
          <w:szCs w:val="24"/>
          <w:lang w:eastAsia="ru-RU"/>
        </w:rPr>
      </w:pPr>
    </w:p>
    <w:p w:rsidR="00D9030B" w:rsidRPr="00D9030B" w:rsidRDefault="00D9030B" w:rsidP="00D9030B">
      <w:pPr>
        <w:spacing w:after="0" w:line="240" w:lineRule="auto"/>
        <w:jc w:val="both"/>
        <w:rPr>
          <w:rFonts w:ascii="Times New Roman" w:eastAsia="Times New Roman" w:hAnsi="Times New Roman" w:cs="Times New Roman"/>
          <w:sz w:val="24"/>
          <w:szCs w:val="24"/>
          <w:lang w:eastAsia="ru-RU"/>
        </w:rPr>
      </w:pPr>
    </w:p>
    <w:p w:rsidR="00D9030B" w:rsidRPr="00D9030B" w:rsidRDefault="00D9030B" w:rsidP="00D9030B">
      <w:pPr>
        <w:spacing w:after="0" w:line="240" w:lineRule="auto"/>
        <w:rPr>
          <w:rFonts w:ascii="Times New Roman" w:eastAsia="Times New Roman" w:hAnsi="Times New Roman" w:cs="Times New Roman"/>
          <w:sz w:val="24"/>
          <w:szCs w:val="24"/>
          <w:lang w:eastAsia="ru-RU"/>
        </w:rPr>
      </w:pPr>
    </w:p>
    <w:p w:rsidR="00D9030B" w:rsidRPr="00D9030B" w:rsidRDefault="00D9030B" w:rsidP="00D9030B">
      <w:pPr>
        <w:spacing w:after="0" w:line="240" w:lineRule="auto"/>
        <w:rPr>
          <w:rFonts w:ascii="Times New Roman" w:eastAsia="Times New Roman" w:hAnsi="Times New Roman" w:cs="Times New Roman"/>
          <w:sz w:val="30"/>
          <w:szCs w:val="20"/>
          <w:lang w:eastAsia="ru-RU"/>
        </w:rPr>
      </w:pPr>
    </w:p>
    <w:p w:rsidR="003D427F" w:rsidRDefault="003D427F"/>
    <w:sectPr w:rsidR="003D427F" w:rsidSect="00AA0ED6">
      <w:pgSz w:w="16838" w:h="11906" w:orient="landscape" w:code="9"/>
      <w:pgMar w:top="993" w:right="540" w:bottom="851" w:left="360" w:header="0" w:footer="284"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
    <w:altName w:val="Arial Unicode MS"/>
    <w:panose1 w:val="00000000000000000000"/>
    <w:charset w:val="00"/>
    <w:family w:val="roman"/>
    <w:notTrueType/>
    <w:pitch w:val="variable"/>
    <w:sig w:usb0="00000003" w:usb1="00000000" w:usb2="00000000" w:usb3="00000000" w:csb0="00000001" w:csb1="00000000"/>
  </w:font>
  <w:font w:name="NewtonITT">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BBA"/>
    <w:multiLevelType w:val="hybridMultilevel"/>
    <w:tmpl w:val="E4229EFA"/>
    <w:lvl w:ilvl="0" w:tplc="02086F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4C2B44C2"/>
    <w:multiLevelType w:val="hybridMultilevel"/>
    <w:tmpl w:val="2F24CC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5FBC05AD"/>
    <w:multiLevelType w:val="hybridMultilevel"/>
    <w:tmpl w:val="392EE6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A5"/>
    <w:rsid w:val="00042478"/>
    <w:rsid w:val="003D427F"/>
    <w:rsid w:val="004640B9"/>
    <w:rsid w:val="00675967"/>
    <w:rsid w:val="00AA0ED6"/>
    <w:rsid w:val="00C13AA5"/>
    <w:rsid w:val="00D9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2021-04-20T12:03:00Z</cp:lastPrinted>
  <dcterms:created xsi:type="dcterms:W3CDTF">2021-04-15T07:42:00Z</dcterms:created>
  <dcterms:modified xsi:type="dcterms:W3CDTF">2021-04-20T12:04:00Z</dcterms:modified>
</cp:coreProperties>
</file>