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5CE" w:rsidRDefault="009A6AEB" w:rsidP="00C005CE">
      <w:pPr>
        <w:jc w:val="center"/>
        <w:rPr>
          <w:b/>
          <w:sz w:val="28"/>
          <w:szCs w:val="28"/>
        </w:rPr>
      </w:pPr>
      <w:r>
        <w:rPr>
          <w:b/>
          <w:noProof/>
          <w:sz w:val="28"/>
          <w:szCs w:val="28"/>
        </w:rPr>
        <w:pict>
          <v:rect id="_x0000_s1026" style="position:absolute;left:0;text-align:left;margin-left:0;margin-top:-9pt;width:459pt;height:756pt;z-index:1">
            <v:textbox style="mso-next-textbox:#_x0000_s1026">
              <w:txbxContent>
                <w:p w:rsidR="00EB55D4" w:rsidRDefault="00EB55D4" w:rsidP="00C005CE">
                  <w:pPr>
                    <w:jc w:val="center"/>
                    <w:rPr>
                      <w:b/>
                      <w:sz w:val="28"/>
                      <w:szCs w:val="28"/>
                    </w:rPr>
                  </w:pPr>
                  <w:r>
                    <w:rPr>
                      <w:b/>
                      <w:sz w:val="28"/>
                      <w:szCs w:val="28"/>
                    </w:rPr>
                    <w:t>МУП «А</w:t>
                  </w:r>
                  <w:r w:rsidRPr="00E549B6">
                    <w:rPr>
                      <w:b/>
                      <w:sz w:val="28"/>
                      <w:szCs w:val="28"/>
                    </w:rPr>
                    <w:t>рхитектур</w:t>
                  </w:r>
                  <w:r>
                    <w:rPr>
                      <w:b/>
                      <w:sz w:val="28"/>
                      <w:szCs w:val="28"/>
                    </w:rPr>
                    <w:t>а</w:t>
                  </w:r>
                  <w:r w:rsidRPr="00E549B6">
                    <w:rPr>
                      <w:b/>
                      <w:sz w:val="28"/>
                      <w:szCs w:val="28"/>
                    </w:rPr>
                    <w:t xml:space="preserve"> и градостроительств</w:t>
                  </w:r>
                  <w:r>
                    <w:rPr>
                      <w:b/>
                      <w:sz w:val="28"/>
                      <w:szCs w:val="28"/>
                    </w:rPr>
                    <w:t>о</w:t>
                  </w:r>
                  <w:r w:rsidRPr="00E549B6">
                    <w:rPr>
                      <w:b/>
                      <w:sz w:val="28"/>
                      <w:szCs w:val="28"/>
                    </w:rPr>
                    <w:t xml:space="preserve"> </w:t>
                  </w:r>
                </w:p>
                <w:p w:rsidR="00EB55D4" w:rsidRPr="00E549B6" w:rsidRDefault="00EB55D4" w:rsidP="00C005CE">
                  <w:pPr>
                    <w:jc w:val="center"/>
                    <w:rPr>
                      <w:b/>
                      <w:sz w:val="28"/>
                      <w:szCs w:val="28"/>
                    </w:rPr>
                  </w:pPr>
                  <w:r>
                    <w:rPr>
                      <w:b/>
                      <w:sz w:val="28"/>
                      <w:szCs w:val="28"/>
                    </w:rPr>
                    <w:t>муниципального района Белорецкий район РБ»</w:t>
                  </w:r>
                </w:p>
                <w:p w:rsidR="00EB55D4" w:rsidRDefault="00EB55D4" w:rsidP="00C005CE">
                  <w:pPr>
                    <w:jc w:val="center"/>
                  </w:pPr>
                </w:p>
                <w:p w:rsidR="00EB55D4" w:rsidRDefault="00EB55D4" w:rsidP="00C005CE">
                  <w:pPr>
                    <w:jc w:val="center"/>
                  </w:pPr>
                </w:p>
                <w:p w:rsidR="00EB55D4" w:rsidRDefault="00EB55D4" w:rsidP="00C005CE">
                  <w:pPr>
                    <w:jc w:val="center"/>
                    <w:rPr>
                      <w:b/>
                      <w:sz w:val="32"/>
                      <w:szCs w:val="32"/>
                    </w:rPr>
                  </w:pPr>
                </w:p>
                <w:p w:rsidR="00EB55D4" w:rsidRDefault="00EB55D4" w:rsidP="00C005CE">
                  <w:pPr>
                    <w:jc w:val="center"/>
                    <w:rPr>
                      <w:b/>
                      <w:sz w:val="72"/>
                      <w:szCs w:val="72"/>
                    </w:rPr>
                  </w:pPr>
                </w:p>
                <w:p w:rsidR="00EB55D4" w:rsidRDefault="00EB55D4" w:rsidP="00C005CE">
                  <w:pPr>
                    <w:jc w:val="center"/>
                    <w:rPr>
                      <w:b/>
                      <w:sz w:val="72"/>
                      <w:szCs w:val="72"/>
                    </w:rPr>
                  </w:pPr>
                </w:p>
                <w:p w:rsidR="00EB55D4" w:rsidRDefault="00EB55D4" w:rsidP="00C005CE">
                  <w:pPr>
                    <w:jc w:val="center"/>
                    <w:rPr>
                      <w:b/>
                      <w:sz w:val="56"/>
                      <w:szCs w:val="56"/>
                    </w:rPr>
                  </w:pPr>
                </w:p>
                <w:p w:rsidR="00EB55D4" w:rsidRPr="00184822" w:rsidRDefault="00EB55D4" w:rsidP="00C005CE">
                  <w:pPr>
                    <w:jc w:val="center"/>
                    <w:rPr>
                      <w:b/>
                      <w:sz w:val="32"/>
                    </w:rPr>
                  </w:pPr>
                  <w:r w:rsidRPr="00184822">
                    <w:rPr>
                      <w:b/>
                      <w:sz w:val="32"/>
                    </w:rPr>
                    <w:t xml:space="preserve">ПРАВИЛА ЗЕМЛЕПОЛЬЗОВАНИЯ И ЗАСТРОЙКИ СЕЛЬСКОГО ПОСЕЛЕНИЯ </w:t>
                  </w:r>
                  <w:r>
                    <w:rPr>
                      <w:b/>
                      <w:sz w:val="32"/>
                    </w:rPr>
                    <w:t xml:space="preserve">ИНЗЕРСКИЙ </w:t>
                  </w:r>
                  <w:r w:rsidRPr="00184822">
                    <w:rPr>
                      <w:b/>
                      <w:sz w:val="32"/>
                    </w:rPr>
                    <w:t>СЕЛЬСОВЕТ МУНИЦИПАЛЬНОГО РАЙОНА БЕЛОРЕЦКИЙ РАЙОН РЕСПУБЛИКИ БАШКОРТОСТАН</w:t>
                  </w:r>
                </w:p>
                <w:p w:rsidR="00EB55D4" w:rsidRPr="00DA1F40" w:rsidRDefault="00EB55D4" w:rsidP="00C005CE">
                  <w:pPr>
                    <w:jc w:val="center"/>
                    <w:rPr>
                      <w:sz w:val="32"/>
                      <w:szCs w:val="32"/>
                    </w:rPr>
                  </w:pPr>
                  <w:r w:rsidRPr="00DA1F40">
                    <w:rPr>
                      <w:sz w:val="32"/>
                      <w:szCs w:val="32"/>
                    </w:rPr>
                    <w:t>(новая редакция)</w:t>
                  </w:r>
                </w:p>
                <w:p w:rsidR="00EB55D4" w:rsidRDefault="00EB55D4" w:rsidP="00C005CE">
                  <w:pPr>
                    <w:rPr>
                      <w:b/>
                      <w:sz w:val="56"/>
                      <w:szCs w:val="56"/>
                    </w:rPr>
                  </w:pPr>
                </w:p>
                <w:p w:rsidR="00EB55D4" w:rsidRPr="00A747CF" w:rsidRDefault="00EB55D4" w:rsidP="00C005CE">
                  <w:pPr>
                    <w:rPr>
                      <w:b/>
                      <w:sz w:val="56"/>
                      <w:szCs w:val="56"/>
                    </w:rPr>
                  </w:pPr>
                </w:p>
                <w:p w:rsidR="00EB55D4" w:rsidRDefault="00EB55D4" w:rsidP="00C005CE">
                  <w:pPr>
                    <w:rPr>
                      <w:b/>
                      <w:sz w:val="56"/>
                      <w:szCs w:val="56"/>
                    </w:rPr>
                  </w:pPr>
                </w:p>
                <w:p w:rsidR="00EB55D4" w:rsidRDefault="00EB55D4" w:rsidP="00C005CE">
                  <w:pPr>
                    <w:rPr>
                      <w:b/>
                      <w:sz w:val="56"/>
                      <w:szCs w:val="56"/>
                    </w:rPr>
                  </w:pPr>
                </w:p>
                <w:p w:rsidR="00EB55D4" w:rsidRPr="00A747CF" w:rsidRDefault="00EB55D4" w:rsidP="00C005CE">
                  <w:pPr>
                    <w:rPr>
                      <w:b/>
                      <w:sz w:val="56"/>
                      <w:szCs w:val="56"/>
                    </w:rPr>
                  </w:pPr>
                </w:p>
                <w:p w:rsidR="00EB55D4" w:rsidRDefault="00EB55D4" w:rsidP="00C005CE">
                  <w:pPr>
                    <w:rPr>
                      <w:b/>
                      <w:sz w:val="40"/>
                      <w:szCs w:val="40"/>
                    </w:rPr>
                  </w:pPr>
                </w:p>
                <w:p w:rsidR="00EB55D4" w:rsidRPr="003C1515" w:rsidRDefault="00EB55D4" w:rsidP="00C005CE">
                  <w:pPr>
                    <w:ind w:left="2160" w:hanging="1260"/>
                    <w:rPr>
                      <w:b/>
                      <w:sz w:val="24"/>
                    </w:rPr>
                  </w:pPr>
                  <w:r>
                    <w:rPr>
                      <w:sz w:val="24"/>
                    </w:rPr>
                    <w:t xml:space="preserve"> </w:t>
                  </w:r>
                  <w:r w:rsidRPr="003C1515">
                    <w:rPr>
                      <w:b/>
                      <w:sz w:val="22"/>
                    </w:rPr>
                    <w:t>ЗАКАЗЧИК:</w:t>
                  </w:r>
                  <w:r w:rsidRPr="003C1515">
                    <w:rPr>
                      <w:b/>
                      <w:sz w:val="24"/>
                    </w:rPr>
                    <w:t xml:space="preserve"> Администрация сельского поселения </w:t>
                  </w:r>
                  <w:r>
                    <w:rPr>
                      <w:b/>
                      <w:sz w:val="24"/>
                    </w:rPr>
                    <w:t xml:space="preserve">Инзерский </w:t>
                  </w:r>
                  <w:r w:rsidRPr="003C1515">
                    <w:rPr>
                      <w:b/>
                      <w:sz w:val="24"/>
                    </w:rPr>
                    <w:t xml:space="preserve">сельсовет   муниципального района Белорецкий район </w:t>
                  </w:r>
                </w:p>
                <w:p w:rsidR="00EB55D4" w:rsidRPr="003C1515" w:rsidRDefault="00EB55D4" w:rsidP="00C005CE">
                  <w:pPr>
                    <w:ind w:left="2160" w:hanging="1260"/>
                    <w:rPr>
                      <w:b/>
                      <w:sz w:val="24"/>
                    </w:rPr>
                  </w:pPr>
                  <w:r w:rsidRPr="003C1515">
                    <w:rPr>
                      <w:b/>
                      <w:sz w:val="22"/>
                    </w:rPr>
                    <w:t xml:space="preserve">                       </w:t>
                  </w:r>
                  <w:r w:rsidRPr="003C1515">
                    <w:rPr>
                      <w:b/>
                      <w:sz w:val="24"/>
                    </w:rPr>
                    <w:t>Республики Башкортостан</w:t>
                  </w:r>
                </w:p>
                <w:p w:rsidR="00EB55D4" w:rsidRDefault="00EB55D4" w:rsidP="00C005CE">
                  <w:pPr>
                    <w:rPr>
                      <w:sz w:val="24"/>
                    </w:rPr>
                  </w:pPr>
                </w:p>
                <w:p w:rsidR="00EB55D4" w:rsidRDefault="00EB55D4" w:rsidP="00C005CE">
                  <w:pPr>
                    <w:rPr>
                      <w:sz w:val="24"/>
                    </w:rPr>
                  </w:pPr>
                </w:p>
                <w:p w:rsidR="00EB55D4" w:rsidRDefault="00EB55D4" w:rsidP="00C005CE">
                  <w:pPr>
                    <w:rPr>
                      <w:sz w:val="24"/>
                    </w:rPr>
                  </w:pPr>
                </w:p>
                <w:p w:rsidR="00EB55D4" w:rsidRDefault="00EB55D4" w:rsidP="00C005CE">
                  <w:pPr>
                    <w:rPr>
                      <w:sz w:val="24"/>
                    </w:rPr>
                  </w:pPr>
                </w:p>
                <w:p w:rsidR="00EB55D4" w:rsidRDefault="00EB55D4" w:rsidP="00C005CE">
                  <w:pPr>
                    <w:rPr>
                      <w:sz w:val="24"/>
                    </w:rPr>
                  </w:pPr>
                </w:p>
                <w:p w:rsidR="00EB55D4" w:rsidRDefault="00EB55D4" w:rsidP="00C005CE">
                  <w:pPr>
                    <w:rPr>
                      <w:sz w:val="24"/>
                    </w:rPr>
                  </w:pPr>
                  <w:r>
                    <w:rPr>
                      <w:sz w:val="24"/>
                    </w:rPr>
                    <w:t xml:space="preserve">    Директор МУП «Архитектура и </w:t>
                  </w:r>
                </w:p>
                <w:p w:rsidR="00EB55D4" w:rsidRDefault="00EB55D4" w:rsidP="00C005CE">
                  <w:pPr>
                    <w:rPr>
                      <w:b/>
                      <w:sz w:val="28"/>
                      <w:szCs w:val="28"/>
                    </w:rPr>
                  </w:pPr>
                  <w:r>
                    <w:rPr>
                      <w:sz w:val="24"/>
                    </w:rPr>
                    <w:t xml:space="preserve">    градостроительство  МР Белорецкий район РБ»                                     Лаврова Г.В.</w:t>
                  </w:r>
                </w:p>
                <w:p w:rsidR="00EB55D4" w:rsidRDefault="00EB55D4" w:rsidP="00C005CE">
                  <w:pPr>
                    <w:jc w:val="center"/>
                    <w:rPr>
                      <w:b/>
                      <w:sz w:val="28"/>
                      <w:szCs w:val="28"/>
                    </w:rPr>
                  </w:pPr>
                </w:p>
                <w:p w:rsidR="00EB55D4" w:rsidRDefault="00EB55D4" w:rsidP="00C005CE">
                  <w:pPr>
                    <w:jc w:val="center"/>
                    <w:rPr>
                      <w:b/>
                      <w:sz w:val="28"/>
                      <w:szCs w:val="28"/>
                    </w:rPr>
                  </w:pPr>
                </w:p>
                <w:p w:rsidR="00EB55D4" w:rsidRDefault="00EB55D4" w:rsidP="00C005CE">
                  <w:pPr>
                    <w:jc w:val="center"/>
                    <w:rPr>
                      <w:b/>
                      <w:sz w:val="28"/>
                      <w:szCs w:val="28"/>
                    </w:rPr>
                  </w:pPr>
                </w:p>
                <w:p w:rsidR="00EB55D4" w:rsidRDefault="00EB55D4" w:rsidP="00C005CE">
                  <w:pPr>
                    <w:jc w:val="center"/>
                    <w:rPr>
                      <w:b/>
                      <w:sz w:val="28"/>
                      <w:szCs w:val="28"/>
                    </w:rPr>
                  </w:pPr>
                </w:p>
                <w:p w:rsidR="00EB55D4" w:rsidRDefault="00EB55D4" w:rsidP="00C005CE">
                  <w:pPr>
                    <w:jc w:val="center"/>
                    <w:rPr>
                      <w:b/>
                      <w:sz w:val="28"/>
                      <w:szCs w:val="28"/>
                    </w:rPr>
                  </w:pPr>
                </w:p>
                <w:p w:rsidR="00EB55D4" w:rsidRDefault="00EB55D4" w:rsidP="00C005CE">
                  <w:pPr>
                    <w:jc w:val="center"/>
                    <w:rPr>
                      <w:b/>
                      <w:sz w:val="28"/>
                      <w:szCs w:val="28"/>
                    </w:rPr>
                  </w:pPr>
                </w:p>
                <w:p w:rsidR="00EB55D4" w:rsidRPr="00974679" w:rsidRDefault="00EB55D4" w:rsidP="00C005CE">
                  <w:pPr>
                    <w:jc w:val="center"/>
                    <w:rPr>
                      <w:b/>
                      <w:sz w:val="22"/>
                      <w:szCs w:val="22"/>
                    </w:rPr>
                  </w:pPr>
                  <w:r w:rsidRPr="00974679">
                    <w:rPr>
                      <w:b/>
                      <w:sz w:val="22"/>
                      <w:szCs w:val="22"/>
                    </w:rPr>
                    <w:t>Белорецк</w:t>
                  </w:r>
                </w:p>
                <w:p w:rsidR="00EB55D4" w:rsidRPr="00E549B6" w:rsidRDefault="00EB55D4" w:rsidP="00C005CE">
                  <w:pPr>
                    <w:jc w:val="center"/>
                    <w:rPr>
                      <w:b/>
                    </w:rPr>
                  </w:pPr>
                  <w:r w:rsidRPr="00974679">
                    <w:rPr>
                      <w:b/>
                      <w:sz w:val="22"/>
                      <w:szCs w:val="22"/>
                    </w:rPr>
                    <w:t>20</w:t>
                  </w:r>
                  <w:r>
                    <w:rPr>
                      <w:b/>
                      <w:sz w:val="22"/>
                      <w:szCs w:val="22"/>
                    </w:rPr>
                    <w:t>20</w:t>
                  </w:r>
                  <w:r w:rsidRPr="00974679">
                    <w:rPr>
                      <w:b/>
                      <w:sz w:val="22"/>
                      <w:szCs w:val="22"/>
                    </w:rPr>
                    <w:t>г.</w:t>
                  </w:r>
                </w:p>
              </w:txbxContent>
            </v:textbox>
          </v:rect>
        </w:pict>
      </w:r>
      <w:r w:rsidR="00C005CE">
        <w:rPr>
          <w:b/>
          <w:sz w:val="28"/>
          <w:szCs w:val="28"/>
        </w:rPr>
        <w:t>МУП «А</w:t>
      </w:r>
      <w:r w:rsidR="00C005CE" w:rsidRPr="00E549B6">
        <w:rPr>
          <w:b/>
          <w:sz w:val="28"/>
          <w:szCs w:val="28"/>
        </w:rPr>
        <w:t>рхитектур</w:t>
      </w:r>
      <w:r w:rsidR="00C005CE">
        <w:rPr>
          <w:b/>
          <w:sz w:val="28"/>
          <w:szCs w:val="28"/>
        </w:rPr>
        <w:t>а</w:t>
      </w:r>
      <w:r w:rsidR="00C005CE" w:rsidRPr="00E549B6">
        <w:rPr>
          <w:b/>
          <w:sz w:val="28"/>
          <w:szCs w:val="28"/>
        </w:rPr>
        <w:t xml:space="preserve"> и градостроительств</w:t>
      </w:r>
      <w:r w:rsidR="00C005CE">
        <w:rPr>
          <w:b/>
          <w:sz w:val="28"/>
          <w:szCs w:val="28"/>
        </w:rPr>
        <w:t>о</w:t>
      </w:r>
      <w:r w:rsidR="00C005CE" w:rsidRPr="00E549B6">
        <w:rPr>
          <w:b/>
          <w:sz w:val="28"/>
          <w:szCs w:val="28"/>
        </w:rPr>
        <w:t xml:space="preserve"> </w:t>
      </w:r>
    </w:p>
    <w:p w:rsidR="00C005CE" w:rsidRPr="00E549B6" w:rsidRDefault="00C005CE" w:rsidP="00C005CE">
      <w:pPr>
        <w:jc w:val="center"/>
        <w:rPr>
          <w:b/>
          <w:sz w:val="28"/>
          <w:szCs w:val="28"/>
        </w:rPr>
      </w:pPr>
      <w:r>
        <w:rPr>
          <w:b/>
          <w:sz w:val="28"/>
          <w:szCs w:val="28"/>
        </w:rPr>
        <w:t>муниципального района Белорецкий район РБ»</w:t>
      </w:r>
    </w:p>
    <w:p w:rsidR="00C005CE" w:rsidRDefault="00C005CE" w:rsidP="00C005CE">
      <w:pPr>
        <w:jc w:val="center"/>
      </w:pPr>
    </w:p>
    <w:p w:rsidR="00C005CE" w:rsidRDefault="00C005CE" w:rsidP="00C005CE">
      <w:pPr>
        <w:jc w:val="center"/>
      </w:pPr>
    </w:p>
    <w:p w:rsidR="00C005CE" w:rsidRDefault="00C005CE" w:rsidP="00C005CE">
      <w:pPr>
        <w:jc w:val="center"/>
        <w:rPr>
          <w:b/>
          <w:sz w:val="32"/>
          <w:szCs w:val="32"/>
        </w:rPr>
      </w:pPr>
    </w:p>
    <w:p w:rsidR="00C005CE" w:rsidRDefault="00C005CE" w:rsidP="00C005CE">
      <w:pPr>
        <w:jc w:val="center"/>
        <w:rPr>
          <w:b/>
          <w:sz w:val="72"/>
          <w:szCs w:val="72"/>
        </w:rPr>
      </w:pPr>
    </w:p>
    <w:p w:rsidR="00C005CE" w:rsidRDefault="00C005CE" w:rsidP="00C005CE">
      <w:pPr>
        <w:jc w:val="center"/>
        <w:rPr>
          <w:b/>
          <w:sz w:val="72"/>
          <w:szCs w:val="72"/>
        </w:rPr>
      </w:pPr>
    </w:p>
    <w:p w:rsidR="00C005CE" w:rsidRDefault="00C005CE" w:rsidP="00C005CE">
      <w:pPr>
        <w:jc w:val="center"/>
        <w:rPr>
          <w:b/>
          <w:sz w:val="56"/>
          <w:szCs w:val="56"/>
        </w:rPr>
      </w:pPr>
    </w:p>
    <w:p w:rsidR="00C005CE" w:rsidRPr="00184822" w:rsidRDefault="00C005CE" w:rsidP="00C005CE">
      <w:pPr>
        <w:jc w:val="center"/>
        <w:rPr>
          <w:b/>
          <w:sz w:val="32"/>
        </w:rPr>
      </w:pPr>
      <w:r w:rsidRPr="00184822">
        <w:rPr>
          <w:b/>
          <w:sz w:val="32"/>
        </w:rPr>
        <w:t>ПРАВИЛА ЗЕМЛЕПОЛЬЗОВАНИЯ И ЗАСТРОЙКИ СЕЛЬСКОГО ПОСЕЛЕНИЯ АБЗАКОВСКИЙ СЕЛЬСОВЕТ МУНИЦИПАЛЬНОГО РАЙОНА БЕЛОРЕЦКИЙ РАЙОН РЕСПУБЛИКИ БАШКОРТОСТАН</w:t>
      </w:r>
    </w:p>
    <w:p w:rsidR="00C005CE" w:rsidRPr="00184822" w:rsidRDefault="00C005CE" w:rsidP="00C005CE">
      <w:pPr>
        <w:jc w:val="center"/>
        <w:rPr>
          <w:b/>
          <w:sz w:val="56"/>
          <w:szCs w:val="56"/>
        </w:rPr>
      </w:pPr>
    </w:p>
    <w:p w:rsidR="00C005CE" w:rsidRDefault="00C005CE" w:rsidP="00C005CE">
      <w:pPr>
        <w:rPr>
          <w:b/>
          <w:sz w:val="56"/>
          <w:szCs w:val="56"/>
        </w:rPr>
      </w:pPr>
    </w:p>
    <w:p w:rsidR="00C005CE" w:rsidRPr="00A747CF" w:rsidRDefault="00C005CE" w:rsidP="00C005CE">
      <w:pPr>
        <w:rPr>
          <w:b/>
          <w:sz w:val="56"/>
          <w:szCs w:val="56"/>
        </w:rPr>
      </w:pPr>
    </w:p>
    <w:p w:rsidR="00C005CE" w:rsidRDefault="00C005CE" w:rsidP="00C005CE">
      <w:pPr>
        <w:jc w:val="center"/>
        <w:rPr>
          <w:sz w:val="36"/>
        </w:rPr>
      </w:pPr>
      <w:r>
        <w:rPr>
          <w:sz w:val="36"/>
        </w:rPr>
        <w:t>ОБЩАЯ ПОЯСНИТЕЛЬНАЯ ЗАПИСКА</w:t>
      </w:r>
    </w:p>
    <w:p w:rsidR="00C005CE" w:rsidRDefault="00C005CE" w:rsidP="00C005CE">
      <w:pPr>
        <w:rPr>
          <w:b/>
          <w:sz w:val="56"/>
          <w:szCs w:val="56"/>
        </w:rPr>
      </w:pPr>
    </w:p>
    <w:p w:rsidR="00C005CE" w:rsidRPr="00A747CF" w:rsidRDefault="00C005CE" w:rsidP="00C005CE">
      <w:pPr>
        <w:rPr>
          <w:b/>
          <w:sz w:val="56"/>
          <w:szCs w:val="56"/>
        </w:rPr>
      </w:pPr>
    </w:p>
    <w:p w:rsidR="00C005CE" w:rsidRDefault="00C005CE" w:rsidP="00C005CE">
      <w:pPr>
        <w:rPr>
          <w:b/>
          <w:sz w:val="40"/>
          <w:szCs w:val="40"/>
        </w:rPr>
      </w:pPr>
    </w:p>
    <w:p w:rsidR="00C005CE" w:rsidRDefault="00C005CE" w:rsidP="00C005CE">
      <w:pPr>
        <w:ind w:left="2160" w:hanging="1260"/>
        <w:rPr>
          <w:sz w:val="24"/>
        </w:rPr>
      </w:pPr>
      <w:r>
        <w:rPr>
          <w:sz w:val="24"/>
        </w:rPr>
        <w:t xml:space="preserve"> </w:t>
      </w:r>
      <w:r>
        <w:rPr>
          <w:sz w:val="22"/>
        </w:rPr>
        <w:t>ЗАКАЗЧИК:</w:t>
      </w:r>
      <w:r>
        <w:rPr>
          <w:sz w:val="24"/>
        </w:rPr>
        <w:t xml:space="preserve"> Администрация сельского поселения Абзаковский сельсовет          муниципального района Белорецкий район </w:t>
      </w:r>
    </w:p>
    <w:p w:rsidR="00C005CE" w:rsidRDefault="00C005CE" w:rsidP="00C005CE">
      <w:pPr>
        <w:ind w:left="2160" w:hanging="1260"/>
        <w:rPr>
          <w:sz w:val="24"/>
        </w:rPr>
      </w:pPr>
      <w:r>
        <w:rPr>
          <w:sz w:val="22"/>
        </w:rPr>
        <w:t xml:space="preserve">                       </w:t>
      </w:r>
      <w:r>
        <w:rPr>
          <w:sz w:val="24"/>
        </w:rPr>
        <w:t>Республики Башкортостан</w:t>
      </w:r>
    </w:p>
    <w:p w:rsidR="00C005CE" w:rsidRDefault="00C005CE" w:rsidP="00C005CE">
      <w:pPr>
        <w:rPr>
          <w:sz w:val="24"/>
        </w:rPr>
      </w:pPr>
    </w:p>
    <w:p w:rsidR="00C005CE" w:rsidRDefault="00C005CE" w:rsidP="00C005CE">
      <w:pPr>
        <w:rPr>
          <w:sz w:val="24"/>
        </w:rPr>
      </w:pPr>
    </w:p>
    <w:p w:rsidR="00C005CE" w:rsidRDefault="00C005CE" w:rsidP="00C005CE">
      <w:pPr>
        <w:rPr>
          <w:sz w:val="24"/>
        </w:rPr>
      </w:pPr>
    </w:p>
    <w:p w:rsidR="00C005CE" w:rsidRDefault="00C005CE" w:rsidP="00C005CE">
      <w:pPr>
        <w:rPr>
          <w:sz w:val="24"/>
        </w:rPr>
      </w:pPr>
    </w:p>
    <w:p w:rsidR="00C005CE" w:rsidRDefault="00C005CE" w:rsidP="00C005CE">
      <w:pPr>
        <w:rPr>
          <w:sz w:val="24"/>
        </w:rPr>
      </w:pPr>
    </w:p>
    <w:p w:rsidR="00C005CE" w:rsidRDefault="00C005CE" w:rsidP="00C005CE">
      <w:pPr>
        <w:rPr>
          <w:sz w:val="24"/>
        </w:rPr>
      </w:pPr>
      <w:r>
        <w:rPr>
          <w:sz w:val="24"/>
        </w:rPr>
        <w:t xml:space="preserve">    Директор МУП «Архитектура и </w:t>
      </w:r>
    </w:p>
    <w:p w:rsidR="00C005CE" w:rsidRDefault="00C005CE" w:rsidP="00C005CE">
      <w:pPr>
        <w:rPr>
          <w:b/>
          <w:sz w:val="28"/>
          <w:szCs w:val="28"/>
        </w:rPr>
      </w:pPr>
      <w:r>
        <w:rPr>
          <w:sz w:val="24"/>
        </w:rPr>
        <w:t xml:space="preserve">    градостроительство  МР Белорецкий район РБ»                                     Лаврова Г.В.</w:t>
      </w:r>
    </w:p>
    <w:p w:rsidR="00C005CE" w:rsidRDefault="00C005CE" w:rsidP="00C005CE">
      <w:pPr>
        <w:jc w:val="center"/>
        <w:rPr>
          <w:b/>
          <w:sz w:val="28"/>
          <w:szCs w:val="28"/>
        </w:rPr>
      </w:pPr>
    </w:p>
    <w:p w:rsidR="00C005CE" w:rsidRDefault="00C005CE" w:rsidP="00C005CE">
      <w:pPr>
        <w:jc w:val="center"/>
        <w:rPr>
          <w:b/>
          <w:sz w:val="28"/>
          <w:szCs w:val="28"/>
        </w:rPr>
      </w:pPr>
    </w:p>
    <w:p w:rsidR="00C005CE" w:rsidRDefault="00C005CE" w:rsidP="00C005CE">
      <w:pPr>
        <w:jc w:val="center"/>
        <w:rPr>
          <w:b/>
          <w:sz w:val="28"/>
          <w:szCs w:val="28"/>
        </w:rPr>
      </w:pPr>
    </w:p>
    <w:p w:rsidR="00C005CE" w:rsidRDefault="00C005CE" w:rsidP="00C005CE">
      <w:pPr>
        <w:jc w:val="center"/>
        <w:rPr>
          <w:b/>
          <w:sz w:val="28"/>
          <w:szCs w:val="28"/>
        </w:rPr>
      </w:pPr>
    </w:p>
    <w:p w:rsidR="00C005CE" w:rsidRDefault="00C005CE" w:rsidP="00C005CE">
      <w:pPr>
        <w:jc w:val="center"/>
        <w:rPr>
          <w:b/>
          <w:sz w:val="28"/>
          <w:szCs w:val="28"/>
        </w:rPr>
      </w:pPr>
    </w:p>
    <w:p w:rsidR="00C005CE" w:rsidRDefault="00C005CE" w:rsidP="00C005CE">
      <w:pPr>
        <w:jc w:val="center"/>
        <w:rPr>
          <w:b/>
          <w:sz w:val="28"/>
          <w:szCs w:val="28"/>
        </w:rPr>
      </w:pPr>
    </w:p>
    <w:p w:rsidR="00C005CE" w:rsidRDefault="00C005CE" w:rsidP="00C005CE">
      <w:pPr>
        <w:jc w:val="center"/>
        <w:rPr>
          <w:b/>
          <w:sz w:val="28"/>
          <w:szCs w:val="28"/>
        </w:rPr>
      </w:pPr>
    </w:p>
    <w:p w:rsidR="00C005CE" w:rsidRPr="00974679" w:rsidRDefault="00C005CE" w:rsidP="00C005CE">
      <w:pPr>
        <w:jc w:val="center"/>
        <w:rPr>
          <w:b/>
          <w:sz w:val="22"/>
          <w:szCs w:val="22"/>
        </w:rPr>
      </w:pPr>
      <w:r w:rsidRPr="00974679">
        <w:rPr>
          <w:b/>
          <w:sz w:val="22"/>
          <w:szCs w:val="22"/>
        </w:rPr>
        <w:t>Белорецк</w:t>
      </w:r>
    </w:p>
    <w:p w:rsidR="009726BA" w:rsidRPr="003572C5" w:rsidRDefault="009726BA" w:rsidP="009726BA">
      <w:pPr>
        <w:pStyle w:val="afe"/>
        <w:spacing w:after="0"/>
        <w:jc w:val="center"/>
        <w:rPr>
          <w:rFonts w:ascii="Times New Roman" w:hAnsi="Times New Roman" w:cs="Times New Roman"/>
          <w:b/>
          <w:bCs/>
          <w:sz w:val="24"/>
          <w:szCs w:val="24"/>
        </w:rPr>
      </w:pPr>
      <w:r w:rsidRPr="003572C5">
        <w:rPr>
          <w:rFonts w:ascii="Times New Roman" w:hAnsi="Times New Roman" w:cs="Times New Roman"/>
          <w:b/>
          <w:bCs/>
          <w:sz w:val="24"/>
          <w:szCs w:val="24"/>
        </w:rPr>
        <w:lastRenderedPageBreak/>
        <w:t>ВВЕДЕНИЕ</w:t>
      </w:r>
    </w:p>
    <w:p w:rsidR="007C22E8" w:rsidRPr="003572C5" w:rsidRDefault="007C22E8" w:rsidP="008711AA">
      <w:pPr>
        <w:widowControl w:val="0"/>
        <w:jc w:val="both"/>
        <w:rPr>
          <w:b/>
          <w:sz w:val="24"/>
          <w:szCs w:val="24"/>
        </w:rPr>
      </w:pPr>
      <w:r w:rsidRPr="003572C5">
        <w:rPr>
          <w:b/>
          <w:sz w:val="24"/>
          <w:szCs w:val="24"/>
        </w:rPr>
        <w:t xml:space="preserve">                                                                                                                                                                                      </w:t>
      </w:r>
    </w:p>
    <w:p w:rsidR="007C22E8" w:rsidRPr="003572C5" w:rsidRDefault="007C22E8" w:rsidP="007C22E8">
      <w:pPr>
        <w:widowControl w:val="0"/>
        <w:tabs>
          <w:tab w:val="left" w:pos="720"/>
          <w:tab w:val="left" w:pos="1134"/>
        </w:tabs>
        <w:overflowPunct w:val="0"/>
        <w:autoSpaceDE w:val="0"/>
        <w:autoSpaceDN w:val="0"/>
        <w:adjustRightInd w:val="0"/>
        <w:ind w:right="68"/>
        <w:jc w:val="both"/>
        <w:textAlignment w:val="baseline"/>
        <w:rPr>
          <w:sz w:val="24"/>
          <w:szCs w:val="24"/>
        </w:rPr>
      </w:pPr>
      <w:r w:rsidRPr="003572C5">
        <w:rPr>
          <w:sz w:val="24"/>
          <w:szCs w:val="24"/>
        </w:rPr>
        <w:tab/>
        <w:t xml:space="preserve">Правила землепользования и застройки </w:t>
      </w:r>
      <w:r w:rsidR="0072239A" w:rsidRPr="003572C5">
        <w:rPr>
          <w:sz w:val="24"/>
          <w:szCs w:val="24"/>
        </w:rPr>
        <w:t xml:space="preserve"> сельского поселения </w:t>
      </w:r>
      <w:r w:rsidR="00404B66">
        <w:rPr>
          <w:sz w:val="24"/>
          <w:szCs w:val="24"/>
        </w:rPr>
        <w:t>Инзер</w:t>
      </w:r>
      <w:r w:rsidR="0010561F">
        <w:rPr>
          <w:sz w:val="24"/>
          <w:szCs w:val="24"/>
        </w:rPr>
        <w:t>ский</w:t>
      </w:r>
      <w:r w:rsidR="00154A12">
        <w:rPr>
          <w:sz w:val="24"/>
          <w:szCs w:val="24"/>
        </w:rPr>
        <w:t xml:space="preserve"> </w:t>
      </w:r>
      <w:r w:rsidR="0072239A" w:rsidRPr="003572C5">
        <w:rPr>
          <w:sz w:val="24"/>
          <w:szCs w:val="24"/>
        </w:rPr>
        <w:t xml:space="preserve">сельсовет </w:t>
      </w:r>
      <w:r w:rsidRPr="003572C5">
        <w:rPr>
          <w:sz w:val="24"/>
          <w:szCs w:val="24"/>
        </w:rPr>
        <w:t xml:space="preserve">муниципального района </w:t>
      </w:r>
      <w:r w:rsidR="003C04E8" w:rsidRPr="003572C5">
        <w:rPr>
          <w:sz w:val="24"/>
          <w:szCs w:val="24"/>
        </w:rPr>
        <w:t>Белорецкий</w:t>
      </w:r>
      <w:r w:rsidRPr="003572C5">
        <w:rPr>
          <w:sz w:val="24"/>
          <w:szCs w:val="24"/>
        </w:rPr>
        <w:t xml:space="preserve"> район Республики Башкортостан (далее по тексту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w:t>
      </w:r>
      <w:r w:rsidR="009E33E8" w:rsidRPr="003572C5">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sidR="003C04E8" w:rsidRPr="003572C5">
        <w:rPr>
          <w:sz w:val="24"/>
          <w:szCs w:val="24"/>
        </w:rPr>
        <w:t xml:space="preserve">сельсовет муниципального района Белорецкий </w:t>
      </w:r>
      <w:r w:rsidRPr="003572C5">
        <w:rPr>
          <w:sz w:val="24"/>
          <w:szCs w:val="24"/>
        </w:rPr>
        <w:t xml:space="preserve">район Республики Башкортостан, </w:t>
      </w:r>
      <w:r w:rsidR="001E689A" w:rsidRPr="003572C5">
        <w:rPr>
          <w:sz w:val="24"/>
          <w:szCs w:val="24"/>
        </w:rPr>
        <w:t>г</w:t>
      </w:r>
      <w:r w:rsidRPr="003572C5">
        <w:rPr>
          <w:sz w:val="24"/>
          <w:szCs w:val="24"/>
        </w:rPr>
        <w:t>енеральным</w:t>
      </w:r>
      <w:r w:rsidR="009E33E8" w:rsidRPr="003572C5">
        <w:rPr>
          <w:sz w:val="24"/>
          <w:szCs w:val="24"/>
        </w:rPr>
        <w:t xml:space="preserve"> планом</w:t>
      </w:r>
      <w:r w:rsidRPr="003572C5">
        <w:rPr>
          <w:sz w:val="24"/>
          <w:szCs w:val="24"/>
        </w:rPr>
        <w:t xml:space="preserve"> </w:t>
      </w:r>
      <w:r w:rsidR="00EE04CF" w:rsidRPr="003572C5">
        <w:rPr>
          <w:sz w:val="24"/>
          <w:szCs w:val="24"/>
        </w:rPr>
        <w:t>сельского поселения</w:t>
      </w:r>
      <w:r w:rsidR="00BB1B91" w:rsidRPr="003572C5">
        <w:rPr>
          <w:sz w:val="24"/>
          <w:szCs w:val="24"/>
        </w:rPr>
        <w:t xml:space="preserve"> </w:t>
      </w:r>
      <w:r w:rsidR="00404B66">
        <w:rPr>
          <w:sz w:val="24"/>
          <w:szCs w:val="24"/>
        </w:rPr>
        <w:t>Инзер</w:t>
      </w:r>
      <w:r w:rsidR="0010561F">
        <w:rPr>
          <w:sz w:val="24"/>
          <w:szCs w:val="24"/>
        </w:rPr>
        <w:t>ский</w:t>
      </w:r>
      <w:r w:rsidR="00154A12">
        <w:rPr>
          <w:sz w:val="24"/>
          <w:szCs w:val="24"/>
        </w:rPr>
        <w:t xml:space="preserve"> </w:t>
      </w:r>
      <w:r w:rsidR="003C04E8" w:rsidRPr="003572C5">
        <w:rPr>
          <w:sz w:val="24"/>
          <w:szCs w:val="24"/>
        </w:rPr>
        <w:t xml:space="preserve">сельсовет муниципального района Белорецкий </w:t>
      </w:r>
      <w:r w:rsidR="006D20CA" w:rsidRPr="003572C5">
        <w:rPr>
          <w:sz w:val="24"/>
          <w:szCs w:val="24"/>
        </w:rPr>
        <w:t>район</w:t>
      </w:r>
      <w:r w:rsidRPr="003572C5">
        <w:rPr>
          <w:sz w:val="24"/>
          <w:szCs w:val="24"/>
        </w:rPr>
        <w:t xml:space="preserve">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муниципального района </w:t>
      </w:r>
      <w:r w:rsidR="003C04E8" w:rsidRPr="003572C5">
        <w:rPr>
          <w:sz w:val="24"/>
          <w:szCs w:val="24"/>
        </w:rPr>
        <w:t>Белорецкий</w:t>
      </w:r>
      <w:r w:rsidRPr="003572C5">
        <w:rPr>
          <w:sz w:val="24"/>
          <w:szCs w:val="24"/>
        </w:rPr>
        <w:t xml:space="preserve"> район Республики Башкортостан, охраны культурного наследия, окружающей среды и рационального использования природных ресурсов, и устанавливает территориальные зоны, градостроительные регламенты, порядок применения такого документа и порядок внесения в него изменений.</w:t>
      </w:r>
    </w:p>
    <w:p w:rsidR="007C22E8" w:rsidRPr="003572C5" w:rsidRDefault="007C22E8" w:rsidP="007C22E8">
      <w:pPr>
        <w:widowControl w:val="0"/>
        <w:tabs>
          <w:tab w:val="left" w:pos="720"/>
          <w:tab w:val="left" w:pos="1134"/>
        </w:tabs>
        <w:overflowPunct w:val="0"/>
        <w:autoSpaceDE w:val="0"/>
        <w:autoSpaceDN w:val="0"/>
        <w:adjustRightInd w:val="0"/>
        <w:ind w:right="68"/>
        <w:jc w:val="both"/>
        <w:textAlignment w:val="baseline"/>
        <w:rPr>
          <w:sz w:val="24"/>
          <w:szCs w:val="24"/>
        </w:rPr>
      </w:pPr>
    </w:p>
    <w:p w:rsidR="007C22E8" w:rsidRDefault="007C22E8" w:rsidP="007C22E8">
      <w:pPr>
        <w:pStyle w:val="9"/>
        <w:keepNext w:val="0"/>
        <w:spacing w:before="0"/>
        <w:rPr>
          <w:sz w:val="24"/>
          <w:szCs w:val="24"/>
        </w:rPr>
      </w:pPr>
    </w:p>
    <w:p w:rsidR="00EC036A" w:rsidRPr="00EC036A" w:rsidRDefault="00EC036A" w:rsidP="00EC036A"/>
    <w:p w:rsidR="0060123F" w:rsidRPr="00850B2B" w:rsidRDefault="0060123F" w:rsidP="0060123F">
      <w:pPr>
        <w:pStyle w:val="9"/>
        <w:keepNext w:val="0"/>
        <w:spacing w:before="0"/>
        <w:ind w:right="-5"/>
        <w:rPr>
          <w:szCs w:val="28"/>
        </w:rPr>
      </w:pPr>
      <w:bookmarkStart w:id="0" w:name="_Toc54408082"/>
      <w:r w:rsidRPr="00850B2B">
        <w:t xml:space="preserve">Часть I. </w:t>
      </w:r>
      <w:r w:rsidRPr="00850B2B">
        <w:rPr>
          <w:szCs w:val="28"/>
        </w:rPr>
        <w:t xml:space="preserve">порядок </w:t>
      </w:r>
      <w:r>
        <w:rPr>
          <w:szCs w:val="28"/>
        </w:rPr>
        <w:t xml:space="preserve">ПРИМЕНЕНИЯ ПРАВИЛ ЗЕМЛЕПОЛЬЗОВАНИЯ И ЗАСТРОЙКИ ТЕРРИТОРИИ СЕЛЬСКОГО ПОСЕЛЕНИЯ </w:t>
      </w:r>
      <w:r w:rsidR="00404B66">
        <w:rPr>
          <w:szCs w:val="28"/>
        </w:rPr>
        <w:t>ИНЗЕР</w:t>
      </w:r>
      <w:r>
        <w:rPr>
          <w:szCs w:val="28"/>
        </w:rPr>
        <w:t>СКИЙ СЕЛЬСОВЕТ МУНИЦИПАЛЬНОГО РАЙОНА БЕЛОРЕЦКИЙ РАЙОН РЕСПУБЛИКИ БАШКОРТОСТАН И ВНЕСЕНИЯ В НИХ ИЗМЕНЕНИЙ</w:t>
      </w:r>
    </w:p>
    <w:p w:rsidR="00AA4AD8" w:rsidRPr="003572C5" w:rsidRDefault="00AA4AD8" w:rsidP="00AA4AD8">
      <w:pPr>
        <w:rPr>
          <w:sz w:val="24"/>
          <w:szCs w:val="24"/>
        </w:rPr>
      </w:pPr>
      <w:bookmarkStart w:id="1" w:name="_Toc116910025"/>
    </w:p>
    <w:p w:rsidR="00AA4AD8" w:rsidRPr="00850B2B" w:rsidRDefault="00AA4AD8" w:rsidP="00D544AA">
      <w:pPr>
        <w:pStyle w:val="1-016"/>
      </w:pPr>
      <w:r w:rsidRPr="003572C5">
        <w:t xml:space="preserve">             </w:t>
      </w:r>
      <w:r w:rsidRPr="005E57D0">
        <w:t>ГЛАВА 1.</w:t>
      </w:r>
      <w:r w:rsidRPr="00850B2B">
        <w:t xml:space="preserve"> </w:t>
      </w:r>
      <w:bookmarkEnd w:id="1"/>
      <w:r w:rsidRPr="005E57D0">
        <w:t>ОБЩИЕ ПОЛОЖЕНИЯ ПО ПРИМЕНЕНИЮ ПРАВИЛ</w:t>
      </w:r>
      <w:r w:rsidRPr="00850B2B">
        <w:t>.</w:t>
      </w:r>
    </w:p>
    <w:p w:rsidR="00AA4AD8" w:rsidRPr="003572C5" w:rsidRDefault="00AA4AD8" w:rsidP="00D544AA">
      <w:pPr>
        <w:pStyle w:val="1-016"/>
      </w:pPr>
    </w:p>
    <w:p w:rsidR="007C22E8" w:rsidRPr="003572C5" w:rsidRDefault="007C22E8" w:rsidP="00D544AA">
      <w:pPr>
        <w:pStyle w:val="1-016"/>
      </w:pPr>
    </w:p>
    <w:p w:rsidR="007C22E8" w:rsidRPr="00AE716E" w:rsidRDefault="007C22E8" w:rsidP="00D544AA">
      <w:pPr>
        <w:pStyle w:val="1-016"/>
      </w:pPr>
      <w:r w:rsidRPr="003572C5">
        <w:t xml:space="preserve">             </w:t>
      </w:r>
      <w:r w:rsidRPr="003E3475">
        <w:t>Статья 1</w:t>
      </w:r>
      <w:r w:rsidRPr="00AE716E">
        <w:t xml:space="preserve">. </w:t>
      </w:r>
      <w:r w:rsidRPr="003E3475">
        <w:t>Основные понятия, используемые в Правилах</w:t>
      </w:r>
    </w:p>
    <w:p w:rsidR="007C22E8" w:rsidRPr="003572C5" w:rsidRDefault="007C22E8" w:rsidP="00D544AA">
      <w:pPr>
        <w:pStyle w:val="1-016"/>
      </w:pPr>
    </w:p>
    <w:p w:rsidR="00C005CE" w:rsidRPr="003572C5" w:rsidRDefault="009726BA" w:rsidP="009726BA">
      <w:pPr>
        <w:widowControl w:val="0"/>
        <w:autoSpaceDE w:val="0"/>
        <w:autoSpaceDN w:val="0"/>
        <w:adjustRightInd w:val="0"/>
        <w:ind w:firstLine="567"/>
        <w:jc w:val="both"/>
        <w:rPr>
          <w:sz w:val="24"/>
          <w:szCs w:val="24"/>
        </w:rPr>
      </w:pPr>
      <w:r w:rsidRPr="003572C5">
        <w:rPr>
          <w:sz w:val="24"/>
          <w:szCs w:val="24"/>
        </w:rPr>
        <w:t xml:space="preserve"> </w:t>
      </w:r>
      <w:r w:rsidR="007C22E8" w:rsidRPr="003572C5">
        <w:rPr>
          <w:sz w:val="24"/>
          <w:szCs w:val="24"/>
        </w:rPr>
        <w:t xml:space="preserve"> </w:t>
      </w:r>
      <w:r w:rsidRPr="003572C5">
        <w:rPr>
          <w:sz w:val="24"/>
          <w:szCs w:val="24"/>
        </w:rPr>
        <w:t xml:space="preserve">В настоящих Правилах землепользования и застройки 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сельсовет муниципального района Белорецкий район Республики Башкортостан  (далее</w:t>
      </w:r>
      <w:r w:rsidRPr="003572C5">
        <w:rPr>
          <w:b/>
          <w:bCs/>
          <w:sz w:val="24"/>
          <w:szCs w:val="24"/>
        </w:rPr>
        <w:t xml:space="preserve"> – </w:t>
      </w:r>
      <w:r w:rsidRPr="003572C5">
        <w:rPr>
          <w:sz w:val="24"/>
          <w:szCs w:val="24"/>
        </w:rPr>
        <w:t>Правилах) нижеприведённые термины используются в следующем значении:</w:t>
      </w:r>
      <w:r w:rsidRPr="003572C5">
        <w:rPr>
          <w:b/>
          <w:sz w:val="24"/>
          <w:szCs w:val="24"/>
        </w:rPr>
        <w:t xml:space="preserve"> </w:t>
      </w:r>
    </w:p>
    <w:p w:rsidR="007C22E8" w:rsidRPr="00416C9F" w:rsidRDefault="007C22E8" w:rsidP="00D544AA">
      <w:pPr>
        <w:pStyle w:val="1-016"/>
      </w:pPr>
      <w:r w:rsidRPr="003E3475">
        <w:t>акт выбора земельного участка</w:t>
      </w:r>
      <w:r w:rsidRPr="003572C5">
        <w:t xml:space="preserve"> – </w:t>
      </w:r>
      <w:r w:rsidRPr="003C1515">
        <w:rPr>
          <w:b w:val="0"/>
        </w:rPr>
        <w:t xml:space="preserve">документ, являющийся результатом выбора земельного участка для строительства нежилого объекта капитального строительства (в том числе линейного)  и установления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 муниципального района </w:t>
      </w:r>
      <w:r w:rsidR="00C005CE" w:rsidRPr="003C1515">
        <w:rPr>
          <w:b w:val="0"/>
        </w:rPr>
        <w:t>Белорецкий</w:t>
      </w:r>
      <w:r w:rsidRPr="003C1515">
        <w:rPr>
          <w:b w:val="0"/>
        </w:rPr>
        <w:t xml:space="preserve"> район Республики Башкортостан; </w:t>
      </w:r>
    </w:p>
    <w:p w:rsidR="007C22E8" w:rsidRPr="003572C5" w:rsidRDefault="007C22E8" w:rsidP="007C22E8">
      <w:pPr>
        <w:ind w:firstLine="357"/>
        <w:jc w:val="both"/>
        <w:rPr>
          <w:sz w:val="24"/>
          <w:szCs w:val="24"/>
        </w:rPr>
      </w:pPr>
      <w:r w:rsidRPr="003572C5">
        <w:rPr>
          <w:b/>
          <w:sz w:val="24"/>
          <w:szCs w:val="24"/>
        </w:rPr>
        <w:t>акт приемки</w:t>
      </w:r>
      <w:r w:rsidRPr="003572C5">
        <w:rPr>
          <w:sz w:val="24"/>
          <w:szCs w:val="24"/>
        </w:rPr>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w:t>
      </w:r>
      <w:r w:rsidRPr="003572C5">
        <w:rPr>
          <w:sz w:val="24"/>
          <w:szCs w:val="24"/>
        </w:rPr>
        <w:lastRenderedPageBreak/>
        <w:t>(подрядчиком,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C005CE" w:rsidRPr="003572C5" w:rsidRDefault="007C22E8" w:rsidP="007C22E8">
      <w:pPr>
        <w:ind w:firstLine="357"/>
        <w:jc w:val="both"/>
        <w:rPr>
          <w:sz w:val="24"/>
          <w:szCs w:val="24"/>
        </w:rPr>
      </w:pPr>
      <w:r w:rsidRPr="003572C5">
        <w:rPr>
          <w:b/>
          <w:sz w:val="24"/>
          <w:szCs w:val="24"/>
        </w:rPr>
        <w:t>арендаторы земельных участков</w:t>
      </w:r>
      <w:r w:rsidRPr="003572C5">
        <w:rPr>
          <w:sz w:val="24"/>
          <w:szCs w:val="24"/>
        </w:rPr>
        <w:t xml:space="preserve"> – лица, владеющие и пользующиеся земельным участком по договору аренды;</w:t>
      </w:r>
    </w:p>
    <w:p w:rsidR="00C005CE" w:rsidRPr="003572C5" w:rsidRDefault="00C005CE" w:rsidP="00C005CE">
      <w:pPr>
        <w:widowControl w:val="0"/>
        <w:autoSpaceDE w:val="0"/>
        <w:autoSpaceDN w:val="0"/>
        <w:adjustRightInd w:val="0"/>
        <w:ind w:firstLine="360"/>
        <w:jc w:val="both"/>
        <w:rPr>
          <w:sz w:val="24"/>
          <w:szCs w:val="24"/>
        </w:rPr>
      </w:pPr>
      <w:r w:rsidRPr="003572C5">
        <w:rPr>
          <w:b/>
          <w:sz w:val="24"/>
          <w:szCs w:val="24"/>
        </w:rPr>
        <w:t>береговая полоса</w:t>
      </w:r>
      <w:r w:rsidRPr="003572C5">
        <w:rPr>
          <w:sz w:val="24"/>
          <w:szCs w:val="24"/>
        </w:rPr>
        <w:t xml:space="preserve">  -    полоса земли вдоль береговой линии водного объекта общего пользования, предназначенная для общего пользования.</w:t>
      </w:r>
    </w:p>
    <w:p w:rsidR="00C005CE" w:rsidRPr="003572C5" w:rsidRDefault="00C005CE" w:rsidP="00C005CE">
      <w:pPr>
        <w:widowControl w:val="0"/>
        <w:autoSpaceDE w:val="0"/>
        <w:autoSpaceDN w:val="0"/>
        <w:adjustRightInd w:val="0"/>
        <w:ind w:firstLine="360"/>
        <w:jc w:val="both"/>
        <w:rPr>
          <w:sz w:val="24"/>
          <w:szCs w:val="24"/>
        </w:rPr>
      </w:pPr>
      <w:r w:rsidRPr="003572C5">
        <w:rPr>
          <w:sz w:val="24"/>
          <w:szCs w:val="24"/>
        </w:rPr>
        <w:t xml:space="preserve">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w:t>
      </w:r>
    </w:p>
    <w:p w:rsidR="00C005CE" w:rsidRPr="003572C5" w:rsidRDefault="00C005CE" w:rsidP="00C005CE">
      <w:pPr>
        <w:widowControl w:val="0"/>
        <w:autoSpaceDE w:val="0"/>
        <w:autoSpaceDN w:val="0"/>
        <w:adjustRightInd w:val="0"/>
        <w:ind w:firstLine="360"/>
        <w:jc w:val="both"/>
        <w:rPr>
          <w:sz w:val="24"/>
          <w:szCs w:val="24"/>
        </w:rPr>
      </w:pPr>
      <w:r w:rsidRPr="003572C5">
        <w:rPr>
          <w:sz w:val="24"/>
          <w:szCs w:val="24"/>
        </w:rPr>
        <w:t>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942386" w:rsidRPr="0078129E" w:rsidRDefault="00942386" w:rsidP="00942386">
      <w:pPr>
        <w:ind w:firstLine="360"/>
        <w:jc w:val="both"/>
        <w:rPr>
          <w:sz w:val="24"/>
          <w:szCs w:val="24"/>
        </w:rPr>
      </w:pPr>
      <w:r w:rsidRPr="0078129E">
        <w:rPr>
          <w:b/>
          <w:sz w:val="24"/>
          <w:szCs w:val="24"/>
        </w:rPr>
        <w:t xml:space="preserve">блокированный жилой дом - </w:t>
      </w:r>
      <w:r w:rsidRPr="0078129E">
        <w:rPr>
          <w:rStyle w:val="blk"/>
          <w:sz w:val="24"/>
          <w:szCs w:val="24"/>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r w:rsidRPr="0078129E">
        <w:rPr>
          <w:sz w:val="24"/>
          <w:szCs w:val="24"/>
        </w:rPr>
        <w:t>.</w:t>
      </w:r>
    </w:p>
    <w:p w:rsidR="007C22E8" w:rsidRPr="003572C5" w:rsidRDefault="007C22E8" w:rsidP="007C22E8">
      <w:pPr>
        <w:ind w:firstLine="357"/>
        <w:jc w:val="both"/>
        <w:rPr>
          <w:sz w:val="24"/>
          <w:szCs w:val="24"/>
        </w:rPr>
      </w:pPr>
      <w:r w:rsidRPr="003572C5">
        <w:rPr>
          <w:sz w:val="24"/>
          <w:szCs w:val="24"/>
        </w:rPr>
        <w:t xml:space="preserve">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7C22E8" w:rsidRPr="003572C5" w:rsidRDefault="007C22E8" w:rsidP="007C22E8">
      <w:pPr>
        <w:pStyle w:val="Web"/>
        <w:spacing w:before="0" w:after="0"/>
        <w:ind w:firstLine="357"/>
        <w:jc w:val="both"/>
        <w:rPr>
          <w:szCs w:val="24"/>
        </w:rPr>
      </w:pPr>
      <w:r w:rsidRPr="003572C5">
        <w:rPr>
          <w:b/>
          <w:szCs w:val="24"/>
        </w:rPr>
        <w:t xml:space="preserve">боковые границы участка – </w:t>
      </w:r>
      <w:r w:rsidRPr="003572C5">
        <w:rPr>
          <w:szCs w:val="24"/>
        </w:rPr>
        <w:t>границы, линии которых соединяют лицевую и заднюю границы участка;</w:t>
      </w:r>
    </w:p>
    <w:p w:rsidR="007C22E8" w:rsidRPr="003572C5" w:rsidRDefault="007C22E8" w:rsidP="009E33E8">
      <w:pPr>
        <w:ind w:firstLine="357"/>
        <w:jc w:val="both"/>
        <w:rPr>
          <w:sz w:val="24"/>
          <w:szCs w:val="24"/>
        </w:rPr>
      </w:pPr>
      <w:r w:rsidRPr="003572C5">
        <w:rPr>
          <w:b/>
          <w:sz w:val="24"/>
          <w:szCs w:val="24"/>
        </w:rPr>
        <w:t>виды разрешенного использования земельных участков</w:t>
      </w:r>
      <w:r w:rsidRPr="003572C5">
        <w:rPr>
          <w:sz w:val="24"/>
          <w:szCs w:val="24"/>
        </w:rPr>
        <w:t xml:space="preserve"> </w:t>
      </w:r>
      <w:r w:rsidRPr="003572C5">
        <w:rPr>
          <w:b/>
          <w:sz w:val="24"/>
          <w:szCs w:val="24"/>
        </w:rPr>
        <w:t xml:space="preserve">и объектов капитального строительства </w:t>
      </w:r>
      <w:r w:rsidRPr="003572C5">
        <w:rPr>
          <w:sz w:val="24"/>
          <w:szCs w:val="24"/>
        </w:rPr>
        <w:t>– виды деятельности, объекты, осуществлять и размещать которые на земельных участках разрешено в силу поименования их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7C22E8" w:rsidRPr="003572C5" w:rsidRDefault="007C22E8" w:rsidP="009E33E8">
      <w:pPr>
        <w:ind w:firstLine="360"/>
        <w:jc w:val="both"/>
        <w:rPr>
          <w:b/>
          <w:sz w:val="24"/>
          <w:szCs w:val="24"/>
        </w:rPr>
      </w:pPr>
      <w:bookmarkStart w:id="2" w:name="_Toc135768239"/>
      <w:r w:rsidRPr="003572C5">
        <w:rPr>
          <w:b/>
          <w:bCs/>
          <w:snapToGrid w:val="0"/>
          <w:sz w:val="24"/>
          <w:szCs w:val="24"/>
        </w:rPr>
        <w:t>вновь выявленный объект культурного наследия</w:t>
      </w:r>
      <w:bookmarkEnd w:id="2"/>
      <w:r w:rsidRPr="003572C5">
        <w:rPr>
          <w:b/>
          <w:sz w:val="24"/>
          <w:szCs w:val="24"/>
        </w:rPr>
        <w:t xml:space="preserve"> – </w:t>
      </w:r>
      <w:r w:rsidRPr="003572C5">
        <w:rPr>
          <w:snapToGrid w:val="0"/>
          <w:sz w:val="24"/>
          <w:szCs w:val="24"/>
        </w:rPr>
        <w:t xml:space="preserve">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w:t>
      </w:r>
      <w:r w:rsidRPr="003572C5">
        <w:rPr>
          <w:bCs/>
          <w:snapToGrid w:val="0"/>
          <w:sz w:val="24"/>
          <w:szCs w:val="24"/>
        </w:rPr>
        <w:t xml:space="preserve">об отказе в таком </w:t>
      </w:r>
      <w:r w:rsidRPr="003572C5">
        <w:rPr>
          <w:snapToGrid w:val="0"/>
          <w:sz w:val="24"/>
          <w:szCs w:val="24"/>
        </w:rPr>
        <w:t>включении</w:t>
      </w:r>
      <w:r w:rsidRPr="003572C5">
        <w:rPr>
          <w:bCs/>
          <w:snapToGrid w:val="0"/>
          <w:sz w:val="24"/>
          <w:szCs w:val="24"/>
        </w:rPr>
        <w:t>;</w:t>
      </w:r>
    </w:p>
    <w:p w:rsidR="007C22E8" w:rsidRPr="003572C5" w:rsidRDefault="007C22E8" w:rsidP="007C22E8">
      <w:pPr>
        <w:ind w:firstLine="357"/>
        <w:jc w:val="both"/>
        <w:rPr>
          <w:b/>
          <w:sz w:val="24"/>
          <w:szCs w:val="24"/>
        </w:rPr>
      </w:pPr>
      <w:r w:rsidRPr="003572C5">
        <w:rPr>
          <w:b/>
          <w:sz w:val="24"/>
          <w:szCs w:val="24"/>
        </w:rPr>
        <w:t xml:space="preserve">водоохранная зона – </w:t>
      </w:r>
      <w:r w:rsidRPr="003572C5">
        <w:rPr>
          <w:sz w:val="24"/>
          <w:szCs w:val="24"/>
        </w:rPr>
        <w:t>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7C22E8" w:rsidRPr="003572C5" w:rsidRDefault="007C22E8" w:rsidP="007C22E8">
      <w:pPr>
        <w:ind w:firstLine="357"/>
        <w:jc w:val="both"/>
        <w:rPr>
          <w:sz w:val="24"/>
          <w:szCs w:val="24"/>
        </w:rPr>
      </w:pPr>
      <w:r w:rsidRPr="003572C5">
        <w:rPr>
          <w:b/>
          <w:sz w:val="24"/>
          <w:szCs w:val="24"/>
        </w:rPr>
        <w:t>временные здания и сооружения</w:t>
      </w:r>
      <w:r w:rsidRPr="003572C5">
        <w:rPr>
          <w:sz w:val="24"/>
          <w:szCs w:val="24"/>
        </w:rPr>
        <w:t xml:space="preserve"> – объекты, размещаемые на определенный срок, по истечении которого, подлежащие демонтажу, если иное не предусмотрено договором аренды земельного участка (</w:t>
      </w:r>
      <w:r w:rsidR="00B411D6" w:rsidRPr="003572C5">
        <w:rPr>
          <w:sz w:val="24"/>
          <w:szCs w:val="24"/>
        </w:rPr>
        <w:t>авто моечный</w:t>
      </w:r>
      <w:r w:rsidRPr="003572C5">
        <w:rPr>
          <w:sz w:val="24"/>
          <w:szCs w:val="24"/>
        </w:rPr>
        <w:t xml:space="preserve"> комплекс, размещаемый до реконструкции дороги и др.); </w:t>
      </w:r>
    </w:p>
    <w:p w:rsidR="007C22E8" w:rsidRPr="003572C5" w:rsidRDefault="007C22E8" w:rsidP="007C22E8">
      <w:pPr>
        <w:ind w:firstLine="357"/>
        <w:jc w:val="both"/>
        <w:rPr>
          <w:sz w:val="24"/>
          <w:szCs w:val="24"/>
        </w:rPr>
      </w:pPr>
      <w:r w:rsidRPr="003572C5">
        <w:rPr>
          <w:b/>
          <w:sz w:val="24"/>
          <w:szCs w:val="24"/>
        </w:rPr>
        <w:t xml:space="preserve">временные здания и сооружения для нужд строительного процесса </w:t>
      </w:r>
      <w:r w:rsidRPr="003572C5">
        <w:rPr>
          <w:sz w:val="24"/>
          <w:szCs w:val="24"/>
        </w:rPr>
        <w:t xml:space="preserve">– здания и сооружения, возводимые для использования при строительстве объекта капитального </w:t>
      </w:r>
      <w:r w:rsidRPr="003572C5">
        <w:rPr>
          <w:sz w:val="24"/>
          <w:szCs w:val="24"/>
        </w:rPr>
        <w:lastRenderedPageBreak/>
        <w:t>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вспомогательные виды разрешенного использования</w:t>
      </w:r>
      <w:r w:rsidRPr="003572C5">
        <w:rPr>
          <w:sz w:val="24"/>
          <w:szCs w:val="24"/>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высота здания по фасадной линии застройки </w:t>
      </w:r>
      <w:r w:rsidRPr="003572C5">
        <w:rPr>
          <w:sz w:val="24"/>
          <w:szCs w:val="24"/>
        </w:rPr>
        <w:t>–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высота здания, строения, сооружения </w:t>
      </w:r>
      <w:r w:rsidRPr="003572C5">
        <w:rPr>
          <w:sz w:val="24"/>
          <w:szCs w:val="24"/>
        </w:rPr>
        <w:t xml:space="preserve">-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 </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государственный строительный надзор</w:t>
      </w:r>
      <w:r w:rsidRPr="003572C5">
        <w:rPr>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Градостроительного кодекса Российской Федерации) либо при строительстве объектов капитального строительства проектная документация таких объектов является типовой проектной документацией или ее модификацией;</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градорегулирование</w:t>
      </w:r>
      <w:r w:rsidRPr="003572C5">
        <w:rPr>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градостроительная деятельность </w:t>
      </w:r>
      <w:r w:rsidRPr="003572C5">
        <w:rPr>
          <w:sz w:val="24"/>
          <w:szCs w:val="24"/>
        </w:rPr>
        <w:t>–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градостроительное задание </w:t>
      </w:r>
      <w:r w:rsidRPr="003572C5">
        <w:rPr>
          <w:sz w:val="24"/>
          <w:szCs w:val="24"/>
        </w:rPr>
        <w:t xml:space="preserve">-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сельсовет муниципального района Белорецкий район Республики Башкортостан. Подготовку документа, срок действия которого совпадает со сроком действия постановления Главы Администрации муниципального района Белорецкий район Республики Башкортостан осуществляет отдел архитектуры и градостроительства Администрации муниципального района Белорецкий район Республики Башкортостан;</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градостроительное заключение </w:t>
      </w:r>
      <w:r w:rsidRPr="003572C5">
        <w:rPr>
          <w:sz w:val="24"/>
          <w:szCs w:val="24"/>
        </w:rPr>
        <w:t>- 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резервирования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предоставления в собственность земельных участков;</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градостроительное зонирование </w:t>
      </w:r>
      <w:r w:rsidRPr="003572C5">
        <w:rPr>
          <w:sz w:val="24"/>
          <w:szCs w:val="24"/>
        </w:rPr>
        <w:t xml:space="preserve">- зонирование территории сельского поселения </w:t>
      </w:r>
      <w:r w:rsidR="00404B66">
        <w:rPr>
          <w:sz w:val="24"/>
          <w:szCs w:val="24"/>
        </w:rPr>
        <w:lastRenderedPageBreak/>
        <w:t>Инзер</w:t>
      </w:r>
      <w:r w:rsidR="0010561F">
        <w:rPr>
          <w:sz w:val="24"/>
          <w:szCs w:val="24"/>
        </w:rPr>
        <w:t>ский</w:t>
      </w:r>
      <w:r w:rsidR="00154A12">
        <w:rPr>
          <w:sz w:val="24"/>
          <w:szCs w:val="24"/>
        </w:rPr>
        <w:t xml:space="preserve"> </w:t>
      </w:r>
      <w:r w:rsidRPr="003572C5">
        <w:rPr>
          <w:sz w:val="24"/>
          <w:szCs w:val="24"/>
        </w:rPr>
        <w:t>сельсовет муниципального района Белорецкий район Республики Башкортостан в целях определения территориальных зон и установления градостроительных регламентов;</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градостроительные изменения (в отношении земельных участков, объектов капитального строительства) </w:t>
      </w:r>
      <w:r w:rsidRPr="003572C5">
        <w:rPr>
          <w:sz w:val="24"/>
          <w:szCs w:val="24"/>
        </w:rPr>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градостроительная подготовка территорий</w:t>
      </w:r>
      <w:r w:rsidRPr="003572C5">
        <w:rPr>
          <w:sz w:val="24"/>
          <w:szCs w:val="24"/>
        </w:rPr>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w:t>
      </w:r>
      <w:r w:rsidRPr="003572C5">
        <w:rPr>
          <w:sz w:val="24"/>
          <w:szCs w:val="24"/>
        </w:rPr>
        <w:t xml:space="preserve">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w:t>
      </w:r>
    </w:p>
    <w:p w:rsidR="00274BF3" w:rsidRPr="003572C5" w:rsidRDefault="00274BF3" w:rsidP="00274BF3">
      <w:pPr>
        <w:widowControl w:val="0"/>
        <w:autoSpaceDE w:val="0"/>
        <w:autoSpaceDN w:val="0"/>
        <w:adjustRightInd w:val="0"/>
        <w:ind w:firstLine="567"/>
        <w:jc w:val="both"/>
        <w:rPr>
          <w:b/>
          <w:bCs/>
          <w:sz w:val="24"/>
          <w:szCs w:val="24"/>
        </w:rPr>
      </w:pPr>
      <w:r w:rsidRPr="003572C5">
        <w:rPr>
          <w:b/>
          <w:bCs/>
          <w:sz w:val="24"/>
          <w:szCs w:val="24"/>
        </w:rPr>
        <w:t>градостроительный план земельного участка</w:t>
      </w:r>
      <w:r w:rsidRPr="003572C5">
        <w:rPr>
          <w:sz w:val="24"/>
          <w:szCs w:val="24"/>
        </w:rPr>
        <w:t xml:space="preserve"> – документ, подготавливаемый по форме, установленной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информацию в соответствии с частью 3 статьи 44 Градостроительного кодекса Российской Федерации, используемый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градостроительный регламент</w:t>
      </w:r>
      <w:r w:rsidRPr="003572C5">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задняя граница участка – </w:t>
      </w:r>
      <w:r w:rsidRPr="003572C5">
        <w:rPr>
          <w:sz w:val="24"/>
          <w:szCs w:val="24"/>
        </w:rPr>
        <w:t xml:space="preserve">граница участка, как правило, параллельная лицевой </w:t>
      </w:r>
      <w:r w:rsidRPr="003572C5">
        <w:rPr>
          <w:sz w:val="24"/>
          <w:szCs w:val="24"/>
        </w:rPr>
        <w:lastRenderedPageBreak/>
        <w:t>границе земельного участка;</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заказчик</w:t>
      </w:r>
      <w:r w:rsidRPr="003572C5">
        <w:rPr>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застройщик</w:t>
      </w:r>
      <w:r w:rsidRPr="003572C5">
        <w:rPr>
          <w:sz w:val="24"/>
          <w:szCs w:val="24"/>
        </w:rPr>
        <w:t xml:space="preserve"> –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 а также выполнения инженерных изысканий, подготовку проектной документации для их строительства, реконструкции.</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зеленые насаждения общего</w:t>
      </w:r>
      <w:r w:rsidRPr="003572C5">
        <w:rPr>
          <w:sz w:val="24"/>
          <w:szCs w:val="24"/>
        </w:rPr>
        <w:t xml:space="preserve"> </w:t>
      </w:r>
      <w:r w:rsidRPr="003572C5">
        <w:rPr>
          <w:b/>
          <w:sz w:val="24"/>
          <w:szCs w:val="24"/>
        </w:rPr>
        <w:t>пользования</w:t>
      </w:r>
      <w:r w:rsidRPr="003572C5">
        <w:rPr>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улиц);</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зеленые насаждения ограниченного пользования</w:t>
      </w:r>
      <w:r w:rsidRPr="003572C5">
        <w:rPr>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зеленые насаждения внутри квартального озеленения </w:t>
      </w:r>
      <w:r w:rsidRPr="003572C5">
        <w:rPr>
          <w:sz w:val="24"/>
          <w:szCs w:val="24"/>
        </w:rPr>
        <w:t>– все виды зеленых насаждений, находящиеся в границах красных линий кварталов, кроме зеленых насаждений, относящихся к другим видам;</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земельные участки как объекты градостроительной деятельности – </w:t>
      </w:r>
      <w:r w:rsidRPr="003572C5">
        <w:rPr>
          <w:sz w:val="24"/>
          <w:szCs w:val="24"/>
        </w:rPr>
        <w:t>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землевладельцы</w:t>
      </w:r>
      <w:r w:rsidRPr="003572C5">
        <w:rPr>
          <w:sz w:val="24"/>
          <w:szCs w:val="24"/>
        </w:rPr>
        <w:t xml:space="preserve"> - лица, владеющие и пользующиеся земельными участками на праве пожизненного наследуемого владения;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землепользователи</w:t>
      </w:r>
      <w:r w:rsidRPr="003572C5">
        <w:rPr>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74BF3" w:rsidRPr="003572C5" w:rsidRDefault="00274BF3" w:rsidP="00274BF3">
      <w:pPr>
        <w:widowControl w:val="0"/>
        <w:autoSpaceDE w:val="0"/>
        <w:autoSpaceDN w:val="0"/>
        <w:adjustRightInd w:val="0"/>
        <w:ind w:firstLine="540"/>
        <w:jc w:val="both"/>
        <w:rPr>
          <w:sz w:val="24"/>
          <w:szCs w:val="24"/>
        </w:rPr>
      </w:pPr>
      <w:r w:rsidRPr="003572C5">
        <w:rPr>
          <w:b/>
          <w:sz w:val="24"/>
          <w:szCs w:val="24"/>
        </w:rPr>
        <w:t>земли публичного использования</w:t>
      </w:r>
      <w:r w:rsidRPr="003572C5">
        <w:rPr>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зоны с особыми условиями использования территорий - </w:t>
      </w:r>
      <w:r w:rsidRPr="003572C5">
        <w:rPr>
          <w:sz w:val="24"/>
          <w:szCs w:val="24"/>
        </w:rPr>
        <w:t>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зоны санитарной охраны</w:t>
      </w:r>
      <w:r w:rsidRPr="003572C5">
        <w:rPr>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зоны охраны объектов культурного наследия</w:t>
      </w:r>
      <w:r w:rsidRPr="003572C5">
        <w:rPr>
          <w:sz w:val="24"/>
          <w:szCs w:val="24"/>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w:t>
      </w:r>
      <w:r w:rsidRPr="003572C5">
        <w:rPr>
          <w:sz w:val="24"/>
          <w:szCs w:val="24"/>
        </w:rPr>
        <w:lastRenderedPageBreak/>
        <w:t xml:space="preserve">регламентов в соответствии с действующим законодательством об объектах культурного наследия;  </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инженерное (инженерно-техническое) обеспечение территории </w:t>
      </w:r>
      <w:r w:rsidRPr="003572C5">
        <w:rPr>
          <w:sz w:val="24"/>
          <w:szCs w:val="24"/>
        </w:rPr>
        <w:t>- комплекс мероприятий по строительству новых и/ или реконструкции существующих сетей и сооружений объектов инженерной  инфраструктуры с целью обеспечения устойчивого развития территории;</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инженерная подготовка территории </w:t>
      </w:r>
      <w:r w:rsidRPr="003572C5">
        <w:rPr>
          <w:sz w:val="24"/>
          <w:szCs w:val="24"/>
        </w:rPr>
        <w:t>-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инженерная, транспортная и социальная инфраструктуры</w:t>
      </w:r>
      <w:r w:rsidRPr="003572C5">
        <w:rPr>
          <w:sz w:val="24"/>
          <w:szCs w:val="24"/>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сельсовет муниципального района Белорецкий район Республики Башкортостан;</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капитальный ремонт объектов капитального строительства (далее - капитальный ремонт) </w:t>
      </w:r>
      <w:r w:rsidRPr="003572C5">
        <w:rPr>
          <w:sz w:val="24"/>
          <w:szCs w:val="24"/>
        </w:rPr>
        <w:t>-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карта градостроительного зонирования</w:t>
      </w:r>
      <w:r w:rsidRPr="003572C5">
        <w:rPr>
          <w:sz w:val="24"/>
          <w:szCs w:val="24"/>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3572C5" w:rsidRDefault="00274BF3" w:rsidP="00274BF3">
      <w:pPr>
        <w:widowControl w:val="0"/>
        <w:autoSpaceDE w:val="0"/>
        <w:autoSpaceDN w:val="0"/>
        <w:adjustRightInd w:val="0"/>
        <w:ind w:firstLine="567"/>
        <w:jc w:val="both"/>
        <w:rPr>
          <w:sz w:val="24"/>
          <w:szCs w:val="24"/>
        </w:rPr>
      </w:pPr>
      <w:r w:rsidRPr="003572C5">
        <w:rPr>
          <w:b/>
          <w:bCs/>
          <w:sz w:val="24"/>
          <w:szCs w:val="24"/>
        </w:rPr>
        <w:t>квартал (микрорайон)</w:t>
      </w:r>
      <w:r w:rsidRPr="003572C5">
        <w:rPr>
          <w:sz w:val="24"/>
          <w:szCs w:val="24"/>
        </w:rPr>
        <w:t xml:space="preserve"> – основной планировочный элемент жилой застройки в структуре города,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учреждения и предприятия повседневного пользования.</w:t>
      </w:r>
    </w:p>
    <w:p w:rsidR="00274BF3" w:rsidRPr="003572C5" w:rsidRDefault="003572C5" w:rsidP="003572C5">
      <w:pPr>
        <w:ind w:firstLine="540"/>
        <w:jc w:val="both"/>
        <w:rPr>
          <w:sz w:val="24"/>
          <w:szCs w:val="24"/>
        </w:rPr>
      </w:pPr>
      <w:r w:rsidRPr="003572C5">
        <w:rPr>
          <w:b/>
          <w:sz w:val="24"/>
          <w:szCs w:val="24"/>
        </w:rPr>
        <w:t>количество этажей</w:t>
      </w:r>
      <w:r w:rsidRPr="003572C5">
        <w:rPr>
          <w:sz w:val="24"/>
          <w:szCs w:val="24"/>
        </w:rPr>
        <w:t xml:space="preserve"> </w:t>
      </w:r>
      <w:r>
        <w:rPr>
          <w:sz w:val="24"/>
          <w:szCs w:val="24"/>
        </w:rPr>
        <w:t xml:space="preserve">– </w:t>
      </w:r>
      <w:r w:rsidRPr="003572C5">
        <w:rPr>
          <w:sz w:val="24"/>
          <w:szCs w:val="24"/>
        </w:rPr>
        <w:t>количество всех этажей, включая подземный, подвальный, цокольный, надземный, технический, мансардный</w:t>
      </w:r>
      <w:r>
        <w:t>.</w:t>
      </w:r>
      <w:r w:rsidR="00274BF3" w:rsidRPr="003572C5">
        <w:rPr>
          <w:sz w:val="24"/>
          <w:szCs w:val="24"/>
        </w:rPr>
        <w:t xml:space="preserve"> </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коэффициент застройки  – </w:t>
      </w:r>
      <w:r w:rsidRPr="003572C5">
        <w:rPr>
          <w:sz w:val="24"/>
          <w:szCs w:val="24"/>
        </w:rPr>
        <w:t>отношение  застроенной части территории земельного участка к части территории, свободной от застройки  (%);</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коэффициент строительного использования земельного</w:t>
      </w:r>
      <w:r w:rsidRPr="003572C5">
        <w:rPr>
          <w:sz w:val="24"/>
          <w:szCs w:val="24"/>
        </w:rPr>
        <w:t xml:space="preserve"> </w:t>
      </w:r>
      <w:r w:rsidRPr="003572C5">
        <w:rPr>
          <w:b/>
          <w:sz w:val="24"/>
          <w:szCs w:val="24"/>
        </w:rPr>
        <w:t>участка</w:t>
      </w:r>
      <w:r w:rsidRPr="003572C5">
        <w:rPr>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 (</w:t>
      </w:r>
      <w:r w:rsidRPr="003572C5">
        <w:rPr>
          <w:b/>
          <w:bCs/>
          <w:sz w:val="24"/>
          <w:szCs w:val="24"/>
        </w:rPr>
        <w:t xml:space="preserve">коэффициент использования территории – </w:t>
      </w:r>
      <w:r w:rsidRPr="003572C5">
        <w:rPr>
          <w:sz w:val="24"/>
          <w:szCs w:val="24"/>
        </w:rPr>
        <w:t>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коэффициент озеленения – </w:t>
      </w:r>
      <w:r w:rsidRPr="003572C5">
        <w:rPr>
          <w:sz w:val="24"/>
          <w:szCs w:val="24"/>
        </w:rPr>
        <w:t>отношение площади зеленых насаждений   (сохраняемых и искусственно высаженных), к площади земельного участка, свободного от озеленения (%);</w:t>
      </w:r>
    </w:p>
    <w:p w:rsidR="00274BF3" w:rsidRPr="003572C5" w:rsidRDefault="00274BF3" w:rsidP="00274BF3">
      <w:pPr>
        <w:widowControl w:val="0"/>
        <w:autoSpaceDE w:val="0"/>
        <w:autoSpaceDN w:val="0"/>
        <w:adjustRightInd w:val="0"/>
        <w:ind w:firstLine="540"/>
        <w:jc w:val="both"/>
        <w:rPr>
          <w:sz w:val="24"/>
          <w:szCs w:val="24"/>
        </w:rPr>
      </w:pPr>
      <w:r w:rsidRPr="003572C5">
        <w:rPr>
          <w:b/>
          <w:bCs/>
          <w:sz w:val="24"/>
          <w:szCs w:val="24"/>
        </w:rPr>
        <w:lastRenderedPageBreak/>
        <w:t>красные линии (основные красные линии)</w:t>
      </w:r>
      <w:r w:rsidRPr="003572C5">
        <w:rPr>
          <w:sz w:val="24"/>
          <w:szCs w:val="24"/>
        </w:rPr>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274BF3" w:rsidRDefault="00274BF3" w:rsidP="00274BF3">
      <w:pPr>
        <w:widowControl w:val="0"/>
        <w:autoSpaceDE w:val="0"/>
        <w:autoSpaceDN w:val="0"/>
        <w:adjustRightInd w:val="0"/>
        <w:ind w:firstLine="567"/>
        <w:jc w:val="both"/>
        <w:rPr>
          <w:sz w:val="24"/>
          <w:szCs w:val="24"/>
        </w:rPr>
      </w:pPr>
      <w:r w:rsidRPr="003572C5">
        <w:rPr>
          <w:b/>
          <w:sz w:val="24"/>
          <w:szCs w:val="24"/>
        </w:rPr>
        <w:t>красные линии планировочной структуры кварталов</w:t>
      </w:r>
      <w:r w:rsidRPr="003572C5">
        <w:rPr>
          <w:sz w:val="24"/>
          <w:szCs w:val="24"/>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32762E" w:rsidRPr="003572C5" w:rsidRDefault="0032762E" w:rsidP="0032762E">
      <w:pPr>
        <w:autoSpaceDE w:val="0"/>
        <w:autoSpaceDN w:val="0"/>
        <w:adjustRightInd w:val="0"/>
        <w:ind w:firstLine="540"/>
        <w:jc w:val="both"/>
        <w:rPr>
          <w:sz w:val="24"/>
          <w:szCs w:val="24"/>
        </w:rPr>
      </w:pPr>
      <w:r>
        <w:rPr>
          <w:rFonts w:eastAsia="Verdana,Bold"/>
          <w:b/>
          <w:bCs/>
          <w:sz w:val="24"/>
          <w:szCs w:val="24"/>
        </w:rPr>
        <w:t>к</w:t>
      </w:r>
      <w:r w:rsidRPr="003B6DDC">
        <w:rPr>
          <w:rFonts w:eastAsia="Verdana,Bold"/>
          <w:b/>
          <w:bCs/>
          <w:sz w:val="24"/>
          <w:szCs w:val="24"/>
        </w:rPr>
        <w:t xml:space="preserve">омиссия по землепользованию и застройке </w:t>
      </w:r>
      <w:r w:rsidRPr="003B6DDC">
        <w:rPr>
          <w:rFonts w:eastAsia="Verdana,Bold"/>
          <w:sz w:val="24"/>
          <w:szCs w:val="24"/>
        </w:rPr>
        <w:t>– коллегиальный совещательный орган</w:t>
      </w:r>
      <w:r>
        <w:rPr>
          <w:rFonts w:eastAsia="Verdana,Bold"/>
          <w:sz w:val="24"/>
          <w:szCs w:val="24"/>
        </w:rPr>
        <w:t xml:space="preserve"> </w:t>
      </w:r>
      <w:r w:rsidRPr="003B6DDC">
        <w:rPr>
          <w:rFonts w:eastAsia="Verdana,Bold"/>
          <w:sz w:val="24"/>
          <w:szCs w:val="24"/>
        </w:rPr>
        <w:t xml:space="preserve">при </w:t>
      </w:r>
      <w:r>
        <w:rPr>
          <w:rFonts w:eastAsia="Verdana,Bold"/>
          <w:sz w:val="24"/>
          <w:szCs w:val="24"/>
        </w:rPr>
        <w:t>Администрации сельского поселения</w:t>
      </w:r>
      <w:r w:rsidRPr="003B6DDC">
        <w:rPr>
          <w:sz w:val="24"/>
        </w:rPr>
        <w:t xml:space="preserve"> </w:t>
      </w:r>
      <w:r w:rsidR="00404B66">
        <w:rPr>
          <w:sz w:val="24"/>
          <w:szCs w:val="24"/>
        </w:rPr>
        <w:t>Инзер</w:t>
      </w:r>
      <w:r w:rsidR="0010561F">
        <w:rPr>
          <w:sz w:val="24"/>
          <w:szCs w:val="24"/>
        </w:rPr>
        <w:t>ский</w:t>
      </w:r>
      <w:r w:rsidR="00154A12">
        <w:rPr>
          <w:sz w:val="24"/>
          <w:szCs w:val="24"/>
        </w:rPr>
        <w:t xml:space="preserve"> </w:t>
      </w:r>
      <w:r w:rsidRPr="003572C5">
        <w:rPr>
          <w:sz w:val="24"/>
          <w:szCs w:val="24"/>
        </w:rPr>
        <w:t>сельсовет муниципального района Белорецкий район Республики Башкортостан</w:t>
      </w:r>
      <w:r w:rsidRPr="003B6DDC">
        <w:rPr>
          <w:rFonts w:eastAsia="Verdana,Bold"/>
          <w:sz w:val="24"/>
          <w:szCs w:val="24"/>
        </w:rPr>
        <w:t>, создаваемый в соответствии с федеральным</w:t>
      </w:r>
      <w:r>
        <w:rPr>
          <w:rFonts w:eastAsia="Verdana,Bold"/>
          <w:sz w:val="24"/>
          <w:szCs w:val="24"/>
        </w:rPr>
        <w:t xml:space="preserve"> </w:t>
      </w:r>
      <w:r w:rsidRPr="003B6DDC">
        <w:rPr>
          <w:rFonts w:eastAsia="Verdana,Bold"/>
          <w:sz w:val="24"/>
          <w:szCs w:val="24"/>
        </w:rPr>
        <w:t xml:space="preserve">законодательством, законами Республики Башкортостан, подзаконными актами </w:t>
      </w:r>
      <w:r>
        <w:rPr>
          <w:rFonts w:eastAsia="Verdana,Bold"/>
          <w:sz w:val="24"/>
          <w:szCs w:val="24"/>
        </w:rPr>
        <w:t>муниципального района Белорецкий район Республики Башкортостан</w:t>
      </w:r>
      <w:r w:rsidRPr="003B6DDC">
        <w:rPr>
          <w:rFonts w:eastAsia="Verdana,Bold"/>
          <w:sz w:val="24"/>
          <w:szCs w:val="24"/>
        </w:rPr>
        <w:t xml:space="preserve"> с</w:t>
      </w:r>
      <w:r>
        <w:rPr>
          <w:rFonts w:eastAsia="Verdana,Bold"/>
          <w:sz w:val="24"/>
          <w:szCs w:val="24"/>
        </w:rPr>
        <w:t xml:space="preserve"> </w:t>
      </w:r>
      <w:r w:rsidRPr="003B6DDC">
        <w:rPr>
          <w:rFonts w:eastAsia="Verdana,Bold"/>
          <w:sz w:val="24"/>
          <w:szCs w:val="24"/>
        </w:rPr>
        <w:t>целью участия в градорегулировании, подготовки и проведения публичных слушаний по</w:t>
      </w:r>
      <w:r>
        <w:rPr>
          <w:rFonts w:eastAsia="Verdana,Bold"/>
          <w:sz w:val="24"/>
          <w:szCs w:val="24"/>
        </w:rPr>
        <w:t xml:space="preserve"> </w:t>
      </w:r>
      <w:r w:rsidRPr="003B6DDC">
        <w:rPr>
          <w:rFonts w:eastAsia="Verdana,Bold"/>
          <w:sz w:val="24"/>
          <w:szCs w:val="24"/>
        </w:rPr>
        <w:t>вопросам землепользования и застройки и иным вопросам применения Правил</w:t>
      </w:r>
      <w:r>
        <w:rPr>
          <w:rFonts w:eastAsia="Verdana,Bold"/>
          <w:sz w:val="24"/>
          <w:szCs w:val="24"/>
        </w:rPr>
        <w:t>;</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линейные объекты</w:t>
      </w:r>
      <w:r w:rsidRPr="003572C5">
        <w:rPr>
          <w:sz w:val="24"/>
          <w:szCs w:val="24"/>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линии градостроительного регулирования</w:t>
      </w:r>
      <w:r w:rsidRPr="003572C5">
        <w:rPr>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линии регулирования застройки </w:t>
      </w:r>
      <w:r w:rsidRPr="003572C5">
        <w:rPr>
          <w:sz w:val="24"/>
          <w:szCs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лицевая граница участка – </w:t>
      </w:r>
      <w:r w:rsidRPr="003572C5">
        <w:rPr>
          <w:sz w:val="24"/>
          <w:szCs w:val="24"/>
        </w:rPr>
        <w:t>граница участка, примыкающая к улице на которую ориентирован главный фасад здания;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многоквартирный жилой дом</w:t>
      </w:r>
      <w:r w:rsidRPr="003572C5">
        <w:rPr>
          <w:sz w:val="24"/>
          <w:szCs w:val="24"/>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объект капитального строительства</w:t>
      </w:r>
      <w:r w:rsidRPr="003572C5">
        <w:rPr>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соразмерного ущерба их </w:t>
      </w:r>
      <w:r w:rsidRPr="003572C5">
        <w:rPr>
          <w:sz w:val="24"/>
          <w:szCs w:val="24"/>
        </w:rPr>
        <w:lastRenderedPageBreak/>
        <w:t>назначению невозможно,  за исключением временных строений и сооружений (киосков, навесов и других подобных построек);</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объекты некапитального строительства</w:t>
      </w:r>
      <w:r w:rsidRPr="003572C5">
        <w:rPr>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объекты культурного наследия</w:t>
      </w:r>
      <w:r w:rsidRPr="003572C5">
        <w:rPr>
          <w:sz w:val="24"/>
          <w:szCs w:val="24"/>
        </w:rPr>
        <w:t xml:space="preserve"> (памятники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 объект археологического наследия;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ограничения специального назначения на использование и застройку территории</w:t>
      </w:r>
      <w:r w:rsidRPr="003572C5">
        <w:rPr>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w:t>
      </w:r>
      <w:r w:rsidRPr="003572C5">
        <w:rPr>
          <w:color w:val="000000"/>
          <w:sz w:val="24"/>
          <w:szCs w:val="24"/>
        </w:rPr>
        <w:t xml:space="preserve">муниципального района </w:t>
      </w:r>
      <w:r w:rsidRPr="003572C5">
        <w:rPr>
          <w:sz w:val="24"/>
          <w:szCs w:val="24"/>
        </w:rPr>
        <w:t>Белорецкий</w:t>
      </w:r>
      <w:r w:rsidRPr="003572C5">
        <w:rPr>
          <w:color w:val="000000"/>
          <w:sz w:val="24"/>
          <w:szCs w:val="24"/>
        </w:rPr>
        <w:t xml:space="preserve"> район  Республики Башкортостан</w:t>
      </w:r>
      <w:r w:rsidRPr="003572C5">
        <w:rPr>
          <w:sz w:val="24"/>
          <w:szCs w:val="24"/>
        </w:rPr>
        <w:t xml:space="preserve">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основные виды разрешенного использования </w:t>
      </w:r>
      <w:r w:rsidRPr="003572C5">
        <w:rPr>
          <w:sz w:val="24"/>
          <w:szCs w:val="24"/>
        </w:rPr>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отклонения от Правил</w:t>
      </w:r>
      <w:r w:rsidRPr="003572C5">
        <w:rPr>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отступ здания, сооружения (от границы участка) – </w:t>
      </w:r>
      <w:r w:rsidRPr="003572C5">
        <w:rPr>
          <w:sz w:val="24"/>
          <w:szCs w:val="24"/>
        </w:rPr>
        <w:t>расстояние между границей участка и стеной здания;</w:t>
      </w:r>
    </w:p>
    <w:p w:rsidR="00274BF3" w:rsidRPr="003572C5" w:rsidRDefault="00274BF3" w:rsidP="00274BF3">
      <w:pPr>
        <w:widowControl w:val="0"/>
        <w:autoSpaceDE w:val="0"/>
        <w:autoSpaceDN w:val="0"/>
        <w:adjustRightInd w:val="0"/>
        <w:ind w:firstLine="567"/>
        <w:jc w:val="both"/>
        <w:rPr>
          <w:b/>
          <w:bCs/>
          <w:sz w:val="24"/>
          <w:szCs w:val="24"/>
        </w:rPr>
      </w:pPr>
      <w:r w:rsidRPr="003572C5">
        <w:rPr>
          <w:b/>
          <w:bCs/>
          <w:sz w:val="24"/>
          <w:szCs w:val="24"/>
        </w:rPr>
        <w:t xml:space="preserve">площадь земельного участка – </w:t>
      </w:r>
      <w:r w:rsidRPr="003572C5">
        <w:rPr>
          <w:sz w:val="24"/>
          <w:szCs w:val="24"/>
        </w:rPr>
        <w:t>площадь территории горизонтальной проекции земельного участка;</w:t>
      </w:r>
      <w:r w:rsidRPr="003572C5">
        <w:rPr>
          <w:b/>
          <w:bCs/>
          <w:sz w:val="24"/>
          <w:szCs w:val="24"/>
        </w:rPr>
        <w:t xml:space="preserve"> </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подзона территориальной зоны </w:t>
      </w:r>
      <w:r w:rsidRPr="003572C5">
        <w:rPr>
          <w:sz w:val="24"/>
          <w:szCs w:val="24"/>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подрядчик</w:t>
      </w:r>
      <w:r w:rsidRPr="003572C5">
        <w:rPr>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правообладатели земельных участков, объектов капитального строительства</w:t>
      </w:r>
      <w:r w:rsidRPr="003572C5">
        <w:rPr>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3572C5">
        <w:rPr>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прибрежная защитная полоса</w:t>
      </w:r>
      <w:r w:rsidRPr="003572C5">
        <w:rPr>
          <w:sz w:val="24"/>
          <w:szCs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проект границ земельного участка</w:t>
      </w:r>
      <w:r w:rsidRPr="003572C5">
        <w:rPr>
          <w:sz w:val="24"/>
          <w:szCs w:val="24"/>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проектная документация </w:t>
      </w:r>
      <w:r w:rsidRPr="003572C5">
        <w:rPr>
          <w:sz w:val="24"/>
          <w:szCs w:val="24"/>
        </w:rPr>
        <w:t>-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виде карт и схем),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проект планировки территории</w:t>
      </w:r>
      <w:r w:rsidRPr="003572C5">
        <w:rPr>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проект планировки территории квартала (микрорайона, планировочно-обособленной части квартала)</w:t>
      </w:r>
      <w:r w:rsidRPr="003572C5">
        <w:rPr>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w:t>
      </w:r>
      <w:r w:rsidRPr="003572C5">
        <w:rPr>
          <w:b/>
          <w:sz w:val="24"/>
          <w:szCs w:val="24"/>
        </w:rPr>
        <w:t xml:space="preserve"> </w:t>
      </w:r>
      <w:r w:rsidRPr="003572C5">
        <w:rPr>
          <w:sz w:val="24"/>
          <w:szCs w:val="24"/>
        </w:rPr>
        <w:t>планировочно-обособленной</w:t>
      </w:r>
      <w:r w:rsidRPr="003572C5">
        <w:rPr>
          <w:b/>
          <w:sz w:val="24"/>
          <w:szCs w:val="24"/>
        </w:rPr>
        <w:t xml:space="preserve"> </w:t>
      </w:r>
      <w:r w:rsidRPr="003572C5">
        <w:rPr>
          <w:sz w:val="24"/>
          <w:szCs w:val="24"/>
        </w:rPr>
        <w:t>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проект планировки территории линейного объекта </w:t>
      </w:r>
      <w:r w:rsidRPr="003572C5">
        <w:rPr>
          <w:sz w:val="24"/>
          <w:szCs w:val="24"/>
        </w:rPr>
        <w:t>-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проект межевания территории</w:t>
      </w:r>
      <w:r w:rsidRPr="003572C5">
        <w:rPr>
          <w:sz w:val="24"/>
          <w:szCs w:val="24"/>
        </w:rPr>
        <w:t xml:space="preserve"> -</w:t>
      </w:r>
      <w:r w:rsidRPr="003572C5">
        <w:rPr>
          <w:b/>
          <w:sz w:val="24"/>
          <w:szCs w:val="24"/>
        </w:rPr>
        <w:t xml:space="preserve"> </w:t>
      </w:r>
      <w:r w:rsidRPr="003572C5">
        <w:rPr>
          <w:sz w:val="24"/>
          <w:szCs w:val="24"/>
        </w:rPr>
        <w:t>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процент застройки участка</w:t>
      </w:r>
      <w:r w:rsidRPr="003572C5">
        <w:rPr>
          <w:sz w:val="24"/>
          <w:szCs w:val="24"/>
        </w:rPr>
        <w:t xml:space="preserve"> - выраженный в процентах показатель,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публичный сервитут</w:t>
      </w:r>
      <w:r w:rsidRPr="003572C5">
        <w:rPr>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район</w:t>
      </w:r>
      <w:r w:rsidRPr="003572C5">
        <w:rPr>
          <w:sz w:val="24"/>
          <w:szCs w:val="24"/>
        </w:rPr>
        <w:t xml:space="preserve"> – совокупность кварталов и микрорайонов;</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разрешение на ввод объекта в эксплуатацию</w:t>
      </w:r>
      <w:r w:rsidRPr="003572C5">
        <w:rPr>
          <w:sz w:val="24"/>
          <w:szCs w:val="24"/>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 </w:t>
      </w:r>
      <w:r w:rsidRPr="003572C5">
        <w:rPr>
          <w:sz w:val="24"/>
          <w:szCs w:val="24"/>
        </w:rPr>
        <w:t>документ, выдаваемый заявителю за подписью Главы Администрации муниципального района Белорецкий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разрешение на строительство</w:t>
      </w:r>
      <w:r w:rsidRPr="003572C5">
        <w:rPr>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разрешение на условно разрешенный вид использования </w:t>
      </w:r>
      <w:r w:rsidRPr="003572C5">
        <w:rPr>
          <w:sz w:val="24"/>
          <w:szCs w:val="24"/>
        </w:rPr>
        <w:t xml:space="preserve">- документ, выдаваемый заявителю за подписью Главы Администрации муниципального района Белорецкий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 </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разрешенное использование</w:t>
      </w:r>
      <w:r w:rsidRPr="003572C5">
        <w:rPr>
          <w:sz w:val="24"/>
          <w:szCs w:val="24"/>
        </w:rPr>
        <w:t xml:space="preserve"> </w:t>
      </w:r>
      <w:r w:rsidRPr="003572C5">
        <w:rPr>
          <w:b/>
          <w:bCs/>
          <w:sz w:val="24"/>
          <w:szCs w:val="24"/>
        </w:rPr>
        <w:t>земельных участков и иных объектов недвижимости</w:t>
      </w:r>
      <w:r w:rsidRPr="003572C5">
        <w:rPr>
          <w:sz w:val="24"/>
          <w:szCs w:val="24"/>
        </w:rPr>
        <w:t xml:space="preserve"> - использование недвижимости в соответствии с градостроительным регламентом, а также публичными сервитутами;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район зонирования – </w:t>
      </w:r>
      <w:r w:rsidRPr="003572C5">
        <w:rPr>
          <w:sz w:val="24"/>
          <w:szCs w:val="24"/>
        </w:rPr>
        <w:t>территория в замкнутых границах, отнесенная Правилами застройки к одной территориальной зоне;</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резервирование земель, необходимых для муниципальных нужд сельского поселения </w:t>
      </w:r>
      <w:r w:rsidR="00404B66">
        <w:rPr>
          <w:b/>
          <w:sz w:val="24"/>
          <w:szCs w:val="24"/>
        </w:rPr>
        <w:t>Инзер</w:t>
      </w:r>
      <w:r w:rsidR="0010561F">
        <w:rPr>
          <w:b/>
          <w:sz w:val="24"/>
          <w:szCs w:val="24"/>
        </w:rPr>
        <w:t>ский</w:t>
      </w:r>
      <w:r w:rsidR="00154A12">
        <w:rPr>
          <w:b/>
          <w:sz w:val="24"/>
          <w:szCs w:val="24"/>
        </w:rPr>
        <w:t xml:space="preserve"> </w:t>
      </w:r>
      <w:r w:rsidRPr="003572C5">
        <w:rPr>
          <w:b/>
          <w:bCs/>
          <w:sz w:val="24"/>
          <w:szCs w:val="24"/>
        </w:rPr>
        <w:t xml:space="preserve">сельсовет муниципального района Белорецкий район Республики Башкортостан </w:t>
      </w:r>
      <w:r w:rsidRPr="003572C5">
        <w:rPr>
          <w:sz w:val="24"/>
          <w:szCs w:val="24"/>
        </w:rPr>
        <w:t xml:space="preserve">– деятельность Администрации </w:t>
      </w:r>
      <w:r w:rsidRPr="003572C5">
        <w:rPr>
          <w:color w:val="000000"/>
          <w:sz w:val="24"/>
          <w:szCs w:val="24"/>
        </w:rPr>
        <w:t xml:space="preserve">муниципального района </w:t>
      </w:r>
      <w:r w:rsidRPr="003572C5">
        <w:rPr>
          <w:sz w:val="24"/>
          <w:szCs w:val="24"/>
        </w:rPr>
        <w:t>Белорецкий</w:t>
      </w:r>
      <w:r w:rsidRPr="003572C5">
        <w:rPr>
          <w:color w:val="000000"/>
          <w:sz w:val="24"/>
          <w:szCs w:val="24"/>
        </w:rPr>
        <w:t xml:space="preserve"> район Республики Башкортостан</w:t>
      </w:r>
      <w:r w:rsidRPr="003572C5">
        <w:rPr>
          <w:sz w:val="24"/>
          <w:szCs w:val="24"/>
        </w:rPr>
        <w:t xml:space="preserve"> по определению территорий, необходимых для реализации муниципальных нужд </w:t>
      </w:r>
      <w:r w:rsidRPr="003572C5">
        <w:rPr>
          <w:bCs/>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bCs/>
          <w:sz w:val="24"/>
          <w:szCs w:val="24"/>
        </w:rPr>
        <w:t>сельсовет</w:t>
      </w:r>
      <w:r w:rsidRPr="003572C5">
        <w:rPr>
          <w:sz w:val="24"/>
          <w:szCs w:val="24"/>
        </w:rPr>
        <w:t xml:space="preserve">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реконструкция</w:t>
      </w:r>
      <w:r w:rsidRPr="003572C5">
        <w:rPr>
          <w:sz w:val="24"/>
          <w:szCs w:val="24"/>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санитарно-защитная зона – </w:t>
      </w:r>
      <w:r w:rsidRPr="003572C5">
        <w:rPr>
          <w:sz w:val="24"/>
          <w:szCs w:val="24"/>
        </w:rPr>
        <w:t>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санитарные разрывы – </w:t>
      </w:r>
      <w:r w:rsidRPr="003572C5">
        <w:rPr>
          <w:sz w:val="24"/>
          <w:szCs w:val="24"/>
        </w:rPr>
        <w:t xml:space="preserve">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собственники земельных участков</w:t>
      </w:r>
      <w:r w:rsidRPr="003572C5">
        <w:rPr>
          <w:sz w:val="24"/>
          <w:szCs w:val="24"/>
        </w:rPr>
        <w:t xml:space="preserve"> - лица, обладающие правом владения, пользования и распоряжения земельным  участком, т.е  являющиеся собственниками земельных участков;</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строительный контроль</w:t>
      </w:r>
      <w:r w:rsidRPr="003572C5">
        <w:rPr>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строительство</w:t>
      </w:r>
      <w:r w:rsidRPr="003572C5">
        <w:rPr>
          <w:sz w:val="24"/>
          <w:szCs w:val="24"/>
        </w:rPr>
        <w:t xml:space="preserve"> - создание зданий, строений, сооружений (в том числе на месте сносимых объектов капитального строительства);</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строительные изменения объектов капитального строительства</w:t>
      </w:r>
      <w:r w:rsidRPr="003572C5">
        <w:rPr>
          <w:sz w:val="24"/>
          <w:szCs w:val="24"/>
        </w:rPr>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территориальные зоны </w:t>
      </w:r>
      <w:r w:rsidRPr="003572C5">
        <w:rPr>
          <w:sz w:val="24"/>
          <w:szCs w:val="24"/>
        </w:rPr>
        <w:t xml:space="preserve">– зоны, для которых в Правилах землепользования и застройки 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сельсовет муниципального района Белорцкий район Республики Башкортостан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территории общего пользования</w:t>
      </w:r>
      <w:r w:rsidRPr="003572C5">
        <w:rPr>
          <w:sz w:val="24"/>
          <w:szCs w:val="24"/>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территории объекта культурного наследия</w:t>
      </w:r>
      <w:r w:rsidRPr="003572C5">
        <w:rPr>
          <w:sz w:val="24"/>
          <w:szCs w:val="24"/>
        </w:rPr>
        <w:t xml:space="preserve"> – исторически сложившейся земельный участок, границы которого установлены и описаны в порядке, определенном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границах которой такой участок расположен, на него не распространяются;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территории особого градостроительного контроля – </w:t>
      </w:r>
      <w:r w:rsidRPr="003572C5">
        <w:rPr>
          <w:sz w:val="24"/>
          <w:szCs w:val="24"/>
        </w:rPr>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общегородского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техническое задание – </w:t>
      </w:r>
      <w:r w:rsidRPr="003572C5">
        <w:rPr>
          <w:sz w:val="24"/>
          <w:szCs w:val="24"/>
        </w:rPr>
        <w:t>документ, регламентирующий градостроительные требования к документации по планировке территории;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технические регламенты</w:t>
      </w:r>
      <w:r w:rsidRPr="003572C5">
        <w:rPr>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технические условия – </w:t>
      </w:r>
      <w:r w:rsidRPr="003572C5">
        <w:rPr>
          <w:sz w:val="24"/>
          <w:szCs w:val="24"/>
        </w:rPr>
        <w:t>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улично-дорожная сеть (УДС) </w:t>
      </w:r>
      <w:r w:rsidRPr="003572C5">
        <w:rPr>
          <w:sz w:val="24"/>
          <w:szCs w:val="24"/>
        </w:rPr>
        <w:t xml:space="preserve">–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уровень отмостки </w:t>
      </w:r>
      <w:r w:rsidRPr="003572C5">
        <w:rPr>
          <w:sz w:val="24"/>
          <w:szCs w:val="24"/>
        </w:rPr>
        <w:t>– средняя отметка отмостки (поверхности земли с твердым покрытием), примыкающей к зданию;</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условно разрешенные виды использования </w:t>
      </w:r>
      <w:r w:rsidRPr="003572C5">
        <w:rPr>
          <w:sz w:val="24"/>
          <w:szCs w:val="24"/>
        </w:rPr>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фиксация границ земель публичного использования</w:t>
      </w:r>
      <w:r w:rsidRPr="003572C5">
        <w:rPr>
          <w:sz w:val="24"/>
          <w:szCs w:val="24"/>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частный сервитут</w:t>
      </w:r>
      <w:r w:rsidRPr="003572C5">
        <w:rPr>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ширина участка по лицевой границе – </w:t>
      </w:r>
      <w:r w:rsidRPr="003572C5">
        <w:rPr>
          <w:sz w:val="24"/>
          <w:szCs w:val="24"/>
        </w:rPr>
        <w:t>расстояние между боковыми границами участка, измеренное по лицевой границе участка;</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элемент планировочной структуры</w:t>
      </w:r>
      <w:r w:rsidRPr="003572C5">
        <w:rPr>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этаж – </w:t>
      </w:r>
      <w:r w:rsidRPr="003572C5">
        <w:rPr>
          <w:sz w:val="24"/>
          <w:szCs w:val="24"/>
        </w:rPr>
        <w:t>пространство между поверхностями двух последовательно расположенных перекрытий в здании, строении, сооружении</w:t>
      </w:r>
      <w:r w:rsidR="007027AA" w:rsidRPr="003572C5">
        <w:rPr>
          <w:sz w:val="24"/>
          <w:szCs w:val="24"/>
        </w:rPr>
        <w:t xml:space="preserve"> с высотой не менее </w:t>
      </w:r>
      <w:smartTag w:uri="urn:schemas-microsoft-com:office:smarttags" w:element="metricconverter">
        <w:smartTagPr>
          <w:attr w:name="ProductID" w:val="1,8 м"/>
        </w:smartTagPr>
        <w:r w:rsidR="007027AA" w:rsidRPr="003572C5">
          <w:rPr>
            <w:sz w:val="24"/>
            <w:szCs w:val="24"/>
          </w:rPr>
          <w:t>1,8 м</w:t>
        </w:r>
      </w:smartTag>
      <w:r w:rsidR="007027AA" w:rsidRPr="003572C5">
        <w:rPr>
          <w:sz w:val="24"/>
          <w:szCs w:val="24"/>
        </w:rPr>
        <w:t>;</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этажность здания</w:t>
      </w:r>
      <w:r w:rsidRPr="003572C5">
        <w:rPr>
          <w:sz w:val="24"/>
          <w:szCs w:val="24"/>
        </w:rPr>
        <w:t xml:space="preserve"> –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
        </w:smartTagPr>
        <w:r w:rsidRPr="003572C5">
          <w:rPr>
            <w:sz w:val="24"/>
            <w:szCs w:val="24"/>
          </w:rPr>
          <w:t>2 м</w:t>
        </w:r>
      </w:smartTag>
      <w:r w:rsidRPr="003572C5">
        <w:rPr>
          <w:sz w:val="24"/>
          <w:szCs w:val="24"/>
        </w:rPr>
        <w:t>.</w:t>
      </w:r>
    </w:p>
    <w:p w:rsidR="007C22E8" w:rsidRPr="003572C5" w:rsidRDefault="007C22E8" w:rsidP="007C22E8">
      <w:pPr>
        <w:pStyle w:val="Web"/>
        <w:spacing w:before="0" w:after="0"/>
        <w:ind w:firstLine="357"/>
        <w:jc w:val="both"/>
        <w:rPr>
          <w:szCs w:val="24"/>
        </w:rPr>
      </w:pPr>
    </w:p>
    <w:p w:rsidR="007C22E8" w:rsidRPr="003572C5" w:rsidRDefault="007C22E8" w:rsidP="00D0755F">
      <w:pPr>
        <w:pStyle w:val="Web"/>
        <w:spacing w:before="0" w:after="0"/>
        <w:ind w:firstLine="357"/>
        <w:jc w:val="both"/>
        <w:rPr>
          <w:b/>
          <w:szCs w:val="24"/>
        </w:rPr>
      </w:pPr>
      <w:r w:rsidRPr="00714078">
        <w:rPr>
          <w:b/>
          <w:sz w:val="26"/>
        </w:rPr>
        <w:t xml:space="preserve">      </w:t>
      </w:r>
      <w:r w:rsidRPr="003572C5">
        <w:rPr>
          <w:b/>
          <w:szCs w:val="24"/>
        </w:rPr>
        <w:t>Статья 2. Основания введения, назначение и состав Правил</w:t>
      </w:r>
    </w:p>
    <w:p w:rsidR="007C22E8" w:rsidRPr="003572C5" w:rsidRDefault="007C22E8" w:rsidP="007C22E8">
      <w:pPr>
        <w:pStyle w:val="Web"/>
        <w:spacing w:before="0" w:after="0"/>
        <w:ind w:firstLine="357"/>
        <w:jc w:val="both"/>
        <w:rPr>
          <w:b/>
          <w:szCs w:val="24"/>
        </w:rPr>
      </w:pPr>
    </w:p>
    <w:bookmarkEnd w:id="0"/>
    <w:p w:rsidR="009726BA" w:rsidRDefault="009726BA" w:rsidP="00DD6F6C">
      <w:pPr>
        <w:widowControl w:val="0"/>
        <w:autoSpaceDE w:val="0"/>
        <w:autoSpaceDN w:val="0"/>
        <w:adjustRightInd w:val="0"/>
        <w:ind w:firstLineChars="236" w:firstLine="569"/>
        <w:jc w:val="both"/>
        <w:rPr>
          <w:sz w:val="24"/>
          <w:szCs w:val="24"/>
        </w:rPr>
      </w:pPr>
      <w:r w:rsidRPr="003572C5">
        <w:rPr>
          <w:b/>
          <w:bCs/>
          <w:sz w:val="24"/>
          <w:szCs w:val="24"/>
        </w:rPr>
        <w:t xml:space="preserve">1. </w:t>
      </w:r>
      <w:r w:rsidRPr="003572C5">
        <w:rPr>
          <w:bCs/>
          <w:sz w:val="24"/>
          <w:szCs w:val="24"/>
        </w:rPr>
        <w:t>Настоящие Правила</w:t>
      </w:r>
      <w:r w:rsidRPr="003572C5">
        <w:rPr>
          <w:sz w:val="24"/>
          <w:szCs w:val="24"/>
        </w:rPr>
        <w:t xml:space="preserve"> в соответствии с Градостроительным кодексом Российской Федерации, Земельным кодексом Российской Федерации вводят в сельском поселении </w:t>
      </w:r>
      <w:r w:rsidR="00404B66">
        <w:rPr>
          <w:sz w:val="24"/>
          <w:szCs w:val="24"/>
        </w:rPr>
        <w:t>Инзер</w:t>
      </w:r>
      <w:r w:rsidR="0010561F">
        <w:rPr>
          <w:sz w:val="24"/>
          <w:szCs w:val="24"/>
        </w:rPr>
        <w:t>ский</w:t>
      </w:r>
      <w:r w:rsidR="00154A12">
        <w:rPr>
          <w:sz w:val="24"/>
          <w:szCs w:val="24"/>
        </w:rPr>
        <w:t xml:space="preserve"> </w:t>
      </w:r>
      <w:r w:rsidRPr="003572C5">
        <w:rPr>
          <w:sz w:val="24"/>
          <w:szCs w:val="24"/>
        </w:rPr>
        <w:t xml:space="preserve">сельсовет муниципального района Белорецкий район Республики Башкортостан (далее – сельское поселение </w:t>
      </w:r>
      <w:r w:rsidR="00404B66">
        <w:rPr>
          <w:sz w:val="24"/>
          <w:szCs w:val="24"/>
        </w:rPr>
        <w:t>Инзер</w:t>
      </w:r>
      <w:r w:rsidR="0010561F">
        <w:rPr>
          <w:sz w:val="24"/>
          <w:szCs w:val="24"/>
        </w:rPr>
        <w:t>ский</w:t>
      </w:r>
      <w:r w:rsidR="00154A12">
        <w:rPr>
          <w:sz w:val="24"/>
          <w:szCs w:val="24"/>
        </w:rPr>
        <w:t xml:space="preserve"> </w:t>
      </w:r>
      <w:r w:rsidRPr="003572C5">
        <w:rPr>
          <w:sz w:val="24"/>
          <w:szCs w:val="24"/>
        </w:rPr>
        <w:t>сельсовет)  систему регулирования землепользования и застройки, которая основана на градостроительном зонировании, для создания устойчивого развития села,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EA5FF7" w:rsidRPr="00EA5FF7" w:rsidRDefault="00EA5FF7" w:rsidP="00EA5FF7">
      <w:pPr>
        <w:ind w:firstLine="540"/>
        <w:jc w:val="both"/>
        <w:rPr>
          <w:sz w:val="24"/>
          <w:szCs w:val="24"/>
        </w:rPr>
      </w:pPr>
      <w:r w:rsidRPr="00EA5FF7">
        <w:rPr>
          <w:sz w:val="24"/>
          <w:szCs w:val="24"/>
        </w:rPr>
        <w:t>Правила землепользования и застройки разрабатываются в целях:</w:t>
      </w:r>
    </w:p>
    <w:p w:rsidR="00EA5FF7" w:rsidRPr="00EA5FF7" w:rsidRDefault="00EA5FF7" w:rsidP="00EA5FF7">
      <w:pPr>
        <w:jc w:val="both"/>
        <w:rPr>
          <w:sz w:val="24"/>
          <w:szCs w:val="24"/>
        </w:rPr>
      </w:pPr>
      <w:r w:rsidRPr="00EA5FF7">
        <w:rPr>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EA5FF7" w:rsidRPr="00EA5FF7" w:rsidRDefault="00EA5FF7" w:rsidP="00EA5FF7">
      <w:pPr>
        <w:jc w:val="both"/>
        <w:rPr>
          <w:sz w:val="24"/>
          <w:szCs w:val="24"/>
        </w:rPr>
      </w:pPr>
      <w:r w:rsidRPr="00EA5FF7">
        <w:rPr>
          <w:sz w:val="24"/>
          <w:szCs w:val="24"/>
        </w:rPr>
        <w:t>2) создания условий для планировки территорий муниципальных образований;</w:t>
      </w:r>
    </w:p>
    <w:p w:rsidR="00EA5FF7" w:rsidRPr="00EA5FF7" w:rsidRDefault="00EA5FF7" w:rsidP="00EA5FF7">
      <w:pPr>
        <w:jc w:val="both"/>
        <w:rPr>
          <w:sz w:val="24"/>
          <w:szCs w:val="24"/>
        </w:rPr>
      </w:pPr>
      <w:r w:rsidRPr="00EA5FF7">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A5FF7" w:rsidRPr="00EA5FF7" w:rsidRDefault="00EA5FF7" w:rsidP="00EA5FF7">
      <w:pPr>
        <w:jc w:val="both"/>
        <w:rPr>
          <w:sz w:val="24"/>
          <w:szCs w:val="24"/>
        </w:rPr>
      </w:pPr>
      <w:r w:rsidRPr="00EA5FF7">
        <w:rPr>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726BA" w:rsidRPr="003572C5" w:rsidRDefault="009726BA" w:rsidP="009726BA">
      <w:pPr>
        <w:widowControl w:val="0"/>
        <w:autoSpaceDE w:val="0"/>
        <w:autoSpaceDN w:val="0"/>
        <w:adjustRightInd w:val="0"/>
        <w:ind w:firstLine="441"/>
        <w:jc w:val="both"/>
        <w:rPr>
          <w:sz w:val="24"/>
          <w:szCs w:val="24"/>
        </w:rPr>
      </w:pPr>
      <w:r w:rsidRPr="003572C5">
        <w:rPr>
          <w:sz w:val="24"/>
          <w:szCs w:val="24"/>
        </w:rPr>
        <w:t xml:space="preserve">Настоящие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w:t>
      </w:r>
      <w:r w:rsidRPr="003572C5">
        <w:rPr>
          <w:color w:val="000000"/>
          <w:sz w:val="24"/>
          <w:szCs w:val="24"/>
        </w:rPr>
        <w:t xml:space="preserve">муниципального района </w:t>
      </w:r>
      <w:r w:rsidRPr="003572C5">
        <w:rPr>
          <w:sz w:val="24"/>
          <w:szCs w:val="24"/>
        </w:rPr>
        <w:t>Белорецкий</w:t>
      </w:r>
      <w:r w:rsidRPr="003572C5">
        <w:rPr>
          <w:color w:val="000000"/>
          <w:sz w:val="24"/>
          <w:szCs w:val="24"/>
        </w:rPr>
        <w:t xml:space="preserve"> район Республики Башкортостан</w:t>
      </w:r>
      <w:r w:rsidRPr="003572C5">
        <w:rPr>
          <w:sz w:val="24"/>
          <w:szCs w:val="24"/>
        </w:rPr>
        <w:t xml:space="preserve">, генеральным планом 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 xml:space="preserve">сельсовет муниципального района Белорецкий район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w:t>
      </w:r>
      <w:r w:rsidRPr="003572C5">
        <w:rPr>
          <w:color w:val="000000"/>
          <w:sz w:val="24"/>
          <w:szCs w:val="24"/>
        </w:rPr>
        <w:t xml:space="preserve">муниципального района </w:t>
      </w:r>
      <w:r w:rsidRPr="003572C5">
        <w:rPr>
          <w:sz w:val="24"/>
          <w:szCs w:val="24"/>
        </w:rPr>
        <w:t>Белорецкий</w:t>
      </w:r>
      <w:r w:rsidRPr="003572C5">
        <w:rPr>
          <w:color w:val="000000"/>
          <w:sz w:val="24"/>
          <w:szCs w:val="24"/>
        </w:rPr>
        <w:t xml:space="preserve"> район  Республики Башкортостан</w:t>
      </w:r>
      <w:r w:rsidRPr="003572C5">
        <w:rPr>
          <w:sz w:val="24"/>
          <w:szCs w:val="24"/>
        </w:rPr>
        <w:t>.</w:t>
      </w:r>
    </w:p>
    <w:p w:rsidR="009726BA" w:rsidRPr="003572C5" w:rsidRDefault="009726BA" w:rsidP="00DD6F6C">
      <w:pPr>
        <w:widowControl w:val="0"/>
        <w:autoSpaceDE w:val="0"/>
        <w:autoSpaceDN w:val="0"/>
        <w:adjustRightInd w:val="0"/>
        <w:ind w:firstLineChars="236" w:firstLine="569"/>
        <w:jc w:val="both"/>
        <w:rPr>
          <w:sz w:val="24"/>
          <w:szCs w:val="24"/>
        </w:rPr>
      </w:pPr>
      <w:r w:rsidRPr="003572C5">
        <w:rPr>
          <w:b/>
          <w:bCs/>
          <w:sz w:val="24"/>
          <w:szCs w:val="24"/>
        </w:rPr>
        <w:t>2.</w:t>
      </w:r>
      <w:r w:rsidRPr="003572C5">
        <w:rPr>
          <w:sz w:val="24"/>
          <w:szCs w:val="24"/>
        </w:rPr>
        <w:t xml:space="preserve"> Правила землепользования и застройки территории 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 xml:space="preserve">сельсовет муниципального района Белорецкий район Республики Башкортостан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 xml:space="preserve">сельсовет. </w:t>
      </w:r>
    </w:p>
    <w:p w:rsidR="00FE33F8" w:rsidRPr="003572C5" w:rsidRDefault="009726BA" w:rsidP="00FE33F8">
      <w:pPr>
        <w:widowControl w:val="0"/>
        <w:autoSpaceDE w:val="0"/>
        <w:autoSpaceDN w:val="0"/>
        <w:adjustRightInd w:val="0"/>
        <w:ind w:firstLine="135"/>
        <w:jc w:val="both"/>
        <w:rPr>
          <w:sz w:val="24"/>
          <w:szCs w:val="24"/>
        </w:rPr>
      </w:pPr>
      <w:r w:rsidRPr="003572C5">
        <w:rPr>
          <w:sz w:val="24"/>
          <w:szCs w:val="24"/>
        </w:rPr>
        <w:t xml:space="preserve">      </w:t>
      </w:r>
      <w:r w:rsidR="00FE33F8" w:rsidRPr="003572C5">
        <w:rPr>
          <w:sz w:val="24"/>
          <w:szCs w:val="24"/>
        </w:rPr>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FE33F8" w:rsidRPr="00FF6D00" w:rsidRDefault="00FE33F8" w:rsidP="00FE33F8">
      <w:pPr>
        <w:widowControl w:val="0"/>
        <w:numPr>
          <w:ilvl w:val="0"/>
          <w:numId w:val="14"/>
        </w:numPr>
        <w:autoSpaceDE w:val="0"/>
        <w:autoSpaceDN w:val="0"/>
        <w:adjustRightInd w:val="0"/>
        <w:jc w:val="both"/>
        <w:rPr>
          <w:sz w:val="24"/>
        </w:rPr>
      </w:pPr>
      <w:r w:rsidRPr="00FF6D00">
        <w:rPr>
          <w:sz w:val="24"/>
        </w:rPr>
        <w:t xml:space="preserve">регулирование землепользования и застройки </w:t>
      </w:r>
      <w:r w:rsidRPr="003572C5">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сельсовет</w:t>
      </w:r>
      <w:r w:rsidRPr="00FF6D00">
        <w:rPr>
          <w:sz w:val="24"/>
          <w:szCs w:val="24"/>
        </w:rPr>
        <w:t xml:space="preserve"> муниципального района </w:t>
      </w:r>
      <w:r>
        <w:rPr>
          <w:sz w:val="24"/>
          <w:szCs w:val="24"/>
        </w:rPr>
        <w:t>Белорецкий  район</w:t>
      </w:r>
      <w:r w:rsidRPr="00FF6D00">
        <w:rPr>
          <w:sz w:val="24"/>
          <w:szCs w:val="24"/>
        </w:rPr>
        <w:t xml:space="preserve"> Республики Башкортостан</w:t>
      </w:r>
      <w:r w:rsidRPr="00FF6D00">
        <w:rPr>
          <w:sz w:val="24"/>
        </w:rPr>
        <w:t xml:space="preserve"> органами местного самоуправления;</w:t>
      </w:r>
    </w:p>
    <w:p w:rsidR="00FE33F8" w:rsidRPr="000069D8" w:rsidRDefault="00FE33F8" w:rsidP="00FE33F8">
      <w:pPr>
        <w:widowControl w:val="0"/>
        <w:numPr>
          <w:ilvl w:val="0"/>
          <w:numId w:val="14"/>
        </w:numPr>
        <w:autoSpaceDE w:val="0"/>
        <w:autoSpaceDN w:val="0"/>
        <w:adjustRightInd w:val="0"/>
        <w:jc w:val="both"/>
        <w:rPr>
          <w:sz w:val="24"/>
        </w:rPr>
      </w:pPr>
      <w:r w:rsidRPr="00FF6D00">
        <w:rPr>
          <w:sz w:val="24"/>
        </w:rPr>
        <w:t>внесение изменений</w:t>
      </w:r>
      <w:r w:rsidRPr="000069D8">
        <w:rPr>
          <w:sz w:val="24"/>
        </w:rPr>
        <w:t xml:space="preserve"> в Правила;</w:t>
      </w:r>
    </w:p>
    <w:p w:rsidR="00FE33F8" w:rsidRPr="000069D8" w:rsidRDefault="00FE33F8" w:rsidP="00FE33F8">
      <w:pPr>
        <w:widowControl w:val="0"/>
        <w:numPr>
          <w:ilvl w:val="0"/>
          <w:numId w:val="14"/>
        </w:numPr>
        <w:autoSpaceDE w:val="0"/>
        <w:autoSpaceDN w:val="0"/>
        <w:adjustRightInd w:val="0"/>
        <w:jc w:val="both"/>
        <w:rPr>
          <w:sz w:val="24"/>
        </w:rPr>
      </w:pPr>
      <w:r w:rsidRPr="000069D8">
        <w:rPr>
          <w:sz w:val="24"/>
        </w:rPr>
        <w:t>проведение публичных слушаний по вопросам землепользования и застройки;</w:t>
      </w:r>
    </w:p>
    <w:p w:rsidR="00FE33F8" w:rsidRPr="000069D8" w:rsidRDefault="00FE33F8" w:rsidP="00FE33F8">
      <w:pPr>
        <w:widowControl w:val="0"/>
        <w:numPr>
          <w:ilvl w:val="0"/>
          <w:numId w:val="14"/>
        </w:numPr>
        <w:autoSpaceDE w:val="0"/>
        <w:autoSpaceDN w:val="0"/>
        <w:adjustRightInd w:val="0"/>
        <w:jc w:val="both"/>
        <w:rPr>
          <w:sz w:val="24"/>
        </w:rPr>
      </w:pPr>
      <w:r w:rsidRPr="000069D8">
        <w:rPr>
          <w:sz w:val="24"/>
        </w:rPr>
        <w:t>подготовку документации по планировке территории;</w:t>
      </w:r>
    </w:p>
    <w:p w:rsidR="00FE33F8" w:rsidRPr="000069D8" w:rsidRDefault="00FE33F8" w:rsidP="00FE33F8">
      <w:pPr>
        <w:widowControl w:val="0"/>
        <w:numPr>
          <w:ilvl w:val="0"/>
          <w:numId w:val="14"/>
        </w:numPr>
        <w:autoSpaceDE w:val="0"/>
        <w:autoSpaceDN w:val="0"/>
        <w:adjustRightInd w:val="0"/>
        <w:jc w:val="both"/>
        <w:rPr>
          <w:sz w:val="24"/>
        </w:rPr>
      </w:pPr>
      <w:r w:rsidRPr="000069D8">
        <w:rPr>
          <w:sz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FE33F8" w:rsidRPr="000069D8" w:rsidRDefault="00FE33F8" w:rsidP="00FE33F8">
      <w:pPr>
        <w:widowControl w:val="0"/>
        <w:numPr>
          <w:ilvl w:val="0"/>
          <w:numId w:val="14"/>
        </w:numPr>
        <w:autoSpaceDE w:val="0"/>
        <w:autoSpaceDN w:val="0"/>
        <w:adjustRightInd w:val="0"/>
        <w:jc w:val="both"/>
        <w:rPr>
          <w:sz w:val="24"/>
        </w:rPr>
      </w:pPr>
      <w:r w:rsidRPr="000069D8">
        <w:rPr>
          <w:sz w:val="24"/>
        </w:rPr>
        <w:t>строительные изменения объектов капительного строительства</w:t>
      </w:r>
    </w:p>
    <w:p w:rsidR="00FE33F8" w:rsidRPr="000069D8" w:rsidRDefault="00FE33F8" w:rsidP="00FE33F8">
      <w:pPr>
        <w:widowControl w:val="0"/>
        <w:numPr>
          <w:ilvl w:val="0"/>
          <w:numId w:val="14"/>
        </w:numPr>
        <w:autoSpaceDE w:val="0"/>
        <w:autoSpaceDN w:val="0"/>
        <w:adjustRightInd w:val="0"/>
        <w:jc w:val="both"/>
        <w:rPr>
          <w:sz w:val="24"/>
        </w:rPr>
      </w:pPr>
      <w:r w:rsidRPr="000069D8">
        <w:rPr>
          <w:sz w:val="24"/>
        </w:rPr>
        <w:t>информационное обеспечение градостроительной деятельности</w:t>
      </w:r>
    </w:p>
    <w:p w:rsidR="00FE33F8" w:rsidRPr="000069D8" w:rsidRDefault="00FE33F8" w:rsidP="00FE33F8">
      <w:pPr>
        <w:widowControl w:val="0"/>
        <w:numPr>
          <w:ilvl w:val="0"/>
          <w:numId w:val="14"/>
        </w:numPr>
        <w:autoSpaceDE w:val="0"/>
        <w:autoSpaceDN w:val="0"/>
        <w:adjustRightInd w:val="0"/>
        <w:jc w:val="both"/>
        <w:rPr>
          <w:sz w:val="24"/>
        </w:rPr>
      </w:pPr>
      <w:r w:rsidRPr="000069D8">
        <w:rPr>
          <w:sz w:val="24"/>
        </w:rPr>
        <w:t>регулирование иных вопросов землепользования и застройки.</w:t>
      </w:r>
    </w:p>
    <w:p w:rsidR="009726BA" w:rsidRPr="003572C5" w:rsidRDefault="009726BA" w:rsidP="00DD6F6C">
      <w:pPr>
        <w:widowControl w:val="0"/>
        <w:autoSpaceDE w:val="0"/>
        <w:autoSpaceDN w:val="0"/>
        <w:adjustRightInd w:val="0"/>
        <w:ind w:firstLineChars="235" w:firstLine="566"/>
        <w:jc w:val="both"/>
        <w:rPr>
          <w:bCs/>
          <w:sz w:val="24"/>
          <w:szCs w:val="24"/>
        </w:rPr>
      </w:pPr>
      <w:r w:rsidRPr="003572C5">
        <w:rPr>
          <w:b/>
          <w:bCs/>
          <w:sz w:val="24"/>
          <w:szCs w:val="24"/>
        </w:rPr>
        <w:t xml:space="preserve">3. </w:t>
      </w:r>
      <w:r w:rsidRPr="003572C5">
        <w:rPr>
          <w:bCs/>
          <w:sz w:val="24"/>
          <w:szCs w:val="24"/>
        </w:rPr>
        <w:t>Целями введения системы регулирования землепользования и застройки, основанном на градостроительном зонировании, являются:</w:t>
      </w:r>
    </w:p>
    <w:p w:rsidR="009726BA" w:rsidRPr="003572C5" w:rsidRDefault="009726BA" w:rsidP="003572C5">
      <w:pPr>
        <w:widowControl w:val="0"/>
        <w:autoSpaceDE w:val="0"/>
        <w:autoSpaceDN w:val="0"/>
        <w:adjustRightInd w:val="0"/>
        <w:ind w:firstLineChars="235" w:firstLine="564"/>
        <w:jc w:val="both"/>
        <w:rPr>
          <w:sz w:val="24"/>
          <w:szCs w:val="24"/>
        </w:rPr>
      </w:pPr>
      <w:r w:rsidRPr="003572C5">
        <w:rPr>
          <w:sz w:val="24"/>
          <w:szCs w:val="24"/>
        </w:rPr>
        <w:t xml:space="preserve">1) создания условий для устойчивого развития территории 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 xml:space="preserve">сельсовет на основе генерального плана 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9726BA" w:rsidRPr="003572C5" w:rsidRDefault="009726BA" w:rsidP="003572C5">
      <w:pPr>
        <w:widowControl w:val="0"/>
        <w:autoSpaceDE w:val="0"/>
        <w:autoSpaceDN w:val="0"/>
        <w:adjustRightInd w:val="0"/>
        <w:ind w:firstLineChars="235" w:firstLine="564"/>
        <w:jc w:val="both"/>
        <w:rPr>
          <w:sz w:val="24"/>
          <w:szCs w:val="24"/>
        </w:rPr>
      </w:pPr>
      <w:r w:rsidRPr="003572C5">
        <w:rPr>
          <w:sz w:val="24"/>
          <w:szCs w:val="24"/>
        </w:rPr>
        <w:t xml:space="preserve">2) создания условий для планировки территории 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сельсовет;</w:t>
      </w:r>
    </w:p>
    <w:p w:rsidR="009726BA" w:rsidRPr="003572C5" w:rsidRDefault="009726BA" w:rsidP="003572C5">
      <w:pPr>
        <w:ind w:firstLineChars="235" w:firstLine="564"/>
        <w:jc w:val="both"/>
        <w:rPr>
          <w:sz w:val="24"/>
          <w:szCs w:val="24"/>
        </w:rPr>
      </w:pPr>
      <w:r w:rsidRPr="003572C5">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9726BA" w:rsidRPr="003572C5" w:rsidRDefault="009726BA" w:rsidP="003572C5">
      <w:pPr>
        <w:widowControl w:val="0"/>
        <w:autoSpaceDE w:val="0"/>
        <w:autoSpaceDN w:val="0"/>
        <w:adjustRightInd w:val="0"/>
        <w:ind w:firstLineChars="235" w:firstLine="564"/>
        <w:jc w:val="both"/>
        <w:rPr>
          <w:sz w:val="24"/>
          <w:szCs w:val="24"/>
        </w:rPr>
      </w:pPr>
      <w:r w:rsidRPr="003572C5">
        <w:rPr>
          <w:sz w:val="24"/>
          <w:szCs w:val="24"/>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9726BA" w:rsidRPr="003572C5" w:rsidRDefault="009726BA" w:rsidP="003572C5">
      <w:pPr>
        <w:widowControl w:val="0"/>
        <w:autoSpaceDE w:val="0"/>
        <w:autoSpaceDN w:val="0"/>
        <w:adjustRightInd w:val="0"/>
        <w:ind w:firstLineChars="235" w:firstLine="564"/>
        <w:jc w:val="both"/>
        <w:rPr>
          <w:sz w:val="24"/>
          <w:szCs w:val="24"/>
        </w:rPr>
      </w:pPr>
      <w:r w:rsidRPr="003572C5">
        <w:rPr>
          <w:sz w:val="24"/>
          <w:szCs w:val="24"/>
        </w:rPr>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сельсовет,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9726BA" w:rsidRPr="003572C5" w:rsidRDefault="009726BA" w:rsidP="003572C5">
      <w:pPr>
        <w:widowControl w:val="0"/>
        <w:autoSpaceDE w:val="0"/>
        <w:autoSpaceDN w:val="0"/>
        <w:adjustRightInd w:val="0"/>
        <w:ind w:firstLineChars="235" w:firstLine="564"/>
        <w:jc w:val="both"/>
        <w:rPr>
          <w:sz w:val="24"/>
          <w:szCs w:val="24"/>
        </w:rPr>
      </w:pPr>
      <w:r w:rsidRPr="003572C5">
        <w:rPr>
          <w:sz w:val="24"/>
          <w:szCs w:val="24"/>
        </w:rPr>
        <w:t>6) обеспечение контроля за соблюдением законодательства, а также прав граждан и юридических лиц.</w:t>
      </w:r>
    </w:p>
    <w:p w:rsidR="009726BA" w:rsidRPr="003572C5" w:rsidRDefault="009726BA" w:rsidP="00DD6F6C">
      <w:pPr>
        <w:widowControl w:val="0"/>
        <w:autoSpaceDE w:val="0"/>
        <w:autoSpaceDN w:val="0"/>
        <w:adjustRightInd w:val="0"/>
        <w:ind w:firstLineChars="235" w:firstLine="566"/>
        <w:jc w:val="both"/>
        <w:rPr>
          <w:sz w:val="24"/>
          <w:szCs w:val="24"/>
        </w:rPr>
      </w:pPr>
      <w:r w:rsidRPr="003572C5">
        <w:rPr>
          <w:b/>
          <w:bCs/>
          <w:sz w:val="24"/>
          <w:szCs w:val="24"/>
        </w:rPr>
        <w:t>4.</w:t>
      </w:r>
      <w:r w:rsidRPr="003572C5">
        <w:rPr>
          <w:sz w:val="24"/>
          <w:szCs w:val="24"/>
        </w:rPr>
        <w:t xml:space="preserve"> Порядок землепользования и застройки территории 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 xml:space="preserve">сельсовет определяется в соответствии с зонированием его территории, отображенным на карте градостроительного зонирования (раздел </w:t>
      </w:r>
      <w:r w:rsidRPr="003572C5">
        <w:rPr>
          <w:sz w:val="24"/>
          <w:szCs w:val="24"/>
          <w:lang w:val="en-US"/>
        </w:rPr>
        <w:t>II</w:t>
      </w:r>
      <w:r w:rsidR="00FE33F8" w:rsidRPr="003572C5">
        <w:rPr>
          <w:sz w:val="24"/>
          <w:szCs w:val="24"/>
          <w:lang w:val="en-US"/>
        </w:rPr>
        <w:t>I</w:t>
      </w:r>
      <w:r w:rsidRPr="003572C5">
        <w:rPr>
          <w:sz w:val="24"/>
          <w:szCs w:val="24"/>
        </w:rPr>
        <w:t xml:space="preserve"> Правил). В соответствии с ним территория 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0082271F">
        <w:rPr>
          <w:sz w:val="24"/>
          <w:szCs w:val="24"/>
          <w:lang w:val="en-US"/>
        </w:rPr>
        <w:t>I</w:t>
      </w:r>
      <w:r w:rsidRPr="003572C5">
        <w:rPr>
          <w:sz w:val="24"/>
          <w:szCs w:val="24"/>
        </w:rPr>
        <w:t xml:space="preserve"> Правил).</w:t>
      </w:r>
    </w:p>
    <w:p w:rsidR="009726BA" w:rsidRPr="003572C5" w:rsidRDefault="009726BA" w:rsidP="00DD6F6C">
      <w:pPr>
        <w:widowControl w:val="0"/>
        <w:autoSpaceDE w:val="0"/>
        <w:autoSpaceDN w:val="0"/>
        <w:adjustRightInd w:val="0"/>
        <w:ind w:firstLineChars="235" w:firstLine="566"/>
        <w:jc w:val="both"/>
        <w:rPr>
          <w:sz w:val="24"/>
          <w:szCs w:val="24"/>
        </w:rPr>
      </w:pPr>
      <w:r w:rsidRPr="003572C5">
        <w:rPr>
          <w:b/>
          <w:bCs/>
          <w:sz w:val="24"/>
          <w:szCs w:val="24"/>
        </w:rPr>
        <w:t>5</w:t>
      </w:r>
      <w:r w:rsidRPr="003572C5">
        <w:rPr>
          <w:sz w:val="24"/>
          <w:szCs w:val="24"/>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9726BA" w:rsidRPr="003572C5" w:rsidRDefault="009726BA" w:rsidP="00DD6F6C">
      <w:pPr>
        <w:widowControl w:val="0"/>
        <w:autoSpaceDE w:val="0"/>
        <w:autoSpaceDN w:val="0"/>
        <w:adjustRightInd w:val="0"/>
        <w:ind w:firstLineChars="236" w:firstLine="569"/>
        <w:jc w:val="both"/>
        <w:rPr>
          <w:sz w:val="24"/>
          <w:szCs w:val="24"/>
        </w:rPr>
      </w:pPr>
      <w:r w:rsidRPr="003572C5">
        <w:rPr>
          <w:b/>
          <w:bCs/>
          <w:sz w:val="24"/>
          <w:szCs w:val="24"/>
        </w:rPr>
        <w:t>6.</w:t>
      </w:r>
      <w:r w:rsidRPr="003572C5">
        <w:rPr>
          <w:sz w:val="24"/>
          <w:szCs w:val="24"/>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9726BA" w:rsidRPr="003572C5" w:rsidRDefault="009726BA" w:rsidP="00DD6F6C">
      <w:pPr>
        <w:widowControl w:val="0"/>
        <w:autoSpaceDE w:val="0"/>
        <w:autoSpaceDN w:val="0"/>
        <w:adjustRightInd w:val="0"/>
        <w:ind w:firstLineChars="236" w:firstLine="569"/>
        <w:jc w:val="both"/>
        <w:rPr>
          <w:sz w:val="24"/>
          <w:szCs w:val="24"/>
        </w:rPr>
      </w:pPr>
      <w:r w:rsidRPr="003572C5">
        <w:rPr>
          <w:b/>
          <w:bCs/>
          <w:sz w:val="24"/>
          <w:szCs w:val="24"/>
        </w:rPr>
        <w:t xml:space="preserve">7. </w:t>
      </w:r>
      <w:r w:rsidRPr="003572C5">
        <w:rPr>
          <w:sz w:val="24"/>
          <w:szCs w:val="24"/>
        </w:rPr>
        <w:t xml:space="preserve">Градостроительные регламенты на территории 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сельсовет не устанавливаются для земель особо охраняемых природных территорий (за исключением земель лечебно-оздоровительных местностей и курортов), земельных участков, расположенных в границах свободных экономических зон (при их наличии).</w:t>
      </w:r>
    </w:p>
    <w:p w:rsidR="009726BA" w:rsidRPr="003572C5" w:rsidRDefault="009726BA" w:rsidP="00DD6F6C">
      <w:pPr>
        <w:ind w:firstLineChars="236" w:firstLine="569"/>
        <w:jc w:val="both"/>
        <w:rPr>
          <w:sz w:val="24"/>
          <w:szCs w:val="24"/>
        </w:rPr>
      </w:pPr>
      <w:r w:rsidRPr="003572C5">
        <w:rPr>
          <w:b/>
          <w:sz w:val="24"/>
          <w:szCs w:val="24"/>
        </w:rPr>
        <w:t>8.</w:t>
      </w:r>
      <w:r w:rsidRPr="003572C5">
        <w:rPr>
          <w:sz w:val="24"/>
          <w:szCs w:val="24"/>
        </w:rPr>
        <w:t xml:space="preserve"> Настоящие Правила применяются наряду с:</w:t>
      </w:r>
    </w:p>
    <w:p w:rsidR="009726BA" w:rsidRPr="003572C5" w:rsidRDefault="009726BA" w:rsidP="003572C5">
      <w:pPr>
        <w:ind w:firstLineChars="236" w:firstLine="566"/>
        <w:jc w:val="both"/>
        <w:rPr>
          <w:sz w:val="24"/>
          <w:szCs w:val="24"/>
        </w:rPr>
      </w:pPr>
      <w:r w:rsidRPr="003572C5">
        <w:rPr>
          <w:sz w:val="24"/>
          <w:szCs w:val="24"/>
        </w:rPr>
        <w:t>-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9726BA" w:rsidRPr="003572C5" w:rsidRDefault="009726BA" w:rsidP="003572C5">
      <w:pPr>
        <w:ind w:firstLineChars="236" w:firstLine="566"/>
        <w:jc w:val="both"/>
        <w:rPr>
          <w:sz w:val="24"/>
          <w:szCs w:val="24"/>
        </w:rPr>
      </w:pPr>
      <w:r w:rsidRPr="003572C5">
        <w:rPr>
          <w:sz w:val="24"/>
          <w:szCs w:val="24"/>
        </w:rPr>
        <w:t xml:space="preserve">- иными нормативными правовыми актами 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сельсовет муниципального района Белорецкий район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9726BA" w:rsidRPr="003572C5" w:rsidRDefault="00FE33F8" w:rsidP="00DD6F6C">
      <w:pPr>
        <w:ind w:firstLineChars="236" w:firstLine="569"/>
        <w:jc w:val="both"/>
        <w:rPr>
          <w:sz w:val="24"/>
          <w:szCs w:val="24"/>
        </w:rPr>
      </w:pPr>
      <w:r>
        <w:rPr>
          <w:b/>
          <w:sz w:val="24"/>
          <w:szCs w:val="24"/>
        </w:rPr>
        <w:t>9</w:t>
      </w:r>
      <w:r w:rsidR="009726BA" w:rsidRPr="003572C5">
        <w:rPr>
          <w:b/>
          <w:sz w:val="24"/>
          <w:szCs w:val="24"/>
        </w:rPr>
        <w:t>.</w:t>
      </w:r>
      <w:r w:rsidR="009726BA" w:rsidRPr="003572C5">
        <w:rPr>
          <w:sz w:val="24"/>
          <w:szCs w:val="24"/>
        </w:rPr>
        <w:t xml:space="preserve"> Настоящие Правила состоят из преамбулы, I, II, III   частей:</w:t>
      </w:r>
    </w:p>
    <w:p w:rsidR="009726BA" w:rsidRPr="003572C5" w:rsidRDefault="009726BA" w:rsidP="003572C5">
      <w:pPr>
        <w:ind w:firstLineChars="236" w:firstLine="566"/>
        <w:jc w:val="both"/>
        <w:rPr>
          <w:sz w:val="24"/>
          <w:szCs w:val="24"/>
        </w:rPr>
      </w:pPr>
      <w:r w:rsidRPr="003572C5">
        <w:rPr>
          <w:sz w:val="24"/>
          <w:szCs w:val="24"/>
        </w:rPr>
        <w:t xml:space="preserve">      </w:t>
      </w:r>
      <w:r w:rsidRPr="003572C5">
        <w:rPr>
          <w:b/>
          <w:sz w:val="24"/>
          <w:szCs w:val="24"/>
        </w:rPr>
        <w:t>Часть I.</w:t>
      </w:r>
      <w:r w:rsidRPr="003572C5">
        <w:rPr>
          <w:sz w:val="24"/>
          <w:szCs w:val="24"/>
        </w:rPr>
        <w:t xml:space="preserve"> Порядок применения Правил землепользования и застройки территории 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сельсовет муниципального района Белорецкий район Республики Башкортостан  и внесения в них изменений.</w:t>
      </w:r>
    </w:p>
    <w:p w:rsidR="009726BA" w:rsidRPr="003572C5" w:rsidRDefault="009726BA" w:rsidP="003572C5">
      <w:pPr>
        <w:ind w:firstLineChars="236" w:firstLine="566"/>
        <w:jc w:val="both"/>
        <w:rPr>
          <w:sz w:val="24"/>
          <w:szCs w:val="24"/>
        </w:rPr>
      </w:pPr>
      <w:r w:rsidRPr="003572C5">
        <w:rPr>
          <w:sz w:val="24"/>
          <w:szCs w:val="24"/>
        </w:rPr>
        <w:t xml:space="preserve">      </w:t>
      </w:r>
      <w:r w:rsidRPr="003572C5">
        <w:rPr>
          <w:b/>
          <w:sz w:val="24"/>
          <w:szCs w:val="24"/>
        </w:rPr>
        <w:t xml:space="preserve">Часть II. </w:t>
      </w:r>
      <w:r w:rsidR="001A5EB5" w:rsidRPr="003572C5">
        <w:rPr>
          <w:sz w:val="24"/>
          <w:szCs w:val="24"/>
        </w:rPr>
        <w:t>Градостроительные регламенты</w:t>
      </w:r>
    </w:p>
    <w:p w:rsidR="009726BA" w:rsidRPr="003572C5" w:rsidRDefault="009726BA" w:rsidP="003572C5">
      <w:pPr>
        <w:ind w:firstLineChars="236" w:firstLine="566"/>
        <w:jc w:val="both"/>
        <w:rPr>
          <w:sz w:val="24"/>
          <w:szCs w:val="24"/>
        </w:rPr>
      </w:pPr>
      <w:r w:rsidRPr="003572C5">
        <w:rPr>
          <w:sz w:val="24"/>
          <w:szCs w:val="24"/>
        </w:rPr>
        <w:t xml:space="preserve">      </w:t>
      </w:r>
      <w:r w:rsidRPr="003572C5">
        <w:rPr>
          <w:b/>
          <w:sz w:val="24"/>
          <w:szCs w:val="24"/>
        </w:rPr>
        <w:t>Часть III.</w:t>
      </w:r>
      <w:r w:rsidRPr="003572C5">
        <w:rPr>
          <w:sz w:val="24"/>
          <w:szCs w:val="24"/>
        </w:rPr>
        <w:t xml:space="preserve"> </w:t>
      </w:r>
      <w:r w:rsidR="001A5EB5" w:rsidRPr="003572C5">
        <w:rPr>
          <w:sz w:val="24"/>
          <w:szCs w:val="24"/>
        </w:rPr>
        <w:t xml:space="preserve">Карты градостроительного зонирования территории сельского поселения </w:t>
      </w:r>
      <w:r w:rsidR="00404B66">
        <w:rPr>
          <w:sz w:val="24"/>
          <w:szCs w:val="24"/>
        </w:rPr>
        <w:t>Инзер</w:t>
      </w:r>
      <w:r w:rsidR="0010561F">
        <w:rPr>
          <w:sz w:val="24"/>
          <w:szCs w:val="24"/>
        </w:rPr>
        <w:t>ский</w:t>
      </w:r>
      <w:r w:rsidR="00154A12">
        <w:rPr>
          <w:sz w:val="24"/>
          <w:szCs w:val="24"/>
        </w:rPr>
        <w:t xml:space="preserve"> </w:t>
      </w:r>
      <w:r w:rsidR="001A5EB5" w:rsidRPr="003572C5">
        <w:rPr>
          <w:sz w:val="24"/>
          <w:szCs w:val="24"/>
        </w:rPr>
        <w:t>сельсовет муниципального района Белорецкий район Республики Башкортостан.</w:t>
      </w:r>
    </w:p>
    <w:p w:rsidR="009726BA" w:rsidRPr="003572C5" w:rsidRDefault="009726BA" w:rsidP="00DD6F6C">
      <w:pPr>
        <w:ind w:firstLineChars="236" w:firstLine="569"/>
        <w:jc w:val="both"/>
        <w:rPr>
          <w:sz w:val="24"/>
          <w:szCs w:val="24"/>
        </w:rPr>
      </w:pPr>
      <w:r w:rsidRPr="003572C5">
        <w:rPr>
          <w:b/>
          <w:sz w:val="24"/>
          <w:szCs w:val="24"/>
        </w:rPr>
        <w:t>1</w:t>
      </w:r>
      <w:r w:rsidR="00FE33F8">
        <w:rPr>
          <w:b/>
          <w:sz w:val="24"/>
          <w:szCs w:val="24"/>
        </w:rPr>
        <w:t>0</w:t>
      </w:r>
      <w:r w:rsidRPr="003572C5">
        <w:rPr>
          <w:sz w:val="24"/>
          <w:szCs w:val="24"/>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сельсовет муниципального района Белорецкий район Республики Башкортостан.</w:t>
      </w:r>
    </w:p>
    <w:p w:rsidR="009726BA" w:rsidRPr="003572C5" w:rsidRDefault="009726BA" w:rsidP="009726BA">
      <w:pPr>
        <w:widowControl w:val="0"/>
        <w:autoSpaceDE w:val="0"/>
        <w:autoSpaceDN w:val="0"/>
        <w:adjustRightInd w:val="0"/>
        <w:jc w:val="both"/>
        <w:rPr>
          <w:sz w:val="24"/>
          <w:szCs w:val="24"/>
        </w:rPr>
      </w:pPr>
      <w:r w:rsidRPr="003572C5">
        <w:rPr>
          <w:sz w:val="24"/>
          <w:szCs w:val="24"/>
        </w:rPr>
        <w:t xml:space="preserve">                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FE33F8" w:rsidRPr="003572C5" w:rsidRDefault="00FE33F8" w:rsidP="00DD6F6C">
      <w:pPr>
        <w:widowControl w:val="0"/>
        <w:autoSpaceDE w:val="0"/>
        <w:autoSpaceDN w:val="0"/>
        <w:adjustRightInd w:val="0"/>
        <w:ind w:firstLineChars="236" w:firstLine="569"/>
        <w:jc w:val="both"/>
        <w:rPr>
          <w:sz w:val="24"/>
          <w:szCs w:val="24"/>
        </w:rPr>
      </w:pPr>
      <w:r>
        <w:rPr>
          <w:b/>
          <w:bCs/>
          <w:sz w:val="24"/>
          <w:szCs w:val="24"/>
        </w:rPr>
        <w:t>11</w:t>
      </w:r>
      <w:r w:rsidR="009726BA" w:rsidRPr="003572C5">
        <w:rPr>
          <w:b/>
          <w:bCs/>
          <w:sz w:val="24"/>
          <w:szCs w:val="24"/>
        </w:rPr>
        <w:t xml:space="preserve">. </w:t>
      </w:r>
      <w:r w:rsidRPr="003572C5">
        <w:rPr>
          <w:sz w:val="24"/>
          <w:szCs w:val="24"/>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FE33F8" w:rsidRPr="003572C5" w:rsidRDefault="00FE33F8" w:rsidP="00FE33F8">
      <w:pPr>
        <w:widowControl w:val="0"/>
        <w:autoSpaceDE w:val="0"/>
        <w:autoSpaceDN w:val="0"/>
        <w:adjustRightInd w:val="0"/>
        <w:ind w:firstLineChars="236" w:firstLine="566"/>
        <w:jc w:val="both"/>
        <w:rPr>
          <w:sz w:val="24"/>
          <w:szCs w:val="24"/>
        </w:rPr>
      </w:pPr>
      <w:r w:rsidRPr="003572C5">
        <w:rPr>
          <w:sz w:val="24"/>
          <w:szCs w:val="24"/>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FE33F8" w:rsidRPr="003572C5" w:rsidRDefault="00FE33F8" w:rsidP="00FE33F8">
      <w:pPr>
        <w:widowControl w:val="0"/>
        <w:autoSpaceDE w:val="0"/>
        <w:autoSpaceDN w:val="0"/>
        <w:adjustRightInd w:val="0"/>
        <w:ind w:firstLineChars="236" w:firstLine="566"/>
        <w:jc w:val="both"/>
        <w:rPr>
          <w:sz w:val="24"/>
          <w:szCs w:val="24"/>
        </w:rPr>
      </w:pPr>
      <w:r w:rsidRPr="003572C5">
        <w:rPr>
          <w:sz w:val="24"/>
          <w:szCs w:val="24"/>
        </w:rPr>
        <w:t>- реставрацию зданий и сооружений;</w:t>
      </w:r>
    </w:p>
    <w:p w:rsidR="00FE33F8" w:rsidRPr="003572C5" w:rsidRDefault="00FE33F8" w:rsidP="00FE33F8">
      <w:pPr>
        <w:widowControl w:val="0"/>
        <w:autoSpaceDE w:val="0"/>
        <w:autoSpaceDN w:val="0"/>
        <w:adjustRightInd w:val="0"/>
        <w:ind w:firstLineChars="236" w:firstLine="566"/>
        <w:jc w:val="both"/>
        <w:rPr>
          <w:sz w:val="24"/>
          <w:szCs w:val="24"/>
        </w:rPr>
      </w:pPr>
      <w:r w:rsidRPr="003572C5">
        <w:rPr>
          <w:sz w:val="24"/>
          <w:szCs w:val="24"/>
        </w:rPr>
        <w:t xml:space="preserve">- текущий ремонт зданий и сооружений; </w:t>
      </w:r>
    </w:p>
    <w:p w:rsidR="00FE33F8" w:rsidRPr="003572C5" w:rsidRDefault="00FE33F8" w:rsidP="00FE33F8">
      <w:pPr>
        <w:widowControl w:val="0"/>
        <w:autoSpaceDE w:val="0"/>
        <w:autoSpaceDN w:val="0"/>
        <w:adjustRightInd w:val="0"/>
        <w:ind w:firstLineChars="236" w:firstLine="566"/>
        <w:jc w:val="both"/>
        <w:rPr>
          <w:sz w:val="24"/>
          <w:szCs w:val="24"/>
        </w:rPr>
      </w:pPr>
      <w:r w:rsidRPr="003572C5">
        <w:rPr>
          <w:sz w:val="24"/>
          <w:szCs w:val="24"/>
        </w:rPr>
        <w:t>- внутренние перепланировки нежилых помещений;</w:t>
      </w:r>
    </w:p>
    <w:p w:rsidR="00FE33F8" w:rsidRPr="003572C5" w:rsidRDefault="00FE33F8" w:rsidP="00FE33F8">
      <w:pPr>
        <w:widowControl w:val="0"/>
        <w:autoSpaceDE w:val="0"/>
        <w:autoSpaceDN w:val="0"/>
        <w:adjustRightInd w:val="0"/>
        <w:ind w:firstLineChars="236" w:firstLine="566"/>
        <w:jc w:val="both"/>
        <w:rPr>
          <w:sz w:val="24"/>
          <w:szCs w:val="24"/>
        </w:rPr>
      </w:pPr>
      <w:r w:rsidRPr="003572C5">
        <w:rPr>
          <w:sz w:val="24"/>
          <w:szCs w:val="24"/>
        </w:rPr>
        <w:t xml:space="preserve">- замену инженерного и технологического оборудования без изменения     параметров соответствующих помещений; </w:t>
      </w:r>
    </w:p>
    <w:p w:rsidR="00FE33F8" w:rsidRPr="003572C5" w:rsidRDefault="00FE33F8" w:rsidP="00FE33F8">
      <w:pPr>
        <w:widowControl w:val="0"/>
        <w:autoSpaceDE w:val="0"/>
        <w:autoSpaceDN w:val="0"/>
        <w:adjustRightInd w:val="0"/>
        <w:ind w:firstLine="540"/>
        <w:jc w:val="both"/>
        <w:rPr>
          <w:sz w:val="24"/>
          <w:szCs w:val="24"/>
        </w:rPr>
      </w:pPr>
      <w:r w:rsidRPr="003572C5">
        <w:rPr>
          <w:sz w:val="24"/>
          <w:szCs w:val="24"/>
        </w:rPr>
        <w:t xml:space="preserve">- строительство временных зданий и сооружений, в том числе предназначенных для нужд строительного процесса; </w:t>
      </w:r>
    </w:p>
    <w:p w:rsidR="00FE33F8" w:rsidRPr="003572C5" w:rsidRDefault="00FE33F8" w:rsidP="00FE33F8">
      <w:pPr>
        <w:widowControl w:val="0"/>
        <w:autoSpaceDE w:val="0"/>
        <w:autoSpaceDN w:val="0"/>
        <w:adjustRightInd w:val="0"/>
        <w:ind w:firstLineChars="235" w:firstLine="564"/>
        <w:jc w:val="both"/>
        <w:rPr>
          <w:sz w:val="24"/>
          <w:szCs w:val="24"/>
        </w:rPr>
      </w:pPr>
      <w:r w:rsidRPr="003572C5">
        <w:rPr>
          <w:sz w:val="24"/>
          <w:szCs w:val="24"/>
        </w:rPr>
        <w:t>- внутренние отделочные работы и другие подобные изменения.</w:t>
      </w:r>
    </w:p>
    <w:p w:rsidR="00FE33F8" w:rsidRPr="003572C5" w:rsidRDefault="00FE33F8" w:rsidP="00DD6F6C">
      <w:pPr>
        <w:widowControl w:val="0"/>
        <w:autoSpaceDE w:val="0"/>
        <w:autoSpaceDN w:val="0"/>
        <w:adjustRightInd w:val="0"/>
        <w:ind w:firstLineChars="235" w:firstLine="566"/>
        <w:jc w:val="both"/>
        <w:rPr>
          <w:sz w:val="24"/>
          <w:szCs w:val="24"/>
        </w:rPr>
      </w:pPr>
      <w:r w:rsidRPr="003572C5">
        <w:rPr>
          <w:b/>
          <w:bCs/>
          <w:sz w:val="24"/>
          <w:szCs w:val="24"/>
        </w:rPr>
        <w:t>1</w:t>
      </w:r>
      <w:r>
        <w:rPr>
          <w:b/>
          <w:bCs/>
          <w:sz w:val="24"/>
          <w:szCs w:val="24"/>
        </w:rPr>
        <w:t>2</w:t>
      </w:r>
      <w:r w:rsidRPr="003572C5">
        <w:rPr>
          <w:b/>
          <w:bCs/>
          <w:sz w:val="24"/>
          <w:szCs w:val="24"/>
        </w:rPr>
        <w:t xml:space="preserve">. </w:t>
      </w:r>
      <w:r w:rsidRPr="003572C5">
        <w:rPr>
          <w:sz w:val="24"/>
          <w:szCs w:val="24"/>
        </w:rPr>
        <w:t xml:space="preserve">Соблюдение установленного настоящими Правилами порядка использования и застройки </w:t>
      </w:r>
      <w:r w:rsidRPr="003572C5">
        <w:rPr>
          <w:color w:val="000000"/>
          <w:sz w:val="24"/>
          <w:szCs w:val="24"/>
        </w:rPr>
        <w:t xml:space="preserve">территории </w:t>
      </w:r>
      <w:r w:rsidRPr="003572C5">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 xml:space="preserve">сельсовет обеспечивается Администрацией сельского поселения </w:t>
      </w:r>
      <w:r w:rsidR="00404B66">
        <w:rPr>
          <w:sz w:val="24"/>
          <w:szCs w:val="24"/>
        </w:rPr>
        <w:t>Инзер</w:t>
      </w:r>
      <w:r w:rsidR="0010561F">
        <w:rPr>
          <w:sz w:val="24"/>
          <w:szCs w:val="24"/>
        </w:rPr>
        <w:t>ский</w:t>
      </w:r>
      <w:r w:rsidR="00154A12">
        <w:rPr>
          <w:sz w:val="24"/>
          <w:szCs w:val="24"/>
        </w:rPr>
        <w:t xml:space="preserve"> </w:t>
      </w:r>
      <w:r w:rsidRPr="003572C5">
        <w:rPr>
          <w:sz w:val="24"/>
          <w:szCs w:val="24"/>
        </w:rPr>
        <w:t xml:space="preserve">сельсовет муниципального района Белорецкий район  Республики Башкортостан: </w:t>
      </w:r>
    </w:p>
    <w:p w:rsidR="00FE33F8" w:rsidRPr="003572C5" w:rsidRDefault="00FE33F8" w:rsidP="00FE33F8">
      <w:pPr>
        <w:widowControl w:val="0"/>
        <w:autoSpaceDE w:val="0"/>
        <w:autoSpaceDN w:val="0"/>
        <w:adjustRightInd w:val="0"/>
        <w:ind w:firstLineChars="235" w:firstLine="564"/>
        <w:jc w:val="both"/>
        <w:rPr>
          <w:sz w:val="24"/>
          <w:szCs w:val="24"/>
        </w:rPr>
      </w:pPr>
      <w:r w:rsidRPr="003572C5">
        <w:rPr>
          <w:sz w:val="24"/>
          <w:szCs w:val="24"/>
        </w:rPr>
        <w:t xml:space="preserve">- при подготовке и принятии решений о разработке документации по планировке и межеванию территории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3572C5">
        <w:rPr>
          <w:sz w:val="24"/>
          <w:szCs w:val="24"/>
        </w:rPr>
        <w:t>;</w:t>
      </w:r>
    </w:p>
    <w:p w:rsidR="00FE33F8" w:rsidRPr="003572C5" w:rsidRDefault="00FE33F8" w:rsidP="00FE33F8">
      <w:pPr>
        <w:widowControl w:val="0"/>
        <w:tabs>
          <w:tab w:val="left" w:pos="720"/>
        </w:tabs>
        <w:autoSpaceDE w:val="0"/>
        <w:autoSpaceDN w:val="0"/>
        <w:adjustRightInd w:val="0"/>
        <w:ind w:firstLineChars="235" w:firstLine="564"/>
        <w:jc w:val="both"/>
        <w:rPr>
          <w:sz w:val="24"/>
          <w:szCs w:val="24"/>
        </w:rPr>
      </w:pPr>
      <w:r w:rsidRPr="003572C5">
        <w:rPr>
          <w:sz w:val="24"/>
          <w:szCs w:val="24"/>
        </w:rPr>
        <w:t xml:space="preserve">- при согласовании градостроительных заданий на разработку проектов планировки и проектов межевания территорий; </w:t>
      </w:r>
    </w:p>
    <w:p w:rsidR="00FE33F8" w:rsidRPr="003572C5" w:rsidRDefault="00FE33F8" w:rsidP="00FE33F8">
      <w:pPr>
        <w:widowControl w:val="0"/>
        <w:tabs>
          <w:tab w:val="left" w:pos="720"/>
        </w:tabs>
        <w:autoSpaceDE w:val="0"/>
        <w:autoSpaceDN w:val="0"/>
        <w:adjustRightInd w:val="0"/>
        <w:ind w:firstLineChars="235" w:firstLine="564"/>
        <w:jc w:val="both"/>
        <w:rPr>
          <w:sz w:val="24"/>
          <w:szCs w:val="24"/>
        </w:rPr>
      </w:pPr>
      <w:r w:rsidRPr="003572C5">
        <w:rPr>
          <w:sz w:val="24"/>
          <w:szCs w:val="24"/>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FE33F8" w:rsidRPr="003572C5" w:rsidRDefault="00FE33F8" w:rsidP="00FE33F8">
      <w:pPr>
        <w:widowControl w:val="0"/>
        <w:tabs>
          <w:tab w:val="left" w:pos="720"/>
        </w:tabs>
        <w:autoSpaceDE w:val="0"/>
        <w:autoSpaceDN w:val="0"/>
        <w:adjustRightInd w:val="0"/>
        <w:ind w:firstLineChars="235" w:firstLine="564"/>
        <w:jc w:val="both"/>
        <w:rPr>
          <w:sz w:val="24"/>
          <w:szCs w:val="24"/>
        </w:rPr>
      </w:pPr>
      <w:r w:rsidRPr="003572C5">
        <w:rPr>
          <w:sz w:val="24"/>
          <w:szCs w:val="24"/>
        </w:rPr>
        <w:t xml:space="preserve">- при утверждении документации по планировке и межеванию территории; </w:t>
      </w:r>
    </w:p>
    <w:p w:rsidR="00FE33F8" w:rsidRPr="003572C5" w:rsidRDefault="00FE33F8" w:rsidP="00FE33F8">
      <w:pPr>
        <w:widowControl w:val="0"/>
        <w:tabs>
          <w:tab w:val="left" w:pos="720"/>
        </w:tabs>
        <w:autoSpaceDE w:val="0"/>
        <w:autoSpaceDN w:val="0"/>
        <w:adjustRightInd w:val="0"/>
        <w:ind w:firstLineChars="235" w:firstLine="564"/>
        <w:jc w:val="both"/>
        <w:rPr>
          <w:sz w:val="24"/>
          <w:szCs w:val="24"/>
        </w:rPr>
      </w:pPr>
      <w:r w:rsidRPr="003572C5">
        <w:rPr>
          <w:sz w:val="24"/>
          <w:szCs w:val="24"/>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FE33F8" w:rsidRPr="003572C5" w:rsidRDefault="00FE33F8" w:rsidP="00FE33F8">
      <w:pPr>
        <w:widowControl w:val="0"/>
        <w:tabs>
          <w:tab w:val="left" w:pos="720"/>
        </w:tabs>
        <w:autoSpaceDE w:val="0"/>
        <w:autoSpaceDN w:val="0"/>
        <w:adjustRightInd w:val="0"/>
        <w:ind w:firstLineChars="235" w:firstLine="564"/>
        <w:jc w:val="both"/>
        <w:rPr>
          <w:sz w:val="24"/>
          <w:szCs w:val="24"/>
        </w:rPr>
      </w:pPr>
      <w:r w:rsidRPr="003572C5">
        <w:rPr>
          <w:sz w:val="24"/>
          <w:szCs w:val="24"/>
        </w:rPr>
        <w:t>- при выдаче разрешений на условно разрешенный вид использования земельного участка, объекта капитального строительства;</w:t>
      </w:r>
    </w:p>
    <w:p w:rsidR="00FE33F8" w:rsidRPr="003572C5" w:rsidRDefault="00FE33F8" w:rsidP="00FE33F8">
      <w:pPr>
        <w:widowControl w:val="0"/>
        <w:tabs>
          <w:tab w:val="left" w:pos="720"/>
        </w:tabs>
        <w:autoSpaceDE w:val="0"/>
        <w:autoSpaceDN w:val="0"/>
        <w:adjustRightInd w:val="0"/>
        <w:ind w:firstLineChars="235" w:firstLine="564"/>
        <w:jc w:val="both"/>
        <w:rPr>
          <w:sz w:val="24"/>
          <w:szCs w:val="24"/>
        </w:rPr>
      </w:pPr>
      <w:r w:rsidRPr="003572C5">
        <w:rPr>
          <w:sz w:val="24"/>
          <w:szCs w:val="24"/>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FE33F8" w:rsidRPr="003572C5" w:rsidRDefault="00FE33F8" w:rsidP="00FE33F8">
      <w:pPr>
        <w:widowControl w:val="0"/>
        <w:tabs>
          <w:tab w:val="left" w:pos="720"/>
        </w:tabs>
        <w:autoSpaceDE w:val="0"/>
        <w:autoSpaceDN w:val="0"/>
        <w:adjustRightInd w:val="0"/>
        <w:ind w:firstLineChars="235" w:firstLine="564"/>
        <w:jc w:val="both"/>
        <w:rPr>
          <w:sz w:val="24"/>
          <w:szCs w:val="24"/>
        </w:rPr>
      </w:pPr>
      <w:r w:rsidRPr="003572C5">
        <w:rPr>
          <w:sz w:val="24"/>
          <w:szCs w:val="24"/>
        </w:rPr>
        <w:t>- при проведении государственной экспертизы проектной документации объектов капитального строительства;</w:t>
      </w:r>
    </w:p>
    <w:p w:rsidR="00FE33F8" w:rsidRPr="003572C5" w:rsidRDefault="00FE33F8" w:rsidP="00FE33F8">
      <w:pPr>
        <w:widowControl w:val="0"/>
        <w:tabs>
          <w:tab w:val="left" w:pos="720"/>
        </w:tabs>
        <w:autoSpaceDE w:val="0"/>
        <w:autoSpaceDN w:val="0"/>
        <w:adjustRightInd w:val="0"/>
        <w:ind w:firstLineChars="235" w:firstLine="564"/>
        <w:jc w:val="both"/>
        <w:rPr>
          <w:sz w:val="24"/>
          <w:szCs w:val="24"/>
        </w:rPr>
      </w:pPr>
      <w:r w:rsidRPr="003572C5">
        <w:rPr>
          <w:sz w:val="24"/>
          <w:szCs w:val="24"/>
        </w:rPr>
        <w:t xml:space="preserve">- при выдаче разрешений на строительство; </w:t>
      </w:r>
    </w:p>
    <w:p w:rsidR="00FE33F8" w:rsidRPr="003572C5" w:rsidRDefault="00FE33F8" w:rsidP="00FE33F8">
      <w:pPr>
        <w:widowControl w:val="0"/>
        <w:tabs>
          <w:tab w:val="left" w:pos="720"/>
        </w:tabs>
        <w:autoSpaceDE w:val="0"/>
        <w:autoSpaceDN w:val="0"/>
        <w:adjustRightInd w:val="0"/>
        <w:ind w:firstLine="540"/>
        <w:jc w:val="both"/>
        <w:rPr>
          <w:b/>
          <w:bCs/>
          <w:sz w:val="24"/>
          <w:szCs w:val="24"/>
        </w:rPr>
      </w:pPr>
      <w:r w:rsidRPr="003572C5">
        <w:rPr>
          <w:b/>
          <w:bCs/>
          <w:sz w:val="24"/>
          <w:szCs w:val="24"/>
        </w:rPr>
        <w:t xml:space="preserve"> - </w:t>
      </w:r>
      <w:r w:rsidRPr="003572C5">
        <w:rPr>
          <w:sz w:val="24"/>
          <w:szCs w:val="24"/>
        </w:rPr>
        <w:t>при выдаче разрешений на ввод объектов в эксплуатацию</w:t>
      </w:r>
      <w:r w:rsidRPr="003572C5">
        <w:rPr>
          <w:b/>
          <w:bCs/>
          <w:sz w:val="24"/>
          <w:szCs w:val="24"/>
        </w:rPr>
        <w:t xml:space="preserve">; </w:t>
      </w:r>
    </w:p>
    <w:p w:rsidR="00FE33F8" w:rsidRPr="003572C5" w:rsidRDefault="00FE33F8" w:rsidP="00FE33F8">
      <w:pPr>
        <w:widowControl w:val="0"/>
        <w:tabs>
          <w:tab w:val="left" w:pos="720"/>
        </w:tabs>
        <w:autoSpaceDE w:val="0"/>
        <w:autoSpaceDN w:val="0"/>
        <w:adjustRightInd w:val="0"/>
        <w:ind w:firstLineChars="235" w:firstLine="564"/>
        <w:jc w:val="both"/>
        <w:rPr>
          <w:rFonts w:ascii="Arial" w:hAnsi="Arial" w:cs="Arial"/>
          <w:b/>
          <w:sz w:val="24"/>
          <w:szCs w:val="24"/>
        </w:rPr>
      </w:pPr>
      <w:r w:rsidRPr="003572C5">
        <w:rPr>
          <w:sz w:val="24"/>
          <w:szCs w:val="24"/>
        </w:rPr>
        <w:t>- при осуществлении контроля за использованием объектов градостроительной деятельности в процессе их эксплуатации.</w:t>
      </w:r>
    </w:p>
    <w:p w:rsidR="00FE33F8" w:rsidRPr="003572C5" w:rsidRDefault="00FE33F8" w:rsidP="00FE33F8">
      <w:pPr>
        <w:ind w:right="-57" w:firstLine="720"/>
        <w:jc w:val="both"/>
        <w:rPr>
          <w:szCs w:val="24"/>
        </w:rPr>
      </w:pPr>
      <w:r w:rsidRPr="00521E67">
        <w:t xml:space="preserve"> </w:t>
      </w:r>
      <w:r w:rsidRPr="00840438">
        <w:t xml:space="preserve">   </w:t>
      </w:r>
    </w:p>
    <w:p w:rsidR="00FE33F8" w:rsidRPr="001E1F93" w:rsidRDefault="00FE33F8" w:rsidP="00FE33F8">
      <w:pPr>
        <w:pStyle w:val="3"/>
        <w:keepNext w:val="0"/>
        <w:widowControl/>
        <w:overflowPunct/>
        <w:autoSpaceDE/>
        <w:autoSpaceDN/>
        <w:adjustRightInd/>
        <w:spacing w:before="0" w:after="0"/>
        <w:ind w:right="-57" w:firstLine="357"/>
        <w:jc w:val="both"/>
        <w:textAlignment w:val="auto"/>
        <w:rPr>
          <w:szCs w:val="24"/>
        </w:rPr>
      </w:pPr>
      <w:r>
        <w:rPr>
          <w:szCs w:val="24"/>
        </w:rPr>
        <w:t>Статья 3</w:t>
      </w:r>
      <w:r w:rsidRPr="001E1F93">
        <w:rPr>
          <w:szCs w:val="24"/>
        </w:rPr>
        <w:t>. Открытость и доступность информации о землепользовании и застройке.</w:t>
      </w:r>
    </w:p>
    <w:p w:rsidR="00FE33F8" w:rsidRPr="001E1F93" w:rsidRDefault="00FE33F8" w:rsidP="00FE33F8">
      <w:pPr>
        <w:rPr>
          <w:sz w:val="24"/>
          <w:szCs w:val="24"/>
        </w:rPr>
      </w:pPr>
    </w:p>
    <w:p w:rsidR="00FE33F8" w:rsidRPr="001E1F93" w:rsidRDefault="00FE33F8" w:rsidP="00FE33F8">
      <w:pPr>
        <w:jc w:val="both"/>
        <w:rPr>
          <w:sz w:val="24"/>
          <w:szCs w:val="24"/>
        </w:rPr>
      </w:pPr>
      <w:r w:rsidRPr="001E1F93">
        <w:rPr>
          <w:sz w:val="24"/>
          <w:szCs w:val="24"/>
        </w:rPr>
        <w:tab/>
      </w:r>
      <w:r w:rsidRPr="001E1F93">
        <w:rPr>
          <w:b/>
          <w:sz w:val="24"/>
          <w:szCs w:val="24"/>
        </w:rPr>
        <w:t>1.</w:t>
      </w:r>
      <w:r w:rsidRPr="001E1F93">
        <w:rPr>
          <w:sz w:val="24"/>
          <w:szCs w:val="24"/>
        </w:rPr>
        <w:t xml:space="preserve">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над соблюдением градостроительного законодательства органами местного самоуправления.</w:t>
      </w:r>
    </w:p>
    <w:p w:rsidR="00FE33F8" w:rsidRPr="001E1F93" w:rsidRDefault="00FE33F8" w:rsidP="00FE33F8">
      <w:pPr>
        <w:jc w:val="both"/>
        <w:rPr>
          <w:sz w:val="24"/>
          <w:szCs w:val="24"/>
        </w:rPr>
      </w:pPr>
      <w:r w:rsidRPr="001E1F93">
        <w:rPr>
          <w:sz w:val="24"/>
          <w:szCs w:val="24"/>
        </w:rPr>
        <w:tab/>
        <w:t>Органы местного самоуправления  муниципального района Белорецкий район Республики Башкортостан обеспечивают возможность ознакомления с настоящими Правилами путем:</w:t>
      </w:r>
    </w:p>
    <w:p w:rsidR="00FE33F8" w:rsidRPr="001E1F93" w:rsidRDefault="00FE33F8" w:rsidP="00FE33F8">
      <w:pPr>
        <w:ind w:firstLine="708"/>
        <w:jc w:val="both"/>
        <w:rPr>
          <w:sz w:val="24"/>
          <w:szCs w:val="24"/>
        </w:rPr>
      </w:pPr>
      <w:r w:rsidRPr="001E1F93">
        <w:rPr>
          <w:sz w:val="24"/>
          <w:szCs w:val="24"/>
        </w:rPr>
        <w:t>– публикации настоящих Правил в средствах массовой информации;</w:t>
      </w:r>
    </w:p>
    <w:p w:rsidR="00FE33F8" w:rsidRPr="001E1F93" w:rsidRDefault="00FE33F8" w:rsidP="00FE33F8">
      <w:pPr>
        <w:ind w:firstLine="708"/>
        <w:jc w:val="both"/>
        <w:rPr>
          <w:sz w:val="24"/>
          <w:szCs w:val="24"/>
        </w:rPr>
      </w:pPr>
      <w:r w:rsidRPr="001E1F93">
        <w:rPr>
          <w:sz w:val="24"/>
          <w:szCs w:val="24"/>
        </w:rPr>
        <w:t>– размещения настоящих Правил на официальном сайте муниципального района Белорецкий район Республики Башкортостан в сети «Интернет»;</w:t>
      </w:r>
    </w:p>
    <w:p w:rsidR="00FE33F8" w:rsidRPr="001E1F93" w:rsidRDefault="00FE33F8" w:rsidP="00FE33F8">
      <w:pPr>
        <w:ind w:firstLine="708"/>
        <w:jc w:val="both"/>
        <w:rPr>
          <w:sz w:val="24"/>
          <w:szCs w:val="24"/>
        </w:rPr>
      </w:pPr>
      <w:r w:rsidRPr="001E1F93">
        <w:rPr>
          <w:sz w:val="24"/>
          <w:szCs w:val="24"/>
        </w:rPr>
        <w:t>– 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муниципального района Белорецкий район Республики Башкортостан;</w:t>
      </w:r>
    </w:p>
    <w:p w:rsidR="00FE33F8" w:rsidRPr="001E1F93" w:rsidRDefault="00FE33F8" w:rsidP="00FE33F8">
      <w:pPr>
        <w:ind w:firstLine="708"/>
        <w:jc w:val="both"/>
        <w:rPr>
          <w:sz w:val="24"/>
          <w:szCs w:val="24"/>
        </w:rPr>
      </w:pPr>
      <w:r w:rsidRPr="001E1F93">
        <w:rPr>
          <w:sz w:val="24"/>
          <w:szCs w:val="24"/>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FE33F8" w:rsidRPr="001E1F93" w:rsidRDefault="00FE33F8" w:rsidP="00FE33F8">
      <w:pPr>
        <w:ind w:firstLine="708"/>
        <w:jc w:val="both"/>
        <w:rPr>
          <w:sz w:val="24"/>
          <w:szCs w:val="24"/>
        </w:rPr>
      </w:pPr>
      <w:r w:rsidRPr="001E1F93">
        <w:rPr>
          <w:sz w:val="24"/>
          <w:szCs w:val="24"/>
        </w:rPr>
        <w:t>Данные материалы предоставляются вышеуказанным лицам по письменному запросу на компенсационной основе</w:t>
      </w:r>
    </w:p>
    <w:p w:rsidR="00FE33F8" w:rsidRPr="001E1F93" w:rsidRDefault="00FE33F8" w:rsidP="00FE33F8">
      <w:pPr>
        <w:ind w:firstLine="708"/>
        <w:jc w:val="both"/>
        <w:rPr>
          <w:sz w:val="24"/>
          <w:szCs w:val="24"/>
        </w:rPr>
      </w:pPr>
      <w:r w:rsidRPr="001E1F93">
        <w:rPr>
          <w:b/>
          <w:sz w:val="24"/>
          <w:szCs w:val="24"/>
        </w:rPr>
        <w:t>2</w:t>
      </w:r>
      <w:r w:rsidRPr="001E1F93">
        <w:rPr>
          <w:sz w:val="24"/>
          <w:szCs w:val="24"/>
        </w:rPr>
        <w:t>.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муниципального района Белорецкий район Республики Башкортостан, ведение и состав которой определяются в соответствии с действующим законодательством, Главой 1</w:t>
      </w:r>
      <w:r>
        <w:rPr>
          <w:sz w:val="24"/>
          <w:szCs w:val="24"/>
        </w:rPr>
        <w:t>0</w:t>
      </w:r>
      <w:r w:rsidRPr="001E1F93">
        <w:rPr>
          <w:sz w:val="24"/>
          <w:szCs w:val="24"/>
        </w:rPr>
        <w:t xml:space="preserve"> настоящих Правил и осуществляются отделом архитектуры и градостроительства Администрации муниципального района Белорецкий район Республики Башкортостан.</w:t>
      </w:r>
    </w:p>
    <w:p w:rsidR="00BB5E74" w:rsidRPr="003572C5" w:rsidRDefault="00BB5E74" w:rsidP="007C22E8">
      <w:pPr>
        <w:pStyle w:val="a3"/>
        <w:widowControl w:val="0"/>
        <w:spacing w:after="0"/>
        <w:ind w:firstLine="357"/>
        <w:jc w:val="both"/>
        <w:rPr>
          <w:rFonts w:ascii="Times New Roman" w:hAnsi="Times New Roman"/>
          <w:szCs w:val="24"/>
        </w:rPr>
      </w:pPr>
    </w:p>
    <w:p w:rsidR="00FE33F8" w:rsidRPr="001E1F93" w:rsidRDefault="00FE33F8" w:rsidP="00FE33F8">
      <w:pPr>
        <w:ind w:firstLine="708"/>
        <w:jc w:val="both"/>
        <w:rPr>
          <w:b/>
          <w:sz w:val="24"/>
          <w:szCs w:val="24"/>
        </w:rPr>
      </w:pPr>
      <w:r w:rsidRPr="001E1F93">
        <w:rPr>
          <w:b/>
          <w:sz w:val="24"/>
          <w:szCs w:val="24"/>
        </w:rPr>
        <w:t xml:space="preserve">Статья </w:t>
      </w:r>
      <w:r>
        <w:rPr>
          <w:b/>
          <w:sz w:val="24"/>
          <w:szCs w:val="24"/>
        </w:rPr>
        <w:t>4</w:t>
      </w:r>
      <w:r w:rsidRPr="001E1F93">
        <w:rPr>
          <w:b/>
          <w:sz w:val="24"/>
          <w:szCs w:val="24"/>
        </w:rPr>
        <w:t>. Действие Правил по отношению к генеральн</w:t>
      </w:r>
      <w:r>
        <w:rPr>
          <w:b/>
          <w:sz w:val="24"/>
          <w:szCs w:val="24"/>
        </w:rPr>
        <w:t>ому</w:t>
      </w:r>
      <w:r w:rsidRPr="001E1F93">
        <w:rPr>
          <w:b/>
          <w:sz w:val="24"/>
          <w:szCs w:val="24"/>
        </w:rPr>
        <w:t xml:space="preserve"> план</w:t>
      </w:r>
      <w:r>
        <w:rPr>
          <w:b/>
          <w:sz w:val="24"/>
          <w:szCs w:val="24"/>
        </w:rPr>
        <w:t>у</w:t>
      </w:r>
      <w:r w:rsidRPr="001E1F93">
        <w:rPr>
          <w:b/>
          <w:sz w:val="24"/>
          <w:szCs w:val="24"/>
        </w:rPr>
        <w:t xml:space="preserve"> </w:t>
      </w:r>
      <w:r>
        <w:rPr>
          <w:b/>
          <w:sz w:val="24"/>
          <w:szCs w:val="24"/>
        </w:rPr>
        <w:t xml:space="preserve">сельского поселения </w:t>
      </w:r>
      <w:r w:rsidR="00404B66">
        <w:rPr>
          <w:b/>
          <w:sz w:val="24"/>
          <w:szCs w:val="24"/>
        </w:rPr>
        <w:t>Инзер</w:t>
      </w:r>
      <w:r w:rsidR="0010561F">
        <w:rPr>
          <w:b/>
          <w:sz w:val="24"/>
          <w:szCs w:val="24"/>
        </w:rPr>
        <w:t>ский</w:t>
      </w:r>
      <w:r w:rsidR="00154A12">
        <w:rPr>
          <w:b/>
          <w:sz w:val="24"/>
          <w:szCs w:val="24"/>
        </w:rPr>
        <w:t xml:space="preserve"> </w:t>
      </w:r>
      <w:r>
        <w:rPr>
          <w:b/>
          <w:sz w:val="24"/>
          <w:szCs w:val="24"/>
        </w:rPr>
        <w:t>сельсовет</w:t>
      </w:r>
      <w:r w:rsidRPr="001E1F93">
        <w:rPr>
          <w:b/>
          <w:sz w:val="24"/>
          <w:szCs w:val="24"/>
        </w:rPr>
        <w:t xml:space="preserve">  муниципального района Белорецкий район Республики Башкортостан, иным документам территориального планирования, документации по планировке территории, утверждаемой главой Администрации муниципального района Белорецкий район Республики Башкортостан, иной документации по планировке территории.</w:t>
      </w:r>
    </w:p>
    <w:p w:rsidR="00FE33F8" w:rsidRPr="001E1F93" w:rsidRDefault="00FE33F8" w:rsidP="00FE33F8">
      <w:pPr>
        <w:ind w:firstLine="708"/>
        <w:jc w:val="both"/>
        <w:rPr>
          <w:b/>
          <w:sz w:val="24"/>
          <w:szCs w:val="24"/>
        </w:rPr>
      </w:pPr>
    </w:p>
    <w:p w:rsidR="00FE33F8" w:rsidRPr="001E1F93" w:rsidRDefault="00FE33F8" w:rsidP="00FE33F8">
      <w:pPr>
        <w:jc w:val="both"/>
        <w:rPr>
          <w:sz w:val="24"/>
          <w:szCs w:val="24"/>
        </w:rPr>
      </w:pPr>
      <w:r w:rsidRPr="001E1F93">
        <w:rPr>
          <w:b/>
          <w:sz w:val="24"/>
          <w:szCs w:val="24"/>
        </w:rPr>
        <w:tab/>
        <w:t>1</w:t>
      </w:r>
      <w:r w:rsidRPr="001E1F93">
        <w:rPr>
          <w:sz w:val="24"/>
          <w:szCs w:val="24"/>
        </w:rPr>
        <w:t>. Принятие генеральн</w:t>
      </w:r>
      <w:r>
        <w:rPr>
          <w:sz w:val="24"/>
          <w:szCs w:val="24"/>
        </w:rPr>
        <w:t>ого</w:t>
      </w:r>
      <w:r w:rsidRPr="001E1F93">
        <w:rPr>
          <w:sz w:val="24"/>
          <w:szCs w:val="24"/>
        </w:rPr>
        <w:t xml:space="preserve"> план</w:t>
      </w:r>
      <w:r>
        <w:rPr>
          <w:sz w:val="24"/>
          <w:szCs w:val="24"/>
        </w:rPr>
        <w:t>а</w:t>
      </w:r>
      <w:r w:rsidRPr="001E1F93">
        <w:rPr>
          <w:sz w:val="24"/>
          <w:szCs w:val="24"/>
        </w:rPr>
        <w:t xml:space="preserve">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1E1F93">
        <w:rPr>
          <w:sz w:val="24"/>
          <w:szCs w:val="24"/>
        </w:rPr>
        <w:t xml:space="preserve"> муниципального района Белорецкий район Республики Башкортостан, внесение изменений в генеральн</w:t>
      </w:r>
      <w:r>
        <w:rPr>
          <w:sz w:val="24"/>
          <w:szCs w:val="24"/>
        </w:rPr>
        <w:t>ый</w:t>
      </w:r>
      <w:r w:rsidRPr="001E1F93">
        <w:rPr>
          <w:sz w:val="24"/>
          <w:szCs w:val="24"/>
        </w:rPr>
        <w:t xml:space="preserve"> план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1E1F93">
        <w:rPr>
          <w:sz w:val="24"/>
          <w:szCs w:val="24"/>
        </w:rPr>
        <w:t xml:space="preserve"> муниципального района Белорецкий район Республики Башкортостан (его корректировка),</w:t>
      </w:r>
      <w:r w:rsidRPr="001E1F93">
        <w:rPr>
          <w:color w:val="FF0000"/>
          <w:sz w:val="24"/>
          <w:szCs w:val="24"/>
        </w:rPr>
        <w:t xml:space="preserve"> </w:t>
      </w:r>
      <w:r w:rsidRPr="001E1F93">
        <w:rPr>
          <w:sz w:val="24"/>
          <w:szCs w:val="24"/>
        </w:rPr>
        <w:t xml:space="preserve">утверждение документов территориального планирования Российской Федерации, Республики Башкортостан применительно к территории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00EC513D">
        <w:rPr>
          <w:sz w:val="24"/>
          <w:szCs w:val="24"/>
        </w:rPr>
        <w:t xml:space="preserve"> </w:t>
      </w:r>
      <w:r w:rsidRPr="001E1F93">
        <w:rPr>
          <w:sz w:val="24"/>
          <w:szCs w:val="24"/>
        </w:rPr>
        <w:t xml:space="preserve">муниципального района Белорецкий район Республики Башкортостан, внесение изменений в такие документы, изменения в ранее утвержденную Главой Администрации документацию по планировке территории, утверждение </w:t>
      </w:r>
      <w:r>
        <w:rPr>
          <w:sz w:val="24"/>
          <w:szCs w:val="24"/>
        </w:rPr>
        <w:t>Г</w:t>
      </w:r>
      <w:r w:rsidRPr="001E1F93">
        <w:rPr>
          <w:sz w:val="24"/>
          <w:szCs w:val="24"/>
        </w:rPr>
        <w:t>лавой Администрации документации по планировке территории, а также утверждение и изменение иной документации по планировке территории (Российской Федерации, Республики Башкортостан) не влечет автоматического изменения настоящих Правил.</w:t>
      </w:r>
    </w:p>
    <w:p w:rsidR="00FE33F8" w:rsidRPr="001E1F93" w:rsidRDefault="00FE33F8" w:rsidP="00FE33F8">
      <w:pPr>
        <w:shd w:val="clear" w:color="auto" w:fill="FFFFFF"/>
        <w:tabs>
          <w:tab w:val="left" w:pos="0"/>
        </w:tabs>
        <w:ind w:right="-58" w:firstLine="709"/>
        <w:jc w:val="both"/>
        <w:rPr>
          <w:spacing w:val="-17"/>
          <w:sz w:val="24"/>
          <w:szCs w:val="24"/>
        </w:rPr>
      </w:pPr>
      <w:r w:rsidRPr="001E1F93">
        <w:rPr>
          <w:spacing w:val="1"/>
          <w:sz w:val="24"/>
          <w:szCs w:val="24"/>
        </w:rPr>
        <w:t xml:space="preserve">Настоящие Правила могут быть изменены в установленном порядке с учетом документов </w:t>
      </w:r>
      <w:r w:rsidRPr="001E1F93">
        <w:rPr>
          <w:spacing w:val="-6"/>
          <w:sz w:val="24"/>
          <w:szCs w:val="24"/>
        </w:rPr>
        <w:t>территориального планирования, документации по планировке территории, изменений в перечисленную</w:t>
      </w:r>
      <w:r w:rsidRPr="001E1F93">
        <w:rPr>
          <w:spacing w:val="-7"/>
          <w:sz w:val="24"/>
          <w:szCs w:val="24"/>
        </w:rPr>
        <w:t xml:space="preserve"> документацию.</w:t>
      </w:r>
    </w:p>
    <w:p w:rsidR="00FE33F8" w:rsidRPr="001E1F93" w:rsidRDefault="00FE33F8" w:rsidP="00FE33F8">
      <w:pPr>
        <w:jc w:val="both"/>
        <w:rPr>
          <w:sz w:val="24"/>
          <w:szCs w:val="24"/>
        </w:rPr>
      </w:pPr>
      <w:r w:rsidRPr="001E1F93">
        <w:rPr>
          <w:sz w:val="24"/>
          <w:szCs w:val="24"/>
        </w:rPr>
        <w:tab/>
      </w:r>
      <w:r w:rsidRPr="001E1F93">
        <w:rPr>
          <w:b/>
          <w:sz w:val="24"/>
          <w:szCs w:val="24"/>
        </w:rPr>
        <w:t>2.</w:t>
      </w:r>
      <w:r w:rsidRPr="001E1F93">
        <w:rPr>
          <w:sz w:val="24"/>
          <w:szCs w:val="24"/>
        </w:rPr>
        <w:t xml:space="preserve"> После введения в действие настоящих Правил уполномоченные органы местного самоуправления по представлению заключений органа, уполномоченного в области градостроительной деятельности вправе принимать решения: </w:t>
      </w:r>
    </w:p>
    <w:p w:rsidR="00FE33F8" w:rsidRPr="001E1F93" w:rsidRDefault="00FE33F8" w:rsidP="00FE33F8">
      <w:pPr>
        <w:ind w:firstLine="708"/>
        <w:jc w:val="both"/>
        <w:rPr>
          <w:sz w:val="24"/>
          <w:szCs w:val="24"/>
        </w:rPr>
      </w:pPr>
      <w:r w:rsidRPr="001E1F93">
        <w:rPr>
          <w:sz w:val="24"/>
          <w:szCs w:val="24"/>
        </w:rPr>
        <w:t>– о подготовке предложений, внесении изменений в генеральные планы с учетом настоящих Правил;</w:t>
      </w:r>
    </w:p>
    <w:p w:rsidR="00FE33F8" w:rsidRPr="001E1F93" w:rsidRDefault="00FE33F8" w:rsidP="00FE33F8">
      <w:pPr>
        <w:ind w:firstLine="708"/>
        <w:jc w:val="both"/>
        <w:rPr>
          <w:sz w:val="24"/>
          <w:szCs w:val="24"/>
        </w:rPr>
      </w:pPr>
      <w:r w:rsidRPr="001E1F93">
        <w:rPr>
          <w:sz w:val="24"/>
          <w:szCs w:val="24"/>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градостроительных регламентов;</w:t>
      </w:r>
    </w:p>
    <w:p w:rsidR="00FE33F8" w:rsidRPr="001E1F93" w:rsidRDefault="00FE33F8" w:rsidP="00FE33F8">
      <w:pPr>
        <w:ind w:firstLine="708"/>
        <w:jc w:val="both"/>
        <w:rPr>
          <w:sz w:val="24"/>
          <w:szCs w:val="24"/>
        </w:rPr>
      </w:pPr>
      <w:r w:rsidRPr="001E1F93">
        <w:rPr>
          <w:sz w:val="24"/>
          <w:szCs w:val="24"/>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FE33F8" w:rsidRPr="001E1F93" w:rsidRDefault="00FE33F8" w:rsidP="00FE33F8">
      <w:pPr>
        <w:ind w:firstLine="708"/>
        <w:jc w:val="both"/>
        <w:rPr>
          <w:sz w:val="24"/>
          <w:szCs w:val="24"/>
        </w:rPr>
      </w:pPr>
    </w:p>
    <w:p w:rsidR="002F6911" w:rsidRPr="001E1F93" w:rsidRDefault="002F6911" w:rsidP="007C22E8">
      <w:pPr>
        <w:ind w:firstLine="708"/>
        <w:jc w:val="both"/>
        <w:rPr>
          <w:sz w:val="24"/>
          <w:szCs w:val="24"/>
        </w:rPr>
      </w:pPr>
    </w:p>
    <w:p w:rsidR="00B26540" w:rsidRPr="006A59E3" w:rsidRDefault="00B26540" w:rsidP="00B26540">
      <w:pPr>
        <w:ind w:firstLine="708"/>
        <w:jc w:val="center"/>
        <w:rPr>
          <w:b/>
          <w:sz w:val="24"/>
          <w:szCs w:val="24"/>
        </w:rPr>
      </w:pPr>
      <w:r>
        <w:rPr>
          <w:b/>
          <w:sz w:val="24"/>
          <w:szCs w:val="24"/>
        </w:rPr>
        <w:t>ГЛАВА</w:t>
      </w:r>
      <w:r w:rsidRPr="006A59E3">
        <w:rPr>
          <w:b/>
          <w:sz w:val="24"/>
          <w:szCs w:val="24"/>
        </w:rPr>
        <w:t xml:space="preserve"> 2. </w:t>
      </w:r>
      <w:r>
        <w:rPr>
          <w:b/>
          <w:sz w:val="24"/>
          <w:szCs w:val="24"/>
        </w:rPr>
        <w:t>ПРАВА ИСПОЛЬЗОВАНИЯ ЗЕМЕЛЬНЫХ УЧАСТКОВ</w:t>
      </w:r>
      <w:r w:rsidRPr="006A59E3">
        <w:rPr>
          <w:b/>
          <w:sz w:val="24"/>
          <w:szCs w:val="24"/>
        </w:rPr>
        <w:t>,</w:t>
      </w:r>
      <w:r>
        <w:rPr>
          <w:b/>
          <w:sz w:val="24"/>
          <w:szCs w:val="24"/>
        </w:rPr>
        <w:t xml:space="preserve"> ИСПОЛЬЗОВАНИЕ И СТРОИТЕЛЬНЫЕ ИЗМЕНЕНИЯ ОБЪЕКТОВ КАПИТАЛЬНОГО СТРОИТЕЛЬСТВА</w:t>
      </w:r>
      <w:r w:rsidRPr="006A59E3">
        <w:rPr>
          <w:b/>
          <w:sz w:val="24"/>
          <w:szCs w:val="24"/>
        </w:rPr>
        <w:t xml:space="preserve">, </w:t>
      </w:r>
      <w:r>
        <w:rPr>
          <w:b/>
          <w:sz w:val="24"/>
          <w:szCs w:val="24"/>
        </w:rPr>
        <w:t>ВОЗНИКШИЕ ДО ВВЕДЕНИЯ В ДЕЙСТВИЕ НАСТОЯЩИХ ПРАВИЛ</w:t>
      </w:r>
      <w:r w:rsidRPr="006A59E3">
        <w:rPr>
          <w:b/>
          <w:sz w:val="24"/>
          <w:szCs w:val="24"/>
        </w:rPr>
        <w:t>.</w:t>
      </w:r>
    </w:p>
    <w:p w:rsidR="007C22E8" w:rsidRPr="006A59E3" w:rsidRDefault="007C22E8" w:rsidP="007C22E8">
      <w:pPr>
        <w:ind w:firstLine="708"/>
        <w:jc w:val="both"/>
        <w:rPr>
          <w:b/>
          <w:sz w:val="24"/>
          <w:szCs w:val="24"/>
        </w:rPr>
      </w:pPr>
    </w:p>
    <w:p w:rsidR="00EE6C83" w:rsidRPr="006A59E3" w:rsidRDefault="00EE6C83" w:rsidP="00EE6C83">
      <w:pPr>
        <w:ind w:firstLine="708"/>
        <w:jc w:val="both"/>
        <w:rPr>
          <w:b/>
          <w:sz w:val="24"/>
          <w:szCs w:val="24"/>
        </w:rPr>
      </w:pPr>
      <w:r>
        <w:rPr>
          <w:b/>
          <w:sz w:val="24"/>
          <w:szCs w:val="24"/>
        </w:rPr>
        <w:t>Статья 5</w:t>
      </w:r>
      <w:r w:rsidRPr="006A59E3">
        <w:rPr>
          <w:b/>
          <w:sz w:val="24"/>
          <w:szCs w:val="24"/>
        </w:rPr>
        <w:t>. Общие положения, относящиеся к ранее возникшим правам.</w:t>
      </w:r>
    </w:p>
    <w:p w:rsidR="00EE6C83" w:rsidRPr="006A59E3" w:rsidRDefault="00EE6C83" w:rsidP="00EE6C83">
      <w:pPr>
        <w:ind w:firstLine="708"/>
        <w:jc w:val="both"/>
        <w:rPr>
          <w:b/>
          <w:sz w:val="24"/>
          <w:szCs w:val="24"/>
        </w:rPr>
      </w:pPr>
    </w:p>
    <w:p w:rsidR="00EE6C83" w:rsidRPr="006A59E3" w:rsidRDefault="00EE6C83" w:rsidP="00EE6C83">
      <w:pPr>
        <w:ind w:firstLine="708"/>
        <w:jc w:val="both"/>
        <w:rPr>
          <w:sz w:val="24"/>
          <w:szCs w:val="24"/>
        </w:rPr>
      </w:pPr>
      <w:r w:rsidRPr="006A59E3">
        <w:rPr>
          <w:b/>
          <w:sz w:val="24"/>
          <w:szCs w:val="24"/>
        </w:rPr>
        <w:t>1</w:t>
      </w:r>
      <w:r w:rsidRPr="006A59E3">
        <w:rPr>
          <w:sz w:val="24"/>
          <w:szCs w:val="24"/>
        </w:rPr>
        <w:t>. Принятые до введения в действие настоящих Правил</w:t>
      </w:r>
      <w:r w:rsidRPr="006A59E3">
        <w:rPr>
          <w:sz w:val="24"/>
          <w:szCs w:val="24"/>
        </w:rPr>
        <w:br/>
        <w:t>нормативные правовые акты  муниципального района Белорецкий район Республики Башкортостан по вопросам землепользования и застройки применяются в части, не противоречащей настоящим Правилам.</w:t>
      </w:r>
    </w:p>
    <w:p w:rsidR="00EE6C83" w:rsidRPr="006A59E3" w:rsidRDefault="00EE6C83" w:rsidP="00EE6C83">
      <w:pPr>
        <w:ind w:firstLine="708"/>
        <w:jc w:val="both"/>
        <w:rPr>
          <w:sz w:val="24"/>
          <w:szCs w:val="24"/>
        </w:rPr>
      </w:pPr>
      <w:r w:rsidRPr="006A59E3">
        <w:rPr>
          <w:b/>
          <w:sz w:val="24"/>
          <w:szCs w:val="24"/>
        </w:rPr>
        <w:t>2.</w:t>
      </w:r>
      <w:r w:rsidRPr="006A59E3">
        <w:rPr>
          <w:sz w:val="24"/>
          <w:szCs w:val="24"/>
        </w:rPr>
        <w:t xml:space="preserve"> Разрешения на строительство, выданные физическим и юридическим лицам, до введения  в действие настоящих Правил являются действительными.</w:t>
      </w:r>
    </w:p>
    <w:p w:rsidR="00EE6C83" w:rsidRPr="006A59E3" w:rsidRDefault="00EE6C83" w:rsidP="00EE6C83">
      <w:pPr>
        <w:ind w:firstLine="708"/>
        <w:jc w:val="both"/>
        <w:rPr>
          <w:sz w:val="24"/>
          <w:szCs w:val="24"/>
        </w:rPr>
      </w:pPr>
      <w:r w:rsidRPr="006A59E3">
        <w:rPr>
          <w:b/>
          <w:sz w:val="24"/>
          <w:szCs w:val="24"/>
        </w:rPr>
        <w:t>3.</w:t>
      </w:r>
      <w:r w:rsidRPr="006A59E3">
        <w:rPr>
          <w:sz w:val="24"/>
          <w:szCs w:val="24"/>
        </w:rPr>
        <w:t xml:space="preserve">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функционального использования,  установленных  градостроительным регламентом, в случаях, когда эти объекты:</w:t>
      </w:r>
    </w:p>
    <w:p w:rsidR="00EE6C83" w:rsidRPr="006A59E3" w:rsidRDefault="00EE6C83" w:rsidP="00EE6C83">
      <w:pPr>
        <w:tabs>
          <w:tab w:val="left" w:pos="360"/>
        </w:tabs>
        <w:ind w:firstLine="708"/>
        <w:jc w:val="both"/>
        <w:rPr>
          <w:sz w:val="24"/>
          <w:szCs w:val="24"/>
        </w:rPr>
      </w:pPr>
      <w:r w:rsidRPr="006A59E3">
        <w:rPr>
          <w:sz w:val="24"/>
          <w:szCs w:val="24"/>
        </w:rPr>
        <w:t>1) имеют вид (виды) использования, который(е) не поименован(ы) как разрешенный для соответствующей территориальной зоны в Главе 1</w:t>
      </w:r>
      <w:r>
        <w:rPr>
          <w:sz w:val="24"/>
          <w:szCs w:val="24"/>
        </w:rPr>
        <w:t>2</w:t>
      </w:r>
      <w:r w:rsidRPr="006A59E3">
        <w:rPr>
          <w:sz w:val="24"/>
          <w:szCs w:val="24"/>
        </w:rPr>
        <w:t xml:space="preserve"> настоящих Правил;</w:t>
      </w:r>
    </w:p>
    <w:p w:rsidR="00EE6C83" w:rsidRPr="006A59E3" w:rsidRDefault="00EE6C83" w:rsidP="00EE6C83">
      <w:pPr>
        <w:ind w:firstLine="708"/>
        <w:jc w:val="both"/>
        <w:rPr>
          <w:sz w:val="24"/>
          <w:szCs w:val="24"/>
        </w:rPr>
      </w:pPr>
      <w:r w:rsidRPr="006A59E3">
        <w:rPr>
          <w:sz w:val="24"/>
          <w:szCs w:val="24"/>
        </w:rPr>
        <w:t>2) имеют вид (виды) использования, который(е) поименован(ы) как разрешенный для соответствующих зон в Главе 1</w:t>
      </w:r>
      <w:r>
        <w:rPr>
          <w:sz w:val="24"/>
          <w:szCs w:val="24"/>
        </w:rPr>
        <w:t>2</w:t>
      </w:r>
      <w:r w:rsidRPr="006A59E3">
        <w:rPr>
          <w:sz w:val="24"/>
          <w:szCs w:val="24"/>
        </w:rPr>
        <w:t xml:space="preserve"> настоящих Правил, но расположен в санитарно-защитных или водоохранных зонах, в пределах которых не предусмотрено размещение соответствующих объектов в соответствии с Глав</w:t>
      </w:r>
      <w:r>
        <w:rPr>
          <w:sz w:val="24"/>
          <w:szCs w:val="24"/>
        </w:rPr>
        <w:t>ой</w:t>
      </w:r>
      <w:r w:rsidRPr="006A59E3">
        <w:rPr>
          <w:sz w:val="24"/>
          <w:szCs w:val="24"/>
        </w:rPr>
        <w:t xml:space="preserve"> 1</w:t>
      </w:r>
      <w:r>
        <w:rPr>
          <w:sz w:val="24"/>
          <w:szCs w:val="24"/>
        </w:rPr>
        <w:t>4</w:t>
      </w:r>
      <w:r w:rsidRPr="006A59E3">
        <w:rPr>
          <w:sz w:val="24"/>
          <w:szCs w:val="24"/>
        </w:rPr>
        <w:t xml:space="preserve"> настоящих Правил;</w:t>
      </w:r>
    </w:p>
    <w:p w:rsidR="00EE6C83" w:rsidRPr="006A59E3" w:rsidRDefault="00EE6C83" w:rsidP="00EE6C83">
      <w:pPr>
        <w:ind w:firstLine="708"/>
        <w:jc w:val="both"/>
        <w:rPr>
          <w:sz w:val="24"/>
          <w:szCs w:val="24"/>
        </w:rPr>
      </w:pPr>
      <w:r w:rsidRPr="006A59E3">
        <w:rPr>
          <w:sz w:val="24"/>
          <w:szCs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Главой 1</w:t>
      </w:r>
      <w:r>
        <w:rPr>
          <w:sz w:val="24"/>
          <w:szCs w:val="24"/>
        </w:rPr>
        <w:t>3</w:t>
      </w:r>
      <w:r w:rsidRPr="006A59E3">
        <w:rPr>
          <w:sz w:val="24"/>
          <w:szCs w:val="24"/>
        </w:rPr>
        <w:t xml:space="preserve"> настоящих Правил применительно к соответствующим территориальным зонам.</w:t>
      </w:r>
    </w:p>
    <w:p w:rsidR="00EE6C83" w:rsidRPr="006A59E3" w:rsidRDefault="00EE6C83" w:rsidP="00EE6C83">
      <w:pPr>
        <w:jc w:val="both"/>
        <w:rPr>
          <w:sz w:val="24"/>
          <w:szCs w:val="24"/>
        </w:rPr>
      </w:pPr>
      <w:r w:rsidRPr="006A59E3">
        <w:rPr>
          <w:sz w:val="24"/>
          <w:szCs w:val="24"/>
        </w:rPr>
        <w:tab/>
      </w:r>
      <w:r w:rsidRPr="006A59E3">
        <w:rPr>
          <w:b/>
          <w:sz w:val="24"/>
          <w:szCs w:val="24"/>
        </w:rPr>
        <w:t>4.</w:t>
      </w:r>
      <w:r w:rsidRPr="006A59E3">
        <w:rPr>
          <w:sz w:val="24"/>
          <w:szCs w:val="24"/>
        </w:rPr>
        <w:t xml:space="preserve">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8-10 статьи 36 Градостроительного кодекса Российской Федерации, статьей 7 настоящих Правил.</w:t>
      </w:r>
    </w:p>
    <w:p w:rsidR="00EE6C83" w:rsidRPr="006A59E3" w:rsidRDefault="00EE6C83" w:rsidP="00EE6C83">
      <w:pPr>
        <w:jc w:val="both"/>
        <w:rPr>
          <w:sz w:val="24"/>
          <w:szCs w:val="24"/>
        </w:rPr>
      </w:pPr>
      <w:r w:rsidRPr="006A59E3">
        <w:rPr>
          <w:sz w:val="24"/>
          <w:szCs w:val="24"/>
        </w:rPr>
        <w:tab/>
      </w:r>
      <w:r w:rsidRPr="006A59E3">
        <w:rPr>
          <w:b/>
          <w:sz w:val="24"/>
          <w:szCs w:val="24"/>
        </w:rPr>
        <w:t>5</w:t>
      </w:r>
      <w:r w:rsidRPr="006A59E3">
        <w:rPr>
          <w:sz w:val="24"/>
          <w:szCs w:val="24"/>
        </w:rPr>
        <w:t>.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муниципального района Белорецкий район Республики Башкортостан.</w:t>
      </w:r>
    </w:p>
    <w:p w:rsidR="00EE6C83" w:rsidRPr="00521E67" w:rsidRDefault="00EE6C83" w:rsidP="00EE6C83">
      <w:pPr>
        <w:jc w:val="both"/>
        <w:rPr>
          <w:szCs w:val="24"/>
        </w:rPr>
      </w:pPr>
    </w:p>
    <w:p w:rsidR="007C22E8" w:rsidRPr="006A59E3" w:rsidRDefault="007C22E8" w:rsidP="007C22E8">
      <w:pPr>
        <w:ind w:firstLine="708"/>
        <w:jc w:val="both"/>
        <w:rPr>
          <w:b/>
          <w:sz w:val="24"/>
          <w:szCs w:val="24"/>
        </w:rPr>
      </w:pPr>
      <w:r w:rsidRPr="006A59E3">
        <w:rPr>
          <w:b/>
          <w:sz w:val="24"/>
          <w:szCs w:val="24"/>
        </w:rPr>
        <w:t xml:space="preserve">Статья </w:t>
      </w:r>
      <w:r w:rsidR="00EE6C83">
        <w:rPr>
          <w:b/>
          <w:sz w:val="24"/>
          <w:szCs w:val="24"/>
        </w:rPr>
        <w:t>6</w:t>
      </w:r>
      <w:r w:rsidR="009D4DCE">
        <w:rPr>
          <w:b/>
          <w:sz w:val="24"/>
          <w:szCs w:val="24"/>
        </w:rPr>
        <w:t>.</w:t>
      </w:r>
      <w:r w:rsidRPr="006A59E3">
        <w:rPr>
          <w:b/>
          <w:sz w:val="24"/>
          <w:szCs w:val="24"/>
        </w:rPr>
        <w:t xml:space="preserve"> Использование земельных участков, использование и строительные изменения объектов капитального строительства, несоответствующих Правилам</w:t>
      </w:r>
      <w:r w:rsidR="008C56D4" w:rsidRPr="006A59E3">
        <w:rPr>
          <w:b/>
          <w:sz w:val="24"/>
          <w:szCs w:val="24"/>
        </w:rPr>
        <w:t>.</w:t>
      </w:r>
    </w:p>
    <w:p w:rsidR="007C22E8" w:rsidRPr="006A59E3" w:rsidRDefault="007C22E8" w:rsidP="007C22E8">
      <w:pPr>
        <w:rPr>
          <w:b/>
          <w:sz w:val="24"/>
          <w:szCs w:val="24"/>
        </w:rPr>
      </w:pPr>
    </w:p>
    <w:p w:rsidR="007C22E8" w:rsidRPr="006A59E3" w:rsidRDefault="007C22E8" w:rsidP="007C22E8">
      <w:pPr>
        <w:ind w:firstLine="708"/>
        <w:jc w:val="both"/>
        <w:rPr>
          <w:sz w:val="24"/>
          <w:szCs w:val="24"/>
        </w:rPr>
      </w:pPr>
      <w:r w:rsidRPr="006A59E3">
        <w:rPr>
          <w:b/>
          <w:sz w:val="24"/>
          <w:szCs w:val="24"/>
        </w:rPr>
        <w:t>1</w:t>
      </w:r>
      <w:r w:rsidRPr="006A59E3">
        <w:rPr>
          <w:sz w:val="24"/>
          <w:szCs w:val="24"/>
        </w:rPr>
        <w:t>. Земельные участки и объекты капитального строительства, указанные в части 3 статьи 6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7C22E8" w:rsidRPr="006A59E3" w:rsidRDefault="007C22E8" w:rsidP="007C22E8">
      <w:pPr>
        <w:jc w:val="both"/>
        <w:rPr>
          <w:sz w:val="24"/>
          <w:szCs w:val="24"/>
        </w:rPr>
      </w:pPr>
      <w:r w:rsidRPr="006A59E3">
        <w:rPr>
          <w:b/>
          <w:sz w:val="24"/>
          <w:szCs w:val="24"/>
        </w:rPr>
        <w:tab/>
      </w:r>
      <w:r w:rsidRPr="006A59E3">
        <w:rPr>
          <w:sz w:val="24"/>
          <w:szCs w:val="24"/>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7C22E8" w:rsidRPr="006A59E3" w:rsidRDefault="007C22E8" w:rsidP="007C22E8">
      <w:pPr>
        <w:jc w:val="both"/>
        <w:rPr>
          <w:sz w:val="24"/>
          <w:szCs w:val="24"/>
        </w:rPr>
      </w:pPr>
      <w:r w:rsidRPr="006A59E3">
        <w:rPr>
          <w:sz w:val="24"/>
          <w:szCs w:val="24"/>
        </w:rPr>
        <w:tab/>
      </w:r>
      <w:r w:rsidRPr="006A59E3">
        <w:rPr>
          <w:b/>
          <w:sz w:val="24"/>
          <w:szCs w:val="24"/>
        </w:rPr>
        <w:t>2.</w:t>
      </w:r>
      <w:r w:rsidRPr="006A59E3">
        <w:rPr>
          <w:sz w:val="24"/>
          <w:szCs w:val="24"/>
        </w:rPr>
        <w:t xml:space="preserve">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7C22E8" w:rsidRPr="006A59E3" w:rsidRDefault="007C22E8" w:rsidP="007C22E8">
      <w:pPr>
        <w:jc w:val="both"/>
        <w:rPr>
          <w:sz w:val="24"/>
          <w:szCs w:val="24"/>
        </w:rPr>
      </w:pPr>
      <w:r w:rsidRPr="006A59E3">
        <w:rPr>
          <w:sz w:val="24"/>
          <w:szCs w:val="24"/>
        </w:rPr>
        <w:tab/>
        <w:t xml:space="preserve">Не допускается увеличивать площадь и строительный объем объектов капитального строительства, указанных в 1, 2 части 3 статьи </w:t>
      </w:r>
      <w:r w:rsidR="00EE6C83">
        <w:rPr>
          <w:sz w:val="24"/>
          <w:szCs w:val="24"/>
        </w:rPr>
        <w:t>5</w:t>
      </w:r>
      <w:r w:rsidRPr="006A59E3">
        <w:rPr>
          <w:sz w:val="24"/>
          <w:szCs w:val="24"/>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 санитарно-гигиеническим, противопожарным,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7C22E8" w:rsidRPr="006A59E3" w:rsidRDefault="007C22E8" w:rsidP="007C22E8">
      <w:pPr>
        <w:jc w:val="both"/>
        <w:rPr>
          <w:sz w:val="24"/>
          <w:szCs w:val="24"/>
        </w:rPr>
      </w:pPr>
      <w:r w:rsidRPr="006A59E3">
        <w:rPr>
          <w:sz w:val="24"/>
          <w:szCs w:val="24"/>
        </w:rPr>
        <w:tab/>
        <w:t>Указа</w:t>
      </w:r>
      <w:r w:rsidR="00EE6C83">
        <w:rPr>
          <w:sz w:val="24"/>
          <w:szCs w:val="24"/>
        </w:rPr>
        <w:t>нные в пункте 3 части 3 статьи 5</w:t>
      </w:r>
      <w:r w:rsidRPr="006A59E3">
        <w:rPr>
          <w:sz w:val="24"/>
          <w:szCs w:val="24"/>
        </w:rPr>
        <w:t xml:space="preserve">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7C22E8" w:rsidRPr="006A59E3" w:rsidRDefault="007C22E8" w:rsidP="007C22E8">
      <w:pPr>
        <w:jc w:val="both"/>
        <w:rPr>
          <w:sz w:val="24"/>
          <w:szCs w:val="24"/>
        </w:rPr>
      </w:pPr>
      <w:r w:rsidRPr="006A59E3">
        <w:rPr>
          <w:sz w:val="24"/>
          <w:szCs w:val="24"/>
        </w:rPr>
        <w:tab/>
        <w:t>Изменение  несоответствующего  вида разрешенного использования земельного участка и объекта капитального строительства, установленного градостроительным регламентом в составе настоящих Правил, на иной запрещенный вид функционального использования не допускается.</w:t>
      </w:r>
    </w:p>
    <w:p w:rsidR="007C22E8" w:rsidRPr="006A59E3" w:rsidRDefault="007C22E8" w:rsidP="007C22E8">
      <w:pPr>
        <w:jc w:val="both"/>
        <w:rPr>
          <w:sz w:val="24"/>
          <w:szCs w:val="24"/>
        </w:rPr>
      </w:pPr>
    </w:p>
    <w:p w:rsidR="00B26540" w:rsidRPr="00B52B74" w:rsidRDefault="00B26540" w:rsidP="00B26540">
      <w:pPr>
        <w:pStyle w:val="3"/>
        <w:keepNext w:val="0"/>
        <w:widowControl/>
        <w:overflowPunct/>
        <w:autoSpaceDE/>
        <w:autoSpaceDN/>
        <w:adjustRightInd/>
        <w:spacing w:before="0" w:after="0"/>
        <w:ind w:right="-57" w:firstLine="708"/>
        <w:jc w:val="center"/>
        <w:textAlignment w:val="auto"/>
        <w:rPr>
          <w:szCs w:val="24"/>
        </w:rPr>
      </w:pPr>
      <w:r>
        <w:rPr>
          <w:szCs w:val="24"/>
        </w:rPr>
        <w:t>ГЛАВА</w:t>
      </w:r>
      <w:r w:rsidRPr="00B52B74">
        <w:rPr>
          <w:szCs w:val="24"/>
        </w:rPr>
        <w:t xml:space="preserve"> 3.</w:t>
      </w:r>
      <w:r w:rsidR="00106D85">
        <w:rPr>
          <w:szCs w:val="24"/>
        </w:rPr>
        <w:t xml:space="preserve"> РЕГУЛИР</w:t>
      </w:r>
      <w:r w:rsidR="00EE6C83">
        <w:rPr>
          <w:szCs w:val="24"/>
        </w:rPr>
        <w:t xml:space="preserve">ОВАНИЕ </w:t>
      </w:r>
      <w:r w:rsidR="00106D85">
        <w:rPr>
          <w:szCs w:val="24"/>
        </w:rPr>
        <w:t xml:space="preserve">ЗЕМЛЕПОЛЬЗОВАНИЯ И ЗАСТРОКИ ТЕРРИТОРИИ СЕЛЬСКОГО ПОСЕЛЕНИЯ </w:t>
      </w:r>
      <w:r w:rsidR="00404B66">
        <w:rPr>
          <w:szCs w:val="24"/>
        </w:rPr>
        <w:t>ИНЗЕР</w:t>
      </w:r>
      <w:r w:rsidR="0010561F">
        <w:rPr>
          <w:szCs w:val="24"/>
        </w:rPr>
        <w:t>СКИЙ</w:t>
      </w:r>
      <w:r w:rsidR="00154A12">
        <w:rPr>
          <w:szCs w:val="24"/>
        </w:rPr>
        <w:t xml:space="preserve"> </w:t>
      </w:r>
      <w:r w:rsidR="00106D85">
        <w:rPr>
          <w:szCs w:val="24"/>
        </w:rPr>
        <w:t>СЕЛЬСОВЕТ ОРГАНАМИ МЕСТНОГО САМОУПРАВЛЕНИЯ</w:t>
      </w:r>
      <w:r w:rsidRPr="00B52B74">
        <w:rPr>
          <w:szCs w:val="24"/>
        </w:rPr>
        <w:t>.</w:t>
      </w:r>
    </w:p>
    <w:p w:rsidR="00EE6C83" w:rsidRPr="004571F7" w:rsidRDefault="00EE6C83" w:rsidP="00EE6C83">
      <w:pPr>
        <w:spacing w:before="100" w:beforeAutospacing="1" w:after="100" w:afterAutospacing="1"/>
        <w:ind w:firstLine="720"/>
        <w:jc w:val="both"/>
        <w:rPr>
          <w:sz w:val="24"/>
          <w:szCs w:val="24"/>
        </w:rPr>
      </w:pPr>
      <w:r w:rsidRPr="004571F7">
        <w:rPr>
          <w:sz w:val="24"/>
          <w:szCs w:val="24"/>
        </w:rPr>
        <w:t xml:space="preserve">Органы местного самоуправления </w:t>
      </w:r>
      <w:r w:rsidR="00EC513D">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sidR="00EC513D">
        <w:rPr>
          <w:sz w:val="24"/>
          <w:szCs w:val="24"/>
        </w:rPr>
        <w:t>сельсовет</w:t>
      </w:r>
      <w:r w:rsidRPr="003572C5">
        <w:rPr>
          <w:sz w:val="24"/>
          <w:szCs w:val="24"/>
        </w:rPr>
        <w:t xml:space="preserve"> муниципального района Белорецкий район Республики Башкортостан </w:t>
      </w:r>
      <w:r w:rsidRPr="004571F7">
        <w:rPr>
          <w:sz w:val="24"/>
          <w:szCs w:val="24"/>
        </w:rPr>
        <w:t xml:space="preserve">осуществляют регулирование землепользования и застройки территории </w:t>
      </w:r>
      <w:r w:rsidR="0094228B">
        <w:rPr>
          <w:sz w:val="24"/>
          <w:szCs w:val="24"/>
        </w:rPr>
        <w:t>сельского</w:t>
      </w:r>
      <w:r w:rsidRPr="004571F7">
        <w:rPr>
          <w:sz w:val="24"/>
          <w:szCs w:val="24"/>
        </w:rPr>
        <w:t xml:space="preserve"> поселения </w:t>
      </w:r>
      <w:r w:rsidR="00404B66">
        <w:rPr>
          <w:sz w:val="24"/>
          <w:szCs w:val="24"/>
        </w:rPr>
        <w:t>Инзер</w:t>
      </w:r>
      <w:r w:rsidR="0010561F">
        <w:rPr>
          <w:sz w:val="24"/>
          <w:szCs w:val="24"/>
        </w:rPr>
        <w:t>ский</w:t>
      </w:r>
      <w:r w:rsidR="00154A12">
        <w:rPr>
          <w:sz w:val="24"/>
          <w:szCs w:val="24"/>
        </w:rPr>
        <w:t xml:space="preserve"> </w:t>
      </w:r>
      <w:r w:rsidR="0094228B">
        <w:rPr>
          <w:sz w:val="24"/>
          <w:szCs w:val="24"/>
        </w:rPr>
        <w:t>сельсовет</w:t>
      </w:r>
      <w:r>
        <w:rPr>
          <w:sz w:val="24"/>
          <w:szCs w:val="24"/>
        </w:rPr>
        <w:t xml:space="preserve"> </w:t>
      </w:r>
      <w:r w:rsidRPr="004571F7">
        <w:rPr>
          <w:sz w:val="24"/>
          <w:szCs w:val="24"/>
        </w:rPr>
        <w:t xml:space="preserve">посредством разработки, согласования, утверждения, внесения изменений и дополнений, а также обеспечения исполнения требований документа территориального планирования – Генерального плана </w:t>
      </w:r>
      <w:r w:rsidR="00EC513D">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sidR="00EC513D">
        <w:rPr>
          <w:sz w:val="24"/>
          <w:szCs w:val="24"/>
        </w:rPr>
        <w:t>сельсовет</w:t>
      </w:r>
      <w:r w:rsidRPr="004571F7">
        <w:rPr>
          <w:sz w:val="24"/>
          <w:szCs w:val="24"/>
        </w:rPr>
        <w:t xml:space="preserve"> и документации по планировке территории</w:t>
      </w:r>
      <w:r w:rsidRPr="00BD5301">
        <w:rPr>
          <w:sz w:val="24"/>
          <w:szCs w:val="24"/>
        </w:rPr>
        <w:t xml:space="preserve"> </w:t>
      </w:r>
      <w:r w:rsidR="00EC513D">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sidR="00EC513D">
        <w:rPr>
          <w:sz w:val="24"/>
          <w:szCs w:val="24"/>
        </w:rPr>
        <w:t>сельсовет</w:t>
      </w:r>
      <w:r w:rsidRPr="004571F7">
        <w:rPr>
          <w:sz w:val="24"/>
          <w:szCs w:val="24"/>
        </w:rPr>
        <w:t xml:space="preserve"> а также Правил землепользования и застройки </w:t>
      </w:r>
      <w:r w:rsidR="00EC513D">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sidR="00EC513D">
        <w:rPr>
          <w:sz w:val="24"/>
          <w:szCs w:val="24"/>
        </w:rPr>
        <w:t>сельсовет</w:t>
      </w:r>
      <w:r w:rsidRPr="003572C5">
        <w:rPr>
          <w:sz w:val="24"/>
          <w:szCs w:val="24"/>
        </w:rPr>
        <w:t xml:space="preserve"> муниципального района Белорецкий район Республики Башкортостан</w:t>
      </w:r>
      <w:r w:rsidRPr="004571F7">
        <w:rPr>
          <w:sz w:val="24"/>
          <w:szCs w:val="24"/>
        </w:rPr>
        <w:t>.</w:t>
      </w:r>
      <w:r w:rsidRPr="00BD5301">
        <w:rPr>
          <w:sz w:val="24"/>
          <w:szCs w:val="24"/>
        </w:rPr>
        <w:t xml:space="preserve"> </w:t>
      </w:r>
      <w:r w:rsidRPr="004571F7">
        <w:rPr>
          <w:sz w:val="24"/>
          <w:szCs w:val="24"/>
        </w:rPr>
        <w:t xml:space="preserve"> Предметом регулирования Правил являются отношения по вопросам землепользования и застройки на территории </w:t>
      </w:r>
      <w:r w:rsidR="00EC513D">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sidR="00EC513D">
        <w:rPr>
          <w:sz w:val="24"/>
          <w:szCs w:val="24"/>
        </w:rPr>
        <w:t>сельсовет</w:t>
      </w:r>
      <w:r w:rsidRPr="003572C5">
        <w:rPr>
          <w:sz w:val="24"/>
          <w:szCs w:val="24"/>
        </w:rPr>
        <w:t xml:space="preserve"> муниципального района Белорецкий район Республики Башкортостан</w:t>
      </w:r>
      <w:r w:rsidRPr="004571F7">
        <w:rPr>
          <w:sz w:val="24"/>
          <w:szCs w:val="24"/>
        </w:rPr>
        <w:t>, установление границ территориальных зон, градостроительных регламентов</w:t>
      </w:r>
      <w:r>
        <w:rPr>
          <w:sz w:val="24"/>
          <w:szCs w:val="24"/>
        </w:rPr>
        <w:t>.</w:t>
      </w:r>
    </w:p>
    <w:p w:rsidR="00EE6C83" w:rsidRDefault="00EE6C83" w:rsidP="00EE6C83">
      <w:pPr>
        <w:spacing w:before="100" w:beforeAutospacing="1" w:after="100" w:afterAutospacing="1"/>
        <w:jc w:val="both"/>
        <w:rPr>
          <w:sz w:val="24"/>
          <w:szCs w:val="24"/>
        </w:rPr>
      </w:pPr>
      <w:r w:rsidRPr="004571F7">
        <w:rPr>
          <w:sz w:val="24"/>
          <w:szCs w:val="24"/>
        </w:rPr>
        <w:t>Не допускается внесение дополнений и изменений в утвержденные градостроительную документацию и Правила, ухудшающих комфортность среды жизнедеятельности правообладателей недвижимости и снижающих рыночную стоимость этой недвижимости, в их числе:</w:t>
      </w:r>
    </w:p>
    <w:p w:rsidR="00EE6C83" w:rsidRPr="004571F7" w:rsidRDefault="00EE6C83" w:rsidP="00EE6C83">
      <w:pPr>
        <w:spacing w:before="100" w:beforeAutospacing="1" w:after="100" w:afterAutospacing="1"/>
        <w:jc w:val="both"/>
        <w:rPr>
          <w:sz w:val="24"/>
          <w:szCs w:val="24"/>
        </w:rPr>
      </w:pPr>
      <w:r w:rsidRPr="004571F7">
        <w:rPr>
          <w:sz w:val="24"/>
          <w:szCs w:val="24"/>
        </w:rPr>
        <w:t>1) увеличение плотности существующей и запланированной застройки, предусмотренной утвержденными градостроительной документацией и Правилами;</w:t>
      </w:r>
    </w:p>
    <w:p w:rsidR="00EE6C83" w:rsidRDefault="00EE6C83" w:rsidP="00EE6C83">
      <w:pPr>
        <w:spacing w:before="100" w:beforeAutospacing="1" w:after="100" w:afterAutospacing="1"/>
        <w:jc w:val="both"/>
        <w:rPr>
          <w:sz w:val="24"/>
          <w:szCs w:val="24"/>
        </w:rPr>
      </w:pPr>
      <w:r w:rsidRPr="004571F7">
        <w:rPr>
          <w:sz w:val="24"/>
          <w:szCs w:val="24"/>
        </w:rPr>
        <w:t>2) повышение этажности существующей и запланированной застройки, предусмотренной утвержденными градостроительной документацией и Правилами;</w:t>
      </w:r>
    </w:p>
    <w:p w:rsidR="00EE6C83" w:rsidRPr="004571F7" w:rsidRDefault="00EE6C83" w:rsidP="00EE6C83">
      <w:pPr>
        <w:spacing w:before="100" w:beforeAutospacing="1" w:after="100" w:afterAutospacing="1"/>
        <w:jc w:val="both"/>
        <w:rPr>
          <w:sz w:val="24"/>
          <w:szCs w:val="24"/>
        </w:rPr>
      </w:pPr>
      <w:r w:rsidRPr="004571F7">
        <w:rPr>
          <w:sz w:val="24"/>
          <w:szCs w:val="24"/>
        </w:rPr>
        <w:t xml:space="preserve">3) изменения функционального и территориального зонирования территории </w:t>
      </w:r>
      <w:r w:rsidR="00EC513D">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sidR="00EC513D">
        <w:rPr>
          <w:sz w:val="24"/>
          <w:szCs w:val="24"/>
        </w:rPr>
        <w:t>сельсовет</w:t>
      </w:r>
      <w:r w:rsidRPr="003572C5">
        <w:rPr>
          <w:sz w:val="24"/>
          <w:szCs w:val="24"/>
        </w:rPr>
        <w:t xml:space="preserve"> муниципального района Белорецкий район Республики Башкортостан</w:t>
      </w:r>
      <w:r w:rsidRPr="004571F7">
        <w:rPr>
          <w:sz w:val="24"/>
          <w:szCs w:val="24"/>
        </w:rPr>
        <w:t>, предусмотренные соответственно Генпланом и Правилами, заключающиеся в сокращении площадей или упразднения территорий функциональных или территориальных зон ландшафтов, лесов всех категорий, парковых, рекреационных, скверов, бульваров, а также любых иных мест существующего или планируемого размещения многолетних зеленых насаждений;</w:t>
      </w:r>
    </w:p>
    <w:p w:rsidR="00EE6C83" w:rsidRPr="00B52B74" w:rsidRDefault="00EE6C83" w:rsidP="00A9475A">
      <w:pPr>
        <w:spacing w:before="100" w:beforeAutospacing="1" w:after="100" w:afterAutospacing="1"/>
        <w:jc w:val="both"/>
        <w:rPr>
          <w:sz w:val="24"/>
          <w:szCs w:val="24"/>
        </w:rPr>
      </w:pPr>
      <w:r w:rsidRPr="004571F7">
        <w:rPr>
          <w:sz w:val="24"/>
          <w:szCs w:val="24"/>
        </w:rPr>
        <w:t xml:space="preserve">4) размещение любых, не предусмотренных утвержденными градостроительной документацией и Правилами, предприятий любого класса </w:t>
      </w:r>
      <w:r>
        <w:rPr>
          <w:sz w:val="24"/>
          <w:szCs w:val="24"/>
        </w:rPr>
        <w:t>опасности</w:t>
      </w:r>
      <w:r w:rsidRPr="004571F7">
        <w:rPr>
          <w:sz w:val="24"/>
          <w:szCs w:val="24"/>
        </w:rPr>
        <w:t>.</w:t>
      </w:r>
    </w:p>
    <w:p w:rsidR="00942998" w:rsidRPr="00B52B74" w:rsidRDefault="00942998" w:rsidP="00942998">
      <w:pPr>
        <w:pStyle w:val="3"/>
        <w:keepNext w:val="0"/>
        <w:widowControl/>
        <w:overflowPunct/>
        <w:autoSpaceDE/>
        <w:autoSpaceDN/>
        <w:adjustRightInd/>
        <w:spacing w:before="0" w:after="0"/>
        <w:ind w:right="-57" w:firstLine="708"/>
        <w:jc w:val="both"/>
        <w:textAlignment w:val="auto"/>
        <w:rPr>
          <w:szCs w:val="24"/>
        </w:rPr>
      </w:pPr>
      <w:bookmarkStart w:id="3" w:name="_Toc141885184"/>
      <w:r w:rsidRPr="00B52B74">
        <w:rPr>
          <w:szCs w:val="24"/>
        </w:rPr>
        <w:t xml:space="preserve">Статья  </w:t>
      </w:r>
      <w:r>
        <w:rPr>
          <w:szCs w:val="24"/>
        </w:rPr>
        <w:t>7</w:t>
      </w:r>
      <w:r w:rsidRPr="00B52B74">
        <w:rPr>
          <w:szCs w:val="24"/>
        </w:rPr>
        <w:t xml:space="preserve">. Общие положения о физических и юридических лицах, осуществляющих землепользование и застройку. </w:t>
      </w:r>
    </w:p>
    <w:p w:rsidR="00942998" w:rsidRPr="00B52B74" w:rsidRDefault="00942998" w:rsidP="00942998">
      <w:pPr>
        <w:rPr>
          <w:sz w:val="24"/>
          <w:szCs w:val="24"/>
        </w:rPr>
      </w:pPr>
    </w:p>
    <w:p w:rsidR="00942998" w:rsidRPr="00B52B74" w:rsidRDefault="00942998" w:rsidP="00942998">
      <w:pPr>
        <w:jc w:val="both"/>
        <w:rPr>
          <w:sz w:val="24"/>
          <w:szCs w:val="24"/>
        </w:rPr>
      </w:pPr>
      <w:r w:rsidRPr="00B52B74">
        <w:rPr>
          <w:sz w:val="24"/>
          <w:szCs w:val="24"/>
        </w:rPr>
        <w:tab/>
      </w:r>
      <w:r w:rsidRPr="00B52B74">
        <w:rPr>
          <w:b/>
          <w:sz w:val="24"/>
          <w:szCs w:val="24"/>
        </w:rPr>
        <w:t>1.</w:t>
      </w:r>
      <w:r w:rsidRPr="00B52B74">
        <w:rPr>
          <w:sz w:val="24"/>
          <w:szCs w:val="24"/>
        </w:rPr>
        <w:t xml:space="preserve"> В соответствии с действующим законодательством настоящие Правила, а также принимаемые в их развитие иные нормативные правовые акты  муниципального района Белорецкий район Республики Башкортостан регулируют действия физических и юридических лиц, предпринимателей, которые:</w:t>
      </w:r>
    </w:p>
    <w:p w:rsidR="00942998" w:rsidRPr="00B52B74" w:rsidRDefault="00942998" w:rsidP="00942998">
      <w:pPr>
        <w:jc w:val="both"/>
        <w:rPr>
          <w:b/>
          <w:sz w:val="24"/>
          <w:szCs w:val="24"/>
        </w:rPr>
      </w:pPr>
      <w:r w:rsidRPr="00B52B74">
        <w:rPr>
          <w:sz w:val="24"/>
          <w:szCs w:val="24"/>
        </w:rPr>
        <w:tab/>
      </w:r>
      <w:r w:rsidRPr="00B52B74">
        <w:rPr>
          <w:b/>
          <w:sz w:val="24"/>
          <w:szCs w:val="24"/>
        </w:rPr>
        <w:t xml:space="preserve">– </w:t>
      </w:r>
      <w:r w:rsidRPr="00B52B74">
        <w:rPr>
          <w:sz w:val="24"/>
          <w:szCs w:val="24"/>
        </w:rPr>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942998" w:rsidRPr="00B52B74" w:rsidRDefault="00942998" w:rsidP="00942998">
      <w:pPr>
        <w:jc w:val="both"/>
        <w:rPr>
          <w:sz w:val="24"/>
          <w:szCs w:val="24"/>
        </w:rPr>
      </w:pPr>
      <w:r w:rsidRPr="00B52B74">
        <w:rPr>
          <w:b/>
          <w:sz w:val="24"/>
          <w:szCs w:val="24"/>
        </w:rPr>
        <w:tab/>
        <w:t xml:space="preserve">– </w:t>
      </w:r>
      <w:r w:rsidRPr="00B52B74">
        <w:rPr>
          <w:sz w:val="24"/>
          <w:szCs w:val="24"/>
        </w:rPr>
        <w:t xml:space="preserve">обращаются в Администрацию </w:t>
      </w:r>
      <w:r w:rsidR="00F40A9D">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sidR="00F40A9D">
        <w:rPr>
          <w:sz w:val="24"/>
          <w:szCs w:val="24"/>
        </w:rPr>
        <w:t>сельсовет</w:t>
      </w:r>
      <w:r w:rsidRPr="00020555">
        <w:rPr>
          <w:sz w:val="24"/>
          <w:szCs w:val="24"/>
        </w:rPr>
        <w:t xml:space="preserve"> </w:t>
      </w:r>
      <w:r w:rsidRPr="00B52B74">
        <w:rPr>
          <w:sz w:val="24"/>
          <w:szCs w:val="24"/>
        </w:rPr>
        <w:t>муниципального района Белорецкий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942998" w:rsidRPr="00B52B74" w:rsidRDefault="00942998" w:rsidP="00942998">
      <w:pPr>
        <w:jc w:val="both"/>
        <w:rPr>
          <w:sz w:val="24"/>
          <w:szCs w:val="24"/>
        </w:rPr>
      </w:pPr>
      <w:r w:rsidRPr="00B52B74">
        <w:rPr>
          <w:sz w:val="24"/>
          <w:szCs w:val="24"/>
        </w:rPr>
        <w:tab/>
        <w:t>–</w:t>
      </w:r>
      <w:r w:rsidRPr="00B52B74">
        <w:rPr>
          <w:b/>
          <w:sz w:val="24"/>
          <w:szCs w:val="24"/>
        </w:rPr>
        <w:t xml:space="preserve"> </w:t>
      </w:r>
      <w:r w:rsidRPr="00B52B74">
        <w:rPr>
          <w:sz w:val="24"/>
          <w:szCs w:val="24"/>
        </w:rPr>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942998" w:rsidRPr="00B52B74" w:rsidRDefault="00942998" w:rsidP="00942998">
      <w:pPr>
        <w:jc w:val="both"/>
        <w:rPr>
          <w:sz w:val="24"/>
          <w:szCs w:val="24"/>
        </w:rPr>
      </w:pPr>
      <w:r w:rsidRPr="00B52B74">
        <w:rPr>
          <w:sz w:val="24"/>
          <w:szCs w:val="24"/>
        </w:rPr>
        <w:tab/>
      </w:r>
      <w:r w:rsidRPr="00B52B74">
        <w:rPr>
          <w:b/>
          <w:sz w:val="24"/>
          <w:szCs w:val="24"/>
        </w:rPr>
        <w:t xml:space="preserve">– </w:t>
      </w:r>
      <w:r w:rsidRPr="00B52B74">
        <w:rPr>
          <w:sz w:val="24"/>
          <w:szCs w:val="24"/>
        </w:rPr>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942998" w:rsidRPr="00B52B74" w:rsidRDefault="00942998" w:rsidP="00942998">
      <w:pPr>
        <w:jc w:val="both"/>
        <w:rPr>
          <w:sz w:val="24"/>
          <w:szCs w:val="24"/>
        </w:rPr>
      </w:pPr>
      <w:r w:rsidRPr="00B52B74">
        <w:rPr>
          <w:sz w:val="24"/>
          <w:szCs w:val="24"/>
        </w:rPr>
        <w:t xml:space="preserve">           – осуществляют иные не запрещенные действующим законодательством действия в области землепользования и застройки.</w:t>
      </w:r>
    </w:p>
    <w:p w:rsidR="00942998" w:rsidRPr="00B52B74" w:rsidRDefault="00942998" w:rsidP="00942998">
      <w:pPr>
        <w:jc w:val="both"/>
        <w:rPr>
          <w:sz w:val="24"/>
          <w:szCs w:val="24"/>
        </w:rPr>
      </w:pPr>
      <w:r w:rsidRPr="00B52B74">
        <w:rPr>
          <w:b/>
          <w:sz w:val="24"/>
          <w:szCs w:val="24"/>
        </w:rPr>
        <w:t xml:space="preserve">           2.</w:t>
      </w:r>
      <w:r w:rsidRPr="00B52B74">
        <w:rPr>
          <w:sz w:val="24"/>
          <w:szCs w:val="24"/>
        </w:rPr>
        <w:t xml:space="preserve"> К указанным в пункте 1 настоящей статьи иным действиям в области землепользования и застройки могут быть отнесены:</w:t>
      </w:r>
    </w:p>
    <w:p w:rsidR="00942998" w:rsidRPr="00B52B74" w:rsidRDefault="00942998" w:rsidP="00942998">
      <w:pPr>
        <w:jc w:val="both"/>
        <w:rPr>
          <w:sz w:val="24"/>
          <w:szCs w:val="24"/>
        </w:rPr>
      </w:pPr>
      <w:r w:rsidRPr="00B52B74">
        <w:rPr>
          <w:sz w:val="24"/>
          <w:szCs w:val="24"/>
        </w:rPr>
        <w:t xml:space="preserve">           –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w:t>
      </w:r>
    </w:p>
    <w:p w:rsidR="00942998" w:rsidRPr="00B52B74" w:rsidRDefault="00942998" w:rsidP="00942998">
      <w:pPr>
        <w:jc w:val="both"/>
        <w:rPr>
          <w:sz w:val="24"/>
          <w:szCs w:val="24"/>
        </w:rPr>
      </w:pPr>
      <w:r w:rsidRPr="00B52B74">
        <w:rPr>
          <w:sz w:val="24"/>
          <w:szCs w:val="24"/>
        </w:rPr>
        <w:t xml:space="preserve">           –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942998" w:rsidRPr="00B52B74" w:rsidRDefault="00942998" w:rsidP="00942998">
      <w:pPr>
        <w:jc w:val="both"/>
        <w:rPr>
          <w:sz w:val="24"/>
          <w:szCs w:val="24"/>
        </w:rPr>
      </w:pPr>
      <w:r w:rsidRPr="00B52B74">
        <w:rPr>
          <w:b/>
          <w:sz w:val="24"/>
          <w:szCs w:val="24"/>
        </w:rPr>
        <w:t xml:space="preserve">           </w:t>
      </w:r>
      <w:r w:rsidRPr="00B52B74">
        <w:rPr>
          <w:sz w:val="24"/>
          <w:szCs w:val="24"/>
        </w:rPr>
        <w:t>– иные действия, связанные с подготовкой и реализацией общественных интересов или частных намерений по землепользованию и застройке.</w:t>
      </w:r>
    </w:p>
    <w:p w:rsidR="00942998" w:rsidRDefault="00942998" w:rsidP="00942998">
      <w:pPr>
        <w:jc w:val="both"/>
        <w:rPr>
          <w:szCs w:val="26"/>
        </w:rPr>
      </w:pPr>
      <w:r w:rsidRPr="001A1990">
        <w:rPr>
          <w:szCs w:val="26"/>
        </w:rPr>
        <w:tab/>
      </w:r>
    </w:p>
    <w:p w:rsidR="00B26540" w:rsidRDefault="00B26540" w:rsidP="00B26540">
      <w:pPr>
        <w:pStyle w:val="3"/>
        <w:keepNext w:val="0"/>
        <w:widowControl/>
        <w:overflowPunct/>
        <w:autoSpaceDE/>
        <w:autoSpaceDN/>
        <w:adjustRightInd/>
        <w:spacing w:before="0" w:after="0"/>
        <w:ind w:right="-57" w:firstLine="708"/>
        <w:jc w:val="both"/>
        <w:textAlignment w:val="auto"/>
        <w:rPr>
          <w:rFonts w:eastAsia="Verdana,Bold"/>
          <w:bCs/>
          <w:szCs w:val="24"/>
        </w:rPr>
      </w:pPr>
      <w:r w:rsidRPr="00B52B74">
        <w:t xml:space="preserve">Статья </w:t>
      </w:r>
      <w:r w:rsidR="00F40A9D">
        <w:t>8</w:t>
      </w:r>
      <w:r w:rsidRPr="00B52B74">
        <w:t xml:space="preserve">. </w:t>
      </w:r>
      <w:r w:rsidRPr="007B00C4">
        <w:t>К</w:t>
      </w:r>
      <w:r w:rsidRPr="007B00C4">
        <w:rPr>
          <w:rFonts w:eastAsia="Verdana,Bold"/>
          <w:bCs/>
          <w:szCs w:val="24"/>
        </w:rPr>
        <w:t>омиссия по землепользованию и застройке</w:t>
      </w:r>
    </w:p>
    <w:p w:rsidR="00B26540" w:rsidRPr="002B2A5F" w:rsidRDefault="00B26540" w:rsidP="00B26540"/>
    <w:p w:rsidR="00B26540" w:rsidRPr="00B52B74" w:rsidRDefault="00B26540" w:rsidP="00B26540">
      <w:pPr>
        <w:pStyle w:val="3"/>
        <w:keepNext w:val="0"/>
        <w:widowControl/>
        <w:overflowPunct/>
        <w:autoSpaceDE/>
        <w:autoSpaceDN/>
        <w:adjustRightInd/>
        <w:spacing w:before="0" w:after="0"/>
        <w:ind w:right="-57" w:firstLine="708"/>
        <w:jc w:val="both"/>
        <w:textAlignment w:val="auto"/>
        <w:rPr>
          <w:b w:val="0"/>
          <w:szCs w:val="24"/>
        </w:rPr>
      </w:pPr>
      <w:r w:rsidRPr="00B52B74">
        <w:rPr>
          <w:szCs w:val="24"/>
        </w:rPr>
        <w:t>1</w:t>
      </w:r>
      <w:r w:rsidRPr="00B52B74">
        <w:rPr>
          <w:b w:val="0"/>
          <w:szCs w:val="24"/>
        </w:rPr>
        <w:t xml:space="preserve">. </w:t>
      </w:r>
      <w:r>
        <w:rPr>
          <w:b w:val="0"/>
          <w:szCs w:val="24"/>
        </w:rPr>
        <w:t>К</w:t>
      </w:r>
      <w:r w:rsidRPr="003B6DDC">
        <w:rPr>
          <w:rFonts w:eastAsia="Verdana,Bold"/>
          <w:b w:val="0"/>
          <w:bCs/>
          <w:szCs w:val="24"/>
        </w:rPr>
        <w:t xml:space="preserve">омиссия по землепользованию и застройке </w:t>
      </w:r>
      <w:r w:rsidRPr="00B52B74">
        <w:rPr>
          <w:b w:val="0"/>
          <w:szCs w:val="24"/>
        </w:rPr>
        <w:t xml:space="preserve">(далее Комиссия) является постоянно действующим, консультативным, коллегиальным совещательным органом при Администрации </w:t>
      </w:r>
      <w:r>
        <w:rPr>
          <w:b w:val="0"/>
          <w:szCs w:val="24"/>
        </w:rPr>
        <w:t xml:space="preserve">сельского поселения </w:t>
      </w:r>
      <w:r w:rsidR="00404B66">
        <w:rPr>
          <w:b w:val="0"/>
        </w:rPr>
        <w:t>Инзер</w:t>
      </w:r>
      <w:r w:rsidR="0010561F">
        <w:rPr>
          <w:b w:val="0"/>
        </w:rPr>
        <w:t>ский</w:t>
      </w:r>
      <w:r w:rsidR="00154A12">
        <w:rPr>
          <w:b w:val="0"/>
        </w:rPr>
        <w:t xml:space="preserve"> </w:t>
      </w:r>
      <w:r>
        <w:rPr>
          <w:b w:val="0"/>
          <w:szCs w:val="24"/>
        </w:rPr>
        <w:t xml:space="preserve">сельсовет </w:t>
      </w:r>
      <w:r w:rsidRPr="00B52B74">
        <w:rPr>
          <w:b w:val="0"/>
          <w:szCs w:val="24"/>
        </w:rPr>
        <w:t>муниципального района Белорецкий район Республики Башкортостан.</w:t>
      </w:r>
    </w:p>
    <w:p w:rsidR="00B26540" w:rsidRPr="00B52B74" w:rsidRDefault="00B26540" w:rsidP="00B26540">
      <w:pPr>
        <w:ind w:right="-5" w:firstLine="720"/>
        <w:jc w:val="both"/>
        <w:rPr>
          <w:sz w:val="24"/>
          <w:szCs w:val="24"/>
        </w:rPr>
      </w:pPr>
      <w:r w:rsidRPr="00B52B74">
        <w:rPr>
          <w:sz w:val="24"/>
          <w:szCs w:val="24"/>
        </w:rPr>
        <w:t xml:space="preserve"> Комиссия формируется на основании Постановления</w:t>
      </w:r>
      <w:r>
        <w:rPr>
          <w:sz w:val="24"/>
          <w:szCs w:val="24"/>
        </w:rPr>
        <w:t xml:space="preserve"> </w:t>
      </w:r>
      <w:r w:rsidRPr="00B52B74">
        <w:rPr>
          <w:sz w:val="24"/>
          <w:szCs w:val="24"/>
        </w:rPr>
        <w:t xml:space="preserve">Администрации   </w:t>
      </w:r>
      <w:r w:rsidRPr="007B00C4">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sidRPr="00B26540">
        <w:rPr>
          <w:sz w:val="24"/>
          <w:szCs w:val="24"/>
        </w:rPr>
        <w:t>сельсовет</w:t>
      </w:r>
      <w:r w:rsidRPr="007B00C4">
        <w:rPr>
          <w:sz w:val="24"/>
          <w:szCs w:val="24"/>
        </w:rPr>
        <w:t xml:space="preserve"> </w:t>
      </w:r>
      <w:r w:rsidRPr="00B52B74">
        <w:rPr>
          <w:sz w:val="24"/>
          <w:szCs w:val="24"/>
        </w:rPr>
        <w:t xml:space="preserve">муниципального   района    Белорецкий район Республики Башкортостан и осуществляет свою деятельность в соответствии с Положением о Комиссии, иными актами, утверждаемыми Главой </w:t>
      </w:r>
      <w:r w:rsidRPr="007B00C4">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sidRPr="007B00C4">
        <w:rPr>
          <w:sz w:val="24"/>
          <w:szCs w:val="24"/>
        </w:rPr>
        <w:t>сельсовет</w:t>
      </w:r>
      <w:r w:rsidRPr="00B52B74">
        <w:rPr>
          <w:sz w:val="24"/>
          <w:szCs w:val="24"/>
        </w:rPr>
        <w:t xml:space="preserve"> муниципального района Белорецкий район Республики Башкортостан.</w:t>
      </w:r>
    </w:p>
    <w:p w:rsidR="00B26540" w:rsidRPr="00B52B74" w:rsidRDefault="00B26540" w:rsidP="00B26540">
      <w:pPr>
        <w:pStyle w:val="21"/>
        <w:spacing w:before="0"/>
        <w:ind w:firstLine="708"/>
        <w:rPr>
          <w:szCs w:val="24"/>
        </w:rPr>
      </w:pPr>
      <w:r w:rsidRPr="00B52B74">
        <w:rPr>
          <w:b/>
          <w:szCs w:val="24"/>
        </w:rPr>
        <w:t>2</w:t>
      </w:r>
      <w:r w:rsidRPr="00B52B74">
        <w:rPr>
          <w:szCs w:val="24"/>
        </w:rPr>
        <w:t>. Комиссия реализует следующие полномочия:</w:t>
      </w:r>
    </w:p>
    <w:p w:rsidR="00B26540" w:rsidRPr="00B52B74" w:rsidRDefault="00B26540" w:rsidP="00B26540">
      <w:pPr>
        <w:ind w:firstLine="332"/>
        <w:jc w:val="both"/>
        <w:rPr>
          <w:sz w:val="24"/>
          <w:szCs w:val="24"/>
        </w:rPr>
      </w:pPr>
      <w:r w:rsidRPr="00B52B74">
        <w:rPr>
          <w:sz w:val="24"/>
          <w:szCs w:val="24"/>
        </w:rPr>
        <w:t xml:space="preserve">     – 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B26540" w:rsidRPr="00B52B74" w:rsidRDefault="00B26540" w:rsidP="00B26540">
      <w:pPr>
        <w:ind w:firstLine="332"/>
        <w:jc w:val="both"/>
        <w:rPr>
          <w:sz w:val="24"/>
          <w:szCs w:val="24"/>
        </w:rPr>
      </w:pPr>
      <w:r w:rsidRPr="00B52B74">
        <w:rPr>
          <w:sz w:val="24"/>
          <w:szCs w:val="24"/>
        </w:rPr>
        <w:t xml:space="preserve">    – подготавливает Главе </w:t>
      </w:r>
      <w:r w:rsidRPr="007B00C4">
        <w:rPr>
          <w:sz w:val="24"/>
          <w:szCs w:val="24"/>
        </w:rPr>
        <w:t xml:space="preserve">сельского </w:t>
      </w:r>
      <w:r w:rsidRPr="00BF03EB">
        <w:rPr>
          <w:sz w:val="24"/>
          <w:szCs w:val="24"/>
        </w:rPr>
        <w:t xml:space="preserve">поселения </w:t>
      </w:r>
      <w:r w:rsidR="00404B66">
        <w:rPr>
          <w:sz w:val="24"/>
          <w:szCs w:val="24"/>
        </w:rPr>
        <w:t>Инзер</w:t>
      </w:r>
      <w:r w:rsidR="0010561F">
        <w:rPr>
          <w:sz w:val="24"/>
          <w:szCs w:val="24"/>
        </w:rPr>
        <w:t>ский</w:t>
      </w:r>
      <w:r w:rsidR="00154A12">
        <w:rPr>
          <w:sz w:val="24"/>
          <w:szCs w:val="24"/>
        </w:rPr>
        <w:t xml:space="preserve"> </w:t>
      </w:r>
      <w:r w:rsidRPr="007B00C4">
        <w:rPr>
          <w:sz w:val="24"/>
          <w:szCs w:val="24"/>
        </w:rPr>
        <w:t xml:space="preserve">сельсовет </w:t>
      </w:r>
      <w:r w:rsidRPr="00B52B74">
        <w:rPr>
          <w:sz w:val="24"/>
          <w:szCs w:val="24"/>
        </w:rPr>
        <w:t>муниципального района Белорецкий район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муниципального района Белорецкий район Республики Башкортостан, касающиеся землепользования и застройки;</w:t>
      </w:r>
    </w:p>
    <w:p w:rsidR="00B26540" w:rsidRPr="00B52B74" w:rsidRDefault="00B26540" w:rsidP="00B26540">
      <w:pPr>
        <w:ind w:firstLine="227"/>
        <w:jc w:val="both"/>
        <w:rPr>
          <w:sz w:val="24"/>
          <w:szCs w:val="24"/>
        </w:rPr>
      </w:pPr>
      <w:r w:rsidRPr="00B52B74">
        <w:rPr>
          <w:sz w:val="24"/>
          <w:szCs w:val="24"/>
        </w:rPr>
        <w:t xml:space="preserve">       – организует подготовку проектов нормативных правовых актов, иных документов, связанных с реализацией и применением настоящих Правил. </w:t>
      </w:r>
    </w:p>
    <w:p w:rsidR="00B26540" w:rsidRPr="00B52B74" w:rsidRDefault="00B26540" w:rsidP="00B26540">
      <w:pPr>
        <w:ind w:firstLine="227"/>
        <w:jc w:val="both"/>
        <w:rPr>
          <w:sz w:val="24"/>
          <w:szCs w:val="24"/>
        </w:rPr>
      </w:pPr>
      <w:r w:rsidRPr="00B52B74">
        <w:rPr>
          <w:sz w:val="24"/>
          <w:szCs w:val="24"/>
        </w:rPr>
        <w:t xml:space="preserve">       -  осуществляет направление сообщений о проведении публичных слушаний лицам, определенным ст.ст. 39,40 Градостроительного кодекса РФ </w:t>
      </w:r>
    </w:p>
    <w:p w:rsidR="00B26540" w:rsidRPr="00B52B74" w:rsidRDefault="00B26540" w:rsidP="00B26540">
      <w:pPr>
        <w:ind w:firstLine="227"/>
        <w:jc w:val="both"/>
        <w:rPr>
          <w:sz w:val="24"/>
          <w:szCs w:val="24"/>
        </w:rPr>
      </w:pPr>
      <w:r w:rsidRPr="00B52B74">
        <w:rPr>
          <w:sz w:val="24"/>
          <w:szCs w:val="24"/>
        </w:rPr>
        <w:t xml:space="preserve">       - осуществляет иные полномочия, возложенные на нее решением Главы </w:t>
      </w:r>
      <w:r w:rsidRPr="007B00C4">
        <w:rPr>
          <w:sz w:val="24"/>
          <w:szCs w:val="24"/>
        </w:rPr>
        <w:t xml:space="preserve">сельского </w:t>
      </w:r>
      <w:r w:rsidRPr="00BF03EB">
        <w:rPr>
          <w:sz w:val="24"/>
          <w:szCs w:val="24"/>
        </w:rPr>
        <w:t xml:space="preserve">поселения </w:t>
      </w:r>
      <w:r w:rsidR="00404B66">
        <w:rPr>
          <w:sz w:val="24"/>
          <w:szCs w:val="24"/>
        </w:rPr>
        <w:t>Инзер</w:t>
      </w:r>
      <w:r w:rsidR="0010561F">
        <w:rPr>
          <w:sz w:val="24"/>
          <w:szCs w:val="24"/>
        </w:rPr>
        <w:t>ский</w:t>
      </w:r>
      <w:r w:rsidR="00154A12">
        <w:rPr>
          <w:sz w:val="24"/>
          <w:szCs w:val="24"/>
        </w:rPr>
        <w:t xml:space="preserve"> </w:t>
      </w:r>
      <w:r w:rsidRPr="00BF03EB">
        <w:rPr>
          <w:sz w:val="24"/>
          <w:szCs w:val="24"/>
        </w:rPr>
        <w:t>сельсовет</w:t>
      </w:r>
      <w:r w:rsidRPr="007B00C4">
        <w:rPr>
          <w:sz w:val="24"/>
          <w:szCs w:val="24"/>
        </w:rPr>
        <w:t xml:space="preserve"> </w:t>
      </w:r>
      <w:r w:rsidRPr="00B52B74">
        <w:rPr>
          <w:sz w:val="24"/>
          <w:szCs w:val="24"/>
        </w:rPr>
        <w:t>муниципального района Белорецкий район Республики Башкортостан.</w:t>
      </w:r>
    </w:p>
    <w:p w:rsidR="00B26540" w:rsidRPr="00B52B74" w:rsidRDefault="00B26540" w:rsidP="00B26540">
      <w:pPr>
        <w:ind w:firstLine="227"/>
        <w:jc w:val="both"/>
        <w:rPr>
          <w:sz w:val="24"/>
          <w:szCs w:val="24"/>
        </w:rPr>
      </w:pPr>
      <w:r w:rsidRPr="00B52B74">
        <w:rPr>
          <w:sz w:val="24"/>
          <w:szCs w:val="24"/>
        </w:rPr>
        <w:tab/>
      </w:r>
      <w:r w:rsidRPr="00B52B74">
        <w:rPr>
          <w:b/>
          <w:sz w:val="24"/>
          <w:szCs w:val="24"/>
        </w:rPr>
        <w:t>3</w:t>
      </w:r>
      <w:r w:rsidRPr="00B52B74">
        <w:rPr>
          <w:sz w:val="24"/>
          <w:szCs w:val="24"/>
        </w:rPr>
        <w:t xml:space="preserve">. Персональный состав Комиссии утверждается постановлением Главы </w:t>
      </w:r>
      <w:r w:rsidRPr="007B00C4">
        <w:rPr>
          <w:sz w:val="24"/>
          <w:szCs w:val="24"/>
        </w:rPr>
        <w:t xml:space="preserve">сельского </w:t>
      </w:r>
      <w:r w:rsidRPr="00BF03EB">
        <w:rPr>
          <w:sz w:val="24"/>
          <w:szCs w:val="24"/>
        </w:rPr>
        <w:t xml:space="preserve">поселения </w:t>
      </w:r>
      <w:r w:rsidR="00404B66">
        <w:rPr>
          <w:sz w:val="24"/>
          <w:szCs w:val="24"/>
        </w:rPr>
        <w:t>Инзер</w:t>
      </w:r>
      <w:r w:rsidR="0010561F">
        <w:rPr>
          <w:sz w:val="24"/>
          <w:szCs w:val="24"/>
        </w:rPr>
        <w:t>ский</w:t>
      </w:r>
      <w:r w:rsidR="00154A12">
        <w:rPr>
          <w:sz w:val="24"/>
          <w:szCs w:val="24"/>
        </w:rPr>
        <w:t xml:space="preserve"> </w:t>
      </w:r>
      <w:r w:rsidRPr="00BF03EB">
        <w:rPr>
          <w:sz w:val="24"/>
          <w:szCs w:val="24"/>
        </w:rPr>
        <w:t>сельсовет</w:t>
      </w:r>
      <w:r w:rsidRPr="00B52B74">
        <w:rPr>
          <w:sz w:val="24"/>
          <w:szCs w:val="24"/>
        </w:rPr>
        <w:t xml:space="preserve"> муниципального района Белорецкий район Республики Башкортостан и осуществляет свою деятельность в соответствии с настоящими Правилами.</w:t>
      </w:r>
      <w:r w:rsidRPr="00B52B74">
        <w:rPr>
          <w:sz w:val="24"/>
          <w:szCs w:val="24"/>
        </w:rPr>
        <w:tab/>
      </w:r>
      <w:r w:rsidRPr="00B52B74">
        <w:rPr>
          <w:sz w:val="24"/>
          <w:szCs w:val="24"/>
        </w:rPr>
        <w:tab/>
      </w:r>
    </w:p>
    <w:p w:rsidR="00B26540" w:rsidRPr="00B52B74" w:rsidRDefault="00B26540" w:rsidP="00B26540">
      <w:pPr>
        <w:pStyle w:val="21"/>
        <w:spacing w:before="0"/>
        <w:ind w:firstLine="643"/>
        <w:rPr>
          <w:szCs w:val="24"/>
        </w:rPr>
      </w:pPr>
      <w:r w:rsidRPr="00B52B74">
        <w:rPr>
          <w:szCs w:val="24"/>
        </w:rPr>
        <w:t xml:space="preserve">В состав Комиссии могут также включаться представители государственных органов контроля и надзора, депутаты Совета </w:t>
      </w:r>
      <w:r w:rsidRPr="007B00C4">
        <w:rPr>
          <w:szCs w:val="24"/>
        </w:rPr>
        <w:t xml:space="preserve">сельского поселения </w:t>
      </w:r>
      <w:r w:rsidR="00404B66">
        <w:rPr>
          <w:szCs w:val="24"/>
        </w:rPr>
        <w:t>Инзер</w:t>
      </w:r>
      <w:r w:rsidR="0010561F">
        <w:rPr>
          <w:szCs w:val="24"/>
        </w:rPr>
        <w:t>ский</w:t>
      </w:r>
      <w:r w:rsidR="00154A12">
        <w:rPr>
          <w:szCs w:val="24"/>
        </w:rPr>
        <w:t xml:space="preserve"> </w:t>
      </w:r>
      <w:r w:rsidRPr="007B00C4">
        <w:rPr>
          <w:szCs w:val="24"/>
        </w:rPr>
        <w:t xml:space="preserve">сельсовет </w:t>
      </w:r>
      <w:r w:rsidRPr="00B52B74">
        <w:rPr>
          <w:szCs w:val="24"/>
        </w:rPr>
        <w:t>муниципального района Белорецкий район  Республики Башкортостан.</w:t>
      </w:r>
    </w:p>
    <w:p w:rsidR="00B26540" w:rsidRPr="00B52B74" w:rsidRDefault="00B26540" w:rsidP="00B26540">
      <w:pPr>
        <w:pStyle w:val="21"/>
        <w:spacing w:before="0"/>
        <w:ind w:firstLine="643"/>
        <w:rPr>
          <w:szCs w:val="24"/>
        </w:rPr>
      </w:pPr>
      <w:r w:rsidRPr="00B52B74">
        <w:rPr>
          <w:szCs w:val="24"/>
        </w:rPr>
        <w:t xml:space="preserve">Общая численность Комиссии определяется постановлением Главы  </w:t>
      </w:r>
      <w:r w:rsidRPr="007B00C4">
        <w:rPr>
          <w:szCs w:val="24"/>
        </w:rPr>
        <w:t xml:space="preserve">сельского поселения </w:t>
      </w:r>
      <w:r w:rsidR="00404B66">
        <w:rPr>
          <w:szCs w:val="24"/>
        </w:rPr>
        <w:t>Инзер</w:t>
      </w:r>
      <w:r w:rsidR="0010561F">
        <w:rPr>
          <w:szCs w:val="24"/>
        </w:rPr>
        <w:t>ский</w:t>
      </w:r>
      <w:r w:rsidR="00154A12">
        <w:rPr>
          <w:szCs w:val="24"/>
        </w:rPr>
        <w:t xml:space="preserve"> </w:t>
      </w:r>
      <w:r w:rsidRPr="007B00C4">
        <w:rPr>
          <w:szCs w:val="24"/>
        </w:rPr>
        <w:t>сельсовет</w:t>
      </w:r>
      <w:r w:rsidRPr="00B52B74">
        <w:rPr>
          <w:szCs w:val="24"/>
        </w:rPr>
        <w:t xml:space="preserve"> муниципального района Белорецкий район Республики Башкортостан, но не может быть более 21 человека.</w:t>
      </w:r>
    </w:p>
    <w:p w:rsidR="00B26540" w:rsidRPr="00B52B74" w:rsidRDefault="00B26540" w:rsidP="00B26540">
      <w:pPr>
        <w:pStyle w:val="21"/>
        <w:spacing w:before="0"/>
        <w:ind w:firstLine="643"/>
        <w:rPr>
          <w:szCs w:val="24"/>
        </w:rPr>
      </w:pPr>
      <w:r w:rsidRPr="00B52B74">
        <w:rPr>
          <w:b/>
          <w:szCs w:val="24"/>
        </w:rPr>
        <w:t>4.</w:t>
      </w:r>
      <w:r w:rsidRPr="00B52B74">
        <w:rPr>
          <w:szCs w:val="24"/>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B26540" w:rsidRPr="00B52B74" w:rsidRDefault="00B26540" w:rsidP="00B26540">
      <w:pPr>
        <w:pStyle w:val="21"/>
        <w:spacing w:before="0"/>
        <w:ind w:firstLine="643"/>
        <w:rPr>
          <w:szCs w:val="24"/>
        </w:rPr>
      </w:pPr>
      <w:r w:rsidRPr="00B52B74">
        <w:rPr>
          <w:szCs w:val="24"/>
        </w:rPr>
        <w:t>При наличии информации о прямой или косвенной финансовой заинтересованности члена Комиссии по конкретному вопросу, о родственных отношениях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B26540" w:rsidRPr="00B52B74" w:rsidRDefault="00B26540" w:rsidP="00B26540">
      <w:pPr>
        <w:pStyle w:val="21"/>
        <w:spacing w:before="0"/>
        <w:ind w:firstLine="643"/>
        <w:rPr>
          <w:szCs w:val="24"/>
        </w:rPr>
      </w:pPr>
      <w:r w:rsidRPr="00B52B74">
        <w:rPr>
          <w:b/>
          <w:szCs w:val="24"/>
        </w:rPr>
        <w:t>5</w:t>
      </w:r>
      <w:r w:rsidRPr="00B52B74">
        <w:rPr>
          <w:szCs w:val="24"/>
        </w:rPr>
        <w:t xml:space="preserve">. Заседания Комиссии ведет ее председатель или заместитель председателя. </w:t>
      </w:r>
    </w:p>
    <w:p w:rsidR="00B26540" w:rsidRPr="00B52B74" w:rsidRDefault="00B26540" w:rsidP="00B26540">
      <w:pPr>
        <w:pStyle w:val="21"/>
        <w:spacing w:before="0"/>
        <w:ind w:firstLine="643"/>
        <w:rPr>
          <w:szCs w:val="24"/>
        </w:rPr>
      </w:pPr>
      <w:r w:rsidRPr="00B52B74">
        <w:rPr>
          <w:szCs w:val="24"/>
        </w:rPr>
        <w:t>Итоги каждого заседания Комиссии оформляются подписанным председателем и членами Комиссии протоколом, к которому могут прилагаться копии материалов, связанных с темой заседания.</w:t>
      </w:r>
    </w:p>
    <w:p w:rsidR="00B26540" w:rsidRPr="00B52B74" w:rsidRDefault="00B26540" w:rsidP="00B26540">
      <w:pPr>
        <w:pStyle w:val="21"/>
        <w:spacing w:before="0"/>
        <w:ind w:firstLine="643"/>
        <w:rPr>
          <w:szCs w:val="24"/>
        </w:rPr>
      </w:pPr>
      <w:r w:rsidRPr="00B52B74">
        <w:rPr>
          <w:szCs w:val="24"/>
        </w:rPr>
        <w:t>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муниципального района Белорецкий район Республики Башкортостан.</w:t>
      </w:r>
    </w:p>
    <w:p w:rsidR="00B26540" w:rsidRPr="00B52B74" w:rsidRDefault="00B26540" w:rsidP="00B26540">
      <w:pPr>
        <w:pStyle w:val="21"/>
        <w:spacing w:before="0"/>
        <w:ind w:firstLine="643"/>
        <w:rPr>
          <w:szCs w:val="24"/>
        </w:rPr>
      </w:pPr>
      <w:r w:rsidRPr="00B52B74">
        <w:rPr>
          <w:szCs w:val="24"/>
        </w:rPr>
        <w:t xml:space="preserve">Протоколы всех заседаний и копии материалов хранятся в архиве Администрации </w:t>
      </w:r>
      <w:r w:rsidRPr="007B00C4">
        <w:rPr>
          <w:szCs w:val="24"/>
        </w:rPr>
        <w:t xml:space="preserve">сельского поселения </w:t>
      </w:r>
      <w:r w:rsidR="00404B66">
        <w:rPr>
          <w:szCs w:val="24"/>
        </w:rPr>
        <w:t>Инзер</w:t>
      </w:r>
      <w:r w:rsidR="0010561F">
        <w:rPr>
          <w:szCs w:val="24"/>
        </w:rPr>
        <w:t>ский</w:t>
      </w:r>
      <w:r w:rsidR="00154A12">
        <w:rPr>
          <w:szCs w:val="24"/>
        </w:rPr>
        <w:t xml:space="preserve"> </w:t>
      </w:r>
      <w:r w:rsidRPr="007B00C4">
        <w:rPr>
          <w:szCs w:val="24"/>
        </w:rPr>
        <w:t xml:space="preserve">сельсовет </w:t>
      </w:r>
      <w:r w:rsidRPr="00B52B74">
        <w:rPr>
          <w:szCs w:val="24"/>
        </w:rPr>
        <w:t>муниципального района Белорецкий район Республики Башкортостан.</w:t>
      </w:r>
    </w:p>
    <w:p w:rsidR="00B26540" w:rsidRDefault="00B26540" w:rsidP="00B26540">
      <w:pPr>
        <w:ind w:firstLine="643"/>
        <w:jc w:val="both"/>
        <w:rPr>
          <w:sz w:val="24"/>
          <w:szCs w:val="24"/>
        </w:rPr>
      </w:pPr>
      <w:r w:rsidRPr="00B52B74">
        <w:rPr>
          <w:sz w:val="24"/>
          <w:szCs w:val="24"/>
        </w:rPr>
        <w:t>Информация о работе Комиссии является открытой для всех заинтересованных лиц.</w:t>
      </w:r>
    </w:p>
    <w:p w:rsidR="00B26540" w:rsidRPr="00B52B74" w:rsidRDefault="00B26540" w:rsidP="00B26540">
      <w:pPr>
        <w:ind w:firstLine="643"/>
        <w:jc w:val="both"/>
        <w:rPr>
          <w:sz w:val="24"/>
          <w:szCs w:val="24"/>
        </w:rPr>
      </w:pPr>
    </w:p>
    <w:p w:rsidR="00F40A9D" w:rsidRPr="00B52B74" w:rsidRDefault="002A2EB7" w:rsidP="00F40A9D">
      <w:pPr>
        <w:pStyle w:val="1-016"/>
      </w:pPr>
      <w:r>
        <w:tab/>
      </w:r>
      <w:bookmarkStart w:id="4" w:name="_Toc141885192"/>
      <w:bookmarkEnd w:id="3"/>
      <w:r w:rsidR="00F40A9D" w:rsidRPr="003E3475">
        <w:t xml:space="preserve">Статья </w:t>
      </w:r>
      <w:r w:rsidR="00F40A9D">
        <w:t>9</w:t>
      </w:r>
      <w:r w:rsidR="00F40A9D" w:rsidRPr="00783C22">
        <w:t>.</w:t>
      </w:r>
      <w:r w:rsidR="00F40A9D" w:rsidRPr="0065778B">
        <w:t xml:space="preserve"> </w:t>
      </w:r>
      <w:r w:rsidR="00F40A9D" w:rsidRPr="003E3475">
        <w:t xml:space="preserve">Полномочия органов местного самоуправления  </w:t>
      </w:r>
      <w:r w:rsidR="00F40A9D">
        <w:t xml:space="preserve">сельского поселения </w:t>
      </w:r>
      <w:r w:rsidR="00404B66">
        <w:t>Инзер</w:t>
      </w:r>
      <w:r w:rsidR="0010561F">
        <w:t>ский</w:t>
      </w:r>
      <w:r w:rsidR="00154A12">
        <w:t xml:space="preserve"> </w:t>
      </w:r>
      <w:r w:rsidR="00F40A9D">
        <w:t>сельсовет</w:t>
      </w:r>
      <w:r w:rsidR="00F40A9D" w:rsidRPr="00B52B74">
        <w:t xml:space="preserve"> </w:t>
      </w:r>
      <w:r w:rsidR="00F40A9D" w:rsidRPr="003E3475">
        <w:t>муниципального района Белорецкий район Республики Башкортостан, регулирующих землепользование и застройку в части подготовки и применения, настоящих Правил</w:t>
      </w:r>
      <w:r w:rsidR="00F40A9D" w:rsidRPr="00B52B74">
        <w:t>.</w:t>
      </w:r>
    </w:p>
    <w:p w:rsidR="00F40A9D" w:rsidRPr="00B52B74" w:rsidRDefault="00F40A9D" w:rsidP="00F40A9D">
      <w:pPr>
        <w:pStyle w:val="1-016"/>
      </w:pPr>
    </w:p>
    <w:p w:rsidR="00F40A9D" w:rsidRPr="00B52B74" w:rsidRDefault="00F40A9D" w:rsidP="00F40A9D">
      <w:pPr>
        <w:pStyle w:val="21"/>
        <w:spacing w:before="0"/>
        <w:rPr>
          <w:szCs w:val="24"/>
        </w:rPr>
      </w:pPr>
      <w:r w:rsidRPr="00B52B74">
        <w:rPr>
          <w:b/>
          <w:szCs w:val="24"/>
        </w:rPr>
        <w:t>1</w:t>
      </w:r>
      <w:r w:rsidRPr="00B52B74">
        <w:rPr>
          <w:szCs w:val="24"/>
        </w:rPr>
        <w:t xml:space="preserve">. Органами местного самоуправления </w:t>
      </w:r>
      <w:r>
        <w:rPr>
          <w:szCs w:val="24"/>
        </w:rPr>
        <w:t xml:space="preserve">сельского поселения </w:t>
      </w:r>
      <w:r w:rsidR="00404B66">
        <w:rPr>
          <w:szCs w:val="24"/>
        </w:rPr>
        <w:t>Инзер</w:t>
      </w:r>
      <w:r w:rsidR="0010561F">
        <w:rPr>
          <w:szCs w:val="24"/>
        </w:rPr>
        <w:t>ский</w:t>
      </w:r>
      <w:r w:rsidR="00154A12">
        <w:rPr>
          <w:szCs w:val="24"/>
        </w:rPr>
        <w:t xml:space="preserve"> </w:t>
      </w:r>
      <w:r>
        <w:rPr>
          <w:szCs w:val="24"/>
        </w:rPr>
        <w:t>сельсовет</w:t>
      </w:r>
      <w:r w:rsidRPr="00B52B74">
        <w:rPr>
          <w:szCs w:val="24"/>
        </w:rPr>
        <w:t xml:space="preserve"> муниципального района Белорецкий район Республики Башкортостан,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 Совет </w:t>
      </w:r>
      <w:r>
        <w:rPr>
          <w:szCs w:val="24"/>
        </w:rPr>
        <w:t xml:space="preserve">сельского поселения </w:t>
      </w:r>
      <w:r w:rsidR="00404B66">
        <w:rPr>
          <w:szCs w:val="24"/>
        </w:rPr>
        <w:t>Инзер</w:t>
      </w:r>
      <w:r w:rsidR="0010561F">
        <w:rPr>
          <w:szCs w:val="24"/>
        </w:rPr>
        <w:t>ский</w:t>
      </w:r>
      <w:r w:rsidR="00154A12">
        <w:rPr>
          <w:szCs w:val="24"/>
        </w:rPr>
        <w:t xml:space="preserve"> </w:t>
      </w:r>
      <w:r>
        <w:rPr>
          <w:szCs w:val="24"/>
        </w:rPr>
        <w:t>сельсовет</w:t>
      </w:r>
      <w:r w:rsidRPr="00B52B74">
        <w:rPr>
          <w:szCs w:val="24"/>
        </w:rPr>
        <w:t xml:space="preserve"> муниципального района Белорецкий район Республики Башкортостан, исполнительно-распорядительный орган местного самоуправления – Администрация </w:t>
      </w:r>
      <w:r>
        <w:rPr>
          <w:szCs w:val="24"/>
        </w:rPr>
        <w:t xml:space="preserve">сельского поселения </w:t>
      </w:r>
      <w:r w:rsidR="00404B66">
        <w:rPr>
          <w:szCs w:val="24"/>
        </w:rPr>
        <w:t>Инзер</w:t>
      </w:r>
      <w:r w:rsidR="0010561F">
        <w:rPr>
          <w:szCs w:val="24"/>
        </w:rPr>
        <w:t>ский</w:t>
      </w:r>
      <w:r w:rsidR="00154A12">
        <w:rPr>
          <w:szCs w:val="24"/>
        </w:rPr>
        <w:t xml:space="preserve"> </w:t>
      </w:r>
      <w:r>
        <w:rPr>
          <w:szCs w:val="24"/>
        </w:rPr>
        <w:t>сельсовет</w:t>
      </w:r>
      <w:r w:rsidRPr="00B52B74">
        <w:rPr>
          <w:szCs w:val="24"/>
        </w:rPr>
        <w:t xml:space="preserve"> муниципального района Белорецкий район Республики Башкортостан, а также, специально уполномоченные отраслевые (функциональные) и территориальные органы Администрации муниципального района Белорецкий район Республики Башкортостан.  </w:t>
      </w:r>
    </w:p>
    <w:p w:rsidR="00F40A9D" w:rsidRPr="00B52B74" w:rsidRDefault="00F40A9D" w:rsidP="00F40A9D">
      <w:pPr>
        <w:ind w:firstLine="709"/>
        <w:jc w:val="both"/>
        <w:rPr>
          <w:sz w:val="24"/>
          <w:szCs w:val="24"/>
        </w:rPr>
      </w:pPr>
      <w:r w:rsidRPr="00B52B74">
        <w:rPr>
          <w:b/>
          <w:sz w:val="24"/>
          <w:szCs w:val="24"/>
        </w:rPr>
        <w:t>2</w:t>
      </w:r>
      <w:r w:rsidRPr="00B52B74">
        <w:rPr>
          <w:sz w:val="24"/>
          <w:szCs w:val="24"/>
        </w:rPr>
        <w:t xml:space="preserve">. Совет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муниципального района Белорецкий район Республики Башкортостан:</w:t>
      </w:r>
    </w:p>
    <w:p w:rsidR="00F40A9D" w:rsidRDefault="00F40A9D" w:rsidP="00F40A9D">
      <w:pPr>
        <w:pStyle w:val="21"/>
        <w:spacing w:before="0"/>
        <w:ind w:firstLine="566"/>
      </w:pPr>
      <w:r w:rsidRPr="00B52B74">
        <w:t xml:space="preserve">– утверждает Правила землепользования и застройки </w:t>
      </w:r>
      <w:r>
        <w:t xml:space="preserve">сельского поселения </w:t>
      </w:r>
      <w:r w:rsidR="00404B66">
        <w:t>Инзер</w:t>
      </w:r>
      <w:r w:rsidR="0010561F">
        <w:t>ский</w:t>
      </w:r>
      <w:r w:rsidR="00154A12">
        <w:t xml:space="preserve"> </w:t>
      </w:r>
      <w:r>
        <w:t>сельсовет</w:t>
      </w:r>
      <w:r w:rsidRPr="00B52B74">
        <w:t xml:space="preserve"> муниципального района Белорецкий район Республики Башкортостан, изменения (дополнения) к ним; </w:t>
      </w:r>
    </w:p>
    <w:p w:rsidR="00F40A9D" w:rsidRPr="00B52B74" w:rsidRDefault="00F40A9D" w:rsidP="00F40A9D">
      <w:pPr>
        <w:pStyle w:val="21"/>
        <w:spacing w:before="0"/>
        <w:ind w:firstLine="566"/>
        <w:rPr>
          <w:szCs w:val="24"/>
        </w:rPr>
      </w:pPr>
      <w:r>
        <w:t xml:space="preserve">- </w:t>
      </w:r>
      <w:r w:rsidRPr="00BF4F40">
        <w:t xml:space="preserve">принимает решения о резервировании для муниципальных нужд земельных участков в границах </w:t>
      </w:r>
      <w:r>
        <w:t xml:space="preserve">сельского поселения </w:t>
      </w:r>
      <w:r w:rsidR="00404B66">
        <w:t>Инзер</w:t>
      </w:r>
      <w:r w:rsidR="0010561F">
        <w:t>ский</w:t>
      </w:r>
      <w:r w:rsidR="00154A12">
        <w:t xml:space="preserve"> </w:t>
      </w:r>
      <w:r>
        <w:t>сельсовет</w:t>
      </w:r>
      <w:r w:rsidRPr="00B52B74">
        <w:rPr>
          <w:szCs w:val="24"/>
        </w:rPr>
        <w:t>;</w:t>
      </w:r>
    </w:p>
    <w:p w:rsidR="00F40A9D" w:rsidRPr="00B52B74" w:rsidRDefault="00F40A9D" w:rsidP="00F40A9D">
      <w:pPr>
        <w:pStyle w:val="21"/>
        <w:numPr>
          <w:ilvl w:val="0"/>
          <w:numId w:val="2"/>
        </w:numPr>
        <w:spacing w:before="0"/>
        <w:ind w:firstLine="540"/>
        <w:rPr>
          <w:szCs w:val="24"/>
        </w:rPr>
      </w:pPr>
      <w:r w:rsidRPr="00B52B74">
        <w:rPr>
          <w:szCs w:val="24"/>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Уставом муниципального района Белорецкий район Республики Башкортостан, Уставом </w:t>
      </w:r>
      <w:r>
        <w:rPr>
          <w:szCs w:val="24"/>
        </w:rPr>
        <w:t xml:space="preserve">сельского поселения </w:t>
      </w:r>
      <w:r w:rsidR="00404B66">
        <w:rPr>
          <w:szCs w:val="24"/>
        </w:rPr>
        <w:t>Инзер</w:t>
      </w:r>
      <w:r w:rsidR="0010561F">
        <w:rPr>
          <w:szCs w:val="24"/>
        </w:rPr>
        <w:t>ский</w:t>
      </w:r>
      <w:r w:rsidR="00154A12">
        <w:rPr>
          <w:szCs w:val="24"/>
        </w:rPr>
        <w:t xml:space="preserve"> </w:t>
      </w:r>
      <w:r>
        <w:rPr>
          <w:szCs w:val="24"/>
        </w:rPr>
        <w:t>сельсовет</w:t>
      </w:r>
      <w:r w:rsidRPr="00B52B74">
        <w:rPr>
          <w:szCs w:val="24"/>
        </w:rPr>
        <w:t xml:space="preserve"> муниципального района Белорецкий район Республики Башкортостан и нормативными правовыми актами муниципального района Белорецкий район Республики Башкортостан.</w:t>
      </w:r>
    </w:p>
    <w:p w:rsidR="00F40A9D" w:rsidRPr="00B52B74" w:rsidRDefault="00F40A9D" w:rsidP="00F40A9D">
      <w:pPr>
        <w:pStyle w:val="21"/>
        <w:spacing w:before="0"/>
        <w:ind w:firstLine="641"/>
        <w:rPr>
          <w:szCs w:val="24"/>
        </w:rPr>
      </w:pPr>
      <w:r w:rsidRPr="00B52B74">
        <w:rPr>
          <w:b/>
          <w:szCs w:val="24"/>
        </w:rPr>
        <w:t>3.</w:t>
      </w:r>
      <w:r w:rsidRPr="00B52B74">
        <w:rPr>
          <w:szCs w:val="24"/>
        </w:rPr>
        <w:t xml:space="preserve"> Администрация </w:t>
      </w:r>
      <w:r>
        <w:rPr>
          <w:szCs w:val="24"/>
        </w:rPr>
        <w:t xml:space="preserve">сельского поселения </w:t>
      </w:r>
      <w:r w:rsidR="00404B66">
        <w:rPr>
          <w:szCs w:val="24"/>
        </w:rPr>
        <w:t>Инзер</w:t>
      </w:r>
      <w:r w:rsidR="0010561F">
        <w:rPr>
          <w:szCs w:val="24"/>
        </w:rPr>
        <w:t>ский</w:t>
      </w:r>
      <w:r w:rsidR="00154A12">
        <w:rPr>
          <w:szCs w:val="24"/>
        </w:rPr>
        <w:t xml:space="preserve"> </w:t>
      </w:r>
      <w:r>
        <w:rPr>
          <w:szCs w:val="24"/>
        </w:rPr>
        <w:t>сельсовет</w:t>
      </w:r>
      <w:r w:rsidRPr="00B52B74">
        <w:rPr>
          <w:szCs w:val="24"/>
        </w:rPr>
        <w:t xml:space="preserve"> муниципального района Белорецкий район Республики Башкортостан  осуществляет свои полномочия по вопросам регулирования землепользования и застройки на территории  </w:t>
      </w:r>
      <w:r>
        <w:rPr>
          <w:szCs w:val="24"/>
        </w:rPr>
        <w:t xml:space="preserve">сельского поселения </w:t>
      </w:r>
      <w:r w:rsidR="00404B66">
        <w:rPr>
          <w:szCs w:val="24"/>
        </w:rPr>
        <w:t>Инзер</w:t>
      </w:r>
      <w:r w:rsidR="0010561F">
        <w:rPr>
          <w:szCs w:val="24"/>
        </w:rPr>
        <w:t>ский</w:t>
      </w:r>
      <w:r w:rsidR="00154A12">
        <w:rPr>
          <w:szCs w:val="24"/>
        </w:rPr>
        <w:t xml:space="preserve"> </w:t>
      </w:r>
      <w:r>
        <w:rPr>
          <w:szCs w:val="24"/>
        </w:rPr>
        <w:t>сельсовет</w:t>
      </w:r>
      <w:r w:rsidRPr="00B52B74">
        <w:rPr>
          <w:szCs w:val="24"/>
        </w:rPr>
        <w:t xml:space="preserve"> муниципального района Белорецкий район Республики Башкортостан в соответствии с законодательством Российской Федерации, Республики Башкортостан, и нормативными правовыми актами </w:t>
      </w:r>
      <w:r>
        <w:rPr>
          <w:szCs w:val="24"/>
        </w:rPr>
        <w:t xml:space="preserve">сельского поселения </w:t>
      </w:r>
      <w:r w:rsidR="00404B66">
        <w:rPr>
          <w:szCs w:val="24"/>
        </w:rPr>
        <w:t>Инзер</w:t>
      </w:r>
      <w:r w:rsidR="0010561F">
        <w:rPr>
          <w:szCs w:val="24"/>
        </w:rPr>
        <w:t>ский</w:t>
      </w:r>
      <w:r w:rsidR="00154A12">
        <w:rPr>
          <w:szCs w:val="24"/>
        </w:rPr>
        <w:t xml:space="preserve"> </w:t>
      </w:r>
      <w:r>
        <w:rPr>
          <w:szCs w:val="24"/>
        </w:rPr>
        <w:t>сельсовет</w:t>
      </w:r>
      <w:r w:rsidRPr="00B52B74">
        <w:rPr>
          <w:szCs w:val="24"/>
        </w:rPr>
        <w:t xml:space="preserve"> муниципального района Белорецкий район Республики Башкортостан.</w:t>
      </w:r>
    </w:p>
    <w:p w:rsidR="00F40A9D" w:rsidRPr="00B52B74" w:rsidRDefault="00F40A9D" w:rsidP="00DD6F6C">
      <w:pPr>
        <w:autoSpaceDE w:val="0"/>
        <w:ind w:firstLineChars="236" w:firstLine="569"/>
        <w:jc w:val="both"/>
        <w:rPr>
          <w:rFonts w:eastAsia="Arial CYR"/>
          <w:sz w:val="24"/>
          <w:szCs w:val="24"/>
        </w:rPr>
      </w:pPr>
      <w:r w:rsidRPr="00B52B74">
        <w:rPr>
          <w:rFonts w:eastAsia="Arial CYR"/>
          <w:b/>
          <w:sz w:val="24"/>
          <w:szCs w:val="24"/>
        </w:rPr>
        <w:t>4</w:t>
      </w:r>
      <w:r w:rsidRPr="00B52B74">
        <w:rPr>
          <w:rFonts w:eastAsia="Arial CYR"/>
          <w:sz w:val="24"/>
          <w:szCs w:val="24"/>
        </w:rPr>
        <w:t xml:space="preserve">. Глава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 xml:space="preserve">муниципального района </w:t>
      </w:r>
      <w:r w:rsidRPr="00B52B74">
        <w:rPr>
          <w:sz w:val="24"/>
          <w:szCs w:val="24"/>
        </w:rPr>
        <w:t>Белорецкий</w:t>
      </w:r>
      <w:r w:rsidRPr="00B52B74">
        <w:rPr>
          <w:rFonts w:eastAsia="Arial CYR"/>
          <w:sz w:val="24"/>
          <w:szCs w:val="24"/>
        </w:rPr>
        <w:t xml:space="preserve"> район Республики Башкортостан  по вопросам подготовки и применения Правил землепользования и застройки:</w:t>
      </w:r>
    </w:p>
    <w:p w:rsidR="00F40A9D" w:rsidRDefault="00F40A9D" w:rsidP="00F40A9D">
      <w:pPr>
        <w:ind w:firstLine="540"/>
        <w:jc w:val="both"/>
        <w:rPr>
          <w:rFonts w:eastAsia="Arial CYR"/>
          <w:sz w:val="24"/>
          <w:szCs w:val="24"/>
        </w:rPr>
      </w:pPr>
      <w:r w:rsidRPr="00B52B74">
        <w:rPr>
          <w:rFonts w:eastAsia="Arial CYR"/>
          <w:sz w:val="24"/>
          <w:szCs w:val="24"/>
        </w:rPr>
        <w:t xml:space="preserve">- принимает решения о подготовке проекта Правил землепользования и застройки </w:t>
      </w:r>
      <w:r w:rsidRPr="00B52B74">
        <w:rPr>
          <w:sz w:val="24"/>
          <w:szCs w:val="24"/>
        </w:rPr>
        <w:t xml:space="preserve">территории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муниципального района Белорецкий район Республики Башкортостан  </w:t>
      </w:r>
      <w:r w:rsidRPr="00B52B74">
        <w:rPr>
          <w:rFonts w:eastAsia="Arial CYR"/>
          <w:sz w:val="24"/>
          <w:szCs w:val="24"/>
        </w:rPr>
        <w:t xml:space="preserve">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F40A9D" w:rsidRPr="00BD5301" w:rsidRDefault="00F40A9D" w:rsidP="00F40A9D">
      <w:pPr>
        <w:ind w:firstLine="540"/>
        <w:jc w:val="both"/>
        <w:rPr>
          <w:sz w:val="24"/>
          <w:szCs w:val="24"/>
        </w:rPr>
      </w:pPr>
      <w:r>
        <w:rPr>
          <w:sz w:val="24"/>
          <w:szCs w:val="24"/>
        </w:rPr>
        <w:t xml:space="preserve">- </w:t>
      </w:r>
      <w:r w:rsidRPr="00BD5301">
        <w:rPr>
          <w:sz w:val="24"/>
          <w:szCs w:val="24"/>
        </w:rPr>
        <w:t>утверждает персональный состав и порядок деятельности Комиссии</w:t>
      </w:r>
      <w:r>
        <w:rPr>
          <w:sz w:val="24"/>
          <w:szCs w:val="24"/>
        </w:rPr>
        <w:t xml:space="preserve"> п</w:t>
      </w:r>
      <w:r w:rsidRPr="00BD5301">
        <w:rPr>
          <w:sz w:val="24"/>
          <w:szCs w:val="24"/>
        </w:rPr>
        <w:t>о вопросам подготовки и применения Правил:</w:t>
      </w:r>
    </w:p>
    <w:p w:rsidR="00F40A9D" w:rsidRPr="00B52B74" w:rsidRDefault="00F40A9D" w:rsidP="00F40A9D">
      <w:pPr>
        <w:ind w:firstLine="540"/>
        <w:jc w:val="both"/>
        <w:rPr>
          <w:rFonts w:eastAsia="Arial CYR"/>
          <w:sz w:val="24"/>
          <w:szCs w:val="24"/>
        </w:rPr>
      </w:pPr>
      <w:r w:rsidRPr="00BD5301">
        <w:rPr>
          <w:sz w:val="24"/>
          <w:szCs w:val="24"/>
        </w:rPr>
        <w:t>−</w:t>
      </w:r>
      <w:r>
        <w:rPr>
          <w:sz w:val="24"/>
          <w:szCs w:val="24"/>
        </w:rPr>
        <w:t xml:space="preserve"> </w:t>
      </w:r>
      <w:r w:rsidRPr="00BD5301">
        <w:rPr>
          <w:sz w:val="24"/>
          <w:szCs w:val="24"/>
        </w:rPr>
        <w:t>принимает решения о направлении проекта Правил и проектов внесения изменений или в случае его</w:t>
      </w:r>
      <w:r>
        <w:rPr>
          <w:sz w:val="24"/>
          <w:szCs w:val="24"/>
        </w:rPr>
        <w:t xml:space="preserve"> </w:t>
      </w:r>
      <w:r w:rsidRPr="00BD5301">
        <w:rPr>
          <w:sz w:val="24"/>
          <w:szCs w:val="24"/>
        </w:rPr>
        <w:t>несоответствия требованиям и документам, указанным в части 9 статьи 31</w:t>
      </w:r>
      <w:r>
        <w:rPr>
          <w:sz w:val="24"/>
          <w:szCs w:val="24"/>
        </w:rPr>
        <w:t xml:space="preserve"> </w:t>
      </w:r>
      <w:r w:rsidRPr="00BD5301">
        <w:rPr>
          <w:sz w:val="24"/>
          <w:szCs w:val="24"/>
        </w:rPr>
        <w:t>Градостроительного кодекса Российской Федерации, в Комиссию на</w:t>
      </w:r>
      <w:r>
        <w:rPr>
          <w:sz w:val="24"/>
          <w:szCs w:val="24"/>
        </w:rPr>
        <w:t xml:space="preserve"> </w:t>
      </w:r>
      <w:r w:rsidRPr="00BD5301">
        <w:rPr>
          <w:sz w:val="24"/>
          <w:szCs w:val="24"/>
        </w:rPr>
        <w:t>доработку;</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принимает решения о подготовке документации по планировке территории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муниципального района Белорецкий </w:t>
      </w:r>
      <w:r w:rsidRPr="00B52B74">
        <w:rPr>
          <w:rFonts w:eastAsia="Arial CYR"/>
          <w:sz w:val="24"/>
          <w:szCs w:val="24"/>
        </w:rPr>
        <w:t>район Республики Башкортостан в случаях, перечисленных в  главе 3 Раздела I настоящих Правил;</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утверждает проекты планировки территории и проекты межевания на территории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муниципального района Белорецкий </w:t>
      </w:r>
      <w:r w:rsidRPr="00B52B74">
        <w:rPr>
          <w:rFonts w:eastAsia="Arial CYR"/>
          <w:sz w:val="24"/>
          <w:szCs w:val="24"/>
        </w:rPr>
        <w:t>район Республики Башкортостан;</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принимает решения о возможности размещения объектов строительства на территории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rFonts w:eastAsia="Arial CYR"/>
          <w:sz w:val="24"/>
          <w:szCs w:val="24"/>
        </w:rPr>
        <w:t>, необходимых для муниципальных нужд;</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принимает решения  об изъятии земельных участков в </w:t>
      </w:r>
      <w:r w:rsidR="0094228B">
        <w:rPr>
          <w:sz w:val="24"/>
          <w:szCs w:val="24"/>
        </w:rPr>
        <w:t>сельском</w:t>
      </w:r>
      <w:r>
        <w:rPr>
          <w:sz w:val="24"/>
          <w:szCs w:val="24"/>
        </w:rPr>
        <w:t xml:space="preserve"> поселении </w:t>
      </w:r>
      <w:r w:rsidR="00404B66">
        <w:rPr>
          <w:sz w:val="24"/>
          <w:szCs w:val="24"/>
        </w:rPr>
        <w:t>Инзер</w:t>
      </w:r>
      <w:r w:rsidR="0010561F">
        <w:rPr>
          <w:sz w:val="24"/>
          <w:szCs w:val="24"/>
        </w:rPr>
        <w:t>ский</w:t>
      </w:r>
      <w:r w:rsidR="00154A12">
        <w:rPr>
          <w:sz w:val="24"/>
          <w:szCs w:val="24"/>
        </w:rPr>
        <w:t xml:space="preserve"> </w:t>
      </w:r>
      <w:r w:rsidR="0094228B">
        <w:rPr>
          <w:sz w:val="24"/>
          <w:szCs w:val="24"/>
        </w:rPr>
        <w:t>сельсовет</w:t>
      </w:r>
      <w:r w:rsidRPr="00B52B74">
        <w:rPr>
          <w:sz w:val="24"/>
          <w:szCs w:val="24"/>
        </w:rPr>
        <w:t xml:space="preserve"> муниципального района Белорецкий </w:t>
      </w:r>
      <w:r w:rsidRPr="00B52B74">
        <w:rPr>
          <w:rFonts w:eastAsia="Arial CYR"/>
          <w:sz w:val="24"/>
          <w:szCs w:val="24"/>
        </w:rPr>
        <w:t>район Республики Башкортостан;</w:t>
      </w:r>
    </w:p>
    <w:p w:rsidR="00F40A9D" w:rsidRPr="00B52B74" w:rsidRDefault="00F40A9D" w:rsidP="00F40A9D">
      <w:pPr>
        <w:ind w:firstLineChars="236" w:firstLine="566"/>
        <w:jc w:val="both"/>
        <w:rPr>
          <w:rFonts w:eastAsia="Arial CYR"/>
          <w:sz w:val="24"/>
          <w:szCs w:val="24"/>
        </w:rPr>
      </w:pPr>
      <w:r w:rsidRPr="00B52B74">
        <w:rPr>
          <w:rFonts w:eastAsia="Arial CYR"/>
          <w:sz w:val="24"/>
          <w:szCs w:val="24"/>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Pr="00B52B74">
        <w:rPr>
          <w:sz w:val="24"/>
          <w:szCs w:val="24"/>
        </w:rPr>
        <w:t>Белорецкий</w:t>
      </w:r>
      <w:r w:rsidRPr="00B52B74">
        <w:rPr>
          <w:rFonts w:eastAsia="Arial CYR"/>
          <w:sz w:val="24"/>
          <w:szCs w:val="24"/>
        </w:rPr>
        <w:t xml:space="preserve"> район Республики Башкортостан</w:t>
      </w:r>
    </w:p>
    <w:p w:rsidR="00F40A9D" w:rsidRPr="00B52B74" w:rsidRDefault="00F40A9D" w:rsidP="00DD6F6C">
      <w:pPr>
        <w:autoSpaceDE w:val="0"/>
        <w:ind w:firstLineChars="236" w:firstLine="569"/>
        <w:jc w:val="both"/>
        <w:rPr>
          <w:rFonts w:eastAsia="Arial CYR"/>
          <w:sz w:val="24"/>
          <w:szCs w:val="24"/>
        </w:rPr>
      </w:pPr>
      <w:r w:rsidRPr="00B52B74">
        <w:rPr>
          <w:rFonts w:eastAsia="Arial CYR"/>
          <w:b/>
          <w:sz w:val="24"/>
          <w:szCs w:val="24"/>
        </w:rPr>
        <w:t>5.</w:t>
      </w:r>
      <w:r w:rsidRPr="00B52B74">
        <w:rPr>
          <w:rFonts w:eastAsia="Arial CYR"/>
          <w:sz w:val="24"/>
          <w:szCs w:val="24"/>
        </w:rPr>
        <w:t xml:space="preserve"> Уполномоченным отраслевым (функциональным) органом Администрации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муниципального района Белорецкий район Республики Башкортостан</w:t>
      </w:r>
      <w:r w:rsidRPr="00B52B74">
        <w:rPr>
          <w:rFonts w:eastAsia="Arial CYR"/>
          <w:sz w:val="24"/>
          <w:szCs w:val="24"/>
        </w:rPr>
        <w:t xml:space="preserve"> по вопросам регулирования землепользования и застройки на территории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муниципального района Белорецкий район Республики Башкортостан  </w:t>
      </w:r>
      <w:r w:rsidRPr="00B52B74">
        <w:rPr>
          <w:rFonts w:eastAsia="Arial CYR"/>
          <w:sz w:val="24"/>
          <w:szCs w:val="24"/>
        </w:rPr>
        <w:t xml:space="preserve">в части подготовки и исполнения (в пределах своей компетенции)  настоящих Правил является отдел архитектуры и градостроительства Администрации муниципального района </w:t>
      </w:r>
      <w:r w:rsidRPr="00B52B74">
        <w:rPr>
          <w:sz w:val="24"/>
          <w:szCs w:val="24"/>
        </w:rPr>
        <w:t>Белорецкий</w:t>
      </w:r>
      <w:r w:rsidRPr="00B52B74">
        <w:rPr>
          <w:rFonts w:eastAsia="Arial CYR"/>
          <w:sz w:val="24"/>
          <w:szCs w:val="24"/>
        </w:rPr>
        <w:t xml:space="preserve"> район Республики Башкортостан.</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Отдел архитектуры и градостроительства Администрации муниципального района </w:t>
      </w:r>
      <w:r w:rsidRPr="00B52B74">
        <w:rPr>
          <w:sz w:val="24"/>
          <w:szCs w:val="24"/>
        </w:rPr>
        <w:t>Белорецкий</w:t>
      </w:r>
      <w:r w:rsidRPr="00B52B74">
        <w:rPr>
          <w:rFonts w:eastAsia="Arial CYR"/>
          <w:sz w:val="24"/>
          <w:szCs w:val="24"/>
        </w:rPr>
        <w:t xml:space="preserve"> район Республики Башкортостан по вопросам подготовки и исполнения Правил:</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выступает с предложениями о направлении подготовленного проекта Правил и проектов,  внесения в них изменений </w:t>
      </w:r>
      <w:r>
        <w:rPr>
          <w:rFonts w:eastAsia="Arial CYR"/>
          <w:sz w:val="24"/>
          <w:szCs w:val="24"/>
        </w:rPr>
        <w:t>Г</w:t>
      </w:r>
      <w:r w:rsidRPr="00B52B74">
        <w:rPr>
          <w:rFonts w:eastAsia="Arial CYR"/>
          <w:sz w:val="24"/>
          <w:szCs w:val="24"/>
        </w:rPr>
        <w:t xml:space="preserve">лаве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для принятия решения о проведении публичных слушаний по ним или об их отклонении либо направлении на доработку;</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предоставляет по запросам Совета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F40A9D" w:rsidRPr="00B52B74" w:rsidRDefault="00F40A9D" w:rsidP="00F40A9D">
      <w:pPr>
        <w:autoSpaceDE w:val="0"/>
        <w:ind w:firstLineChars="236" w:firstLine="566"/>
        <w:jc w:val="both"/>
        <w:rPr>
          <w:sz w:val="24"/>
          <w:szCs w:val="24"/>
        </w:rPr>
      </w:pPr>
      <w:r w:rsidRPr="00B52B74">
        <w:rPr>
          <w:rFonts w:eastAsia="Arial CYR"/>
          <w:sz w:val="24"/>
          <w:szCs w:val="24"/>
        </w:rPr>
        <w:t xml:space="preserve">- выполняет поручение Администрации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о подготовке документации по планировке территории в случаях, перечисленных в  главе  4  Раздела I настоящих Правил;</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выступает по поручению Администрации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заказчиком по подготовке документации по планировке территории в случаях, перечисленных в главе 3 Раздела I настоящих Правил;</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осуществляет в части своей компетенции проверку проектной документации по планировке территории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 xml:space="preserve">муниципального района Белорецкий район Республики Башкортостан  на соответствие  требованиям документов территориального планирования Российской Федерации и Республики Башкортостан, генерального плана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требованиям технических регламентов, настоящим Правилам;</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по результатам публичных слушаний направляет подготовленную документацию по планировке территории </w:t>
      </w:r>
      <w:r>
        <w:rPr>
          <w:rFonts w:eastAsia="Arial CYR"/>
          <w:sz w:val="24"/>
          <w:szCs w:val="24"/>
        </w:rPr>
        <w:t>Г</w:t>
      </w:r>
      <w:r w:rsidRPr="00B52B74">
        <w:rPr>
          <w:rFonts w:eastAsia="Arial CYR"/>
          <w:sz w:val="24"/>
          <w:szCs w:val="24"/>
        </w:rPr>
        <w:t xml:space="preserve">лаве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на утверждение  или отклоняет ее для доработки;</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осуществляет подготовку на основании заявлений физических или юридических лиц градостроительных планов земельных участков;</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предоставляет по запросам Главы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 заключения по вопросам, выносимым в соответствии с настоящими Правилами на их рассмотрение;</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направляет подготовленную документацию по планировке территории </w:t>
      </w:r>
      <w:r>
        <w:rPr>
          <w:rFonts w:eastAsia="Arial CYR"/>
          <w:sz w:val="24"/>
          <w:szCs w:val="24"/>
        </w:rPr>
        <w:t>Г</w:t>
      </w:r>
      <w:r w:rsidRPr="00B52B74">
        <w:rPr>
          <w:rFonts w:eastAsia="Arial CYR"/>
          <w:sz w:val="24"/>
          <w:szCs w:val="24"/>
        </w:rPr>
        <w:t xml:space="preserve">лаве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на утверждение или отклоняет ее для доработки;</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осуществляет ведение карты градостроительного зонирования, внесения в нее утвержденных в установленном порядке изменений;</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F40A9D" w:rsidRPr="00B52B74" w:rsidRDefault="00F40A9D" w:rsidP="00F40A9D">
      <w:pPr>
        <w:autoSpaceDE w:val="0"/>
        <w:ind w:firstLineChars="236" w:firstLine="566"/>
        <w:jc w:val="both"/>
        <w:rPr>
          <w:sz w:val="24"/>
          <w:szCs w:val="24"/>
        </w:rPr>
      </w:pPr>
      <w:r w:rsidRPr="00B52B74">
        <w:rPr>
          <w:rFonts w:eastAsia="Arial CYR"/>
          <w:sz w:val="24"/>
          <w:szCs w:val="24"/>
        </w:rPr>
        <w:t xml:space="preserve">- осуществляет контроль за производством инженерно-геологических и инженерно- геодезических изысканий, в том числе в электронном виде, для формирования единого фонда инженерных изысканий на территории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w:t>
      </w:r>
    </w:p>
    <w:p w:rsidR="00F40A9D" w:rsidRPr="00B52B74" w:rsidRDefault="00F40A9D" w:rsidP="00F40A9D">
      <w:pPr>
        <w:autoSpaceDE w:val="0"/>
        <w:ind w:firstLineChars="235" w:firstLine="564"/>
        <w:jc w:val="both"/>
        <w:rPr>
          <w:rFonts w:eastAsia="Arial CYR"/>
          <w:sz w:val="24"/>
          <w:szCs w:val="24"/>
        </w:rPr>
      </w:pPr>
      <w:r w:rsidRPr="00B52B74">
        <w:rPr>
          <w:rFonts w:eastAsia="Arial CYR"/>
          <w:sz w:val="24"/>
          <w:szCs w:val="24"/>
        </w:rPr>
        <w:t>- осуществляет ведение информационной системы градостроительной деятельности;</w:t>
      </w:r>
    </w:p>
    <w:p w:rsidR="00F40A9D" w:rsidRPr="00B52B74" w:rsidRDefault="00F40A9D" w:rsidP="00F40A9D">
      <w:pPr>
        <w:autoSpaceDE w:val="0"/>
        <w:ind w:firstLineChars="235" w:firstLine="564"/>
        <w:jc w:val="both"/>
        <w:rPr>
          <w:rFonts w:eastAsia="Arial CYR"/>
          <w:sz w:val="24"/>
          <w:szCs w:val="24"/>
        </w:rPr>
      </w:pPr>
      <w:r w:rsidRPr="00B52B74">
        <w:rPr>
          <w:rFonts w:eastAsia="Arial CYR"/>
          <w:sz w:val="24"/>
          <w:szCs w:val="24"/>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Pr>
          <w:rFonts w:eastAsia="Arial CYR"/>
          <w:sz w:val="24"/>
          <w:szCs w:val="24"/>
        </w:rPr>
        <w:t>Белорецкий</w:t>
      </w:r>
      <w:r w:rsidRPr="00B52B74">
        <w:rPr>
          <w:rFonts w:eastAsia="Arial CYR"/>
          <w:sz w:val="24"/>
          <w:szCs w:val="24"/>
        </w:rPr>
        <w:t xml:space="preserve"> район Республики Башкортостан, Положением об органе Администрации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уполномоченном в области градостроительной деятельности.</w:t>
      </w:r>
    </w:p>
    <w:p w:rsidR="00F40A9D" w:rsidRPr="00B52B74" w:rsidRDefault="00F40A9D" w:rsidP="00F40A9D">
      <w:pPr>
        <w:ind w:firstLine="540"/>
        <w:jc w:val="both"/>
        <w:rPr>
          <w:sz w:val="24"/>
          <w:szCs w:val="24"/>
        </w:rPr>
      </w:pPr>
      <w:r w:rsidRPr="00B52B74">
        <w:rPr>
          <w:rFonts w:eastAsia="Arial CYR"/>
          <w:b/>
          <w:sz w:val="24"/>
          <w:szCs w:val="24"/>
        </w:rPr>
        <w:t>6.</w:t>
      </w:r>
      <w:r w:rsidRPr="00B52B74">
        <w:rPr>
          <w:rFonts w:eastAsia="Arial CYR"/>
          <w:sz w:val="24"/>
          <w:szCs w:val="24"/>
        </w:rPr>
        <w:t xml:space="preserve"> Уполномоченным органом, осуществляющий функции распоряжения, владения и управления земельными участками, находящимися в собственности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является </w:t>
      </w:r>
      <w:r w:rsidRPr="00B52B74">
        <w:rPr>
          <w:sz w:val="24"/>
          <w:szCs w:val="24"/>
        </w:rPr>
        <w:t xml:space="preserve">КУС </w:t>
      </w:r>
      <w:r>
        <w:rPr>
          <w:sz w:val="24"/>
          <w:szCs w:val="24"/>
        </w:rPr>
        <w:t>МЗИО</w:t>
      </w:r>
      <w:r w:rsidRPr="00B52B74">
        <w:rPr>
          <w:sz w:val="24"/>
          <w:szCs w:val="24"/>
        </w:rPr>
        <w:t xml:space="preserve"> РБ по Белорецкому району и г. Белорецку.</w:t>
      </w:r>
    </w:p>
    <w:p w:rsidR="00F40A9D" w:rsidRPr="00B52B74" w:rsidRDefault="00F40A9D" w:rsidP="00F40A9D">
      <w:pPr>
        <w:ind w:firstLine="540"/>
        <w:jc w:val="both"/>
        <w:rPr>
          <w:rFonts w:eastAsia="Arial CYR"/>
          <w:sz w:val="24"/>
          <w:szCs w:val="24"/>
        </w:rPr>
      </w:pPr>
      <w:r w:rsidRPr="00B52B74">
        <w:rPr>
          <w:rFonts w:eastAsia="Arial CYR"/>
          <w:sz w:val="24"/>
          <w:szCs w:val="24"/>
        </w:rPr>
        <w:t xml:space="preserve"> </w:t>
      </w:r>
      <w:r w:rsidRPr="00B52B74">
        <w:rPr>
          <w:sz w:val="24"/>
          <w:szCs w:val="24"/>
        </w:rPr>
        <w:t xml:space="preserve">КУС </w:t>
      </w:r>
      <w:r>
        <w:rPr>
          <w:sz w:val="24"/>
          <w:szCs w:val="24"/>
        </w:rPr>
        <w:t>МЗИО</w:t>
      </w:r>
      <w:r w:rsidRPr="00B52B74">
        <w:rPr>
          <w:sz w:val="24"/>
          <w:szCs w:val="24"/>
        </w:rPr>
        <w:t xml:space="preserve"> РБ по Белорецкому району и г.Белорецку</w:t>
      </w:r>
      <w:r w:rsidRPr="00B52B74">
        <w:rPr>
          <w:rFonts w:eastAsia="Arial CYR"/>
          <w:sz w:val="24"/>
          <w:szCs w:val="24"/>
        </w:rPr>
        <w:t xml:space="preserve"> обеспечивает проведение государственной и муниципальной политики в области земельных отношений, осуществляет учет и мероприятия по управлению земельными участками на территории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 xml:space="preserve">муниципального района Белорецкий район Республики Башкортостан: </w:t>
      </w:r>
    </w:p>
    <w:p w:rsidR="00F40A9D" w:rsidRPr="00B52B74" w:rsidRDefault="00F40A9D" w:rsidP="00F40A9D">
      <w:pPr>
        <w:ind w:firstLineChars="225" w:firstLine="540"/>
        <w:jc w:val="both"/>
        <w:rPr>
          <w:rFonts w:eastAsia="Arial CYR"/>
          <w:sz w:val="24"/>
          <w:szCs w:val="24"/>
        </w:rPr>
      </w:pPr>
      <w:r w:rsidRPr="00B52B74">
        <w:rPr>
          <w:rFonts w:eastAsia="Arial CYR"/>
          <w:sz w:val="24"/>
          <w:szCs w:val="24"/>
        </w:rPr>
        <w:t xml:space="preserve">В части вопросов регулирования землепользования и застройки  на территории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 xml:space="preserve">муниципального района Белорецкий район Республики Башкортостан  </w:t>
      </w:r>
      <w:r w:rsidRPr="00B52B74">
        <w:rPr>
          <w:sz w:val="24"/>
          <w:szCs w:val="24"/>
        </w:rPr>
        <w:t xml:space="preserve">КУС </w:t>
      </w:r>
      <w:r>
        <w:rPr>
          <w:sz w:val="24"/>
          <w:szCs w:val="24"/>
        </w:rPr>
        <w:t>МЗИО</w:t>
      </w:r>
      <w:r w:rsidRPr="00B52B74">
        <w:rPr>
          <w:sz w:val="24"/>
          <w:szCs w:val="24"/>
        </w:rPr>
        <w:t xml:space="preserve"> РБ по Белорецкому району и г. Белорецку</w:t>
      </w:r>
      <w:r w:rsidRPr="00B52B74">
        <w:rPr>
          <w:rFonts w:eastAsia="Arial CYR"/>
          <w:sz w:val="24"/>
          <w:szCs w:val="24"/>
        </w:rPr>
        <w:t xml:space="preserve"> в пределах своей компетенции: </w:t>
      </w:r>
    </w:p>
    <w:p w:rsidR="00F40A9D" w:rsidRPr="00B52B74" w:rsidRDefault="00F40A9D" w:rsidP="00F40A9D">
      <w:pPr>
        <w:ind w:firstLineChars="235" w:firstLine="564"/>
        <w:jc w:val="both"/>
        <w:rPr>
          <w:rFonts w:eastAsia="Arial CYR"/>
          <w:sz w:val="24"/>
          <w:szCs w:val="24"/>
        </w:rPr>
      </w:pPr>
      <w:r w:rsidRPr="00B52B74">
        <w:rPr>
          <w:rFonts w:eastAsia="Arial CYR"/>
          <w:sz w:val="24"/>
          <w:szCs w:val="24"/>
        </w:rPr>
        <w:t xml:space="preserve">1) в части оформления прав пользования земельными участками: </w:t>
      </w:r>
    </w:p>
    <w:p w:rsidR="00F40A9D" w:rsidRPr="00B52B74" w:rsidRDefault="00F40A9D" w:rsidP="00F40A9D">
      <w:pPr>
        <w:ind w:firstLineChars="235" w:firstLine="564"/>
        <w:jc w:val="both"/>
        <w:rPr>
          <w:rFonts w:eastAsia="Arial CYR"/>
          <w:sz w:val="24"/>
          <w:szCs w:val="24"/>
        </w:rPr>
      </w:pPr>
      <w:r w:rsidRPr="00B52B74">
        <w:rPr>
          <w:rFonts w:eastAsia="Arial CYR"/>
          <w:sz w:val="24"/>
          <w:szCs w:val="24"/>
        </w:rPr>
        <w:t>- готовит проекты правовых актов о предоставлении земельных участков</w:t>
      </w:r>
      <w:r>
        <w:rPr>
          <w:rFonts w:eastAsia="Arial CYR"/>
          <w:sz w:val="24"/>
          <w:szCs w:val="24"/>
        </w:rPr>
        <w:t xml:space="preserve"> в собственность, аренду, постоянное (бессрочное) пользование, безвозмездное (срочное) пользование, залог (ипотека), доверительное управление и установление любых видов ограниченного пользования (сервитутов) или иных ограничений по пользованию земель;</w:t>
      </w:r>
    </w:p>
    <w:p w:rsidR="00F40A9D" w:rsidRPr="00067A73" w:rsidRDefault="00F40A9D" w:rsidP="00F40A9D">
      <w:pPr>
        <w:ind w:firstLineChars="235" w:firstLine="564"/>
        <w:jc w:val="both"/>
        <w:rPr>
          <w:rFonts w:eastAsia="Arial CYR"/>
          <w:sz w:val="24"/>
          <w:szCs w:val="24"/>
        </w:rPr>
      </w:pPr>
      <w:r w:rsidRPr="00067A73">
        <w:rPr>
          <w:rFonts w:eastAsia="Arial CYR"/>
          <w:sz w:val="24"/>
          <w:szCs w:val="24"/>
        </w:rPr>
        <w:t xml:space="preserve">- готовит проекты договоров  аренды, купли-продажи, доверительного управления, безвозмездного (срочного) пользования, ограниченного пользования (сервитута), соглашений о внесении денежных средств за фактическое пользование земельными участками; </w:t>
      </w:r>
    </w:p>
    <w:p w:rsidR="00F40A9D" w:rsidRPr="00067A73" w:rsidRDefault="00F40A9D" w:rsidP="00F40A9D">
      <w:pPr>
        <w:ind w:firstLineChars="235" w:firstLine="564"/>
        <w:jc w:val="both"/>
        <w:rPr>
          <w:rFonts w:eastAsia="Arial CYR"/>
          <w:sz w:val="24"/>
          <w:szCs w:val="24"/>
        </w:rPr>
      </w:pPr>
      <w:r w:rsidRPr="00067A73">
        <w:rPr>
          <w:rFonts w:eastAsia="Arial CYR"/>
          <w:sz w:val="24"/>
          <w:szCs w:val="24"/>
        </w:rPr>
        <w:t>- г</w:t>
      </w:r>
      <w:r w:rsidRPr="00067A73">
        <w:rPr>
          <w:sz w:val="24"/>
          <w:szCs w:val="24"/>
        </w:rPr>
        <w:t>отовит проекты постановления о  разрешении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w:t>
      </w:r>
    </w:p>
    <w:p w:rsidR="00F40A9D" w:rsidRPr="00B52B74" w:rsidRDefault="00F40A9D" w:rsidP="00F40A9D">
      <w:pPr>
        <w:ind w:firstLineChars="235" w:firstLine="564"/>
        <w:jc w:val="both"/>
        <w:rPr>
          <w:rFonts w:eastAsia="Arial CYR"/>
          <w:sz w:val="24"/>
          <w:szCs w:val="24"/>
        </w:rPr>
      </w:pPr>
      <w:r w:rsidRPr="00067A73">
        <w:rPr>
          <w:rFonts w:eastAsia="Arial CYR"/>
          <w:sz w:val="24"/>
          <w:szCs w:val="24"/>
        </w:rPr>
        <w:t>- заключает в соответствии с федеральным законодательством договоры купли</w:t>
      </w:r>
      <w:r w:rsidRPr="00B52B74">
        <w:rPr>
          <w:rFonts w:eastAsia="Arial CYR"/>
          <w:sz w:val="24"/>
          <w:szCs w:val="24"/>
        </w:rPr>
        <w:t>-продажи, дополнительные соглашения к ним и оформляет акты приема-передачи земельных участков;</w:t>
      </w:r>
    </w:p>
    <w:p w:rsidR="00F40A9D" w:rsidRPr="00B52B74" w:rsidRDefault="00F40A9D" w:rsidP="00F40A9D">
      <w:pPr>
        <w:ind w:firstLineChars="235" w:firstLine="564"/>
        <w:jc w:val="both"/>
        <w:rPr>
          <w:rFonts w:eastAsia="Arial CYR"/>
          <w:sz w:val="24"/>
          <w:szCs w:val="24"/>
        </w:rPr>
      </w:pPr>
      <w:r w:rsidRPr="00B52B74">
        <w:rPr>
          <w:rFonts w:eastAsia="Arial CYR"/>
          <w:sz w:val="24"/>
          <w:szCs w:val="24"/>
        </w:rPr>
        <w:t xml:space="preserve">- </w:t>
      </w:r>
      <w:r>
        <w:rPr>
          <w:rFonts w:eastAsia="Arial CYR"/>
          <w:sz w:val="24"/>
          <w:szCs w:val="24"/>
        </w:rPr>
        <w:t>готовит документы</w:t>
      </w:r>
      <w:r w:rsidRPr="00B52B74">
        <w:rPr>
          <w:rFonts w:eastAsia="Arial CYR"/>
          <w:sz w:val="24"/>
          <w:szCs w:val="24"/>
        </w:rPr>
        <w:t xml:space="preserve"> в соответствии с федеральным законодательством </w:t>
      </w:r>
      <w:r>
        <w:rPr>
          <w:rFonts w:eastAsia="Arial CYR"/>
          <w:sz w:val="24"/>
          <w:szCs w:val="24"/>
        </w:rPr>
        <w:t xml:space="preserve"> по вопросу передачи </w:t>
      </w:r>
      <w:r w:rsidRPr="00B52B74">
        <w:rPr>
          <w:rFonts w:eastAsia="Arial CYR"/>
          <w:sz w:val="24"/>
          <w:szCs w:val="24"/>
        </w:rPr>
        <w:t>земельны</w:t>
      </w:r>
      <w:r>
        <w:rPr>
          <w:rFonts w:eastAsia="Arial CYR"/>
          <w:sz w:val="24"/>
          <w:szCs w:val="24"/>
        </w:rPr>
        <w:t>х</w:t>
      </w:r>
      <w:r w:rsidRPr="00B52B74">
        <w:rPr>
          <w:rFonts w:eastAsia="Arial CYR"/>
          <w:sz w:val="24"/>
          <w:szCs w:val="24"/>
        </w:rPr>
        <w:t xml:space="preserve"> участк</w:t>
      </w:r>
      <w:r>
        <w:rPr>
          <w:rFonts w:eastAsia="Arial CYR"/>
          <w:sz w:val="24"/>
          <w:szCs w:val="24"/>
        </w:rPr>
        <w:t>ов</w:t>
      </w:r>
      <w:r w:rsidRPr="00B52B74">
        <w:rPr>
          <w:rFonts w:eastAsia="Arial CYR"/>
          <w:sz w:val="24"/>
          <w:szCs w:val="24"/>
        </w:rPr>
        <w:t xml:space="preserve"> в собственность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w:t>
      </w:r>
    </w:p>
    <w:p w:rsidR="00F40A9D" w:rsidRPr="00B52B74" w:rsidRDefault="00F40A9D" w:rsidP="00F40A9D">
      <w:pPr>
        <w:ind w:firstLineChars="235" w:firstLine="564"/>
        <w:jc w:val="both"/>
        <w:rPr>
          <w:rFonts w:eastAsia="Arial CYR"/>
          <w:sz w:val="24"/>
          <w:szCs w:val="24"/>
        </w:rPr>
      </w:pPr>
      <w:r w:rsidRPr="00B52B74">
        <w:rPr>
          <w:rFonts w:eastAsia="Arial CYR"/>
          <w:sz w:val="24"/>
          <w:szCs w:val="24"/>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w:t>
      </w:r>
      <w:r w:rsidRPr="00B52B74">
        <w:rPr>
          <w:sz w:val="24"/>
          <w:szCs w:val="24"/>
        </w:rPr>
        <w:t>муниципального района Белорецкий район Республики Башкортостан</w:t>
      </w:r>
      <w:r w:rsidRPr="00B52B74">
        <w:rPr>
          <w:rFonts w:eastAsia="Arial CYR"/>
          <w:sz w:val="24"/>
          <w:szCs w:val="24"/>
        </w:rPr>
        <w:t xml:space="preserve">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F40A9D" w:rsidRPr="00B52B74" w:rsidRDefault="00F40A9D" w:rsidP="00F40A9D">
      <w:pPr>
        <w:ind w:firstLineChars="235" w:firstLine="564"/>
        <w:jc w:val="both"/>
        <w:rPr>
          <w:rFonts w:eastAsia="Arial CYR"/>
          <w:sz w:val="24"/>
          <w:szCs w:val="24"/>
        </w:rPr>
      </w:pPr>
      <w:r w:rsidRPr="00B52B74">
        <w:rPr>
          <w:rFonts w:eastAsia="Arial CYR"/>
          <w:sz w:val="24"/>
          <w:szCs w:val="24"/>
        </w:rPr>
        <w:t>- осуществляет организацию и проведение торгов (конкурсов, аукционов) по продаже земельных участков или права на заключение дого</w:t>
      </w:r>
      <w:r>
        <w:rPr>
          <w:rFonts w:eastAsia="Arial CYR"/>
          <w:sz w:val="24"/>
          <w:szCs w:val="24"/>
        </w:rPr>
        <w:t>воров аренды земельных участков</w:t>
      </w:r>
      <w:r w:rsidRPr="00B52B74">
        <w:rPr>
          <w:rFonts w:eastAsia="Arial CYR"/>
          <w:sz w:val="24"/>
          <w:szCs w:val="24"/>
        </w:rPr>
        <w:t>;</w:t>
      </w:r>
    </w:p>
    <w:p w:rsidR="00F40A9D" w:rsidRPr="00B52B74" w:rsidRDefault="00F40A9D" w:rsidP="00F40A9D">
      <w:pPr>
        <w:ind w:firstLineChars="235" w:firstLine="564"/>
        <w:jc w:val="both"/>
        <w:rPr>
          <w:rFonts w:eastAsia="Arial CYR"/>
          <w:sz w:val="24"/>
          <w:szCs w:val="24"/>
        </w:rPr>
      </w:pPr>
      <w:r w:rsidRPr="00B52B74">
        <w:rPr>
          <w:rFonts w:eastAsia="Arial CYR"/>
          <w:sz w:val="24"/>
          <w:szCs w:val="24"/>
        </w:rPr>
        <w:t>- предоставляет согласие на сделки с земельными участками и правами аренды земельных участков;</w:t>
      </w:r>
    </w:p>
    <w:p w:rsidR="00F40A9D" w:rsidRPr="00B52B74" w:rsidRDefault="00F40A9D" w:rsidP="00F40A9D">
      <w:pPr>
        <w:ind w:firstLine="567"/>
        <w:jc w:val="both"/>
        <w:rPr>
          <w:rFonts w:eastAsia="Arial CYR"/>
          <w:sz w:val="24"/>
          <w:szCs w:val="24"/>
        </w:rPr>
      </w:pPr>
      <w:r w:rsidRPr="00B52B74">
        <w:rPr>
          <w:rFonts w:eastAsia="Arial CYR"/>
          <w:sz w:val="24"/>
          <w:szCs w:val="24"/>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а также земельными участками, государственная собственность на которые не разграничена; </w:t>
      </w:r>
    </w:p>
    <w:p w:rsidR="00F40A9D" w:rsidRDefault="00F40A9D" w:rsidP="00F40A9D">
      <w:pPr>
        <w:ind w:firstLine="567"/>
        <w:jc w:val="both"/>
        <w:rPr>
          <w:rFonts w:eastAsia="Arial CYR"/>
          <w:sz w:val="24"/>
          <w:szCs w:val="24"/>
        </w:rPr>
      </w:pPr>
      <w:r w:rsidRPr="00B52B74">
        <w:rPr>
          <w:rFonts w:eastAsia="Arial CYR"/>
          <w:sz w:val="24"/>
          <w:szCs w:val="24"/>
        </w:rPr>
        <w:t xml:space="preserve">- обеспечивает государственную регистрацию возникновения, прекращения прав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F40A9D" w:rsidRPr="00B52B74" w:rsidRDefault="00F40A9D" w:rsidP="00F40A9D">
      <w:pPr>
        <w:ind w:firstLine="567"/>
        <w:jc w:val="both"/>
        <w:rPr>
          <w:rFonts w:eastAsia="Arial CYR"/>
          <w:sz w:val="24"/>
          <w:szCs w:val="24"/>
        </w:rPr>
      </w:pPr>
      <w:r>
        <w:rPr>
          <w:rFonts w:eastAsia="Arial CYR"/>
          <w:sz w:val="24"/>
          <w:szCs w:val="24"/>
        </w:rPr>
        <w:t>- осуществляет контроль за платежами за пользование муниципальным имуществом, включая земельные участки до разграничения собственности на землю, в пределах заключенных договоров;</w:t>
      </w:r>
    </w:p>
    <w:p w:rsidR="00F40A9D" w:rsidRPr="00B52B74" w:rsidRDefault="00F40A9D" w:rsidP="00F40A9D">
      <w:pPr>
        <w:ind w:firstLine="567"/>
        <w:jc w:val="both"/>
        <w:rPr>
          <w:rFonts w:eastAsia="Arial CYR"/>
          <w:sz w:val="24"/>
          <w:szCs w:val="24"/>
        </w:rPr>
      </w:pPr>
      <w:r w:rsidRPr="00B52B74">
        <w:rPr>
          <w:rFonts w:eastAsia="Arial CYR"/>
          <w:sz w:val="24"/>
          <w:szCs w:val="24"/>
        </w:rPr>
        <w:t xml:space="preserve">2) в части мероприятий по организации землепользования, проведению кадастровых работ  и планированию территории: </w:t>
      </w:r>
    </w:p>
    <w:p w:rsidR="00F40A9D" w:rsidRPr="00B52B74" w:rsidRDefault="00F40A9D" w:rsidP="00F40A9D">
      <w:pPr>
        <w:ind w:firstLine="567"/>
        <w:jc w:val="both"/>
        <w:rPr>
          <w:rFonts w:eastAsia="Arial CYR"/>
          <w:sz w:val="24"/>
          <w:szCs w:val="24"/>
        </w:rPr>
      </w:pPr>
      <w:r w:rsidRPr="00B52B74">
        <w:rPr>
          <w:rFonts w:eastAsia="Arial CYR"/>
          <w:sz w:val="24"/>
          <w:szCs w:val="24"/>
        </w:rPr>
        <w:t xml:space="preserve">- взаимодействует с отделом архитектуры и градостроительства Администрации муниципального района Белорецкий район Республики Башкортостан  по вопросам разработки и утверждения проектов межевания жилых кварталов существующей застройки, а также иных территорий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 xml:space="preserve">муниципального района Белорецкий район Республики Башкортостан в целях формирования права собственности </w:t>
      </w:r>
      <w:r>
        <w:rPr>
          <w:rFonts w:eastAsia="Arial CYR"/>
          <w:sz w:val="24"/>
          <w:szCs w:val="24"/>
        </w:rPr>
        <w:t xml:space="preserve">сельского поселения </w:t>
      </w:r>
      <w:r w:rsidR="00404B66">
        <w:rPr>
          <w:rFonts w:eastAsia="Arial CYR"/>
          <w:sz w:val="24"/>
          <w:szCs w:val="24"/>
        </w:rPr>
        <w:t>Инзер</w:t>
      </w:r>
      <w:r w:rsidR="0010561F">
        <w:rPr>
          <w:rFonts w:eastAsia="Arial CYR"/>
          <w:sz w:val="24"/>
          <w:szCs w:val="24"/>
        </w:rPr>
        <w:t>ский</w:t>
      </w:r>
      <w:r w:rsidR="00154A12">
        <w:rPr>
          <w:rFonts w:eastAsia="Arial CYR"/>
          <w:sz w:val="24"/>
          <w:szCs w:val="24"/>
        </w:rPr>
        <w:t xml:space="preserve"> </w:t>
      </w:r>
      <w:r>
        <w:rPr>
          <w:rFonts w:eastAsia="Arial CY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на земельные участки, занятые существующими объектами социальной инфраструктуры, иными объектами, зарегистрированными в собственности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w:t>
      </w:r>
    </w:p>
    <w:p w:rsidR="00F40A9D" w:rsidRPr="00B52B74" w:rsidRDefault="00F40A9D" w:rsidP="00F40A9D">
      <w:pPr>
        <w:ind w:firstLine="567"/>
        <w:jc w:val="both"/>
        <w:rPr>
          <w:rFonts w:eastAsia="Arial CYR"/>
          <w:sz w:val="24"/>
          <w:szCs w:val="24"/>
        </w:rPr>
      </w:pPr>
      <w:r w:rsidRPr="00B52B74">
        <w:rPr>
          <w:rFonts w:eastAsia="Arial CYR"/>
          <w:sz w:val="24"/>
          <w:szCs w:val="24"/>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 xml:space="preserve">муниципального района Белорецкий район Республики Башкортостан, так и за их пределами; </w:t>
      </w:r>
    </w:p>
    <w:p w:rsidR="00F40A9D" w:rsidRPr="00B52B74" w:rsidRDefault="00F40A9D" w:rsidP="00F40A9D">
      <w:pPr>
        <w:ind w:firstLine="567"/>
        <w:jc w:val="both"/>
        <w:rPr>
          <w:sz w:val="24"/>
          <w:szCs w:val="24"/>
        </w:rPr>
      </w:pPr>
      <w:r w:rsidRPr="00B52B74">
        <w:rPr>
          <w:sz w:val="24"/>
          <w:szCs w:val="24"/>
        </w:rPr>
        <w:t xml:space="preserve">- осуществляет ведение Реестра единых объектов недвижимости в части учета земель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p>
    <w:p w:rsidR="00F40A9D" w:rsidRPr="00B52B74" w:rsidRDefault="00F40A9D" w:rsidP="00F40A9D">
      <w:pPr>
        <w:ind w:firstLine="567"/>
        <w:jc w:val="both"/>
        <w:rPr>
          <w:sz w:val="24"/>
          <w:szCs w:val="24"/>
        </w:rPr>
      </w:pPr>
      <w:r w:rsidRPr="00B52B74">
        <w:rPr>
          <w:sz w:val="24"/>
          <w:szCs w:val="24"/>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F40A9D" w:rsidRPr="00B52B74" w:rsidRDefault="00F40A9D" w:rsidP="00F40A9D">
      <w:pPr>
        <w:ind w:firstLine="567"/>
        <w:jc w:val="both"/>
        <w:rPr>
          <w:sz w:val="24"/>
          <w:szCs w:val="24"/>
        </w:rPr>
      </w:pPr>
      <w:r w:rsidRPr="00B52B74">
        <w:rPr>
          <w:sz w:val="24"/>
          <w:szCs w:val="24"/>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F40A9D" w:rsidRPr="00B52B74" w:rsidRDefault="00F40A9D" w:rsidP="00F40A9D">
      <w:pPr>
        <w:ind w:firstLine="567"/>
        <w:jc w:val="both"/>
        <w:rPr>
          <w:sz w:val="24"/>
          <w:szCs w:val="24"/>
        </w:rPr>
      </w:pPr>
      <w:r w:rsidRPr="00B52B74">
        <w:rPr>
          <w:sz w:val="24"/>
          <w:szCs w:val="24"/>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F40A9D" w:rsidRPr="00B52B74" w:rsidRDefault="00F40A9D" w:rsidP="00F40A9D">
      <w:pPr>
        <w:ind w:firstLine="567"/>
        <w:jc w:val="both"/>
        <w:rPr>
          <w:sz w:val="24"/>
          <w:szCs w:val="24"/>
        </w:rPr>
      </w:pPr>
      <w:r w:rsidRPr="00B52B74">
        <w:rPr>
          <w:sz w:val="24"/>
          <w:szCs w:val="24"/>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F40A9D" w:rsidRPr="00B52B74" w:rsidRDefault="00F40A9D" w:rsidP="00F40A9D">
      <w:pPr>
        <w:ind w:firstLine="567"/>
        <w:jc w:val="both"/>
        <w:rPr>
          <w:sz w:val="24"/>
          <w:szCs w:val="24"/>
        </w:rPr>
      </w:pPr>
      <w:r w:rsidRPr="00B52B74">
        <w:rPr>
          <w:sz w:val="24"/>
          <w:szCs w:val="24"/>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F40A9D" w:rsidRPr="00B52B74" w:rsidRDefault="00F40A9D" w:rsidP="00F40A9D">
      <w:pPr>
        <w:ind w:firstLine="567"/>
        <w:jc w:val="both"/>
        <w:rPr>
          <w:sz w:val="24"/>
          <w:szCs w:val="24"/>
        </w:rPr>
      </w:pPr>
      <w:r w:rsidRPr="00B52B74">
        <w:rPr>
          <w:sz w:val="24"/>
          <w:szCs w:val="24"/>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F40A9D" w:rsidRPr="00B52B74" w:rsidRDefault="00F40A9D" w:rsidP="00F40A9D">
      <w:pPr>
        <w:ind w:firstLine="567"/>
        <w:jc w:val="both"/>
        <w:rPr>
          <w:rFonts w:eastAsia="Arial CYR"/>
          <w:sz w:val="24"/>
          <w:szCs w:val="24"/>
        </w:rPr>
      </w:pPr>
      <w:r w:rsidRPr="00B52B74">
        <w:rPr>
          <w:sz w:val="24"/>
          <w:szCs w:val="24"/>
        </w:rPr>
        <w:t xml:space="preserve">- во взаимодействии с отделом </w:t>
      </w:r>
      <w:r w:rsidRPr="00B52B74">
        <w:rPr>
          <w:rFonts w:eastAsia="Arial CYR"/>
          <w:sz w:val="24"/>
          <w:szCs w:val="24"/>
        </w:rPr>
        <w:t xml:space="preserve">архитектуры и градостроительства Администрации муниципального района Белорецкий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3572C5">
        <w:rPr>
          <w:sz w:val="24"/>
          <w:szCs w:val="24"/>
        </w:rPr>
        <w:t xml:space="preserve"> </w:t>
      </w:r>
      <w:r w:rsidRPr="00B52B74">
        <w:rPr>
          <w:rFonts w:eastAsia="Arial CYR"/>
          <w:sz w:val="24"/>
          <w:szCs w:val="24"/>
        </w:rPr>
        <w:t xml:space="preserve">муниципального района Белорецкий район Республики Башкортостан об изъятии земельных участков на основании документации по планировке территории; </w:t>
      </w:r>
    </w:p>
    <w:p w:rsidR="00F40A9D" w:rsidRPr="00B52B74" w:rsidRDefault="00F40A9D" w:rsidP="00F40A9D">
      <w:pPr>
        <w:ind w:firstLine="567"/>
        <w:jc w:val="both"/>
        <w:rPr>
          <w:rFonts w:eastAsia="Arial CYR"/>
          <w:sz w:val="24"/>
          <w:szCs w:val="24"/>
        </w:rPr>
      </w:pPr>
      <w:r w:rsidRPr="00B52B74">
        <w:rPr>
          <w:rFonts w:eastAsia="Arial CYR"/>
          <w:sz w:val="24"/>
          <w:szCs w:val="24"/>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на земельные участки в ходе изъятия земельных участков для муниципальных нужд; </w:t>
      </w:r>
    </w:p>
    <w:p w:rsidR="00F40A9D" w:rsidRPr="00B52B74" w:rsidRDefault="00F40A9D" w:rsidP="00F40A9D">
      <w:pPr>
        <w:ind w:firstLine="567"/>
        <w:jc w:val="both"/>
        <w:rPr>
          <w:sz w:val="24"/>
          <w:szCs w:val="24"/>
        </w:rPr>
      </w:pPr>
      <w:r w:rsidRPr="00B52B74">
        <w:rPr>
          <w:rFonts w:eastAsia="Arial CYR"/>
          <w:sz w:val="24"/>
          <w:szCs w:val="24"/>
        </w:rPr>
        <w:t xml:space="preserve"> - обращается в суд с исками о выкупе земельных участков.</w:t>
      </w:r>
    </w:p>
    <w:p w:rsidR="00F40A9D" w:rsidRPr="00B52B74" w:rsidRDefault="00F40A9D" w:rsidP="00F40A9D">
      <w:pPr>
        <w:ind w:firstLine="567"/>
        <w:jc w:val="both"/>
        <w:rPr>
          <w:sz w:val="24"/>
          <w:szCs w:val="24"/>
        </w:rPr>
      </w:pPr>
      <w:r w:rsidRPr="00B52B74">
        <w:rPr>
          <w:b/>
          <w:sz w:val="24"/>
          <w:szCs w:val="24"/>
        </w:rPr>
        <w:t xml:space="preserve">7. </w:t>
      </w:r>
      <w:r w:rsidRPr="00B52B74">
        <w:rPr>
          <w:sz w:val="24"/>
          <w:szCs w:val="24"/>
        </w:rPr>
        <w:t xml:space="preserve">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F40A9D" w:rsidRPr="00B52B74" w:rsidRDefault="00F40A9D" w:rsidP="00F40A9D">
      <w:pPr>
        <w:ind w:firstLine="567"/>
        <w:jc w:val="both"/>
        <w:rPr>
          <w:sz w:val="24"/>
          <w:szCs w:val="24"/>
        </w:rPr>
      </w:pPr>
      <w:r w:rsidRPr="00B52B74">
        <w:rPr>
          <w:b/>
          <w:sz w:val="24"/>
          <w:szCs w:val="24"/>
        </w:rPr>
        <w:t>8.</w:t>
      </w:r>
      <w:r w:rsidRPr="00B52B74">
        <w:rPr>
          <w:sz w:val="24"/>
          <w:szCs w:val="24"/>
        </w:rPr>
        <w:t xml:space="preserve"> Иные органы Администрации муниципального района Белорецкий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Администрации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РБ заключения, материалы и информацию, необходимую для проведения публичных слушаний в порядке, установленными  настоящими Правилами.</w:t>
      </w:r>
    </w:p>
    <w:p w:rsidR="00F40A9D" w:rsidRDefault="00F40A9D" w:rsidP="00DD6F6C">
      <w:pPr>
        <w:autoSpaceDE w:val="0"/>
        <w:ind w:firstLineChars="246" w:firstLine="593"/>
        <w:jc w:val="both"/>
        <w:rPr>
          <w:rFonts w:eastAsia="Arial CYR"/>
          <w:sz w:val="24"/>
          <w:szCs w:val="24"/>
        </w:rPr>
      </w:pPr>
      <w:r>
        <w:rPr>
          <w:rFonts w:eastAsia="Arial CYR"/>
          <w:b/>
          <w:sz w:val="24"/>
          <w:szCs w:val="24"/>
        </w:rPr>
        <w:t>9</w:t>
      </w:r>
      <w:r w:rsidRPr="00B52B74">
        <w:rPr>
          <w:rFonts w:eastAsia="Arial CYR"/>
          <w:b/>
          <w:sz w:val="24"/>
          <w:szCs w:val="24"/>
        </w:rPr>
        <w:t>.</w:t>
      </w:r>
      <w:r w:rsidRPr="00B52B74">
        <w:rPr>
          <w:rFonts w:eastAsia="Arial CYR"/>
          <w:sz w:val="24"/>
          <w:szCs w:val="24"/>
        </w:rPr>
        <w:t xml:space="preserve"> Полномочия иных органов местного самоуправления в сфере регулирования землепользования и застройки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rFonts w:eastAsia="Arial CYR"/>
          <w:sz w:val="24"/>
          <w:szCs w:val="24"/>
        </w:rPr>
        <w:t xml:space="preserve"> определяются в соответствии с законодательством Российской Федерации, Республики Башкортостан и нормативными правовыми актами муниципального района Белорецкий район Республики Башкортостан.</w:t>
      </w:r>
    </w:p>
    <w:p w:rsidR="00752CF8" w:rsidRDefault="00752CF8" w:rsidP="00752CF8">
      <w:pPr>
        <w:autoSpaceDE w:val="0"/>
        <w:ind w:firstLineChars="246" w:firstLine="590"/>
        <w:jc w:val="both"/>
        <w:rPr>
          <w:rFonts w:eastAsia="Arial CYR"/>
          <w:sz w:val="24"/>
          <w:szCs w:val="24"/>
        </w:rPr>
      </w:pPr>
    </w:p>
    <w:p w:rsidR="00F40A9D" w:rsidRPr="000069D8" w:rsidRDefault="00F40A9D" w:rsidP="00F40A9D">
      <w:pPr>
        <w:ind w:firstLine="720"/>
        <w:jc w:val="both"/>
        <w:rPr>
          <w:b/>
          <w:sz w:val="24"/>
          <w:szCs w:val="24"/>
        </w:rPr>
      </w:pPr>
      <w:r w:rsidRPr="003572C5">
        <w:rPr>
          <w:b/>
          <w:sz w:val="24"/>
          <w:szCs w:val="24"/>
        </w:rPr>
        <w:t xml:space="preserve">Статья </w:t>
      </w:r>
      <w:r>
        <w:rPr>
          <w:b/>
          <w:sz w:val="24"/>
          <w:szCs w:val="24"/>
        </w:rPr>
        <w:t>10</w:t>
      </w:r>
      <w:r w:rsidRPr="003572C5">
        <w:rPr>
          <w:b/>
          <w:sz w:val="24"/>
          <w:szCs w:val="24"/>
        </w:rPr>
        <w:t xml:space="preserve">. </w:t>
      </w:r>
      <w:r w:rsidRPr="000069D8">
        <w:rPr>
          <w:b/>
          <w:sz w:val="24"/>
          <w:szCs w:val="24"/>
        </w:rPr>
        <w:t>Градостроительное зонирование территории и установление градостроительных регламентов</w:t>
      </w:r>
    </w:p>
    <w:p w:rsidR="00F40A9D" w:rsidRPr="003572C5" w:rsidRDefault="00F40A9D" w:rsidP="00F40A9D">
      <w:pPr>
        <w:autoSpaceDE w:val="0"/>
        <w:autoSpaceDN w:val="0"/>
        <w:adjustRightInd w:val="0"/>
        <w:ind w:firstLine="485"/>
        <w:jc w:val="both"/>
        <w:rPr>
          <w:b/>
          <w:sz w:val="24"/>
          <w:szCs w:val="24"/>
        </w:rPr>
      </w:pPr>
    </w:p>
    <w:p w:rsidR="00F40A9D" w:rsidRPr="003572C5" w:rsidRDefault="00F40A9D" w:rsidP="00F40A9D">
      <w:pPr>
        <w:jc w:val="both"/>
        <w:rPr>
          <w:sz w:val="24"/>
          <w:szCs w:val="24"/>
        </w:rPr>
      </w:pPr>
      <w:r w:rsidRPr="003572C5">
        <w:rPr>
          <w:sz w:val="24"/>
          <w:szCs w:val="24"/>
        </w:rPr>
        <w:tab/>
      </w:r>
      <w:r w:rsidRPr="003572C5">
        <w:rPr>
          <w:b/>
          <w:sz w:val="24"/>
          <w:szCs w:val="24"/>
        </w:rPr>
        <w:t>1.</w:t>
      </w:r>
      <w:r w:rsidRPr="003572C5">
        <w:rPr>
          <w:sz w:val="24"/>
          <w:szCs w:val="24"/>
        </w:rPr>
        <w:t xml:space="preserve">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F40A9D" w:rsidRPr="003572C5" w:rsidRDefault="00F40A9D" w:rsidP="00F40A9D">
      <w:pPr>
        <w:pStyle w:val="31"/>
        <w:ind w:firstLine="0"/>
        <w:rPr>
          <w:sz w:val="24"/>
          <w:szCs w:val="24"/>
        </w:rPr>
      </w:pPr>
      <w:r w:rsidRPr="003572C5">
        <w:rPr>
          <w:sz w:val="24"/>
          <w:szCs w:val="24"/>
        </w:rPr>
        <w:tab/>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F40A9D" w:rsidRPr="003572C5" w:rsidRDefault="00F40A9D" w:rsidP="00F40A9D">
      <w:pPr>
        <w:ind w:firstLine="748"/>
        <w:jc w:val="both"/>
        <w:rPr>
          <w:sz w:val="24"/>
          <w:szCs w:val="24"/>
        </w:rPr>
      </w:pPr>
      <w:r w:rsidRPr="003572C5">
        <w:rPr>
          <w:b/>
          <w:sz w:val="24"/>
          <w:szCs w:val="24"/>
        </w:rPr>
        <w:t>2.</w:t>
      </w:r>
      <w:r w:rsidRPr="003572C5">
        <w:rPr>
          <w:sz w:val="24"/>
          <w:szCs w:val="24"/>
        </w:rPr>
        <w:t xml:space="preserve"> Действие градостроительного регламента не распространяется на земельные участки и расположенные на них объекты капитального строительства: </w:t>
      </w:r>
    </w:p>
    <w:p w:rsidR="00F40A9D" w:rsidRPr="003572C5" w:rsidRDefault="00F40A9D" w:rsidP="00F40A9D">
      <w:pPr>
        <w:pStyle w:val="Iauiue"/>
        <w:numPr>
          <w:ilvl w:val="0"/>
          <w:numId w:val="1"/>
        </w:numPr>
        <w:tabs>
          <w:tab w:val="num" w:pos="1080"/>
        </w:tabs>
        <w:ind w:left="0" w:right="-57" w:firstLine="720"/>
        <w:jc w:val="both"/>
        <w:rPr>
          <w:sz w:val="24"/>
          <w:szCs w:val="24"/>
        </w:rPr>
      </w:pPr>
      <w:r w:rsidRPr="003572C5">
        <w:rPr>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использования, параметрах и характеристиках реставрации, консервации, воссоздания, ремонта и приспособления которых принимаются в порядке, установленном законодательством об охране объектов культурного наследия;</w:t>
      </w:r>
    </w:p>
    <w:p w:rsidR="00F40A9D" w:rsidRPr="003572C5" w:rsidRDefault="00F40A9D" w:rsidP="00F40A9D">
      <w:pPr>
        <w:pStyle w:val="Iauiue"/>
        <w:numPr>
          <w:ilvl w:val="0"/>
          <w:numId w:val="1"/>
        </w:numPr>
        <w:tabs>
          <w:tab w:val="num" w:pos="1080"/>
        </w:tabs>
        <w:ind w:left="0" w:right="-57" w:firstLine="720"/>
        <w:jc w:val="both"/>
        <w:rPr>
          <w:sz w:val="24"/>
          <w:szCs w:val="24"/>
        </w:rPr>
      </w:pPr>
      <w:r w:rsidRPr="003572C5">
        <w:rPr>
          <w:sz w:val="24"/>
          <w:szCs w:val="24"/>
        </w:rPr>
        <w:t>в границах территорий общего пользования,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F40A9D" w:rsidRPr="003572C5" w:rsidRDefault="00F40A9D" w:rsidP="00F40A9D">
      <w:pPr>
        <w:pStyle w:val="Iauiue"/>
        <w:numPr>
          <w:ilvl w:val="0"/>
          <w:numId w:val="1"/>
        </w:numPr>
        <w:tabs>
          <w:tab w:val="num" w:pos="1080"/>
        </w:tabs>
        <w:ind w:left="0" w:right="-57" w:firstLine="720"/>
        <w:jc w:val="both"/>
        <w:rPr>
          <w:sz w:val="24"/>
          <w:szCs w:val="24"/>
        </w:rPr>
      </w:pPr>
      <w:r w:rsidRPr="003572C5">
        <w:rPr>
          <w:sz w:val="24"/>
          <w:szCs w:val="24"/>
        </w:rPr>
        <w:t>занятые линейными объектами, решения об использовании которых принимаются уполномоченными органами на основании их индивидуального целевого назначения;</w:t>
      </w:r>
    </w:p>
    <w:p w:rsidR="00F40A9D" w:rsidRPr="003572C5" w:rsidRDefault="00F40A9D" w:rsidP="00F40A9D">
      <w:pPr>
        <w:pStyle w:val="Iauiue"/>
        <w:numPr>
          <w:ilvl w:val="0"/>
          <w:numId w:val="1"/>
        </w:numPr>
        <w:tabs>
          <w:tab w:val="num" w:pos="1080"/>
        </w:tabs>
        <w:ind w:left="0" w:right="-57" w:firstLine="720"/>
        <w:jc w:val="both"/>
        <w:rPr>
          <w:sz w:val="24"/>
          <w:szCs w:val="24"/>
        </w:rPr>
      </w:pPr>
      <w:r w:rsidRPr="003572C5">
        <w:rPr>
          <w:sz w:val="24"/>
          <w:szCs w:val="24"/>
        </w:rPr>
        <w:t>предоставленные для добычи полезных ископаемых, решение об использовании которых принимаются уполномоченными органами в соответствии с законодательством о недрах;</w:t>
      </w:r>
    </w:p>
    <w:p w:rsidR="00F40A9D" w:rsidRPr="003572C5" w:rsidRDefault="00F40A9D" w:rsidP="00F40A9D">
      <w:pPr>
        <w:pStyle w:val="Iauiue"/>
        <w:numPr>
          <w:ilvl w:val="0"/>
          <w:numId w:val="1"/>
        </w:numPr>
        <w:tabs>
          <w:tab w:val="num" w:pos="1080"/>
        </w:tabs>
        <w:ind w:left="0" w:right="-57" w:firstLine="720"/>
        <w:jc w:val="both"/>
        <w:rPr>
          <w:sz w:val="24"/>
          <w:szCs w:val="24"/>
        </w:rPr>
      </w:pPr>
      <w:r w:rsidRPr="003572C5">
        <w:rPr>
          <w:sz w:val="24"/>
          <w:szCs w:val="24"/>
        </w:rPr>
        <w:t>земли лесного фонда, земли, покрытые поверхностными водами, земли запаса, земли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F40A9D" w:rsidRPr="003572C5" w:rsidRDefault="00F40A9D" w:rsidP="00F40A9D">
      <w:pPr>
        <w:ind w:right="-57" w:firstLine="709"/>
        <w:jc w:val="both"/>
        <w:rPr>
          <w:sz w:val="24"/>
          <w:szCs w:val="24"/>
        </w:rPr>
      </w:pPr>
      <w:r w:rsidRPr="003572C5">
        <w:rPr>
          <w:b/>
          <w:sz w:val="24"/>
          <w:szCs w:val="24"/>
        </w:rPr>
        <w:t>3.</w:t>
      </w:r>
      <w:r w:rsidRPr="003572C5">
        <w:rPr>
          <w:sz w:val="24"/>
          <w:szCs w:val="24"/>
        </w:rPr>
        <w:t xml:space="preserve"> Порядок использования земель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3572C5">
        <w:rPr>
          <w:sz w:val="24"/>
          <w:szCs w:val="24"/>
        </w:rPr>
        <w:t xml:space="preserve">  муниципального района Белорецкий район Республики Башкортостан определяется в соответствии с зонированием его территории, отображенным на  карте градостроительного зонирования территории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3572C5">
        <w:rPr>
          <w:sz w:val="24"/>
          <w:szCs w:val="24"/>
        </w:rPr>
        <w:t xml:space="preserve">  муниципального района Белорецкий</w:t>
      </w:r>
      <w:r>
        <w:rPr>
          <w:sz w:val="24"/>
          <w:szCs w:val="24"/>
        </w:rPr>
        <w:t xml:space="preserve"> район</w:t>
      </w:r>
      <w:r w:rsidRPr="003572C5">
        <w:rPr>
          <w:sz w:val="24"/>
          <w:szCs w:val="24"/>
        </w:rPr>
        <w:t xml:space="preserve">, где  </w:t>
      </w:r>
      <w:r w:rsidRPr="003572C5">
        <w:rPr>
          <w:bCs/>
          <w:sz w:val="24"/>
          <w:szCs w:val="24"/>
        </w:rPr>
        <w:t>отображаются границы и кодовые обозначения зон</w:t>
      </w:r>
      <w:r w:rsidRPr="003572C5">
        <w:rPr>
          <w:sz w:val="24"/>
          <w:szCs w:val="24"/>
        </w:rPr>
        <w:t>;</w:t>
      </w:r>
    </w:p>
    <w:p w:rsidR="00F40A9D" w:rsidRPr="003572C5" w:rsidRDefault="00F40A9D" w:rsidP="00F40A9D">
      <w:pPr>
        <w:ind w:right="-57" w:firstLine="709"/>
        <w:jc w:val="both"/>
        <w:rPr>
          <w:sz w:val="24"/>
          <w:szCs w:val="24"/>
        </w:rPr>
      </w:pPr>
      <w:r w:rsidRPr="003572C5">
        <w:rPr>
          <w:sz w:val="24"/>
          <w:szCs w:val="24"/>
        </w:rPr>
        <w:t xml:space="preserve">Для каждой из территориальных зон и зон с особыми условиями использования территории настоящими Правилами установлен  Градостроительный регламент (Часть </w:t>
      </w:r>
      <w:r w:rsidRPr="003572C5">
        <w:rPr>
          <w:sz w:val="24"/>
          <w:szCs w:val="24"/>
          <w:lang w:val="en-US"/>
        </w:rPr>
        <w:t>II</w:t>
      </w:r>
      <w:r w:rsidRPr="003572C5">
        <w:rPr>
          <w:sz w:val="24"/>
          <w:szCs w:val="24"/>
        </w:rPr>
        <w:t xml:space="preserve"> Правил) по видам и предельным параметрам разрешенного использования земельных участков и объектов капитального строительства.</w:t>
      </w:r>
    </w:p>
    <w:p w:rsidR="00F40A9D" w:rsidRPr="003572C5" w:rsidRDefault="00F40A9D" w:rsidP="00F40A9D">
      <w:pPr>
        <w:ind w:right="-57" w:firstLine="709"/>
        <w:jc w:val="both"/>
        <w:rPr>
          <w:sz w:val="24"/>
          <w:szCs w:val="24"/>
        </w:rPr>
      </w:pPr>
      <w:r w:rsidRPr="003572C5">
        <w:rPr>
          <w:sz w:val="24"/>
          <w:szCs w:val="24"/>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F40A9D" w:rsidRPr="003572C5" w:rsidRDefault="00F40A9D" w:rsidP="00F40A9D">
      <w:pPr>
        <w:ind w:right="-57" w:firstLine="709"/>
        <w:jc w:val="both"/>
        <w:rPr>
          <w:sz w:val="24"/>
          <w:szCs w:val="24"/>
        </w:rPr>
      </w:pPr>
      <w:r w:rsidRPr="003572C5">
        <w:rPr>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F40A9D" w:rsidRPr="003572C5" w:rsidRDefault="00F40A9D" w:rsidP="00F40A9D">
      <w:pPr>
        <w:ind w:right="-57" w:firstLine="709"/>
        <w:jc w:val="both"/>
        <w:rPr>
          <w:sz w:val="24"/>
          <w:szCs w:val="24"/>
        </w:rPr>
      </w:pPr>
      <w:r w:rsidRPr="003572C5">
        <w:rPr>
          <w:sz w:val="24"/>
          <w:szCs w:val="24"/>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w:t>
      </w:r>
      <w:r w:rsidRPr="003572C5">
        <w:rPr>
          <w:sz w:val="24"/>
          <w:szCs w:val="24"/>
        </w:rPr>
        <w:tab/>
        <w:t>земельных участков и объектов капитального строительства.</w:t>
      </w:r>
    </w:p>
    <w:p w:rsidR="00F40A9D" w:rsidRPr="003572C5" w:rsidRDefault="00F40A9D" w:rsidP="00F40A9D">
      <w:pPr>
        <w:ind w:right="-57" w:firstLine="709"/>
        <w:jc w:val="both"/>
        <w:rPr>
          <w:sz w:val="24"/>
          <w:szCs w:val="24"/>
        </w:rPr>
      </w:pPr>
      <w:r w:rsidRPr="003572C5">
        <w:rPr>
          <w:b/>
          <w:sz w:val="24"/>
          <w:szCs w:val="24"/>
        </w:rPr>
        <w:t>4.</w:t>
      </w:r>
      <w:r w:rsidRPr="003572C5">
        <w:rPr>
          <w:sz w:val="24"/>
          <w:szCs w:val="24"/>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фактическому использованию земельных участков населенных пунктов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3572C5">
        <w:rPr>
          <w:sz w:val="24"/>
          <w:szCs w:val="24"/>
        </w:rPr>
        <w:t xml:space="preserve">  муниципального района Белорецкий Республики Башкортостан, то территория базисного квартала делится на части, относящиеся к разным территориальным зонам.</w:t>
      </w:r>
    </w:p>
    <w:p w:rsidR="00F40A9D" w:rsidRPr="003572C5" w:rsidRDefault="00F40A9D" w:rsidP="00F40A9D">
      <w:pPr>
        <w:ind w:right="-57" w:firstLine="709"/>
        <w:jc w:val="both"/>
        <w:rPr>
          <w:sz w:val="24"/>
          <w:szCs w:val="24"/>
        </w:rPr>
      </w:pPr>
      <w:r w:rsidRPr="003572C5">
        <w:rPr>
          <w:sz w:val="24"/>
          <w:szCs w:val="24"/>
        </w:rPr>
        <w:t xml:space="preserve"> При этом границы территориальных зон устанавливаются в увязке с территориальными объектами, имеющими однозначную картографическую проекцию: </w:t>
      </w:r>
    </w:p>
    <w:p w:rsidR="00F40A9D" w:rsidRPr="003572C5" w:rsidRDefault="00F40A9D" w:rsidP="00F40A9D">
      <w:pPr>
        <w:ind w:right="-57" w:firstLine="709"/>
        <w:jc w:val="both"/>
        <w:rPr>
          <w:sz w:val="24"/>
          <w:szCs w:val="24"/>
        </w:rPr>
      </w:pPr>
      <w:r w:rsidRPr="003572C5">
        <w:rPr>
          <w:sz w:val="24"/>
          <w:szCs w:val="24"/>
        </w:rPr>
        <w:t>– линиями магистралей, улиц, проездов, разделяющих транспортные потоки противоположенных направлений;</w:t>
      </w:r>
    </w:p>
    <w:p w:rsidR="00F40A9D" w:rsidRPr="003572C5" w:rsidRDefault="00F40A9D" w:rsidP="00F40A9D">
      <w:pPr>
        <w:ind w:right="-57" w:firstLine="709"/>
        <w:jc w:val="both"/>
        <w:rPr>
          <w:sz w:val="24"/>
          <w:szCs w:val="24"/>
        </w:rPr>
      </w:pPr>
      <w:r w:rsidRPr="003572C5">
        <w:rPr>
          <w:sz w:val="24"/>
          <w:szCs w:val="24"/>
        </w:rPr>
        <w:t>– красными линиями;</w:t>
      </w:r>
    </w:p>
    <w:p w:rsidR="00F40A9D" w:rsidRPr="003572C5" w:rsidRDefault="00F40A9D" w:rsidP="00F40A9D">
      <w:pPr>
        <w:ind w:right="-57" w:firstLine="709"/>
        <w:jc w:val="both"/>
        <w:rPr>
          <w:sz w:val="24"/>
          <w:szCs w:val="24"/>
        </w:rPr>
      </w:pPr>
      <w:r w:rsidRPr="003572C5">
        <w:rPr>
          <w:sz w:val="24"/>
          <w:szCs w:val="24"/>
        </w:rPr>
        <w:t>– границам земельных участков;</w:t>
      </w:r>
    </w:p>
    <w:p w:rsidR="00F40A9D" w:rsidRPr="003572C5" w:rsidRDefault="00F40A9D" w:rsidP="00F40A9D">
      <w:pPr>
        <w:ind w:right="-57" w:firstLine="709"/>
        <w:jc w:val="both"/>
        <w:rPr>
          <w:sz w:val="24"/>
          <w:szCs w:val="24"/>
        </w:rPr>
      </w:pPr>
      <w:r w:rsidRPr="003572C5">
        <w:rPr>
          <w:sz w:val="24"/>
          <w:szCs w:val="24"/>
        </w:rPr>
        <w:t>– границам или осям полос отвода для коммуникаций;</w:t>
      </w:r>
    </w:p>
    <w:p w:rsidR="00F40A9D" w:rsidRPr="003572C5" w:rsidRDefault="00F40A9D" w:rsidP="00F40A9D">
      <w:pPr>
        <w:ind w:right="-57" w:firstLine="709"/>
        <w:jc w:val="both"/>
        <w:rPr>
          <w:sz w:val="24"/>
          <w:szCs w:val="24"/>
        </w:rPr>
      </w:pPr>
      <w:r w:rsidRPr="003572C5">
        <w:rPr>
          <w:sz w:val="24"/>
          <w:szCs w:val="24"/>
        </w:rPr>
        <w:t xml:space="preserve">– административным границам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3572C5">
        <w:rPr>
          <w:sz w:val="24"/>
          <w:szCs w:val="24"/>
        </w:rPr>
        <w:t xml:space="preserve">  муниципального района Белорецкий район Республики Башкортостан; </w:t>
      </w:r>
    </w:p>
    <w:p w:rsidR="00F40A9D" w:rsidRPr="003572C5" w:rsidRDefault="00F40A9D" w:rsidP="00F40A9D">
      <w:pPr>
        <w:ind w:right="-57" w:firstLine="709"/>
        <w:jc w:val="both"/>
        <w:rPr>
          <w:sz w:val="24"/>
          <w:szCs w:val="24"/>
        </w:rPr>
      </w:pPr>
      <w:r w:rsidRPr="003572C5">
        <w:rPr>
          <w:sz w:val="24"/>
          <w:szCs w:val="24"/>
        </w:rPr>
        <w:t>– естественными границами природных объектов;</w:t>
      </w:r>
    </w:p>
    <w:p w:rsidR="00F40A9D" w:rsidRPr="003572C5" w:rsidRDefault="00F40A9D" w:rsidP="00F40A9D">
      <w:pPr>
        <w:ind w:right="-57" w:firstLine="709"/>
        <w:jc w:val="both"/>
        <w:rPr>
          <w:sz w:val="24"/>
          <w:szCs w:val="24"/>
        </w:rPr>
      </w:pPr>
      <w:r w:rsidRPr="003572C5">
        <w:rPr>
          <w:sz w:val="24"/>
          <w:szCs w:val="24"/>
        </w:rPr>
        <w:t>– иными границами, отраженными в составе базисного плана земельного кадастра.</w:t>
      </w:r>
    </w:p>
    <w:p w:rsidR="00F40A9D" w:rsidRPr="003572C5" w:rsidRDefault="00F40A9D" w:rsidP="00F40A9D">
      <w:pPr>
        <w:ind w:right="-57" w:firstLine="709"/>
        <w:jc w:val="both"/>
        <w:rPr>
          <w:sz w:val="24"/>
          <w:szCs w:val="24"/>
        </w:rPr>
      </w:pPr>
      <w:r w:rsidRPr="003572C5">
        <w:rPr>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фактического использования земельных участков населенных пунктов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3572C5">
        <w:rPr>
          <w:sz w:val="24"/>
          <w:szCs w:val="24"/>
        </w:rPr>
        <w:t xml:space="preserve">  муниципального района Белорецкий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 градостроительного зонирования.                </w:t>
      </w:r>
    </w:p>
    <w:p w:rsidR="00F40A9D" w:rsidRPr="003572C5" w:rsidRDefault="00F40A9D" w:rsidP="00F40A9D">
      <w:pPr>
        <w:ind w:right="-57" w:firstLine="709"/>
        <w:jc w:val="both"/>
        <w:rPr>
          <w:sz w:val="24"/>
          <w:szCs w:val="24"/>
        </w:rPr>
      </w:pPr>
      <w:r w:rsidRPr="003572C5">
        <w:rPr>
          <w:sz w:val="24"/>
          <w:szCs w:val="24"/>
        </w:rPr>
        <w:t>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муниципального района Белорецкий район Республики Башкортостан с последующим внесением соответствующих изменений в настоящие Правила.</w:t>
      </w:r>
    </w:p>
    <w:p w:rsidR="00F40A9D" w:rsidRPr="003572C5" w:rsidRDefault="00F40A9D" w:rsidP="00F40A9D">
      <w:pPr>
        <w:ind w:right="-57"/>
        <w:jc w:val="both"/>
        <w:rPr>
          <w:sz w:val="24"/>
          <w:szCs w:val="24"/>
        </w:rPr>
      </w:pPr>
      <w:r w:rsidRPr="003572C5">
        <w:rPr>
          <w:sz w:val="24"/>
          <w:szCs w:val="24"/>
        </w:rPr>
        <w:tab/>
      </w:r>
      <w:r w:rsidRPr="003572C5">
        <w:rPr>
          <w:b/>
          <w:sz w:val="24"/>
          <w:szCs w:val="24"/>
        </w:rPr>
        <w:t>5.</w:t>
      </w:r>
      <w:r w:rsidRPr="003572C5">
        <w:rPr>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муниципального района Белорецкий район Республики Башкортостан.</w:t>
      </w:r>
    </w:p>
    <w:p w:rsidR="00F40A9D" w:rsidRPr="003572C5" w:rsidRDefault="00F40A9D" w:rsidP="00F40A9D">
      <w:pPr>
        <w:ind w:right="-57" w:firstLine="708"/>
        <w:jc w:val="both"/>
        <w:rPr>
          <w:sz w:val="24"/>
          <w:szCs w:val="24"/>
        </w:rPr>
      </w:pPr>
      <w:r w:rsidRPr="003572C5">
        <w:rPr>
          <w:b/>
          <w:sz w:val="24"/>
          <w:szCs w:val="24"/>
        </w:rPr>
        <w:t>6.</w:t>
      </w:r>
      <w:r w:rsidRPr="003572C5">
        <w:rPr>
          <w:sz w:val="24"/>
          <w:szCs w:val="24"/>
        </w:rPr>
        <w:t xml:space="preserve"> В настоящие Правила включается описание определенных проектом зон охраны объектов культурного наследия, иными документами ограничений по условиям охраны объектов культурного наследия. </w:t>
      </w:r>
    </w:p>
    <w:p w:rsidR="00F40A9D" w:rsidRPr="003572C5" w:rsidRDefault="00F40A9D" w:rsidP="00F40A9D">
      <w:pPr>
        <w:ind w:right="-57" w:firstLine="708"/>
        <w:jc w:val="both"/>
        <w:rPr>
          <w:sz w:val="24"/>
          <w:szCs w:val="24"/>
        </w:rPr>
      </w:pPr>
      <w:r w:rsidRPr="003572C5">
        <w:rPr>
          <w:sz w:val="24"/>
          <w:szCs w:val="24"/>
        </w:rPr>
        <w:t>Указанные ограничения действуют в пределах указанных зон и относятся к:</w:t>
      </w:r>
    </w:p>
    <w:p w:rsidR="00F40A9D" w:rsidRPr="003572C5" w:rsidRDefault="00F40A9D" w:rsidP="00F40A9D">
      <w:pPr>
        <w:ind w:right="-57"/>
        <w:jc w:val="both"/>
        <w:rPr>
          <w:sz w:val="24"/>
          <w:szCs w:val="24"/>
        </w:rPr>
      </w:pPr>
      <w:r w:rsidRPr="003572C5">
        <w:rPr>
          <w:sz w:val="24"/>
          <w:szCs w:val="24"/>
        </w:rPr>
        <w:tab/>
        <w:t>– сопоставлению масштабов исторически сложившейся среды (существующим объектам капитального строительства) планируемых к созданию, реконструкции объектов капитального строительства;</w:t>
      </w:r>
    </w:p>
    <w:p w:rsidR="00F40A9D" w:rsidRPr="003572C5" w:rsidRDefault="00F40A9D" w:rsidP="00F40A9D">
      <w:pPr>
        <w:ind w:right="-57" w:firstLine="708"/>
        <w:jc w:val="both"/>
        <w:rPr>
          <w:sz w:val="24"/>
          <w:szCs w:val="24"/>
        </w:rPr>
      </w:pPr>
      <w:r w:rsidRPr="003572C5">
        <w:rPr>
          <w:sz w:val="24"/>
          <w:szCs w:val="24"/>
        </w:rPr>
        <w:t>– требованиям к оформлению фасадов вновь создаваемых, реконструируемых, ремонтируемых объектов капитального строительства в соответствии с исторически сложившимся архитектурным окружением.</w:t>
      </w:r>
    </w:p>
    <w:p w:rsidR="00F40A9D" w:rsidRPr="003572C5" w:rsidRDefault="00F40A9D" w:rsidP="00F40A9D">
      <w:pPr>
        <w:ind w:right="-57"/>
        <w:jc w:val="both"/>
        <w:rPr>
          <w:b/>
          <w:sz w:val="24"/>
          <w:szCs w:val="24"/>
        </w:rPr>
      </w:pPr>
      <w:r w:rsidRPr="003572C5">
        <w:rPr>
          <w:sz w:val="24"/>
          <w:szCs w:val="24"/>
        </w:rPr>
        <w:tab/>
        <w:t>В пределах границ зон охраны объектов культурного наследия, градостроительные регламенты, определенные Главой 1</w:t>
      </w:r>
      <w:r>
        <w:rPr>
          <w:sz w:val="24"/>
          <w:szCs w:val="24"/>
        </w:rPr>
        <w:t>4</w:t>
      </w:r>
      <w:r w:rsidRPr="003572C5">
        <w:rPr>
          <w:sz w:val="24"/>
          <w:szCs w:val="24"/>
        </w:rPr>
        <w:t xml:space="preserve"> настоящих Правил</w:t>
      </w:r>
      <w:r w:rsidRPr="003572C5">
        <w:rPr>
          <w:b/>
          <w:sz w:val="24"/>
          <w:szCs w:val="24"/>
        </w:rPr>
        <w:t xml:space="preserve">, </w:t>
      </w:r>
      <w:r w:rsidRPr="003572C5">
        <w:rPr>
          <w:sz w:val="24"/>
          <w:szCs w:val="24"/>
        </w:rPr>
        <w:t>применяются с учетом ограничений по условиям охраны объектов культурного наследия</w:t>
      </w:r>
      <w:r w:rsidRPr="003572C5">
        <w:rPr>
          <w:b/>
          <w:sz w:val="24"/>
          <w:szCs w:val="24"/>
        </w:rPr>
        <w:t>.</w:t>
      </w:r>
    </w:p>
    <w:p w:rsidR="00F40A9D" w:rsidRPr="003572C5" w:rsidRDefault="00F40A9D" w:rsidP="00F40A9D">
      <w:pPr>
        <w:ind w:right="-57" w:firstLine="708"/>
        <w:jc w:val="both"/>
        <w:rPr>
          <w:sz w:val="24"/>
          <w:szCs w:val="24"/>
        </w:rPr>
      </w:pPr>
      <w:r>
        <w:rPr>
          <w:b/>
          <w:sz w:val="24"/>
          <w:szCs w:val="24"/>
        </w:rPr>
        <w:t>7</w:t>
      </w:r>
      <w:r w:rsidRPr="003572C5">
        <w:rPr>
          <w:b/>
          <w:sz w:val="24"/>
          <w:szCs w:val="24"/>
        </w:rPr>
        <w:t>.</w:t>
      </w:r>
      <w:r w:rsidRPr="003572C5">
        <w:rPr>
          <w:sz w:val="24"/>
          <w:szCs w:val="24"/>
        </w:rPr>
        <w:t xml:space="preserve"> Для каждого земельного участка или объекта капитального строительства, расположенного на территории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3572C5">
        <w:rPr>
          <w:sz w:val="24"/>
          <w:szCs w:val="24"/>
        </w:rPr>
        <w:t xml:space="preserve">  муниципального района Белорецкий район Республики Башкортостан, разрешенным считается такое использование, которое соответствует:</w:t>
      </w:r>
    </w:p>
    <w:p w:rsidR="00F40A9D" w:rsidRPr="003572C5" w:rsidRDefault="00F40A9D" w:rsidP="00F40A9D">
      <w:pPr>
        <w:ind w:right="-57" w:firstLine="708"/>
        <w:jc w:val="both"/>
        <w:rPr>
          <w:sz w:val="24"/>
          <w:szCs w:val="24"/>
        </w:rPr>
      </w:pPr>
      <w:r w:rsidRPr="003572C5">
        <w:rPr>
          <w:sz w:val="24"/>
          <w:szCs w:val="24"/>
        </w:rPr>
        <w:t>–   градостроительным регламентам;</w:t>
      </w:r>
    </w:p>
    <w:p w:rsidR="00F40A9D" w:rsidRPr="003572C5" w:rsidRDefault="00F40A9D" w:rsidP="00F40A9D">
      <w:pPr>
        <w:ind w:right="-57" w:firstLine="708"/>
        <w:jc w:val="both"/>
        <w:rPr>
          <w:sz w:val="24"/>
          <w:szCs w:val="24"/>
        </w:rPr>
      </w:pPr>
      <w:r w:rsidRPr="003572C5">
        <w:rPr>
          <w:sz w:val="24"/>
          <w:szCs w:val="24"/>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зоне охраны объектов культурного наследия);</w:t>
      </w:r>
    </w:p>
    <w:p w:rsidR="00F40A9D" w:rsidRPr="003572C5" w:rsidRDefault="00F40A9D" w:rsidP="00F40A9D">
      <w:pPr>
        <w:ind w:right="-57" w:firstLine="708"/>
        <w:jc w:val="both"/>
        <w:rPr>
          <w:sz w:val="24"/>
          <w:szCs w:val="24"/>
        </w:rPr>
      </w:pPr>
      <w:r w:rsidRPr="003572C5">
        <w:rPr>
          <w:sz w:val="24"/>
          <w:szCs w:val="24"/>
        </w:rPr>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F40A9D" w:rsidRPr="003572C5" w:rsidRDefault="00F40A9D" w:rsidP="00F40A9D">
      <w:pPr>
        <w:ind w:right="-57" w:firstLine="708"/>
        <w:jc w:val="both"/>
        <w:rPr>
          <w:sz w:val="24"/>
          <w:szCs w:val="24"/>
        </w:rPr>
      </w:pPr>
      <w:r w:rsidRPr="003572C5">
        <w:rPr>
          <w:sz w:val="24"/>
          <w:szCs w:val="24"/>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F40A9D" w:rsidRPr="003572C5" w:rsidRDefault="00F40A9D" w:rsidP="00F40A9D">
      <w:pPr>
        <w:ind w:right="-57" w:firstLine="708"/>
        <w:jc w:val="both"/>
        <w:rPr>
          <w:sz w:val="24"/>
          <w:szCs w:val="24"/>
        </w:rPr>
      </w:pPr>
      <w:r>
        <w:rPr>
          <w:b/>
          <w:sz w:val="24"/>
          <w:szCs w:val="24"/>
        </w:rPr>
        <w:t>8</w:t>
      </w:r>
      <w:r w:rsidRPr="003572C5">
        <w:rPr>
          <w:b/>
          <w:sz w:val="24"/>
          <w:szCs w:val="24"/>
        </w:rPr>
        <w:t>.</w:t>
      </w:r>
      <w:r w:rsidRPr="003572C5">
        <w:rPr>
          <w:sz w:val="24"/>
          <w:szCs w:val="24"/>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 </w:t>
      </w:r>
    </w:p>
    <w:p w:rsidR="00F40A9D" w:rsidRPr="003572C5" w:rsidRDefault="00F40A9D" w:rsidP="00F40A9D">
      <w:pPr>
        <w:ind w:right="-57" w:firstLine="709"/>
        <w:jc w:val="both"/>
        <w:rPr>
          <w:sz w:val="24"/>
          <w:szCs w:val="24"/>
        </w:rPr>
      </w:pPr>
      <w:r w:rsidRPr="003572C5">
        <w:rPr>
          <w:sz w:val="24"/>
          <w:szCs w:val="24"/>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(в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F40A9D" w:rsidRPr="003572C5" w:rsidRDefault="00F40A9D" w:rsidP="00F40A9D">
      <w:pPr>
        <w:ind w:right="-57" w:firstLine="709"/>
        <w:jc w:val="both"/>
        <w:rPr>
          <w:sz w:val="24"/>
          <w:szCs w:val="24"/>
        </w:rPr>
      </w:pPr>
      <w:r w:rsidRPr="003572C5">
        <w:rPr>
          <w:sz w:val="24"/>
          <w:szCs w:val="24"/>
        </w:rPr>
        <w:t xml:space="preserve"> 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 </w:t>
      </w:r>
    </w:p>
    <w:p w:rsidR="00F40A9D" w:rsidRPr="003572C5" w:rsidRDefault="00F40A9D" w:rsidP="00F40A9D">
      <w:pPr>
        <w:ind w:right="-57" w:firstLine="720"/>
        <w:jc w:val="both"/>
        <w:rPr>
          <w:b/>
          <w:sz w:val="24"/>
          <w:szCs w:val="24"/>
        </w:rPr>
      </w:pPr>
      <w:r w:rsidRPr="003572C5">
        <w:rPr>
          <w:sz w:val="24"/>
          <w:szCs w:val="24"/>
        </w:rPr>
        <w:t xml:space="preserve"> 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 (статья </w:t>
      </w:r>
      <w:r>
        <w:rPr>
          <w:sz w:val="24"/>
          <w:szCs w:val="24"/>
        </w:rPr>
        <w:t>40</w:t>
      </w:r>
      <w:r w:rsidRPr="003572C5">
        <w:rPr>
          <w:sz w:val="24"/>
          <w:szCs w:val="24"/>
        </w:rPr>
        <w:t xml:space="preserve"> настоящих Правил)</w:t>
      </w:r>
      <w:r w:rsidRPr="003572C5">
        <w:rPr>
          <w:b/>
          <w:sz w:val="24"/>
          <w:szCs w:val="24"/>
        </w:rPr>
        <w:t>;</w:t>
      </w:r>
    </w:p>
    <w:p w:rsidR="00F40A9D" w:rsidRPr="003572C5" w:rsidRDefault="00F40A9D" w:rsidP="00F40A9D">
      <w:pPr>
        <w:ind w:right="-57" w:firstLine="720"/>
        <w:jc w:val="both"/>
        <w:rPr>
          <w:sz w:val="24"/>
          <w:szCs w:val="24"/>
        </w:rPr>
      </w:pPr>
      <w:r w:rsidRPr="003572C5">
        <w:rPr>
          <w:sz w:val="24"/>
          <w:szCs w:val="24"/>
        </w:rPr>
        <w:t>Виды использования земельных участков и объектов капитального строительства, отсутствующие в списках Главы 1</w:t>
      </w:r>
      <w:r>
        <w:rPr>
          <w:sz w:val="24"/>
          <w:szCs w:val="24"/>
        </w:rPr>
        <w:t>2</w:t>
      </w:r>
      <w:r w:rsidRPr="003572C5">
        <w:rPr>
          <w:sz w:val="24"/>
          <w:szCs w:val="24"/>
        </w:rPr>
        <w:t xml:space="preserve">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w:t>
      </w:r>
    </w:p>
    <w:p w:rsidR="00F40A9D" w:rsidRDefault="00F40A9D" w:rsidP="00F40A9D">
      <w:pPr>
        <w:pStyle w:val="ConsPlusNormal"/>
        <w:widowControl/>
        <w:ind w:firstLine="709"/>
        <w:jc w:val="both"/>
        <w:rPr>
          <w:rFonts w:ascii="Times New Roman" w:hAnsi="Times New Roman"/>
          <w:b/>
          <w:sz w:val="24"/>
          <w:szCs w:val="24"/>
        </w:rPr>
      </w:pPr>
      <w:r w:rsidRPr="004C2931">
        <w:rPr>
          <w:rFonts w:ascii="Times New Roman" w:hAnsi="Times New Roman"/>
          <w:b/>
          <w:sz w:val="24"/>
          <w:szCs w:val="24"/>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F40A9D" w:rsidRPr="004C2931" w:rsidRDefault="00F40A9D" w:rsidP="00F40A9D">
      <w:pPr>
        <w:pStyle w:val="ConsPlusNormal"/>
        <w:widowControl/>
        <w:ind w:firstLine="709"/>
        <w:jc w:val="both"/>
        <w:rPr>
          <w:rFonts w:ascii="Times New Roman" w:hAnsi="Times New Roman" w:cs="Times New Roman"/>
          <w:b/>
          <w:sz w:val="24"/>
          <w:szCs w:val="24"/>
        </w:rPr>
      </w:pPr>
      <w:r w:rsidRPr="004C2931">
        <w:rPr>
          <w:rStyle w:val="blk"/>
          <w:rFonts w:ascii="Times New Roman" w:hAnsi="Times New Roman" w:cs="Times New Roman"/>
          <w:b/>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8" w:anchor="dst100615" w:history="1">
        <w:r w:rsidRPr="004C2931">
          <w:rPr>
            <w:rStyle w:val="ac"/>
            <w:rFonts w:ascii="Times New Roman" w:hAnsi="Times New Roman" w:cs="Times New Roman"/>
            <w:b/>
            <w:color w:val="auto"/>
            <w:sz w:val="24"/>
            <w:szCs w:val="24"/>
            <w:u w:val="none"/>
          </w:rPr>
          <w:t>статьей 39</w:t>
        </w:r>
      </w:hyperlink>
      <w:r w:rsidRPr="004C2931">
        <w:rPr>
          <w:rStyle w:val="blk"/>
          <w:rFonts w:ascii="Times New Roman" w:hAnsi="Times New Roman" w:cs="Times New Roman"/>
          <w:b/>
          <w:sz w:val="24"/>
          <w:szCs w:val="24"/>
        </w:rPr>
        <w:t xml:space="preserve"> Градостроительного  Кодекса Российской Федерации и настоящими Правилами.</w:t>
      </w:r>
    </w:p>
    <w:p w:rsidR="00F40A9D" w:rsidRPr="003572C5" w:rsidRDefault="00F40A9D" w:rsidP="00F40A9D">
      <w:pPr>
        <w:pStyle w:val="ConsPlusNormal"/>
        <w:widowControl/>
        <w:ind w:firstLine="709"/>
        <w:jc w:val="both"/>
        <w:rPr>
          <w:rFonts w:ascii="Times New Roman" w:hAnsi="Times New Roman"/>
          <w:sz w:val="24"/>
          <w:szCs w:val="24"/>
        </w:rPr>
      </w:pPr>
      <w:r w:rsidRPr="003572C5">
        <w:rPr>
          <w:rFonts w:ascii="Times New Roman" w:hAnsi="Times New Roman"/>
          <w:sz w:val="24"/>
          <w:szCs w:val="24"/>
        </w:rPr>
        <w:t xml:space="preserve">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изменения вида разрешенного использования принимаются уполномоченными органами власти Российской Федерации, Республики Башкортостан и муниципального района Белорецкий район Республики Башкортостан в соответствии с федеральными законами. </w:t>
      </w:r>
    </w:p>
    <w:p w:rsidR="00F40A9D" w:rsidRPr="003572C5" w:rsidRDefault="00F40A9D" w:rsidP="00F40A9D">
      <w:pPr>
        <w:ind w:right="-57" w:firstLine="720"/>
        <w:jc w:val="both"/>
        <w:rPr>
          <w:sz w:val="24"/>
          <w:szCs w:val="24"/>
        </w:rPr>
      </w:pPr>
      <w:r w:rsidRPr="003572C5">
        <w:rPr>
          <w:sz w:val="24"/>
          <w:szCs w:val="24"/>
        </w:rPr>
        <w:t>Не допускается изменение разрешенного вида использования земельного участка, на котором градостроительный регламент не распространяется, в случае изменения разрешенного вида использования, связанных со строительством объектов капитального назначения, без соблюдения процедуры установленной Федеральным законом «О переводе земель или земельных участков из одной категории в другую».</w:t>
      </w:r>
    </w:p>
    <w:p w:rsidR="00F40A9D" w:rsidRPr="003572C5" w:rsidRDefault="00F40A9D" w:rsidP="00F40A9D">
      <w:pPr>
        <w:ind w:right="-57" w:firstLine="720"/>
        <w:jc w:val="both"/>
        <w:rPr>
          <w:sz w:val="24"/>
          <w:szCs w:val="24"/>
        </w:rPr>
      </w:pPr>
      <w:r>
        <w:rPr>
          <w:sz w:val="24"/>
          <w:szCs w:val="24"/>
        </w:rPr>
        <w:t>9</w:t>
      </w:r>
      <w:r w:rsidRPr="003572C5">
        <w:rPr>
          <w:sz w:val="24"/>
          <w:szCs w:val="24"/>
        </w:rPr>
        <w:t>.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w:t>
      </w:r>
      <w:r>
        <w:rPr>
          <w:sz w:val="24"/>
          <w:szCs w:val="24"/>
        </w:rPr>
        <w:t>у</w:t>
      </w:r>
      <w:r w:rsidRPr="003572C5">
        <w:rPr>
          <w:sz w:val="24"/>
          <w:szCs w:val="24"/>
        </w:rPr>
        <w:t xml:space="preserve"> Российской Федерации).</w:t>
      </w:r>
    </w:p>
    <w:p w:rsidR="00F40A9D" w:rsidRDefault="00F40A9D" w:rsidP="00F40A9D">
      <w:pPr>
        <w:ind w:right="-57" w:firstLine="720"/>
        <w:jc w:val="both"/>
        <w:rPr>
          <w:sz w:val="24"/>
          <w:szCs w:val="24"/>
        </w:rPr>
      </w:pPr>
      <w:r w:rsidRPr="003572C5">
        <w:rPr>
          <w:b/>
          <w:sz w:val="24"/>
          <w:szCs w:val="24"/>
        </w:rPr>
        <w:t>1</w:t>
      </w:r>
      <w:r>
        <w:rPr>
          <w:b/>
          <w:sz w:val="24"/>
          <w:szCs w:val="24"/>
        </w:rPr>
        <w:t>0</w:t>
      </w:r>
      <w:r w:rsidRPr="003572C5">
        <w:rPr>
          <w:sz w:val="24"/>
          <w:szCs w:val="24"/>
        </w:rPr>
        <w:t>.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F40A9D" w:rsidRPr="003572C5" w:rsidRDefault="00F40A9D" w:rsidP="00F40A9D">
      <w:pPr>
        <w:ind w:right="-57" w:firstLine="720"/>
        <w:jc w:val="both"/>
        <w:rPr>
          <w:sz w:val="24"/>
          <w:szCs w:val="24"/>
        </w:rPr>
      </w:pPr>
      <w:r w:rsidRPr="003572C5">
        <w:rPr>
          <w:sz w:val="24"/>
          <w:szCs w:val="24"/>
        </w:rPr>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F40A9D" w:rsidRPr="003572C5" w:rsidRDefault="00F40A9D" w:rsidP="00F40A9D">
      <w:pPr>
        <w:ind w:right="-57" w:firstLine="720"/>
        <w:jc w:val="both"/>
        <w:rPr>
          <w:sz w:val="24"/>
          <w:szCs w:val="24"/>
        </w:rPr>
      </w:pPr>
      <w:r w:rsidRPr="003572C5">
        <w:rPr>
          <w:sz w:val="24"/>
          <w:szCs w:val="24"/>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F40A9D" w:rsidRPr="003572C5" w:rsidRDefault="00F40A9D" w:rsidP="00F40A9D">
      <w:pPr>
        <w:ind w:right="-57" w:firstLine="720"/>
        <w:jc w:val="both"/>
        <w:rPr>
          <w:sz w:val="24"/>
          <w:szCs w:val="24"/>
        </w:rPr>
      </w:pPr>
      <w:r w:rsidRPr="003572C5">
        <w:rPr>
          <w:sz w:val="24"/>
          <w:szCs w:val="24"/>
        </w:rPr>
        <w:t>– предельную (максимальную и/или минимальную) этажность (высоту) построек;</w:t>
      </w:r>
    </w:p>
    <w:p w:rsidR="00F40A9D" w:rsidRPr="003572C5" w:rsidRDefault="00F40A9D" w:rsidP="00F40A9D">
      <w:pPr>
        <w:ind w:right="-57" w:firstLine="720"/>
        <w:jc w:val="both"/>
        <w:rPr>
          <w:sz w:val="24"/>
          <w:szCs w:val="24"/>
        </w:rPr>
      </w:pPr>
      <w:r w:rsidRPr="003572C5">
        <w:rPr>
          <w:sz w:val="24"/>
          <w:szCs w:val="24"/>
        </w:rPr>
        <w:t>–    максимальный процент застройки участка;</w:t>
      </w:r>
    </w:p>
    <w:p w:rsidR="00F40A9D" w:rsidRPr="003572C5" w:rsidRDefault="00F40A9D" w:rsidP="00F40A9D">
      <w:pPr>
        <w:ind w:right="-57" w:firstLine="720"/>
        <w:jc w:val="both"/>
        <w:rPr>
          <w:sz w:val="24"/>
          <w:szCs w:val="24"/>
        </w:rPr>
      </w:pPr>
      <w:r w:rsidRPr="003572C5">
        <w:rPr>
          <w:sz w:val="24"/>
          <w:szCs w:val="24"/>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F40A9D" w:rsidRPr="003572C5" w:rsidRDefault="00F40A9D" w:rsidP="00F40A9D">
      <w:pPr>
        <w:ind w:right="-57" w:firstLine="720"/>
        <w:jc w:val="both"/>
        <w:rPr>
          <w:sz w:val="24"/>
          <w:szCs w:val="24"/>
        </w:rPr>
      </w:pPr>
      <w:r w:rsidRPr="003572C5">
        <w:rPr>
          <w:sz w:val="24"/>
          <w:szCs w:val="24"/>
        </w:rPr>
        <w:t>–   иные параметры.</w:t>
      </w:r>
    </w:p>
    <w:p w:rsidR="00F40A9D" w:rsidRPr="003572C5" w:rsidRDefault="00F40A9D" w:rsidP="00F40A9D">
      <w:pPr>
        <w:ind w:right="-57" w:firstLine="720"/>
        <w:jc w:val="both"/>
        <w:rPr>
          <w:sz w:val="24"/>
          <w:szCs w:val="24"/>
        </w:rPr>
      </w:pPr>
      <w:r w:rsidRPr="003572C5">
        <w:rPr>
          <w:sz w:val="24"/>
          <w:szCs w:val="24"/>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3572C5">
        <w:rPr>
          <w:sz w:val="24"/>
          <w:szCs w:val="24"/>
        </w:rPr>
        <w:t xml:space="preserve">  муниципального района Белорецкий район Республики  Башкортостан.</w:t>
      </w:r>
    </w:p>
    <w:p w:rsidR="00F40A9D" w:rsidRPr="003572C5" w:rsidRDefault="00F40A9D" w:rsidP="00F40A9D">
      <w:pPr>
        <w:ind w:right="-57" w:firstLine="720"/>
        <w:jc w:val="both"/>
        <w:rPr>
          <w:sz w:val="24"/>
          <w:szCs w:val="24"/>
        </w:rPr>
      </w:pPr>
      <w:r w:rsidRPr="003572C5">
        <w:rPr>
          <w:sz w:val="24"/>
          <w:szCs w:val="24"/>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F40A9D" w:rsidRPr="003572C5" w:rsidRDefault="00F40A9D" w:rsidP="00F40A9D">
      <w:pPr>
        <w:ind w:right="-57" w:firstLine="720"/>
        <w:jc w:val="both"/>
        <w:rPr>
          <w:sz w:val="24"/>
          <w:szCs w:val="24"/>
        </w:rPr>
      </w:pPr>
      <w:r w:rsidRPr="003572C5">
        <w:rPr>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F40A9D" w:rsidRPr="003572C5" w:rsidRDefault="00F40A9D" w:rsidP="00F40A9D">
      <w:pPr>
        <w:ind w:right="-57" w:firstLine="720"/>
        <w:jc w:val="both"/>
        <w:rPr>
          <w:snapToGrid w:val="0"/>
          <w:sz w:val="24"/>
          <w:szCs w:val="24"/>
        </w:rPr>
      </w:pPr>
      <w:r w:rsidRPr="003572C5">
        <w:rPr>
          <w:b/>
          <w:sz w:val="24"/>
          <w:szCs w:val="24"/>
        </w:rPr>
        <w:t>1</w:t>
      </w:r>
      <w:r>
        <w:rPr>
          <w:b/>
          <w:sz w:val="24"/>
          <w:szCs w:val="24"/>
        </w:rPr>
        <w:t>1</w:t>
      </w:r>
      <w:r w:rsidRPr="003572C5">
        <w:rPr>
          <w:sz w:val="24"/>
          <w:szCs w:val="24"/>
        </w:rPr>
        <w:t xml:space="preserve">. </w:t>
      </w:r>
      <w:r w:rsidRPr="003572C5">
        <w:rPr>
          <w:snapToGrid w:val="0"/>
          <w:sz w:val="24"/>
          <w:szCs w:val="24"/>
        </w:rPr>
        <w:t>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w:t>
      </w:r>
    </w:p>
    <w:p w:rsidR="00F40A9D" w:rsidRPr="00B52B74" w:rsidRDefault="00F40A9D" w:rsidP="00F40A9D">
      <w:pPr>
        <w:autoSpaceDE w:val="0"/>
        <w:ind w:firstLineChars="246" w:firstLine="590"/>
        <w:jc w:val="both"/>
        <w:rPr>
          <w:rFonts w:eastAsia="Arial CYR"/>
          <w:sz w:val="24"/>
          <w:szCs w:val="24"/>
        </w:rPr>
      </w:pPr>
      <w:r w:rsidRPr="003572C5">
        <w:rPr>
          <w:snapToGrid w:val="0"/>
          <w:sz w:val="24"/>
          <w:szCs w:val="24"/>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F40A9D" w:rsidRDefault="00F40A9D" w:rsidP="00F40A9D">
      <w:pPr>
        <w:autoSpaceDE w:val="0"/>
        <w:ind w:firstLineChars="246" w:firstLine="590"/>
        <w:jc w:val="both"/>
        <w:rPr>
          <w:rFonts w:eastAsia="Arial CYR"/>
          <w:sz w:val="24"/>
          <w:szCs w:val="24"/>
        </w:rPr>
      </w:pPr>
    </w:p>
    <w:p w:rsidR="00981EFD" w:rsidRPr="00B52B74" w:rsidRDefault="00981EFD" w:rsidP="00981EFD">
      <w:pPr>
        <w:ind w:firstLine="708"/>
        <w:jc w:val="center"/>
        <w:rPr>
          <w:b/>
          <w:sz w:val="24"/>
          <w:szCs w:val="24"/>
        </w:rPr>
      </w:pPr>
      <w:r>
        <w:rPr>
          <w:b/>
          <w:sz w:val="24"/>
          <w:szCs w:val="24"/>
        </w:rPr>
        <w:t>ГЛАВА</w:t>
      </w:r>
      <w:r w:rsidRPr="00B52B74">
        <w:rPr>
          <w:b/>
          <w:sz w:val="24"/>
          <w:szCs w:val="24"/>
        </w:rPr>
        <w:t xml:space="preserve"> 4.</w:t>
      </w:r>
      <w:r w:rsidR="0003208E">
        <w:rPr>
          <w:b/>
          <w:sz w:val="24"/>
          <w:szCs w:val="24"/>
        </w:rPr>
        <w:t xml:space="preserve">ПОЛОЖЕНИЕ О ПОДГОТОВКЕ ДОКУМЕНТАЦИИ ПО ПЛАНИРОВКЕ ТЕРРИТОРИИ СЕЛЬСКОГО ПОСЕЛЕНИЯ </w:t>
      </w:r>
      <w:r w:rsidR="00404B66">
        <w:rPr>
          <w:b/>
          <w:sz w:val="24"/>
          <w:szCs w:val="24"/>
        </w:rPr>
        <w:t>ИНЗЕР</w:t>
      </w:r>
      <w:r w:rsidR="0010561F">
        <w:rPr>
          <w:b/>
          <w:sz w:val="24"/>
          <w:szCs w:val="24"/>
        </w:rPr>
        <w:t>СКИЙ</w:t>
      </w:r>
      <w:r w:rsidR="00154A12">
        <w:rPr>
          <w:b/>
          <w:sz w:val="24"/>
          <w:szCs w:val="24"/>
        </w:rPr>
        <w:t xml:space="preserve"> </w:t>
      </w:r>
      <w:r w:rsidR="0003208E">
        <w:rPr>
          <w:b/>
          <w:sz w:val="24"/>
          <w:szCs w:val="24"/>
        </w:rPr>
        <w:t>СЕЛЬСОВЕТ</w:t>
      </w:r>
      <w:r w:rsidRPr="00B52B74">
        <w:rPr>
          <w:b/>
          <w:sz w:val="24"/>
          <w:szCs w:val="24"/>
        </w:rPr>
        <w:t>.</w:t>
      </w:r>
    </w:p>
    <w:p w:rsidR="00981EFD" w:rsidRDefault="00981EFD" w:rsidP="00D544AA">
      <w:pPr>
        <w:pStyle w:val="1-016"/>
      </w:pPr>
    </w:p>
    <w:p w:rsidR="00F40A9D" w:rsidRDefault="00833F0C" w:rsidP="00F40A9D">
      <w:pPr>
        <w:pStyle w:val="1-016"/>
      </w:pPr>
      <w:r w:rsidRPr="00B52B74">
        <w:t xml:space="preserve"> </w:t>
      </w:r>
      <w:bookmarkStart w:id="5" w:name="_Toc116910036"/>
      <w:bookmarkStart w:id="6" w:name="_Toc141885193"/>
      <w:bookmarkEnd w:id="4"/>
      <w:r w:rsidR="00735407" w:rsidRPr="00B52B74">
        <w:tab/>
      </w:r>
      <w:r w:rsidRPr="007420C0">
        <w:t>Статья 11</w:t>
      </w:r>
      <w:r w:rsidRPr="00E561F8">
        <w:t xml:space="preserve">. </w:t>
      </w:r>
      <w:bookmarkEnd w:id="5"/>
      <w:bookmarkEnd w:id="6"/>
      <w:r w:rsidR="00F40A9D" w:rsidRPr="00250873">
        <w:t>Общие положения о планировке территории</w:t>
      </w:r>
    </w:p>
    <w:p w:rsidR="00833F0C" w:rsidRPr="00B52B74" w:rsidRDefault="000E4334" w:rsidP="00F40A9D">
      <w:pPr>
        <w:pStyle w:val="1-016"/>
      </w:pPr>
      <w:r w:rsidRPr="00B52B74">
        <w:tab/>
      </w:r>
    </w:p>
    <w:p w:rsidR="00583D75" w:rsidRPr="00B52B74" w:rsidRDefault="00833F0C" w:rsidP="00B52B74">
      <w:pPr>
        <w:autoSpaceDE w:val="0"/>
        <w:ind w:firstLineChars="236" w:firstLine="566"/>
        <w:jc w:val="both"/>
        <w:rPr>
          <w:rFonts w:eastAsia="Arial CYR"/>
          <w:sz w:val="24"/>
          <w:szCs w:val="24"/>
        </w:rPr>
      </w:pPr>
      <w:r w:rsidRPr="00B52B74">
        <w:rPr>
          <w:sz w:val="24"/>
          <w:szCs w:val="24"/>
        </w:rPr>
        <w:tab/>
      </w:r>
      <w:r w:rsidR="00583D75" w:rsidRPr="00B52B74">
        <w:rPr>
          <w:rFonts w:eastAsia="Arial CYR"/>
          <w:b/>
          <w:sz w:val="24"/>
          <w:szCs w:val="24"/>
        </w:rPr>
        <w:t>1.</w:t>
      </w:r>
      <w:r w:rsidR="00583D75" w:rsidRPr="00B52B74">
        <w:rPr>
          <w:rFonts w:eastAsia="Arial CYR"/>
          <w:sz w:val="24"/>
          <w:szCs w:val="24"/>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муниципального района Белорецкий район Республики Башкортостан.</w:t>
      </w:r>
    </w:p>
    <w:p w:rsidR="00583D75" w:rsidRPr="00B52B74" w:rsidRDefault="00583D75" w:rsidP="00B52B74">
      <w:pPr>
        <w:autoSpaceDE w:val="0"/>
        <w:ind w:firstLineChars="236" w:firstLine="566"/>
        <w:jc w:val="both"/>
        <w:rPr>
          <w:rFonts w:eastAsia="Arial CYR"/>
          <w:sz w:val="24"/>
          <w:szCs w:val="24"/>
        </w:rPr>
      </w:pPr>
      <w:r w:rsidRPr="00B52B74">
        <w:rPr>
          <w:rFonts w:eastAsia="Arial CYR"/>
          <w:sz w:val="24"/>
          <w:szCs w:val="24"/>
        </w:rPr>
        <w:t xml:space="preserve">Планировка территории </w:t>
      </w:r>
      <w:r w:rsidRPr="00B52B74">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sidRPr="00B52B74">
        <w:rPr>
          <w:sz w:val="24"/>
          <w:szCs w:val="24"/>
        </w:rPr>
        <w:t>сельсовет муниципального района Белорецкий</w:t>
      </w:r>
      <w:r w:rsidRPr="00B52B74">
        <w:rPr>
          <w:rFonts w:eastAsia="Arial CYR"/>
          <w:sz w:val="24"/>
          <w:szCs w:val="24"/>
        </w:rPr>
        <w:t xml:space="preserve"> Республики Башкортостан осуществляется на основе документации по планировке территории </w:t>
      </w:r>
      <w:r w:rsidRPr="00B52B74">
        <w:rPr>
          <w:sz w:val="24"/>
          <w:szCs w:val="24"/>
        </w:rPr>
        <w:t>муниципального района Белорецкий</w:t>
      </w:r>
      <w:r w:rsidRPr="00B52B74">
        <w:rPr>
          <w:rFonts w:eastAsia="Arial CYR"/>
          <w:sz w:val="24"/>
          <w:szCs w:val="24"/>
        </w:rPr>
        <w:t xml:space="preserve">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583D75" w:rsidRPr="00B52B74" w:rsidRDefault="00583D75" w:rsidP="00B52B74">
      <w:pPr>
        <w:autoSpaceDE w:val="0"/>
        <w:ind w:firstLineChars="236" w:firstLine="566"/>
        <w:jc w:val="both"/>
        <w:rPr>
          <w:rFonts w:eastAsia="Arial CYR"/>
          <w:sz w:val="24"/>
          <w:szCs w:val="24"/>
        </w:rPr>
      </w:pPr>
      <w:r w:rsidRPr="00B52B74">
        <w:rPr>
          <w:rFonts w:eastAsia="Arial CYR"/>
          <w:sz w:val="24"/>
          <w:szCs w:val="24"/>
        </w:rPr>
        <w:t>Подготовка проектов межевания территории осуществляется в составе проектов планировки или в виде отдельного документа.</w:t>
      </w:r>
    </w:p>
    <w:p w:rsidR="00583D75" w:rsidRPr="00B52B74" w:rsidRDefault="00583D75" w:rsidP="00DD6F6C">
      <w:pPr>
        <w:autoSpaceDE w:val="0"/>
        <w:ind w:firstLineChars="236" w:firstLine="569"/>
        <w:jc w:val="both"/>
        <w:rPr>
          <w:rFonts w:eastAsia="Arial CYR"/>
          <w:sz w:val="24"/>
          <w:szCs w:val="24"/>
        </w:rPr>
      </w:pPr>
      <w:r w:rsidRPr="00B52B74">
        <w:rPr>
          <w:rFonts w:eastAsia="Arial CYR"/>
          <w:b/>
          <w:sz w:val="24"/>
          <w:szCs w:val="24"/>
        </w:rPr>
        <w:t>2.</w:t>
      </w:r>
      <w:r w:rsidRPr="00B52B74">
        <w:rPr>
          <w:rFonts w:eastAsia="Arial CYR"/>
          <w:sz w:val="24"/>
          <w:szCs w:val="24"/>
        </w:rPr>
        <w:t xml:space="preserve"> Документация по планировке территории разрабатывается на основании документов территориального планирования Республики Башкортостан, схемы территориального планирования муниципального района Белорецкий район Республики Башкортостан, генерального плана </w:t>
      </w:r>
      <w:r w:rsidRPr="00B52B74">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sidRPr="00B52B74">
        <w:rPr>
          <w:sz w:val="24"/>
          <w:szCs w:val="24"/>
        </w:rPr>
        <w:t>сельсовет муниципального района Белорецкий</w:t>
      </w:r>
      <w:r w:rsidRPr="00B52B74">
        <w:rPr>
          <w:rFonts w:eastAsia="Arial CYR"/>
          <w:sz w:val="24"/>
          <w:szCs w:val="24"/>
        </w:rPr>
        <w:t xml:space="preserve"> Республики Башкортостан,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Белорецкий район Республики Башкортостан.</w:t>
      </w:r>
    </w:p>
    <w:p w:rsidR="00583D75" w:rsidRPr="00B52B74" w:rsidRDefault="00583D75" w:rsidP="00DD6F6C">
      <w:pPr>
        <w:autoSpaceDE w:val="0"/>
        <w:ind w:firstLineChars="236" w:firstLine="569"/>
        <w:jc w:val="both"/>
        <w:rPr>
          <w:sz w:val="24"/>
          <w:szCs w:val="24"/>
        </w:rPr>
      </w:pPr>
      <w:r w:rsidRPr="00B52B74">
        <w:rPr>
          <w:rFonts w:eastAsia="Arial CYR"/>
          <w:b/>
          <w:sz w:val="24"/>
          <w:szCs w:val="24"/>
        </w:rPr>
        <w:t>3.</w:t>
      </w:r>
      <w:r w:rsidRPr="00B52B74">
        <w:rPr>
          <w:rFonts w:eastAsia="Arial CYR"/>
          <w:sz w:val="24"/>
          <w:szCs w:val="24"/>
        </w:rPr>
        <w:t xml:space="preserve"> Решения о разработке различных видов документации по планировке территории принимаются Администрацией </w:t>
      </w:r>
      <w:r w:rsidRPr="00B52B74">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sidRPr="00B52B74">
        <w:rPr>
          <w:sz w:val="24"/>
          <w:szCs w:val="24"/>
        </w:rPr>
        <w:t>сельсовет муниципального района Белорецкий</w:t>
      </w:r>
      <w:r w:rsidRPr="00B52B74">
        <w:rPr>
          <w:rFonts w:eastAsia="Arial CYR"/>
          <w:sz w:val="24"/>
          <w:szCs w:val="24"/>
        </w:rPr>
        <w:t xml:space="preserve">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 xml:space="preserve">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w:t>
      </w:r>
      <w:r w:rsidR="00A54610">
        <w:rPr>
          <w:rFonts w:eastAsia="Arial CYR"/>
          <w:sz w:val="24"/>
          <w:szCs w:val="24"/>
        </w:rPr>
        <w:t>3</w:t>
      </w:r>
      <w:r w:rsidR="00A54610" w:rsidRPr="00B52B74">
        <w:rPr>
          <w:rFonts w:eastAsia="Arial CYR"/>
          <w:sz w:val="24"/>
          <w:szCs w:val="24"/>
        </w:rPr>
        <w:t xml:space="preserve"> (1) настоящ</w:t>
      </w:r>
      <w:r w:rsidR="00A54610">
        <w:rPr>
          <w:rFonts w:eastAsia="Arial CYR"/>
          <w:sz w:val="24"/>
          <w:szCs w:val="24"/>
        </w:rPr>
        <w:t>ей</w:t>
      </w:r>
      <w:r w:rsidR="00A54610" w:rsidRPr="00B52B74">
        <w:rPr>
          <w:rFonts w:eastAsia="Arial CYR"/>
          <w:sz w:val="24"/>
          <w:szCs w:val="24"/>
        </w:rPr>
        <w:t xml:space="preserve"> </w:t>
      </w:r>
      <w:r w:rsidR="00A54610">
        <w:rPr>
          <w:rFonts w:eastAsia="Arial CYR"/>
          <w:sz w:val="24"/>
          <w:szCs w:val="24"/>
        </w:rPr>
        <w:t>Статьи</w:t>
      </w:r>
      <w:r w:rsidRPr="00B52B74">
        <w:rPr>
          <w:rFonts w:eastAsia="Arial CYR"/>
          <w:sz w:val="24"/>
          <w:szCs w:val="24"/>
        </w:rPr>
        <w:t>, а также помимо подготовки градостроительных планов вновь образуемых, изменяемых земельных участков, необходимо определить, изменить:</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а) границы земельных участков, не входящих в границы территорий общего пользования;</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б) границы зон действия публичных сервитутов;</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в) границы зон планируемого размещения объектов капитального строительства, в том числе для государственных и муниципальных нужд;</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583D75" w:rsidRPr="00B52B74" w:rsidRDefault="00583D75" w:rsidP="00DD6F6C">
      <w:pPr>
        <w:autoSpaceDE w:val="0"/>
        <w:ind w:firstLineChars="235" w:firstLine="566"/>
        <w:jc w:val="both"/>
        <w:rPr>
          <w:rFonts w:eastAsia="Arial CYR"/>
          <w:sz w:val="24"/>
          <w:szCs w:val="24"/>
        </w:rPr>
      </w:pPr>
      <w:r w:rsidRPr="00B52B74">
        <w:rPr>
          <w:rFonts w:eastAsia="Arial CYR"/>
          <w:b/>
          <w:sz w:val="24"/>
          <w:szCs w:val="24"/>
        </w:rPr>
        <w:t>4.</w:t>
      </w:r>
      <w:r w:rsidRPr="00B52B74">
        <w:rPr>
          <w:rFonts w:eastAsia="Arial CYR"/>
          <w:sz w:val="24"/>
          <w:szCs w:val="24"/>
        </w:rPr>
        <w:t xml:space="preserve">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583D75" w:rsidRPr="00B52B74" w:rsidRDefault="00583D75" w:rsidP="00DD6F6C">
      <w:pPr>
        <w:autoSpaceDE w:val="0"/>
        <w:ind w:firstLineChars="235" w:firstLine="566"/>
        <w:jc w:val="both"/>
        <w:rPr>
          <w:sz w:val="24"/>
          <w:szCs w:val="24"/>
        </w:rPr>
      </w:pPr>
      <w:r w:rsidRPr="00B52B74">
        <w:rPr>
          <w:rFonts w:eastAsia="Arial CYR"/>
          <w:b/>
          <w:sz w:val="24"/>
          <w:szCs w:val="24"/>
        </w:rPr>
        <w:t>5.</w:t>
      </w:r>
      <w:r w:rsidRPr="00B52B74">
        <w:rPr>
          <w:rFonts w:eastAsia="Arial CYR"/>
          <w:sz w:val="24"/>
          <w:szCs w:val="24"/>
        </w:rPr>
        <w:t xml:space="preserve">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583D75" w:rsidRPr="00F40A9D" w:rsidRDefault="00583D75" w:rsidP="00DD6F6C">
      <w:pPr>
        <w:autoSpaceDE w:val="0"/>
        <w:ind w:firstLineChars="235" w:firstLine="566"/>
        <w:jc w:val="both"/>
        <w:rPr>
          <w:rFonts w:eastAsia="Arial CYR"/>
          <w:b/>
          <w:sz w:val="24"/>
          <w:szCs w:val="24"/>
        </w:rPr>
      </w:pPr>
      <w:r w:rsidRPr="00F40A9D">
        <w:rPr>
          <w:rFonts w:eastAsia="Arial CYR"/>
          <w:b/>
          <w:sz w:val="24"/>
          <w:szCs w:val="24"/>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F40A9D" w:rsidRPr="000069D8" w:rsidRDefault="00583D75" w:rsidP="00F40A9D">
      <w:pPr>
        <w:ind w:firstLine="709"/>
        <w:jc w:val="both"/>
        <w:rPr>
          <w:sz w:val="24"/>
          <w:szCs w:val="24"/>
        </w:rPr>
      </w:pPr>
      <w:r w:rsidRPr="00B52B74">
        <w:rPr>
          <w:rFonts w:eastAsia="Arial CYR"/>
          <w:b/>
          <w:sz w:val="24"/>
          <w:szCs w:val="24"/>
        </w:rPr>
        <w:t>6.</w:t>
      </w:r>
      <w:r w:rsidRPr="00B52B74">
        <w:rPr>
          <w:rFonts w:eastAsia="Arial CYR"/>
          <w:sz w:val="24"/>
          <w:szCs w:val="24"/>
        </w:rPr>
        <w:t xml:space="preserve"> </w:t>
      </w:r>
      <w:r w:rsidR="00F40A9D" w:rsidRPr="000069D8">
        <w:rPr>
          <w:sz w:val="24"/>
          <w:szCs w:val="24"/>
        </w:rPr>
        <w:t>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541F49" w:rsidRPr="000069D8" w:rsidRDefault="00541F49" w:rsidP="00541F49">
      <w:pPr>
        <w:ind w:firstLine="709"/>
        <w:jc w:val="both"/>
        <w:rPr>
          <w:sz w:val="24"/>
          <w:szCs w:val="24"/>
        </w:rPr>
      </w:pPr>
      <w:r w:rsidRPr="000069D8">
        <w:rPr>
          <w:sz w:val="24"/>
          <w:szCs w:val="24"/>
        </w:rPr>
        <w:t>Посредством документации по планировке территории определяются:</w:t>
      </w:r>
    </w:p>
    <w:p w:rsidR="00541F49" w:rsidRPr="000069D8" w:rsidRDefault="00541F49" w:rsidP="00541F49">
      <w:pPr>
        <w:ind w:firstLine="709"/>
        <w:jc w:val="both"/>
        <w:rPr>
          <w:sz w:val="24"/>
          <w:szCs w:val="24"/>
        </w:rPr>
      </w:pPr>
      <w:r w:rsidRPr="000069D8">
        <w:rPr>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541F49" w:rsidRPr="000069D8" w:rsidRDefault="00541F49" w:rsidP="00541F49">
      <w:pPr>
        <w:ind w:firstLine="709"/>
        <w:jc w:val="both"/>
        <w:rPr>
          <w:sz w:val="24"/>
          <w:szCs w:val="24"/>
        </w:rPr>
      </w:pPr>
      <w:r w:rsidRPr="000069D8">
        <w:rPr>
          <w:sz w:val="24"/>
          <w:szCs w:val="24"/>
        </w:rPr>
        <w:t>2) линии градостроительного регулирования, в том числе:</w:t>
      </w:r>
    </w:p>
    <w:p w:rsidR="00541F49" w:rsidRPr="000069D8" w:rsidRDefault="00541F49" w:rsidP="00541F49">
      <w:pPr>
        <w:ind w:firstLine="780"/>
        <w:jc w:val="both"/>
        <w:rPr>
          <w:sz w:val="24"/>
          <w:szCs w:val="24"/>
        </w:rPr>
      </w:pPr>
      <w:r w:rsidRPr="000069D8">
        <w:rPr>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541F49" w:rsidRPr="000069D8" w:rsidRDefault="00541F49" w:rsidP="00541F49">
      <w:pPr>
        <w:ind w:firstLine="780"/>
        <w:jc w:val="both"/>
        <w:rPr>
          <w:sz w:val="24"/>
          <w:szCs w:val="24"/>
        </w:rPr>
      </w:pPr>
      <w:r w:rsidRPr="000069D8">
        <w:rPr>
          <w:sz w:val="24"/>
          <w:szCs w:val="24"/>
        </w:rPr>
        <w:t>б) линии регулирования застройки, если они не определены градостроительными регламентами в составе настоящих Правил;</w:t>
      </w:r>
    </w:p>
    <w:p w:rsidR="00541F49" w:rsidRPr="000069D8" w:rsidRDefault="00541F49" w:rsidP="00541F49">
      <w:pPr>
        <w:ind w:firstLine="720"/>
        <w:jc w:val="both"/>
        <w:rPr>
          <w:sz w:val="24"/>
          <w:szCs w:val="24"/>
        </w:rPr>
      </w:pPr>
      <w:r w:rsidRPr="000069D8">
        <w:rPr>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541F49" w:rsidRPr="000069D8" w:rsidRDefault="00541F49" w:rsidP="00541F49">
      <w:pPr>
        <w:ind w:firstLine="720"/>
        <w:jc w:val="both"/>
        <w:rPr>
          <w:sz w:val="24"/>
          <w:szCs w:val="24"/>
        </w:rPr>
      </w:pPr>
      <w:r w:rsidRPr="000069D8">
        <w:rPr>
          <w:sz w:val="24"/>
          <w:szCs w:val="24"/>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541F49" w:rsidRPr="0046097F" w:rsidRDefault="00541F49" w:rsidP="00541F49">
      <w:pPr>
        <w:ind w:firstLine="780"/>
        <w:jc w:val="both"/>
        <w:rPr>
          <w:sz w:val="24"/>
          <w:szCs w:val="24"/>
        </w:rPr>
      </w:pPr>
      <w:r w:rsidRPr="000069D8">
        <w:rPr>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r w:rsidRPr="0046097F">
        <w:rPr>
          <w:sz w:val="24"/>
          <w:szCs w:val="24"/>
        </w:rPr>
        <w:t>, а также земельных участков, государственная собственность на которые не разграничена;</w:t>
      </w:r>
    </w:p>
    <w:p w:rsidR="00541F49" w:rsidRPr="000069D8" w:rsidRDefault="00541F49" w:rsidP="00541F49">
      <w:pPr>
        <w:ind w:firstLine="720"/>
        <w:jc w:val="both"/>
        <w:rPr>
          <w:sz w:val="24"/>
          <w:szCs w:val="24"/>
        </w:rPr>
      </w:pPr>
      <w:r w:rsidRPr="000069D8">
        <w:rPr>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541F49" w:rsidRPr="000069D8" w:rsidRDefault="00541F49" w:rsidP="00541F49">
      <w:pPr>
        <w:ind w:firstLine="780"/>
        <w:jc w:val="both"/>
        <w:rPr>
          <w:sz w:val="24"/>
          <w:szCs w:val="24"/>
        </w:rPr>
      </w:pPr>
      <w:r w:rsidRPr="000069D8">
        <w:rPr>
          <w:sz w:val="24"/>
          <w:szCs w:val="24"/>
        </w:rPr>
        <w:t>ж) границы земельных участков на территориях существующей застройки, не разделенных на земельные участки;</w:t>
      </w:r>
    </w:p>
    <w:p w:rsidR="00541F49" w:rsidRDefault="00541F49" w:rsidP="00541F49">
      <w:pPr>
        <w:ind w:firstLine="720"/>
        <w:jc w:val="both"/>
        <w:rPr>
          <w:sz w:val="24"/>
          <w:szCs w:val="24"/>
        </w:rPr>
      </w:pPr>
      <w:r w:rsidRPr="000069D8">
        <w:rPr>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752CF8" w:rsidRDefault="00752CF8" w:rsidP="00541F49">
      <w:pPr>
        <w:ind w:firstLine="780"/>
        <w:jc w:val="both"/>
        <w:rPr>
          <w:sz w:val="24"/>
          <w:szCs w:val="24"/>
        </w:rPr>
      </w:pPr>
    </w:p>
    <w:p w:rsidR="00F40A9D" w:rsidRDefault="00F40A9D" w:rsidP="00F40A9D">
      <w:pPr>
        <w:ind w:firstLine="720"/>
        <w:jc w:val="both"/>
        <w:rPr>
          <w:b/>
          <w:sz w:val="24"/>
          <w:szCs w:val="24"/>
        </w:rPr>
      </w:pPr>
      <w:r w:rsidRPr="000069D8">
        <w:rPr>
          <w:b/>
          <w:sz w:val="24"/>
          <w:szCs w:val="24"/>
        </w:rPr>
        <w:t>Статья 1</w:t>
      </w:r>
      <w:r>
        <w:rPr>
          <w:b/>
          <w:sz w:val="24"/>
          <w:szCs w:val="24"/>
        </w:rPr>
        <w:t>2</w:t>
      </w:r>
      <w:r w:rsidRPr="000069D8">
        <w:rPr>
          <w:b/>
          <w:sz w:val="24"/>
          <w:szCs w:val="24"/>
        </w:rPr>
        <w:t>. Проекты планировки территории</w:t>
      </w:r>
    </w:p>
    <w:p w:rsidR="00F40A9D" w:rsidRPr="001C671F" w:rsidRDefault="00F40A9D" w:rsidP="00DD6F6C">
      <w:pPr>
        <w:autoSpaceDE w:val="0"/>
        <w:ind w:firstLineChars="235" w:firstLine="566"/>
        <w:jc w:val="both"/>
        <w:rPr>
          <w:rFonts w:eastAsia="Arial CYR"/>
          <w:b/>
          <w:sz w:val="24"/>
          <w:szCs w:val="24"/>
        </w:rPr>
      </w:pPr>
    </w:p>
    <w:p w:rsidR="00F40A9D" w:rsidRPr="00B52B74" w:rsidRDefault="00F40A9D" w:rsidP="00DD6F6C">
      <w:pPr>
        <w:autoSpaceDE w:val="0"/>
        <w:ind w:firstLineChars="235" w:firstLine="566"/>
        <w:jc w:val="both"/>
        <w:rPr>
          <w:rFonts w:eastAsia="Arial CYR"/>
          <w:sz w:val="24"/>
          <w:szCs w:val="24"/>
        </w:rPr>
      </w:pPr>
      <w:r>
        <w:rPr>
          <w:rFonts w:eastAsia="Arial CYR"/>
          <w:b/>
          <w:sz w:val="24"/>
          <w:szCs w:val="24"/>
        </w:rPr>
        <w:t>1</w:t>
      </w:r>
      <w:r w:rsidRPr="00B52B74">
        <w:rPr>
          <w:rFonts w:eastAsia="Arial CYR"/>
          <w:b/>
          <w:sz w:val="24"/>
          <w:szCs w:val="24"/>
        </w:rPr>
        <w:t>.</w:t>
      </w:r>
      <w:r w:rsidRPr="00B52B74">
        <w:rPr>
          <w:rFonts w:eastAsia="Arial CYR"/>
          <w:sz w:val="24"/>
          <w:szCs w:val="24"/>
        </w:rPr>
        <w:t xml:space="preserve"> Разработка проектов планировки осуществляется применительно к застроенным и подлежащим застройке территориям.</w:t>
      </w:r>
    </w:p>
    <w:p w:rsidR="00F40A9D" w:rsidRDefault="00F40A9D" w:rsidP="00F40A9D">
      <w:pPr>
        <w:autoSpaceDE w:val="0"/>
        <w:ind w:firstLineChars="235" w:firstLine="564"/>
        <w:jc w:val="both"/>
        <w:rPr>
          <w:rFonts w:eastAsia="Arial CYR"/>
          <w:sz w:val="24"/>
          <w:szCs w:val="24"/>
        </w:rPr>
      </w:pPr>
      <w:r w:rsidRPr="00B52B74">
        <w:rPr>
          <w:rFonts w:eastAsia="Arial CYR"/>
          <w:sz w:val="24"/>
          <w:szCs w:val="24"/>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F40A9D" w:rsidRPr="000069D8" w:rsidRDefault="00F40A9D" w:rsidP="00F40A9D">
      <w:pPr>
        <w:ind w:firstLine="709"/>
        <w:jc w:val="both"/>
        <w:rPr>
          <w:sz w:val="24"/>
          <w:szCs w:val="24"/>
        </w:rPr>
      </w:pPr>
      <w:r w:rsidRPr="001C671F">
        <w:rPr>
          <w:b/>
          <w:sz w:val="24"/>
          <w:szCs w:val="24"/>
        </w:rPr>
        <w:t>2</w:t>
      </w:r>
      <w:r w:rsidRPr="000069D8">
        <w:rPr>
          <w:sz w:val="24"/>
          <w:szCs w:val="24"/>
        </w:rPr>
        <w:t xml:space="preserve">.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w:t>
      </w:r>
      <w:r>
        <w:rPr>
          <w:sz w:val="24"/>
          <w:szCs w:val="24"/>
        </w:rPr>
        <w:t>Белорецкого района</w:t>
      </w:r>
      <w:r w:rsidRPr="000069D8">
        <w:rPr>
          <w:sz w:val="24"/>
          <w:szCs w:val="24"/>
        </w:rPr>
        <w:t xml:space="preserve"> Республики Башкортостан и иными нормативными правовыми актами муниципального образования.</w:t>
      </w:r>
    </w:p>
    <w:p w:rsidR="00F40A9D" w:rsidRDefault="00F40A9D" w:rsidP="00F40A9D">
      <w:pPr>
        <w:ind w:firstLine="709"/>
        <w:jc w:val="both"/>
        <w:rPr>
          <w:sz w:val="24"/>
          <w:szCs w:val="24"/>
        </w:rPr>
      </w:pPr>
      <w:r w:rsidRPr="001C671F">
        <w:rPr>
          <w:b/>
          <w:sz w:val="24"/>
          <w:szCs w:val="24"/>
        </w:rPr>
        <w:t>3.</w:t>
      </w:r>
      <w:r w:rsidRPr="000069D8">
        <w:rPr>
          <w:sz w:val="24"/>
          <w:szCs w:val="24"/>
        </w:rPr>
        <w:t xml:space="preserve"> Проект планировки территории является основой для разработки проектов межевания территорий.</w:t>
      </w:r>
    </w:p>
    <w:p w:rsidR="00F40A9D" w:rsidRPr="000069D8" w:rsidRDefault="00F40A9D" w:rsidP="00F40A9D">
      <w:pPr>
        <w:ind w:firstLine="709"/>
        <w:jc w:val="both"/>
        <w:rPr>
          <w:sz w:val="24"/>
          <w:szCs w:val="24"/>
        </w:rPr>
      </w:pPr>
    </w:p>
    <w:p w:rsidR="00F40A9D" w:rsidRPr="000069D8" w:rsidRDefault="00F40A9D" w:rsidP="00F40A9D">
      <w:pPr>
        <w:ind w:firstLine="720"/>
        <w:jc w:val="both"/>
        <w:rPr>
          <w:b/>
          <w:sz w:val="24"/>
          <w:szCs w:val="24"/>
        </w:rPr>
      </w:pPr>
      <w:r w:rsidRPr="000069D8">
        <w:rPr>
          <w:b/>
          <w:sz w:val="24"/>
          <w:szCs w:val="24"/>
        </w:rPr>
        <w:t>Статья 1</w:t>
      </w:r>
      <w:r>
        <w:rPr>
          <w:b/>
          <w:sz w:val="24"/>
          <w:szCs w:val="24"/>
        </w:rPr>
        <w:t>3</w:t>
      </w:r>
      <w:r w:rsidRPr="000069D8">
        <w:rPr>
          <w:b/>
          <w:sz w:val="24"/>
          <w:szCs w:val="24"/>
        </w:rPr>
        <w:t xml:space="preserve">. Проекты межевания территорий </w:t>
      </w:r>
    </w:p>
    <w:p w:rsidR="00F40A9D" w:rsidRDefault="00F40A9D" w:rsidP="00F40A9D">
      <w:pPr>
        <w:autoSpaceDE w:val="0"/>
        <w:ind w:firstLineChars="235" w:firstLine="564"/>
        <w:jc w:val="both"/>
        <w:rPr>
          <w:rFonts w:eastAsia="Arial CYR"/>
          <w:sz w:val="24"/>
          <w:szCs w:val="24"/>
        </w:rPr>
      </w:pPr>
    </w:p>
    <w:p w:rsidR="00F40A9D" w:rsidRPr="00B52B74" w:rsidRDefault="00F40A9D" w:rsidP="00DD6F6C">
      <w:pPr>
        <w:autoSpaceDE w:val="0"/>
        <w:ind w:firstLineChars="235" w:firstLine="566"/>
        <w:jc w:val="both"/>
        <w:rPr>
          <w:rFonts w:eastAsia="Arial CYR"/>
          <w:sz w:val="24"/>
          <w:szCs w:val="24"/>
        </w:rPr>
      </w:pPr>
      <w:r>
        <w:rPr>
          <w:rFonts w:eastAsia="Arial CYR"/>
          <w:b/>
          <w:sz w:val="24"/>
          <w:szCs w:val="24"/>
        </w:rPr>
        <w:t>1</w:t>
      </w:r>
      <w:r w:rsidRPr="00B52B74">
        <w:rPr>
          <w:rFonts w:eastAsia="Arial CYR"/>
          <w:b/>
          <w:sz w:val="24"/>
          <w:szCs w:val="24"/>
        </w:rPr>
        <w:t>.</w:t>
      </w:r>
      <w:r w:rsidRPr="00B52B74">
        <w:rPr>
          <w:rFonts w:eastAsia="Arial CYR"/>
          <w:sz w:val="24"/>
          <w:szCs w:val="24"/>
        </w:rPr>
        <w:t xml:space="preserve"> Подготовка проектов межевания территорий осуществляется применительно к застроенным и надлежащим застройке территориям, расположенным в границах элементов планировочной структуры, утверждаемых в проектах планировки территорий.</w:t>
      </w:r>
    </w:p>
    <w:p w:rsidR="00F40A9D" w:rsidRPr="00B52B74" w:rsidRDefault="00F40A9D" w:rsidP="00F40A9D">
      <w:pPr>
        <w:autoSpaceDE w:val="0"/>
        <w:ind w:firstLineChars="235" w:firstLine="564"/>
        <w:jc w:val="both"/>
        <w:rPr>
          <w:rFonts w:eastAsia="Arial CYR"/>
          <w:sz w:val="24"/>
          <w:szCs w:val="24"/>
        </w:rPr>
      </w:pPr>
      <w:r w:rsidRPr="00B52B74">
        <w:rPr>
          <w:rFonts w:eastAsia="Arial CYR"/>
          <w:sz w:val="24"/>
          <w:szCs w:val="24"/>
        </w:rPr>
        <w:t>Проекты межевания застроенных территорий разрабатываются в целях установления границ застроенных земельных участков и границ незастроенных земельных участков.</w:t>
      </w:r>
    </w:p>
    <w:p w:rsidR="00F40A9D" w:rsidRDefault="00F40A9D" w:rsidP="00F40A9D">
      <w:pPr>
        <w:autoSpaceDE w:val="0"/>
        <w:ind w:firstLineChars="235" w:firstLine="564"/>
        <w:jc w:val="both"/>
        <w:rPr>
          <w:rFonts w:eastAsia="Arial CYR"/>
          <w:sz w:val="24"/>
          <w:szCs w:val="24"/>
        </w:rPr>
      </w:pPr>
      <w:r w:rsidRPr="00B52B74">
        <w:rPr>
          <w:rFonts w:eastAsia="Arial CYR"/>
          <w:sz w:val="24"/>
          <w:szCs w:val="24"/>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F40A9D" w:rsidRPr="000069D8" w:rsidRDefault="00F40A9D" w:rsidP="00F40A9D">
      <w:pPr>
        <w:ind w:firstLine="709"/>
        <w:jc w:val="both"/>
        <w:rPr>
          <w:sz w:val="24"/>
          <w:szCs w:val="24"/>
        </w:rPr>
      </w:pPr>
      <w:r w:rsidRPr="001C671F">
        <w:rPr>
          <w:b/>
          <w:sz w:val="24"/>
          <w:szCs w:val="24"/>
        </w:rPr>
        <w:t>2.</w:t>
      </w:r>
      <w:r w:rsidRPr="000069D8">
        <w:rPr>
          <w:sz w:val="24"/>
          <w:szCs w:val="24"/>
        </w:rPr>
        <w:t xml:space="preserve"> Подготовка проектов межевания территорий осуществляется в составе проектов планировки территорий или в виде отдельного документа.</w:t>
      </w:r>
    </w:p>
    <w:p w:rsidR="00F40A9D" w:rsidRPr="000069D8" w:rsidRDefault="00F40A9D" w:rsidP="00F40A9D">
      <w:pPr>
        <w:ind w:firstLine="709"/>
        <w:jc w:val="both"/>
        <w:rPr>
          <w:sz w:val="24"/>
          <w:szCs w:val="24"/>
        </w:rPr>
      </w:pPr>
      <w:r w:rsidRPr="001C671F">
        <w:rPr>
          <w:b/>
          <w:sz w:val="24"/>
          <w:szCs w:val="24"/>
        </w:rPr>
        <w:t>3</w:t>
      </w:r>
      <w:r w:rsidRPr="000069D8">
        <w:rPr>
          <w:sz w:val="24"/>
          <w:szCs w:val="24"/>
        </w:rPr>
        <w:t>.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F40A9D" w:rsidRPr="000069D8" w:rsidRDefault="00F40A9D" w:rsidP="00F40A9D">
      <w:pPr>
        <w:ind w:firstLine="709"/>
        <w:jc w:val="both"/>
        <w:rPr>
          <w:sz w:val="24"/>
          <w:szCs w:val="24"/>
        </w:rPr>
      </w:pPr>
      <w:r>
        <w:rPr>
          <w:b/>
          <w:sz w:val="24"/>
          <w:szCs w:val="24"/>
        </w:rPr>
        <w:t>4</w:t>
      </w:r>
      <w:r w:rsidRPr="001C671F">
        <w:rPr>
          <w:b/>
          <w:sz w:val="24"/>
          <w:szCs w:val="24"/>
        </w:rPr>
        <w:t>.</w:t>
      </w:r>
      <w:r w:rsidRPr="000069D8">
        <w:rPr>
          <w:sz w:val="24"/>
          <w:szCs w:val="24"/>
        </w:rPr>
        <w:t xml:space="preserve"> Проект межевания территории включает в себя чертежи межевания территории, на которых отображаются:</w:t>
      </w:r>
    </w:p>
    <w:p w:rsidR="00F40A9D" w:rsidRPr="000069D8" w:rsidRDefault="00F40A9D" w:rsidP="000B3C14">
      <w:pPr>
        <w:widowControl w:val="0"/>
        <w:numPr>
          <w:ilvl w:val="0"/>
          <w:numId w:val="15"/>
        </w:numPr>
        <w:tabs>
          <w:tab w:val="num" w:pos="1134"/>
        </w:tabs>
        <w:autoSpaceDE w:val="0"/>
        <w:autoSpaceDN w:val="0"/>
        <w:adjustRightInd w:val="0"/>
        <w:ind w:left="1134" w:hanging="425"/>
        <w:jc w:val="both"/>
        <w:rPr>
          <w:sz w:val="24"/>
          <w:szCs w:val="24"/>
        </w:rPr>
      </w:pPr>
      <w:r w:rsidRPr="000069D8">
        <w:rPr>
          <w:sz w:val="24"/>
          <w:szCs w:val="24"/>
        </w:rPr>
        <w:t>красные линии, утвержденные в составе проекта планировки территории;</w:t>
      </w:r>
    </w:p>
    <w:p w:rsidR="00F40A9D" w:rsidRPr="000069D8" w:rsidRDefault="00F40A9D" w:rsidP="000B3C14">
      <w:pPr>
        <w:widowControl w:val="0"/>
        <w:numPr>
          <w:ilvl w:val="0"/>
          <w:numId w:val="15"/>
        </w:numPr>
        <w:tabs>
          <w:tab w:val="num" w:pos="1134"/>
        </w:tabs>
        <w:autoSpaceDE w:val="0"/>
        <w:autoSpaceDN w:val="0"/>
        <w:adjustRightInd w:val="0"/>
        <w:ind w:left="1134" w:hanging="425"/>
        <w:jc w:val="both"/>
        <w:rPr>
          <w:sz w:val="24"/>
          <w:szCs w:val="24"/>
        </w:rPr>
      </w:pPr>
      <w:r w:rsidRPr="000069D8">
        <w:rPr>
          <w:sz w:val="24"/>
          <w:szCs w:val="24"/>
        </w:rPr>
        <w:t>линии отступа от красных линий в целях определения места допустимого размещения зданий, строений, сооружений;</w:t>
      </w:r>
    </w:p>
    <w:p w:rsidR="00F40A9D" w:rsidRPr="000069D8" w:rsidRDefault="00F40A9D" w:rsidP="000B3C14">
      <w:pPr>
        <w:widowControl w:val="0"/>
        <w:numPr>
          <w:ilvl w:val="0"/>
          <w:numId w:val="15"/>
        </w:numPr>
        <w:tabs>
          <w:tab w:val="num" w:pos="1134"/>
        </w:tabs>
        <w:autoSpaceDE w:val="0"/>
        <w:autoSpaceDN w:val="0"/>
        <w:adjustRightInd w:val="0"/>
        <w:ind w:left="1134" w:hanging="425"/>
        <w:jc w:val="both"/>
        <w:rPr>
          <w:sz w:val="24"/>
          <w:szCs w:val="24"/>
        </w:rPr>
      </w:pPr>
      <w:r w:rsidRPr="000069D8">
        <w:rPr>
          <w:sz w:val="24"/>
          <w:szCs w:val="24"/>
        </w:rPr>
        <w:t>границы застроенных земельных участков, в том числе границы земельных участков, на которых расположены линейные объекты;</w:t>
      </w:r>
    </w:p>
    <w:p w:rsidR="00F40A9D" w:rsidRPr="000069D8" w:rsidRDefault="00F40A9D" w:rsidP="000B3C14">
      <w:pPr>
        <w:widowControl w:val="0"/>
        <w:numPr>
          <w:ilvl w:val="0"/>
          <w:numId w:val="15"/>
        </w:numPr>
        <w:tabs>
          <w:tab w:val="num" w:pos="1134"/>
        </w:tabs>
        <w:autoSpaceDE w:val="0"/>
        <w:autoSpaceDN w:val="0"/>
        <w:adjustRightInd w:val="0"/>
        <w:ind w:left="1134" w:hanging="425"/>
        <w:jc w:val="both"/>
        <w:rPr>
          <w:sz w:val="24"/>
          <w:szCs w:val="24"/>
        </w:rPr>
      </w:pPr>
      <w:r w:rsidRPr="000069D8">
        <w:rPr>
          <w:sz w:val="24"/>
          <w:szCs w:val="24"/>
        </w:rPr>
        <w:t>границы формируемых земельных участков, планируемых для предоставления физическим и юридическим лицам для строительства;</w:t>
      </w:r>
    </w:p>
    <w:p w:rsidR="00F40A9D" w:rsidRPr="000069D8" w:rsidRDefault="00F40A9D" w:rsidP="000B3C14">
      <w:pPr>
        <w:widowControl w:val="0"/>
        <w:numPr>
          <w:ilvl w:val="0"/>
          <w:numId w:val="15"/>
        </w:numPr>
        <w:tabs>
          <w:tab w:val="num" w:pos="1134"/>
        </w:tabs>
        <w:autoSpaceDE w:val="0"/>
        <w:autoSpaceDN w:val="0"/>
        <w:adjustRightInd w:val="0"/>
        <w:ind w:left="1134" w:hanging="425"/>
        <w:jc w:val="both"/>
        <w:rPr>
          <w:sz w:val="24"/>
          <w:szCs w:val="24"/>
        </w:rPr>
      </w:pPr>
      <w:r w:rsidRPr="000069D8">
        <w:rPr>
          <w:sz w:val="24"/>
          <w:szCs w:val="24"/>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F40A9D" w:rsidRPr="000069D8" w:rsidRDefault="00F40A9D" w:rsidP="000B3C14">
      <w:pPr>
        <w:widowControl w:val="0"/>
        <w:numPr>
          <w:ilvl w:val="0"/>
          <w:numId w:val="15"/>
        </w:numPr>
        <w:tabs>
          <w:tab w:val="num" w:pos="1134"/>
        </w:tabs>
        <w:autoSpaceDE w:val="0"/>
        <w:autoSpaceDN w:val="0"/>
        <w:adjustRightInd w:val="0"/>
        <w:ind w:left="1134" w:hanging="425"/>
        <w:jc w:val="both"/>
        <w:rPr>
          <w:sz w:val="24"/>
          <w:szCs w:val="24"/>
        </w:rPr>
      </w:pPr>
      <w:r w:rsidRPr="000069D8">
        <w:rPr>
          <w:sz w:val="24"/>
          <w:szCs w:val="24"/>
        </w:rPr>
        <w:t>границы территорий объектов культурного наследия;</w:t>
      </w:r>
    </w:p>
    <w:p w:rsidR="00F40A9D" w:rsidRPr="000069D8" w:rsidRDefault="00F40A9D" w:rsidP="000B3C14">
      <w:pPr>
        <w:widowControl w:val="0"/>
        <w:numPr>
          <w:ilvl w:val="0"/>
          <w:numId w:val="15"/>
        </w:numPr>
        <w:tabs>
          <w:tab w:val="num" w:pos="1134"/>
        </w:tabs>
        <w:autoSpaceDE w:val="0"/>
        <w:autoSpaceDN w:val="0"/>
        <w:adjustRightInd w:val="0"/>
        <w:ind w:left="1134" w:hanging="425"/>
        <w:jc w:val="both"/>
        <w:rPr>
          <w:sz w:val="24"/>
          <w:szCs w:val="24"/>
        </w:rPr>
      </w:pPr>
      <w:r w:rsidRPr="000069D8">
        <w:rPr>
          <w:sz w:val="24"/>
          <w:szCs w:val="24"/>
        </w:rPr>
        <w:t>границы зон с особыми условиями использования территорий;</w:t>
      </w:r>
    </w:p>
    <w:p w:rsidR="00F40A9D" w:rsidRPr="000069D8" w:rsidRDefault="00F40A9D" w:rsidP="000B3C14">
      <w:pPr>
        <w:widowControl w:val="0"/>
        <w:numPr>
          <w:ilvl w:val="0"/>
          <w:numId w:val="15"/>
        </w:numPr>
        <w:tabs>
          <w:tab w:val="num" w:pos="1134"/>
        </w:tabs>
        <w:autoSpaceDE w:val="0"/>
        <w:autoSpaceDN w:val="0"/>
        <w:adjustRightInd w:val="0"/>
        <w:ind w:left="1134" w:hanging="425"/>
        <w:jc w:val="both"/>
        <w:rPr>
          <w:sz w:val="24"/>
          <w:szCs w:val="24"/>
        </w:rPr>
      </w:pPr>
      <w:r w:rsidRPr="000069D8">
        <w:rPr>
          <w:sz w:val="24"/>
          <w:szCs w:val="24"/>
        </w:rPr>
        <w:t>границы зон действия публичных сервитутов.</w:t>
      </w:r>
    </w:p>
    <w:p w:rsidR="00F40A9D" w:rsidRPr="000069D8" w:rsidRDefault="00F40A9D" w:rsidP="00F40A9D">
      <w:pPr>
        <w:ind w:firstLine="709"/>
        <w:jc w:val="both"/>
        <w:rPr>
          <w:sz w:val="24"/>
          <w:szCs w:val="24"/>
        </w:rPr>
      </w:pPr>
      <w:r w:rsidRPr="001C671F">
        <w:rPr>
          <w:b/>
          <w:sz w:val="24"/>
          <w:szCs w:val="24"/>
        </w:rPr>
        <w:t>5</w:t>
      </w:r>
      <w:r w:rsidRPr="000069D8">
        <w:rPr>
          <w:sz w:val="24"/>
          <w:szCs w:val="24"/>
        </w:rPr>
        <w:t xml:space="preserve">. В составе проектов межевания территорий </w:t>
      </w:r>
      <w:r>
        <w:rPr>
          <w:sz w:val="24"/>
          <w:szCs w:val="24"/>
        </w:rPr>
        <w:t xml:space="preserve">может </w:t>
      </w:r>
      <w:r w:rsidRPr="000069D8">
        <w:rPr>
          <w:sz w:val="24"/>
          <w:szCs w:val="24"/>
        </w:rPr>
        <w:t>осуществляется подготовка градостроительных планов земельных участков.</w:t>
      </w:r>
    </w:p>
    <w:p w:rsidR="00F40A9D" w:rsidRDefault="00F40A9D" w:rsidP="00F40A9D">
      <w:pPr>
        <w:autoSpaceDE w:val="0"/>
        <w:ind w:firstLineChars="235" w:firstLine="564"/>
        <w:jc w:val="both"/>
        <w:rPr>
          <w:rFonts w:eastAsia="Arial CYR"/>
          <w:sz w:val="24"/>
          <w:szCs w:val="24"/>
        </w:rPr>
      </w:pPr>
    </w:p>
    <w:p w:rsidR="00F40A9D" w:rsidRPr="000069D8" w:rsidRDefault="00F40A9D" w:rsidP="00F40A9D">
      <w:pPr>
        <w:ind w:firstLine="720"/>
        <w:jc w:val="both"/>
        <w:rPr>
          <w:b/>
          <w:sz w:val="24"/>
          <w:szCs w:val="24"/>
        </w:rPr>
      </w:pPr>
      <w:r w:rsidRPr="000069D8">
        <w:rPr>
          <w:b/>
          <w:sz w:val="24"/>
          <w:szCs w:val="24"/>
        </w:rPr>
        <w:t>Статья 1</w:t>
      </w:r>
      <w:r>
        <w:rPr>
          <w:b/>
          <w:sz w:val="24"/>
          <w:szCs w:val="24"/>
        </w:rPr>
        <w:t>4</w:t>
      </w:r>
      <w:r w:rsidRPr="000069D8">
        <w:rPr>
          <w:b/>
          <w:sz w:val="24"/>
          <w:szCs w:val="24"/>
        </w:rPr>
        <w:t>. Градостроительные планы земельных участков</w:t>
      </w:r>
    </w:p>
    <w:p w:rsidR="00F40A9D" w:rsidRPr="00B52B74" w:rsidRDefault="00F40A9D" w:rsidP="00F40A9D">
      <w:pPr>
        <w:autoSpaceDE w:val="0"/>
        <w:ind w:firstLineChars="235" w:firstLine="564"/>
        <w:jc w:val="both"/>
        <w:rPr>
          <w:rFonts w:eastAsia="Arial CYR"/>
          <w:sz w:val="24"/>
          <w:szCs w:val="24"/>
        </w:rPr>
      </w:pPr>
    </w:p>
    <w:p w:rsidR="00F40A9D" w:rsidRPr="00AF07AE" w:rsidRDefault="00F40A9D" w:rsidP="00F40A9D">
      <w:pPr>
        <w:pStyle w:val="ConsPlusNonformat"/>
        <w:ind w:firstLine="720"/>
        <w:jc w:val="both"/>
        <w:rPr>
          <w:rFonts w:ascii="Times New Roman" w:hAnsi="Times New Roman"/>
          <w:sz w:val="24"/>
        </w:rPr>
      </w:pPr>
      <w:r w:rsidRPr="00AF07AE">
        <w:rPr>
          <w:rFonts w:ascii="Times New Roman" w:eastAsia="Arial CYR" w:hAnsi="Times New Roman"/>
          <w:b/>
          <w:sz w:val="24"/>
        </w:rPr>
        <w:t>1.</w:t>
      </w:r>
      <w:r w:rsidRPr="00AF07AE">
        <w:rPr>
          <w:rFonts w:ascii="Times New Roman" w:eastAsia="Arial CYR" w:hAnsi="Times New Roman"/>
          <w:sz w:val="24"/>
        </w:rPr>
        <w:t xml:space="preserve"> </w:t>
      </w:r>
      <w:r w:rsidRPr="00AF07AE">
        <w:rPr>
          <w:rFonts w:ascii="Times New Roman" w:hAnsi="Times New Roman"/>
          <w:sz w:val="24"/>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40A9D" w:rsidRDefault="00F40A9D" w:rsidP="00F40A9D">
      <w:pPr>
        <w:ind w:firstLine="709"/>
        <w:jc w:val="both"/>
        <w:rPr>
          <w:sz w:val="24"/>
          <w:szCs w:val="24"/>
        </w:rPr>
      </w:pPr>
      <w:r w:rsidRPr="000069D8">
        <w:rPr>
          <w:sz w:val="24"/>
          <w:szCs w:val="24"/>
        </w:rPr>
        <w:t>Назначение</w:t>
      </w:r>
      <w:r>
        <w:rPr>
          <w:sz w:val="24"/>
          <w:szCs w:val="24"/>
        </w:rPr>
        <w:t xml:space="preserve">, </w:t>
      </w:r>
      <w:r w:rsidRPr="000069D8">
        <w:rPr>
          <w:sz w:val="24"/>
          <w:szCs w:val="24"/>
        </w:rPr>
        <w:t>содержание</w:t>
      </w:r>
      <w:r>
        <w:rPr>
          <w:sz w:val="24"/>
          <w:szCs w:val="24"/>
        </w:rPr>
        <w:t>, источники информации и порядок получения</w:t>
      </w:r>
      <w:r w:rsidRPr="000069D8">
        <w:rPr>
          <w:sz w:val="24"/>
          <w:szCs w:val="24"/>
        </w:rPr>
        <w:t xml:space="preserve"> градостроительных планов определяется </w:t>
      </w:r>
      <w:r>
        <w:rPr>
          <w:sz w:val="24"/>
          <w:szCs w:val="24"/>
        </w:rPr>
        <w:t xml:space="preserve">статьёй 57.3 </w:t>
      </w:r>
      <w:r w:rsidRPr="000069D8">
        <w:rPr>
          <w:sz w:val="24"/>
          <w:szCs w:val="24"/>
        </w:rPr>
        <w:t>Градостроительн</w:t>
      </w:r>
      <w:r>
        <w:rPr>
          <w:sz w:val="24"/>
          <w:szCs w:val="24"/>
        </w:rPr>
        <w:t>ого</w:t>
      </w:r>
      <w:r w:rsidRPr="000069D8">
        <w:rPr>
          <w:sz w:val="24"/>
          <w:szCs w:val="24"/>
        </w:rPr>
        <w:t xml:space="preserve"> кодекс</w:t>
      </w:r>
      <w:r>
        <w:rPr>
          <w:sz w:val="24"/>
          <w:szCs w:val="24"/>
        </w:rPr>
        <w:t>а</w:t>
      </w:r>
      <w:r w:rsidRPr="000069D8">
        <w:rPr>
          <w:sz w:val="24"/>
          <w:szCs w:val="24"/>
        </w:rPr>
        <w:t xml:space="preserve"> Российской Федерации. </w:t>
      </w:r>
    </w:p>
    <w:p w:rsidR="00F40A9D" w:rsidRPr="00AF07AE" w:rsidRDefault="00F40A9D" w:rsidP="00F40A9D">
      <w:pPr>
        <w:pStyle w:val="ConsPlusNormal"/>
        <w:ind w:firstLine="540"/>
        <w:jc w:val="both"/>
        <w:rPr>
          <w:rFonts w:ascii="Times New Roman" w:hAnsi="Times New Roman"/>
          <w:sz w:val="24"/>
        </w:rPr>
      </w:pPr>
      <w:r w:rsidRPr="00AF07AE">
        <w:rPr>
          <w:rFonts w:ascii="Times New Roman" w:hAnsi="Times New Roman"/>
          <w:b/>
          <w:sz w:val="24"/>
        </w:rPr>
        <w:t>2</w:t>
      </w:r>
      <w:r w:rsidRPr="00AF07AE">
        <w:rPr>
          <w:rFonts w:ascii="Times New Roman" w:hAnsi="Times New Roman"/>
          <w:sz w:val="24"/>
        </w:rPr>
        <w:t>.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F40A9D" w:rsidRDefault="00F40A9D" w:rsidP="00F40A9D">
      <w:pPr>
        <w:pStyle w:val="ConsPlusNormal"/>
        <w:ind w:firstLine="540"/>
        <w:jc w:val="both"/>
        <w:rPr>
          <w:rFonts w:ascii="Times New Roman" w:hAnsi="Times New Roman"/>
          <w:sz w:val="24"/>
        </w:rPr>
      </w:pPr>
      <w:r w:rsidRPr="00AF07AE">
        <w:rPr>
          <w:rFonts w:ascii="Times New Roman" w:hAnsi="Times New Roman"/>
          <w:b/>
          <w:sz w:val="24"/>
        </w:rPr>
        <w:t>3.</w:t>
      </w:r>
      <w:r w:rsidRPr="00AF07AE">
        <w:rPr>
          <w:rFonts w:ascii="Times New Roman" w:hAnsi="Times New Roman"/>
          <w:sz w:val="24"/>
        </w:rPr>
        <w:t xml:space="preserve">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w:t>
      </w:r>
    </w:p>
    <w:p w:rsidR="00F40A9D" w:rsidRDefault="00F40A9D" w:rsidP="00F40A9D">
      <w:pPr>
        <w:pStyle w:val="ConsPlusNormal"/>
        <w:ind w:firstLine="540"/>
        <w:jc w:val="both"/>
        <w:rPr>
          <w:rFonts w:ascii="Times New Roman" w:hAnsi="Times New Roman"/>
          <w:sz w:val="24"/>
        </w:rPr>
      </w:pPr>
    </w:p>
    <w:p w:rsidR="00F40A9D" w:rsidRPr="000069D8" w:rsidRDefault="00F40A9D" w:rsidP="00F40A9D">
      <w:pPr>
        <w:jc w:val="center"/>
        <w:rPr>
          <w:b/>
          <w:noProof/>
          <w:sz w:val="24"/>
          <w:szCs w:val="24"/>
        </w:rPr>
      </w:pPr>
      <w:r w:rsidRPr="000069D8">
        <w:rPr>
          <w:b/>
          <w:noProof/>
          <w:sz w:val="24"/>
          <w:szCs w:val="24"/>
        </w:rPr>
        <w:t>Статья 1</w:t>
      </w:r>
      <w:r>
        <w:rPr>
          <w:b/>
          <w:noProof/>
          <w:sz w:val="24"/>
          <w:szCs w:val="24"/>
        </w:rPr>
        <w:t>5</w:t>
      </w:r>
      <w:r w:rsidRPr="000069D8">
        <w:rPr>
          <w:b/>
          <w:noProof/>
          <w:sz w:val="24"/>
          <w:szCs w:val="24"/>
        </w:rPr>
        <w:t>. Порядок подготовки документации по планировке территории</w:t>
      </w:r>
    </w:p>
    <w:p w:rsidR="00F40A9D" w:rsidRPr="000069D8" w:rsidRDefault="00F40A9D" w:rsidP="00F40A9D">
      <w:pPr>
        <w:jc w:val="both"/>
        <w:rPr>
          <w:sz w:val="24"/>
          <w:szCs w:val="24"/>
        </w:rPr>
      </w:pPr>
    </w:p>
    <w:p w:rsidR="00F40A9D" w:rsidRPr="000069D8" w:rsidRDefault="00F40A9D" w:rsidP="00F40A9D">
      <w:pPr>
        <w:ind w:firstLine="709"/>
        <w:jc w:val="both"/>
        <w:rPr>
          <w:bCs/>
          <w:iCs/>
          <w:color w:val="000000"/>
          <w:sz w:val="24"/>
          <w:szCs w:val="24"/>
        </w:rPr>
      </w:pPr>
      <w:r w:rsidRPr="00AC75E5">
        <w:rPr>
          <w:b/>
          <w:bCs/>
          <w:iCs/>
          <w:sz w:val="24"/>
          <w:szCs w:val="24"/>
        </w:rPr>
        <w:t>1</w:t>
      </w:r>
      <w:r w:rsidRPr="000069D8">
        <w:rPr>
          <w:bCs/>
          <w:iCs/>
          <w:sz w:val="24"/>
          <w:szCs w:val="24"/>
        </w:rPr>
        <w:t xml:space="preserve">. Предложения по подготовке документации по планировке территории направляются заявителем в </w:t>
      </w:r>
      <w:r w:rsidRPr="000069D8">
        <w:rPr>
          <w:bCs/>
          <w:iCs/>
          <w:color w:val="000000"/>
          <w:sz w:val="24"/>
          <w:szCs w:val="24"/>
        </w:rPr>
        <w:t xml:space="preserve">Администрацию </w:t>
      </w:r>
      <w:r>
        <w:rPr>
          <w:color w:val="000000"/>
          <w:sz w:val="24"/>
          <w:szCs w:val="24"/>
        </w:rPr>
        <w:t xml:space="preserve">сельского поселения </w:t>
      </w:r>
      <w:r w:rsidR="00404B66">
        <w:rPr>
          <w:color w:val="000000"/>
          <w:sz w:val="24"/>
          <w:szCs w:val="24"/>
        </w:rPr>
        <w:t>Инзер</w:t>
      </w:r>
      <w:r w:rsidR="0010561F">
        <w:rPr>
          <w:color w:val="000000"/>
          <w:sz w:val="24"/>
          <w:szCs w:val="24"/>
        </w:rPr>
        <w:t>ский</w:t>
      </w:r>
      <w:r w:rsidR="00154A12">
        <w:rPr>
          <w:color w:val="000000"/>
          <w:sz w:val="24"/>
          <w:szCs w:val="24"/>
        </w:rPr>
        <w:t xml:space="preserve"> </w:t>
      </w:r>
      <w:r>
        <w:rPr>
          <w:color w:val="000000"/>
          <w:sz w:val="24"/>
          <w:szCs w:val="24"/>
        </w:rPr>
        <w:t>сельсовет муниципального района Белорецкий район Республики Башкортостан</w:t>
      </w:r>
      <w:r w:rsidRPr="000069D8">
        <w:rPr>
          <w:bCs/>
          <w:iCs/>
          <w:color w:val="000000"/>
          <w:sz w:val="24"/>
          <w:szCs w:val="24"/>
        </w:rPr>
        <w:t>.</w:t>
      </w:r>
    </w:p>
    <w:p w:rsidR="00F40A9D" w:rsidRPr="000069D8" w:rsidRDefault="00F40A9D" w:rsidP="00F40A9D">
      <w:pPr>
        <w:ind w:firstLine="709"/>
        <w:jc w:val="both"/>
        <w:rPr>
          <w:bCs/>
          <w:iCs/>
          <w:color w:val="000000"/>
          <w:sz w:val="24"/>
          <w:szCs w:val="24"/>
        </w:rPr>
      </w:pPr>
      <w:r w:rsidRPr="00AC75E5">
        <w:rPr>
          <w:b/>
          <w:bCs/>
          <w:iCs/>
          <w:color w:val="000000"/>
          <w:sz w:val="24"/>
          <w:szCs w:val="24"/>
        </w:rPr>
        <w:t>2.</w:t>
      </w:r>
      <w:r w:rsidRPr="000069D8">
        <w:rPr>
          <w:bCs/>
          <w:iCs/>
          <w:color w:val="000000"/>
          <w:sz w:val="24"/>
          <w:szCs w:val="24"/>
        </w:rPr>
        <w:t xml:space="preserve"> Администрация  </w:t>
      </w:r>
      <w:r>
        <w:rPr>
          <w:color w:val="000000"/>
          <w:sz w:val="24"/>
          <w:szCs w:val="24"/>
        </w:rPr>
        <w:t xml:space="preserve">сельского поселения </w:t>
      </w:r>
      <w:r w:rsidR="00404B66">
        <w:rPr>
          <w:color w:val="000000"/>
          <w:sz w:val="24"/>
          <w:szCs w:val="24"/>
        </w:rPr>
        <w:t>Инзер</w:t>
      </w:r>
      <w:r w:rsidR="0010561F">
        <w:rPr>
          <w:color w:val="000000"/>
          <w:sz w:val="24"/>
          <w:szCs w:val="24"/>
        </w:rPr>
        <w:t>ский</w:t>
      </w:r>
      <w:r w:rsidR="00154A12">
        <w:rPr>
          <w:color w:val="000000"/>
          <w:sz w:val="24"/>
          <w:szCs w:val="24"/>
        </w:rPr>
        <w:t xml:space="preserve"> </w:t>
      </w:r>
      <w:r>
        <w:rPr>
          <w:color w:val="000000"/>
          <w:sz w:val="24"/>
          <w:szCs w:val="24"/>
        </w:rPr>
        <w:t>сельсовет муниципального района Белорецкий район Республики Башкортостан</w:t>
      </w:r>
      <w:r w:rsidRPr="000069D8">
        <w:rPr>
          <w:bCs/>
          <w:iCs/>
          <w:color w:val="000000"/>
          <w:sz w:val="24"/>
          <w:szCs w:val="24"/>
        </w:rPr>
        <w:t>:</w:t>
      </w:r>
    </w:p>
    <w:p w:rsidR="00F40A9D" w:rsidRPr="000069D8" w:rsidRDefault="00F40A9D" w:rsidP="00541F49">
      <w:pPr>
        <w:ind w:firstLine="709"/>
        <w:jc w:val="both"/>
        <w:rPr>
          <w:bCs/>
          <w:iCs/>
          <w:sz w:val="24"/>
          <w:szCs w:val="24"/>
        </w:rPr>
      </w:pPr>
      <w:r w:rsidRPr="000069D8">
        <w:rPr>
          <w:bCs/>
          <w:iCs/>
          <w:sz w:val="24"/>
          <w:szCs w:val="24"/>
        </w:rPr>
        <w:t xml:space="preserve">1) в </w:t>
      </w:r>
      <w:r w:rsidRPr="000069D8">
        <w:rPr>
          <w:sz w:val="24"/>
          <w:szCs w:val="24"/>
        </w:rPr>
        <w:t>срок не позднее тридцати дней со дня поступления,</w:t>
      </w:r>
      <w:r w:rsidRPr="000069D8">
        <w:rPr>
          <w:bCs/>
          <w:iCs/>
          <w:sz w:val="24"/>
          <w:szCs w:val="24"/>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F40A9D" w:rsidRPr="000069D8" w:rsidRDefault="00F40A9D" w:rsidP="00541F49">
      <w:pPr>
        <w:ind w:firstLine="709"/>
        <w:jc w:val="both"/>
        <w:rPr>
          <w:bCs/>
          <w:iCs/>
          <w:sz w:val="24"/>
          <w:szCs w:val="24"/>
        </w:rPr>
      </w:pPr>
      <w:r w:rsidRPr="000069D8">
        <w:rPr>
          <w:bCs/>
          <w:iCs/>
          <w:sz w:val="24"/>
          <w:szCs w:val="24"/>
        </w:rPr>
        <w:t xml:space="preserve">2) осуществляет подготовку проекта постановления </w:t>
      </w:r>
      <w:r>
        <w:rPr>
          <w:bCs/>
          <w:iCs/>
          <w:sz w:val="24"/>
          <w:szCs w:val="24"/>
        </w:rPr>
        <w:t xml:space="preserve">главы Администрации сельского поселения </w:t>
      </w:r>
      <w:r w:rsidR="00404B66">
        <w:rPr>
          <w:bCs/>
          <w:iCs/>
          <w:sz w:val="24"/>
          <w:szCs w:val="24"/>
        </w:rPr>
        <w:t>Инзер</w:t>
      </w:r>
      <w:r w:rsidR="0010561F">
        <w:rPr>
          <w:bCs/>
          <w:iCs/>
          <w:sz w:val="24"/>
          <w:szCs w:val="24"/>
        </w:rPr>
        <w:t>ский</w:t>
      </w:r>
      <w:r w:rsidR="00154A12">
        <w:rPr>
          <w:bCs/>
          <w:iCs/>
          <w:sz w:val="24"/>
          <w:szCs w:val="24"/>
        </w:rPr>
        <w:t xml:space="preserve"> </w:t>
      </w:r>
      <w:r>
        <w:rPr>
          <w:bCs/>
          <w:iCs/>
          <w:sz w:val="24"/>
          <w:szCs w:val="24"/>
        </w:rPr>
        <w:t>сельсовет</w:t>
      </w:r>
      <w:r>
        <w:rPr>
          <w:color w:val="000000"/>
          <w:sz w:val="24"/>
          <w:szCs w:val="24"/>
        </w:rPr>
        <w:t xml:space="preserve"> муниципального района Белорецкий район Республики Башкортостан</w:t>
      </w:r>
      <w:r w:rsidRPr="000069D8">
        <w:rPr>
          <w:bCs/>
          <w:iCs/>
          <w:color w:val="000000"/>
          <w:sz w:val="24"/>
          <w:szCs w:val="24"/>
        </w:rPr>
        <w:t xml:space="preserve"> о принятии решения о подготовке документации по планировке территории, в котором отражаются сроки представления предложений физических или</w:t>
      </w:r>
      <w:r w:rsidRPr="000069D8">
        <w:rPr>
          <w:bCs/>
          <w:iCs/>
          <w:sz w:val="24"/>
          <w:szCs w:val="24"/>
        </w:rPr>
        <w:t xml:space="preserve">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F40A9D" w:rsidRPr="000069D8" w:rsidRDefault="00F40A9D" w:rsidP="00541F49">
      <w:pPr>
        <w:ind w:firstLine="709"/>
        <w:jc w:val="both"/>
        <w:rPr>
          <w:bCs/>
          <w:iCs/>
          <w:sz w:val="24"/>
          <w:szCs w:val="24"/>
        </w:rPr>
      </w:pPr>
      <w:r w:rsidRPr="000069D8">
        <w:rPr>
          <w:bCs/>
          <w:iCs/>
          <w:sz w:val="24"/>
          <w:szCs w:val="24"/>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F40A9D" w:rsidRPr="000069D8" w:rsidRDefault="00F40A9D" w:rsidP="00541F49">
      <w:pPr>
        <w:ind w:firstLine="709"/>
        <w:jc w:val="both"/>
        <w:rPr>
          <w:bCs/>
          <w:iCs/>
          <w:sz w:val="24"/>
          <w:szCs w:val="24"/>
        </w:rPr>
      </w:pPr>
      <w:r w:rsidRPr="000069D8">
        <w:rPr>
          <w:bCs/>
          <w:iCs/>
          <w:sz w:val="24"/>
          <w:szCs w:val="24"/>
        </w:rPr>
        <w:t>4) осуществляет разработку и утверждение задания на подготовку документации по планировке территории.</w:t>
      </w:r>
    </w:p>
    <w:p w:rsidR="00F40A9D" w:rsidRPr="000069D8" w:rsidRDefault="00F40A9D" w:rsidP="00F40A9D">
      <w:pPr>
        <w:ind w:firstLine="709"/>
        <w:jc w:val="both"/>
        <w:rPr>
          <w:sz w:val="24"/>
          <w:szCs w:val="24"/>
        </w:rPr>
      </w:pPr>
      <w:r w:rsidRPr="00AC75E5">
        <w:rPr>
          <w:b/>
          <w:sz w:val="24"/>
          <w:szCs w:val="24"/>
        </w:rPr>
        <w:t>3.</w:t>
      </w:r>
      <w:r w:rsidRPr="000069D8">
        <w:rPr>
          <w:sz w:val="24"/>
          <w:szCs w:val="24"/>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F40A9D" w:rsidRPr="000069D8" w:rsidRDefault="00F40A9D" w:rsidP="00F40A9D">
      <w:pPr>
        <w:pStyle w:val="Web1"/>
        <w:spacing w:before="0" w:after="0"/>
        <w:ind w:left="0" w:right="0" w:firstLine="709"/>
        <w:rPr>
          <w:rFonts w:ascii="Times New Roman" w:hAnsi="Times New Roman" w:cs="Times New Roman"/>
          <w:sz w:val="24"/>
          <w:szCs w:val="24"/>
        </w:rPr>
      </w:pPr>
      <w:r w:rsidRPr="00AC75E5">
        <w:rPr>
          <w:rFonts w:ascii="Times New Roman" w:hAnsi="Times New Roman" w:cs="Times New Roman"/>
          <w:b/>
          <w:sz w:val="24"/>
          <w:szCs w:val="24"/>
        </w:rPr>
        <w:t>4.</w:t>
      </w:r>
      <w:r w:rsidRPr="000069D8">
        <w:rPr>
          <w:rFonts w:ascii="Times New Roman" w:hAnsi="Times New Roman" w:cs="Times New Roman"/>
          <w:sz w:val="24"/>
          <w:szCs w:val="24"/>
        </w:rPr>
        <w:t xml:space="preserve">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F40A9D" w:rsidRPr="008F0231" w:rsidRDefault="00F40A9D" w:rsidP="00541F49">
      <w:pPr>
        <w:pStyle w:val="ConsPlusNormal"/>
        <w:ind w:firstLine="709"/>
        <w:jc w:val="both"/>
        <w:rPr>
          <w:rFonts w:ascii="Times New Roman" w:hAnsi="Times New Roman" w:cs="Times New Roman"/>
          <w:sz w:val="24"/>
          <w:szCs w:val="24"/>
        </w:rPr>
      </w:pPr>
      <w:r w:rsidRPr="00AC75E5">
        <w:rPr>
          <w:rFonts w:ascii="Times New Roman" w:hAnsi="Times New Roman" w:cs="Times New Roman"/>
          <w:b/>
          <w:sz w:val="24"/>
          <w:szCs w:val="24"/>
        </w:rPr>
        <w:t>5.</w:t>
      </w:r>
      <w:r w:rsidRPr="008F0231">
        <w:rPr>
          <w:rFonts w:ascii="Times New Roman" w:hAnsi="Times New Roman" w:cs="Times New Roman"/>
          <w:sz w:val="24"/>
          <w:szCs w:val="24"/>
        </w:rPr>
        <w:t xml:space="preserve"> </w:t>
      </w:r>
      <w:r w:rsidRPr="008F0231">
        <w:rPr>
          <w:rFonts w:ascii="Times New Roman" w:hAnsi="Times New Roman" w:cs="Times New Roman"/>
          <w:bCs/>
          <w:iCs/>
          <w:sz w:val="24"/>
          <w:szCs w:val="24"/>
        </w:rPr>
        <w:t xml:space="preserve">Администрация </w:t>
      </w:r>
      <w:r>
        <w:rPr>
          <w:rFonts w:ascii="Times New Roman" w:hAnsi="Times New Roman" w:cs="Times New Roman"/>
          <w:bCs/>
          <w:iCs/>
          <w:sz w:val="24"/>
          <w:szCs w:val="24"/>
        </w:rPr>
        <w:t xml:space="preserve">сельского поселения </w:t>
      </w:r>
      <w:r w:rsidR="00404B66">
        <w:rPr>
          <w:rFonts w:ascii="Times New Roman" w:hAnsi="Times New Roman" w:cs="Times New Roman"/>
          <w:bCs/>
          <w:iCs/>
          <w:sz w:val="24"/>
          <w:szCs w:val="24"/>
        </w:rPr>
        <w:t>Инзер</w:t>
      </w:r>
      <w:r w:rsidR="0010561F">
        <w:rPr>
          <w:rFonts w:ascii="Times New Roman" w:hAnsi="Times New Roman" w:cs="Times New Roman"/>
          <w:bCs/>
          <w:iCs/>
          <w:sz w:val="24"/>
          <w:szCs w:val="24"/>
        </w:rPr>
        <w:t>ский</w:t>
      </w:r>
      <w:r w:rsidR="00154A12">
        <w:rPr>
          <w:rFonts w:ascii="Times New Roman" w:hAnsi="Times New Roman" w:cs="Times New Roman"/>
          <w:bCs/>
          <w:iCs/>
          <w:sz w:val="24"/>
          <w:szCs w:val="24"/>
        </w:rPr>
        <w:t xml:space="preserve"> </w:t>
      </w:r>
      <w:r>
        <w:rPr>
          <w:rFonts w:ascii="Times New Roman" w:hAnsi="Times New Roman" w:cs="Times New Roman"/>
          <w:bCs/>
          <w:iCs/>
          <w:sz w:val="24"/>
          <w:szCs w:val="24"/>
        </w:rPr>
        <w:t>сельсовет</w:t>
      </w:r>
      <w:r w:rsidRPr="008F0231">
        <w:rPr>
          <w:rStyle w:val="ConsPlusNonformat0"/>
          <w:rFonts w:ascii="Times New Roman" w:hAnsi="Times New Roman"/>
          <w:sz w:val="24"/>
        </w:rPr>
        <w:t xml:space="preserve"> муниципального района Белорецкий район Республики Башкортостан</w:t>
      </w:r>
      <w:r w:rsidRPr="008F0231">
        <w:rPr>
          <w:rFonts w:ascii="Times New Roman" w:hAnsi="Times New Roman" w:cs="Times New Roman"/>
          <w:sz w:val="24"/>
          <w:szCs w:val="24"/>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F40A9D" w:rsidRPr="000069D8" w:rsidRDefault="00F40A9D" w:rsidP="00F40A9D">
      <w:pPr>
        <w:pStyle w:val="Web1"/>
        <w:spacing w:before="0" w:after="0"/>
        <w:ind w:left="0" w:right="0" w:firstLine="709"/>
        <w:rPr>
          <w:rFonts w:ascii="Times New Roman" w:hAnsi="Times New Roman" w:cs="Times New Roman"/>
          <w:sz w:val="24"/>
          <w:szCs w:val="24"/>
        </w:rPr>
      </w:pPr>
      <w:r w:rsidRPr="00AC75E5">
        <w:rPr>
          <w:rFonts w:ascii="Times New Roman" w:hAnsi="Times New Roman" w:cs="Times New Roman"/>
          <w:b/>
          <w:color w:val="auto"/>
          <w:sz w:val="24"/>
          <w:szCs w:val="24"/>
        </w:rPr>
        <w:t>6</w:t>
      </w:r>
      <w:r w:rsidRPr="000069D8">
        <w:rPr>
          <w:rFonts w:ascii="Times New Roman" w:hAnsi="Times New Roman" w:cs="Times New Roman"/>
          <w:sz w:val="24"/>
          <w:szCs w:val="24"/>
        </w:rPr>
        <w:t xml:space="preserve">. </w:t>
      </w:r>
      <w:r w:rsidRPr="000069D8">
        <w:rPr>
          <w:rFonts w:ascii="Times New Roman" w:hAnsi="Times New Roman" w:cs="Times New Roman"/>
          <w:bCs/>
          <w:iCs/>
          <w:sz w:val="24"/>
          <w:szCs w:val="24"/>
        </w:rPr>
        <w:t xml:space="preserve">Администрация </w:t>
      </w:r>
      <w:r>
        <w:rPr>
          <w:rFonts w:ascii="Times New Roman" w:hAnsi="Times New Roman" w:cs="Times New Roman"/>
          <w:bCs/>
          <w:iCs/>
          <w:sz w:val="24"/>
          <w:szCs w:val="24"/>
        </w:rPr>
        <w:t xml:space="preserve">сельского поселения </w:t>
      </w:r>
      <w:r w:rsidR="00404B66">
        <w:rPr>
          <w:rFonts w:ascii="Times New Roman" w:hAnsi="Times New Roman" w:cs="Times New Roman"/>
          <w:bCs/>
          <w:iCs/>
          <w:sz w:val="24"/>
          <w:szCs w:val="24"/>
        </w:rPr>
        <w:t>Инзер</w:t>
      </w:r>
      <w:r w:rsidR="0010561F">
        <w:rPr>
          <w:rFonts w:ascii="Times New Roman" w:hAnsi="Times New Roman" w:cs="Times New Roman"/>
          <w:bCs/>
          <w:iCs/>
          <w:sz w:val="24"/>
          <w:szCs w:val="24"/>
        </w:rPr>
        <w:t>ский</w:t>
      </w:r>
      <w:r w:rsidR="00154A12">
        <w:rPr>
          <w:rFonts w:ascii="Times New Roman" w:hAnsi="Times New Roman" w:cs="Times New Roman"/>
          <w:bCs/>
          <w:iCs/>
          <w:sz w:val="24"/>
          <w:szCs w:val="24"/>
        </w:rPr>
        <w:t xml:space="preserve"> </w:t>
      </w:r>
      <w:r>
        <w:rPr>
          <w:rFonts w:ascii="Times New Roman" w:hAnsi="Times New Roman" w:cs="Times New Roman"/>
          <w:bCs/>
          <w:iCs/>
          <w:sz w:val="24"/>
          <w:szCs w:val="24"/>
        </w:rPr>
        <w:t>сельсовет</w:t>
      </w:r>
      <w:r w:rsidRPr="008F0231">
        <w:rPr>
          <w:rStyle w:val="ConsPlusNonformat0"/>
          <w:rFonts w:ascii="Times New Roman" w:hAnsi="Times New Roman"/>
          <w:color w:val="auto"/>
          <w:sz w:val="24"/>
        </w:rPr>
        <w:t xml:space="preserve"> муниципального района Белорецкий район Республики Башкортостан</w:t>
      </w:r>
      <w:r w:rsidRPr="000069D8">
        <w:rPr>
          <w:rFonts w:ascii="Times New Roman" w:hAnsi="Times New Roman" w:cs="Times New Roman"/>
          <w:sz w:val="24"/>
          <w:szCs w:val="24"/>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F40A9D" w:rsidRPr="00F40A9D" w:rsidRDefault="00F40A9D" w:rsidP="00F40A9D">
      <w:pPr>
        <w:ind w:firstLine="709"/>
        <w:jc w:val="both"/>
        <w:rPr>
          <w:color w:val="000000"/>
          <w:sz w:val="24"/>
          <w:szCs w:val="24"/>
        </w:rPr>
      </w:pPr>
      <w:r w:rsidRPr="00AC75E5">
        <w:rPr>
          <w:b/>
          <w:sz w:val="24"/>
          <w:szCs w:val="24"/>
        </w:rPr>
        <w:t>7.</w:t>
      </w:r>
      <w:r w:rsidRPr="000069D8">
        <w:rPr>
          <w:sz w:val="24"/>
          <w:szCs w:val="24"/>
        </w:rPr>
        <w:t xml:space="preserve"> </w:t>
      </w:r>
      <w:r w:rsidRPr="00F40A9D">
        <w:rPr>
          <w:sz w:val="24"/>
          <w:szCs w:val="24"/>
        </w:rPr>
        <w:t xml:space="preserve">По результатам </w:t>
      </w:r>
      <w:r w:rsidRPr="00F40A9D">
        <w:rPr>
          <w:color w:val="000000"/>
          <w:sz w:val="24"/>
          <w:szCs w:val="24"/>
        </w:rPr>
        <w:t xml:space="preserve">проверки </w:t>
      </w:r>
      <w:r w:rsidRPr="00F40A9D">
        <w:rPr>
          <w:bCs/>
          <w:iCs/>
          <w:color w:val="000000"/>
          <w:sz w:val="24"/>
          <w:szCs w:val="24"/>
        </w:rPr>
        <w:t xml:space="preserve">Администрация сельского поселения </w:t>
      </w:r>
      <w:r w:rsidR="00404B66">
        <w:rPr>
          <w:bCs/>
          <w:iCs/>
          <w:color w:val="000000"/>
          <w:sz w:val="24"/>
          <w:szCs w:val="24"/>
        </w:rPr>
        <w:t>Инзер</w:t>
      </w:r>
      <w:r w:rsidR="0010561F">
        <w:rPr>
          <w:bCs/>
          <w:iCs/>
          <w:color w:val="000000"/>
          <w:sz w:val="24"/>
          <w:szCs w:val="24"/>
        </w:rPr>
        <w:t>ский</w:t>
      </w:r>
      <w:r w:rsidR="00154A12">
        <w:rPr>
          <w:bCs/>
          <w:iCs/>
          <w:color w:val="000000"/>
          <w:sz w:val="24"/>
          <w:szCs w:val="24"/>
        </w:rPr>
        <w:t xml:space="preserve"> </w:t>
      </w:r>
      <w:r w:rsidRPr="00F40A9D">
        <w:rPr>
          <w:bCs/>
          <w:iCs/>
          <w:color w:val="000000"/>
          <w:sz w:val="24"/>
          <w:szCs w:val="24"/>
        </w:rPr>
        <w:t>сельсовет</w:t>
      </w:r>
      <w:r w:rsidRPr="00F40A9D">
        <w:rPr>
          <w:rStyle w:val="ConsPlusNonformat0"/>
          <w:rFonts w:ascii="Times New Roman" w:hAnsi="Times New Roman" w:cs="Times New Roman"/>
          <w:sz w:val="24"/>
        </w:rPr>
        <w:t xml:space="preserve"> муниципального района Белорецкий район Республики Башкортостан</w:t>
      </w:r>
      <w:r w:rsidRPr="00F40A9D">
        <w:rPr>
          <w:sz w:val="24"/>
          <w:szCs w:val="24"/>
        </w:rPr>
        <w:t xml:space="preserve"> </w:t>
      </w:r>
      <w:r w:rsidRPr="00F40A9D">
        <w:rPr>
          <w:color w:val="000000"/>
          <w:sz w:val="24"/>
          <w:szCs w:val="24"/>
        </w:rPr>
        <w:t xml:space="preserve">принимает решение о направлении документации по планировке территории </w:t>
      </w:r>
      <w:r w:rsidR="00541F49">
        <w:rPr>
          <w:color w:val="000000"/>
          <w:sz w:val="24"/>
          <w:szCs w:val="24"/>
        </w:rPr>
        <w:t>Г</w:t>
      </w:r>
      <w:r w:rsidRPr="00F40A9D">
        <w:rPr>
          <w:color w:val="000000"/>
          <w:sz w:val="24"/>
          <w:szCs w:val="24"/>
        </w:rPr>
        <w:t xml:space="preserve">лаве </w:t>
      </w:r>
      <w:r w:rsidRPr="00F40A9D">
        <w:rPr>
          <w:bCs/>
          <w:iCs/>
          <w:color w:val="000000"/>
          <w:sz w:val="24"/>
          <w:szCs w:val="24"/>
        </w:rPr>
        <w:t xml:space="preserve">сельского поселения </w:t>
      </w:r>
      <w:r w:rsidR="00404B66">
        <w:rPr>
          <w:bCs/>
          <w:iCs/>
          <w:color w:val="000000"/>
          <w:sz w:val="24"/>
          <w:szCs w:val="24"/>
        </w:rPr>
        <w:t>Инзер</w:t>
      </w:r>
      <w:r w:rsidR="0010561F">
        <w:rPr>
          <w:bCs/>
          <w:iCs/>
          <w:color w:val="000000"/>
          <w:sz w:val="24"/>
          <w:szCs w:val="24"/>
        </w:rPr>
        <w:t>ский</w:t>
      </w:r>
      <w:r w:rsidR="00154A12">
        <w:rPr>
          <w:bCs/>
          <w:iCs/>
          <w:color w:val="000000"/>
          <w:sz w:val="24"/>
          <w:szCs w:val="24"/>
        </w:rPr>
        <w:t xml:space="preserve"> </w:t>
      </w:r>
      <w:r w:rsidRPr="00F40A9D">
        <w:rPr>
          <w:bCs/>
          <w:iCs/>
          <w:color w:val="000000"/>
          <w:sz w:val="24"/>
          <w:szCs w:val="24"/>
        </w:rPr>
        <w:t>сельсовет</w:t>
      </w:r>
      <w:r w:rsidRPr="00F40A9D">
        <w:rPr>
          <w:rStyle w:val="ConsPlusNonformat0"/>
          <w:rFonts w:ascii="Times New Roman" w:hAnsi="Times New Roman" w:cs="Times New Roman"/>
          <w:sz w:val="24"/>
        </w:rPr>
        <w:t xml:space="preserve"> муниципального района Белорецкий район Республики Башкортостан</w:t>
      </w:r>
      <w:r w:rsidRPr="00F40A9D">
        <w:rPr>
          <w:sz w:val="24"/>
          <w:szCs w:val="24"/>
        </w:rPr>
        <w:t xml:space="preserve"> </w:t>
      </w:r>
      <w:r w:rsidRPr="00F40A9D">
        <w:rPr>
          <w:color w:val="000000"/>
          <w:sz w:val="24"/>
          <w:szCs w:val="24"/>
        </w:rPr>
        <w:t>на утверждение или об отклонении такой документации и направлении ее на доработку.</w:t>
      </w:r>
    </w:p>
    <w:p w:rsidR="00F40A9D" w:rsidRPr="00F40A9D" w:rsidRDefault="00F40A9D" w:rsidP="00F40A9D">
      <w:pPr>
        <w:ind w:firstLine="709"/>
        <w:jc w:val="both"/>
        <w:rPr>
          <w:sz w:val="24"/>
          <w:szCs w:val="24"/>
        </w:rPr>
      </w:pPr>
      <w:r w:rsidRPr="00AC75E5">
        <w:rPr>
          <w:b/>
          <w:sz w:val="24"/>
          <w:szCs w:val="24"/>
        </w:rPr>
        <w:t>8</w:t>
      </w:r>
      <w:r w:rsidRPr="00F40A9D">
        <w:rPr>
          <w:sz w:val="24"/>
          <w:szCs w:val="24"/>
        </w:rPr>
        <w:t>. 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установленном главой 4 настоящих Правил.</w:t>
      </w:r>
    </w:p>
    <w:p w:rsidR="00F40A9D" w:rsidRPr="00F40A9D" w:rsidRDefault="00F40A9D" w:rsidP="00F40A9D">
      <w:pPr>
        <w:ind w:firstLine="709"/>
        <w:jc w:val="both"/>
        <w:rPr>
          <w:sz w:val="24"/>
          <w:szCs w:val="24"/>
        </w:rPr>
      </w:pPr>
      <w:r w:rsidRPr="00D047F9">
        <w:rPr>
          <w:b/>
          <w:sz w:val="24"/>
          <w:szCs w:val="24"/>
        </w:rPr>
        <w:t>9.</w:t>
      </w:r>
      <w:r w:rsidRPr="00F40A9D">
        <w:rPr>
          <w:sz w:val="24"/>
          <w:szCs w:val="24"/>
        </w:rPr>
        <w:t xml:space="preserve">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w:t>
      </w:r>
      <w:r w:rsidRPr="00F40A9D">
        <w:rPr>
          <w:color w:val="000000"/>
          <w:sz w:val="24"/>
          <w:szCs w:val="24"/>
        </w:rPr>
        <w:t xml:space="preserve">сайте </w:t>
      </w:r>
      <w:r w:rsidR="0094228B">
        <w:rPr>
          <w:bCs/>
          <w:iCs/>
          <w:color w:val="000000"/>
          <w:sz w:val="24"/>
          <w:szCs w:val="24"/>
        </w:rPr>
        <w:t>сельского</w:t>
      </w:r>
      <w:r w:rsidRPr="00F40A9D">
        <w:rPr>
          <w:bCs/>
          <w:iCs/>
          <w:color w:val="000000"/>
          <w:sz w:val="24"/>
          <w:szCs w:val="24"/>
        </w:rPr>
        <w:t xml:space="preserve"> поселения</w:t>
      </w:r>
      <w:r w:rsidRPr="00F40A9D">
        <w:rPr>
          <w:color w:val="000000"/>
          <w:sz w:val="24"/>
          <w:szCs w:val="24"/>
        </w:rPr>
        <w:t xml:space="preserve"> в</w:t>
      </w:r>
      <w:r w:rsidRPr="00F40A9D">
        <w:rPr>
          <w:sz w:val="24"/>
          <w:szCs w:val="24"/>
        </w:rPr>
        <w:t xml:space="preserve"> сети "Интернет", в случае наличия такого сайта.</w:t>
      </w:r>
    </w:p>
    <w:p w:rsidR="001670E5" w:rsidRDefault="001670E5" w:rsidP="001670E5">
      <w:pPr>
        <w:jc w:val="both"/>
        <w:rPr>
          <w:szCs w:val="28"/>
        </w:rPr>
      </w:pPr>
    </w:p>
    <w:p w:rsidR="00EC036A" w:rsidRDefault="00EC036A" w:rsidP="001670E5">
      <w:pPr>
        <w:jc w:val="both"/>
        <w:rPr>
          <w:szCs w:val="28"/>
        </w:rPr>
      </w:pPr>
    </w:p>
    <w:p w:rsidR="00EC036A" w:rsidRDefault="00EC036A" w:rsidP="001670E5">
      <w:pPr>
        <w:jc w:val="both"/>
        <w:rPr>
          <w:szCs w:val="28"/>
        </w:rPr>
      </w:pPr>
    </w:p>
    <w:p w:rsidR="00D047F9" w:rsidRPr="00B52B74" w:rsidRDefault="00D047F9" w:rsidP="00D047F9">
      <w:pPr>
        <w:jc w:val="center"/>
        <w:rPr>
          <w:b/>
          <w:sz w:val="24"/>
          <w:szCs w:val="24"/>
        </w:rPr>
      </w:pPr>
      <w:r>
        <w:rPr>
          <w:b/>
          <w:sz w:val="24"/>
          <w:szCs w:val="24"/>
        </w:rPr>
        <w:t>ГЛАВА 5</w:t>
      </w:r>
      <w:r w:rsidRPr="00B52B74">
        <w:rPr>
          <w:b/>
          <w:sz w:val="24"/>
          <w:szCs w:val="24"/>
        </w:rPr>
        <w:t xml:space="preserve">. </w:t>
      </w:r>
      <w:r>
        <w:rPr>
          <w:b/>
          <w:sz w:val="24"/>
          <w:szCs w:val="24"/>
        </w:rPr>
        <w:t>УСТАНОВЛЕНИЕ, ИЗМЕНЕНИЕ, ФИКСАЦИЯ ГРАНИЦ ЗЕМЕЛЬ ПУБЛИЧНОГО ИСПОЛЬЗОВАНИЯ, ИХ ИСПОЛЬЗОВАНИЕ</w:t>
      </w:r>
      <w:r w:rsidRPr="00B52B74">
        <w:rPr>
          <w:b/>
          <w:sz w:val="24"/>
          <w:szCs w:val="24"/>
        </w:rPr>
        <w:t>.</w:t>
      </w:r>
    </w:p>
    <w:p w:rsidR="00D047F9" w:rsidRPr="00B52B74" w:rsidRDefault="00D047F9" w:rsidP="00D047F9">
      <w:pPr>
        <w:ind w:firstLine="708"/>
        <w:jc w:val="both"/>
        <w:rPr>
          <w:b/>
          <w:sz w:val="24"/>
          <w:szCs w:val="24"/>
        </w:rPr>
      </w:pPr>
    </w:p>
    <w:p w:rsidR="00D047F9" w:rsidRPr="00B52B74" w:rsidRDefault="00D047F9" w:rsidP="00D047F9">
      <w:pPr>
        <w:jc w:val="both"/>
        <w:rPr>
          <w:b/>
          <w:sz w:val="24"/>
          <w:szCs w:val="24"/>
        </w:rPr>
      </w:pPr>
      <w:r w:rsidRPr="00B52B74">
        <w:rPr>
          <w:sz w:val="24"/>
          <w:szCs w:val="24"/>
        </w:rPr>
        <w:tab/>
      </w:r>
      <w:r w:rsidRPr="00B52B74">
        <w:rPr>
          <w:b/>
          <w:sz w:val="24"/>
          <w:szCs w:val="24"/>
        </w:rPr>
        <w:t xml:space="preserve">Статья </w:t>
      </w:r>
      <w:r>
        <w:rPr>
          <w:b/>
          <w:sz w:val="24"/>
          <w:szCs w:val="24"/>
        </w:rPr>
        <w:t>16</w:t>
      </w:r>
      <w:r w:rsidRPr="00B52B74">
        <w:rPr>
          <w:b/>
          <w:sz w:val="24"/>
          <w:szCs w:val="24"/>
        </w:rPr>
        <w:t>. Общие положения о землях публичного использования.</w:t>
      </w:r>
    </w:p>
    <w:p w:rsidR="00D047F9" w:rsidRPr="00B52B74" w:rsidRDefault="00D047F9" w:rsidP="00D047F9">
      <w:pPr>
        <w:jc w:val="both"/>
        <w:rPr>
          <w:b/>
          <w:sz w:val="24"/>
          <w:szCs w:val="24"/>
        </w:rPr>
      </w:pPr>
    </w:p>
    <w:p w:rsidR="00D047F9" w:rsidRPr="00B52B74" w:rsidRDefault="00D047F9" w:rsidP="00D047F9">
      <w:pPr>
        <w:jc w:val="both"/>
        <w:rPr>
          <w:sz w:val="24"/>
          <w:szCs w:val="24"/>
        </w:rPr>
      </w:pPr>
      <w:r w:rsidRPr="00B52B74">
        <w:rPr>
          <w:sz w:val="24"/>
          <w:szCs w:val="24"/>
        </w:rPr>
        <w:tab/>
      </w:r>
      <w:r w:rsidRPr="00B52B74">
        <w:rPr>
          <w:b/>
          <w:sz w:val="24"/>
          <w:szCs w:val="24"/>
        </w:rPr>
        <w:t>1.</w:t>
      </w:r>
      <w:r w:rsidRPr="00B52B74">
        <w:rPr>
          <w:sz w:val="24"/>
          <w:szCs w:val="24"/>
        </w:rPr>
        <w:t xml:space="preserve"> К землям публичного использования относятся –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rsidR="00D047F9" w:rsidRPr="00B52B74" w:rsidRDefault="00D047F9" w:rsidP="000B3C14">
      <w:pPr>
        <w:numPr>
          <w:ilvl w:val="0"/>
          <w:numId w:val="8"/>
        </w:numPr>
        <w:ind w:firstLine="0"/>
        <w:jc w:val="both"/>
        <w:rPr>
          <w:sz w:val="24"/>
          <w:szCs w:val="24"/>
        </w:rPr>
      </w:pPr>
      <w:r w:rsidRPr="00B52B74">
        <w:rPr>
          <w:sz w:val="24"/>
          <w:szCs w:val="24"/>
        </w:rPr>
        <w:t>Границы земель публичного использования:</w:t>
      </w:r>
    </w:p>
    <w:p w:rsidR="00D047F9" w:rsidRPr="00B52B74" w:rsidRDefault="00D047F9" w:rsidP="000B3C14">
      <w:pPr>
        <w:numPr>
          <w:ilvl w:val="0"/>
          <w:numId w:val="3"/>
        </w:numPr>
        <w:tabs>
          <w:tab w:val="clear" w:pos="1065"/>
          <w:tab w:val="num" w:pos="0"/>
        </w:tabs>
        <w:ind w:left="0" w:firstLine="705"/>
        <w:jc w:val="both"/>
        <w:rPr>
          <w:b/>
          <w:sz w:val="24"/>
          <w:szCs w:val="24"/>
        </w:rPr>
      </w:pPr>
      <w:r w:rsidRPr="00B52B74">
        <w:rPr>
          <w:sz w:val="24"/>
          <w:szCs w:val="24"/>
        </w:rPr>
        <w:t xml:space="preserve">определяются и изменяются в случаях и в порядке, определенных статьей </w:t>
      </w:r>
      <w:r>
        <w:rPr>
          <w:sz w:val="24"/>
          <w:szCs w:val="24"/>
        </w:rPr>
        <w:t>17</w:t>
      </w:r>
      <w:r w:rsidRPr="00B52B74">
        <w:rPr>
          <w:sz w:val="24"/>
          <w:szCs w:val="24"/>
        </w:rPr>
        <w:t xml:space="preserve"> настоящих Правил;</w:t>
      </w:r>
    </w:p>
    <w:p w:rsidR="00D047F9" w:rsidRPr="00B52B74" w:rsidRDefault="00D047F9" w:rsidP="000B3C14">
      <w:pPr>
        <w:numPr>
          <w:ilvl w:val="0"/>
          <w:numId w:val="3"/>
        </w:numPr>
        <w:tabs>
          <w:tab w:val="clear" w:pos="1065"/>
          <w:tab w:val="num" w:pos="0"/>
        </w:tabs>
        <w:ind w:left="0" w:firstLine="705"/>
        <w:jc w:val="both"/>
        <w:rPr>
          <w:sz w:val="24"/>
          <w:szCs w:val="24"/>
        </w:rPr>
      </w:pPr>
      <w:r w:rsidRPr="00B52B74">
        <w:rPr>
          <w:sz w:val="24"/>
          <w:szCs w:val="24"/>
        </w:rPr>
        <w:t>фиксируются в случаях и в порядке, определенных</w:t>
      </w:r>
      <w:r w:rsidRPr="00B52B74">
        <w:rPr>
          <w:b/>
          <w:sz w:val="24"/>
          <w:szCs w:val="24"/>
        </w:rPr>
        <w:t xml:space="preserve"> </w:t>
      </w:r>
      <w:r w:rsidRPr="00B52B74">
        <w:rPr>
          <w:sz w:val="24"/>
          <w:szCs w:val="24"/>
        </w:rPr>
        <w:t xml:space="preserve">статьей </w:t>
      </w:r>
      <w:r>
        <w:rPr>
          <w:sz w:val="24"/>
          <w:szCs w:val="24"/>
        </w:rPr>
        <w:t>18</w:t>
      </w:r>
      <w:r w:rsidRPr="00B52B74">
        <w:rPr>
          <w:sz w:val="24"/>
          <w:szCs w:val="24"/>
        </w:rPr>
        <w:t xml:space="preserve"> настоящих Правил.</w:t>
      </w:r>
    </w:p>
    <w:p w:rsidR="00D047F9" w:rsidRPr="00B52B74" w:rsidRDefault="00D047F9" w:rsidP="00D047F9">
      <w:pPr>
        <w:ind w:firstLine="720"/>
        <w:jc w:val="both"/>
        <w:rPr>
          <w:sz w:val="24"/>
          <w:szCs w:val="24"/>
        </w:rPr>
      </w:pPr>
      <w:r w:rsidRPr="00B52B74">
        <w:rPr>
          <w:sz w:val="24"/>
          <w:szCs w:val="24"/>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 xml:space="preserve">сельсовет </w:t>
      </w:r>
      <w:r w:rsidRPr="00B52B74">
        <w:rPr>
          <w:sz w:val="24"/>
          <w:szCs w:val="24"/>
        </w:rPr>
        <w:t>муниципального района Белорецкий район Республики Башкортостан об установлении или изменении границ земель публичного использования.</w:t>
      </w:r>
    </w:p>
    <w:p w:rsidR="00D047F9" w:rsidRPr="00B52B74" w:rsidRDefault="00D047F9" w:rsidP="00D047F9">
      <w:pPr>
        <w:jc w:val="both"/>
        <w:rPr>
          <w:sz w:val="24"/>
          <w:szCs w:val="24"/>
        </w:rPr>
      </w:pPr>
      <w:r w:rsidRPr="00B52B74">
        <w:rPr>
          <w:sz w:val="24"/>
          <w:szCs w:val="24"/>
        </w:rPr>
        <w:tab/>
      </w:r>
      <w:r w:rsidRPr="00B52B74">
        <w:rPr>
          <w:b/>
          <w:sz w:val="24"/>
          <w:szCs w:val="24"/>
        </w:rPr>
        <w:t>3.</w:t>
      </w:r>
      <w:r w:rsidRPr="00B52B74">
        <w:rPr>
          <w:sz w:val="24"/>
          <w:szCs w:val="24"/>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Администрации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муниципального района Белорецкий район Республики Башкортостан установлен публичный сервитут.</w:t>
      </w:r>
    </w:p>
    <w:p w:rsidR="00D047F9" w:rsidRPr="00B52B74" w:rsidRDefault="00D047F9" w:rsidP="00D047F9">
      <w:pPr>
        <w:jc w:val="both"/>
        <w:rPr>
          <w:sz w:val="24"/>
          <w:szCs w:val="24"/>
        </w:rPr>
      </w:pPr>
    </w:p>
    <w:p w:rsidR="00D047F9" w:rsidRPr="00B52B74" w:rsidRDefault="00D047F9" w:rsidP="00D047F9">
      <w:pPr>
        <w:ind w:firstLine="708"/>
        <w:jc w:val="both"/>
        <w:rPr>
          <w:b/>
          <w:sz w:val="24"/>
          <w:szCs w:val="24"/>
        </w:rPr>
      </w:pPr>
      <w:r w:rsidRPr="00B52B74">
        <w:rPr>
          <w:b/>
          <w:sz w:val="24"/>
          <w:szCs w:val="24"/>
        </w:rPr>
        <w:t xml:space="preserve">Статья </w:t>
      </w:r>
      <w:r>
        <w:rPr>
          <w:b/>
          <w:sz w:val="24"/>
          <w:szCs w:val="24"/>
        </w:rPr>
        <w:t>17</w:t>
      </w:r>
      <w:r w:rsidRPr="00B52B74">
        <w:rPr>
          <w:b/>
          <w:sz w:val="24"/>
          <w:szCs w:val="24"/>
        </w:rPr>
        <w:t xml:space="preserve">. Установление и изменение границ земель публичного использования </w:t>
      </w:r>
    </w:p>
    <w:p w:rsidR="00D047F9" w:rsidRPr="00B52B74" w:rsidRDefault="00D047F9" w:rsidP="00D047F9">
      <w:pPr>
        <w:ind w:firstLine="708"/>
        <w:jc w:val="both"/>
        <w:rPr>
          <w:b/>
          <w:sz w:val="24"/>
          <w:szCs w:val="24"/>
        </w:rPr>
      </w:pPr>
    </w:p>
    <w:p w:rsidR="00D047F9" w:rsidRPr="00B52B74" w:rsidRDefault="00D047F9" w:rsidP="00D047F9">
      <w:pPr>
        <w:ind w:firstLine="705"/>
        <w:jc w:val="both"/>
        <w:rPr>
          <w:sz w:val="24"/>
          <w:szCs w:val="24"/>
        </w:rPr>
      </w:pPr>
      <w:r w:rsidRPr="00B52B74">
        <w:rPr>
          <w:b/>
          <w:sz w:val="24"/>
          <w:szCs w:val="24"/>
        </w:rPr>
        <w:t>1</w:t>
      </w:r>
      <w:r w:rsidRPr="00B52B74">
        <w:rPr>
          <w:sz w:val="24"/>
          <w:szCs w:val="24"/>
        </w:rPr>
        <w:t>. Установление и изменение границ земель публичного использования</w:t>
      </w:r>
      <w:r w:rsidRPr="00B52B74">
        <w:rPr>
          <w:b/>
          <w:sz w:val="24"/>
          <w:szCs w:val="24"/>
        </w:rPr>
        <w:t xml:space="preserve"> </w:t>
      </w:r>
      <w:r w:rsidRPr="00B52B74">
        <w:rPr>
          <w:sz w:val="24"/>
          <w:szCs w:val="24"/>
        </w:rPr>
        <w:t>осуществляется путем подготовки документации по планировке территории в случаях, когда:</w:t>
      </w:r>
    </w:p>
    <w:p w:rsidR="00D047F9" w:rsidRPr="00B52B74" w:rsidRDefault="00D047F9" w:rsidP="00D047F9">
      <w:pPr>
        <w:ind w:firstLine="708"/>
        <w:jc w:val="both"/>
        <w:rPr>
          <w:sz w:val="24"/>
          <w:szCs w:val="24"/>
        </w:rPr>
      </w:pPr>
      <w:r w:rsidRPr="00B52B74">
        <w:rPr>
          <w:sz w:val="24"/>
          <w:szCs w:val="24"/>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D047F9" w:rsidRPr="00B52B74" w:rsidRDefault="00D047F9" w:rsidP="00D047F9">
      <w:pPr>
        <w:ind w:firstLine="708"/>
        <w:jc w:val="both"/>
        <w:rPr>
          <w:sz w:val="24"/>
          <w:szCs w:val="24"/>
        </w:rPr>
      </w:pPr>
      <w:r w:rsidRPr="00B52B74">
        <w:rPr>
          <w:sz w:val="24"/>
          <w:szCs w:val="24"/>
        </w:rPr>
        <w:t>2) изменяются красные линии без установления и (или) изменения границ зон действия публичных сервитутов;</w:t>
      </w:r>
    </w:p>
    <w:p w:rsidR="00D047F9" w:rsidRPr="00B52B74" w:rsidRDefault="00D047F9" w:rsidP="00D047F9">
      <w:pPr>
        <w:ind w:firstLine="708"/>
        <w:jc w:val="both"/>
        <w:rPr>
          <w:sz w:val="24"/>
          <w:szCs w:val="24"/>
        </w:rPr>
      </w:pPr>
      <w:r w:rsidRPr="00B52B74">
        <w:rPr>
          <w:sz w:val="24"/>
          <w:szCs w:val="24"/>
        </w:rPr>
        <w:t>3) изменяются красные линии с установлением и (или) изменением границ зон действия публичных сервитутов;</w:t>
      </w:r>
    </w:p>
    <w:p w:rsidR="00D047F9" w:rsidRPr="00B52B74" w:rsidRDefault="00D047F9" w:rsidP="00D047F9">
      <w:pPr>
        <w:ind w:firstLine="708"/>
        <w:jc w:val="both"/>
        <w:rPr>
          <w:sz w:val="24"/>
          <w:szCs w:val="24"/>
        </w:rPr>
      </w:pPr>
      <w:r w:rsidRPr="00B52B74">
        <w:rPr>
          <w:sz w:val="24"/>
          <w:szCs w:val="24"/>
        </w:rPr>
        <w:t>4) не изменяются красные линии, но устанавливаются, изменяются границы зон действия публичных сервитутов.</w:t>
      </w:r>
    </w:p>
    <w:p w:rsidR="00D047F9" w:rsidRPr="00B52B74" w:rsidRDefault="00D047F9" w:rsidP="00D047F9">
      <w:pPr>
        <w:ind w:firstLine="708"/>
        <w:jc w:val="both"/>
        <w:rPr>
          <w:sz w:val="24"/>
          <w:szCs w:val="24"/>
        </w:rPr>
      </w:pPr>
      <w:r w:rsidRPr="00B52B74">
        <w:rPr>
          <w:sz w:val="24"/>
          <w:szCs w:val="24"/>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D047F9" w:rsidRPr="00B52B74" w:rsidRDefault="00D047F9" w:rsidP="00D047F9">
      <w:pPr>
        <w:ind w:firstLine="708"/>
        <w:jc w:val="both"/>
        <w:rPr>
          <w:sz w:val="24"/>
          <w:szCs w:val="24"/>
        </w:rPr>
      </w:pPr>
      <w:r w:rsidRPr="00B52B74">
        <w:rPr>
          <w:sz w:val="24"/>
          <w:szCs w:val="24"/>
        </w:rPr>
        <w:t>1) наличия и достаточности территорий общего пользования, выделяемых и изменяемых посредством красных линий;</w:t>
      </w:r>
    </w:p>
    <w:p w:rsidR="00D047F9" w:rsidRPr="00B52B74" w:rsidRDefault="00D047F9" w:rsidP="00D047F9">
      <w:pPr>
        <w:ind w:firstLine="708"/>
        <w:jc w:val="both"/>
        <w:rPr>
          <w:sz w:val="24"/>
          <w:szCs w:val="24"/>
        </w:rPr>
      </w:pPr>
      <w:r w:rsidRPr="00B52B74">
        <w:rPr>
          <w:sz w:val="24"/>
          <w:szCs w:val="24"/>
        </w:rPr>
        <w:t>2) изменения красных линий и последствия такого изменения;</w:t>
      </w:r>
    </w:p>
    <w:p w:rsidR="00D047F9" w:rsidRPr="00B52B74" w:rsidRDefault="00D047F9" w:rsidP="00D047F9">
      <w:pPr>
        <w:ind w:firstLine="708"/>
        <w:jc w:val="both"/>
        <w:rPr>
          <w:sz w:val="24"/>
          <w:szCs w:val="24"/>
        </w:rPr>
      </w:pPr>
      <w:r w:rsidRPr="00B52B74">
        <w:rPr>
          <w:sz w:val="24"/>
          <w:szCs w:val="24"/>
        </w:rPr>
        <w:t>3) устанавливаемые, изменяемые границы зон действия публичных сервитутов;</w:t>
      </w:r>
    </w:p>
    <w:p w:rsidR="00D047F9" w:rsidRPr="00B52B74" w:rsidRDefault="00D047F9" w:rsidP="00D047F9">
      <w:pPr>
        <w:ind w:firstLine="708"/>
        <w:jc w:val="both"/>
        <w:rPr>
          <w:sz w:val="24"/>
          <w:szCs w:val="24"/>
        </w:rPr>
      </w:pPr>
      <w:r w:rsidRPr="00B52B74">
        <w:rPr>
          <w:sz w:val="24"/>
          <w:szCs w:val="24"/>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D047F9" w:rsidRPr="00B52B74" w:rsidRDefault="00D047F9" w:rsidP="00D047F9">
      <w:pPr>
        <w:ind w:firstLine="708"/>
        <w:jc w:val="both"/>
        <w:rPr>
          <w:sz w:val="24"/>
          <w:szCs w:val="24"/>
        </w:rPr>
      </w:pPr>
      <w:r w:rsidRPr="00B52B74">
        <w:rPr>
          <w:sz w:val="24"/>
          <w:szCs w:val="24"/>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D047F9" w:rsidRPr="00B52B74" w:rsidRDefault="00D047F9" w:rsidP="00D047F9">
      <w:pPr>
        <w:ind w:firstLine="708"/>
        <w:jc w:val="both"/>
        <w:rPr>
          <w:sz w:val="24"/>
          <w:szCs w:val="24"/>
        </w:rPr>
      </w:pPr>
    </w:p>
    <w:p w:rsidR="00D047F9" w:rsidRPr="00B52B74" w:rsidRDefault="00D047F9" w:rsidP="00D047F9">
      <w:pPr>
        <w:ind w:firstLine="708"/>
        <w:jc w:val="both"/>
        <w:rPr>
          <w:b/>
          <w:sz w:val="24"/>
          <w:szCs w:val="24"/>
        </w:rPr>
      </w:pPr>
      <w:r w:rsidRPr="00B52B74">
        <w:rPr>
          <w:b/>
          <w:sz w:val="24"/>
          <w:szCs w:val="24"/>
        </w:rPr>
        <w:t xml:space="preserve">Статья </w:t>
      </w:r>
      <w:r>
        <w:rPr>
          <w:b/>
          <w:sz w:val="24"/>
          <w:szCs w:val="24"/>
        </w:rPr>
        <w:t>18</w:t>
      </w:r>
      <w:r w:rsidRPr="00B52B74">
        <w:rPr>
          <w:b/>
          <w:sz w:val="24"/>
          <w:szCs w:val="24"/>
        </w:rPr>
        <w:t>. Фиксация границ земель публичного использования</w:t>
      </w:r>
    </w:p>
    <w:p w:rsidR="00D047F9" w:rsidRPr="00B52B74" w:rsidRDefault="00D047F9" w:rsidP="00D047F9">
      <w:pPr>
        <w:ind w:firstLine="708"/>
        <w:jc w:val="both"/>
        <w:rPr>
          <w:sz w:val="24"/>
          <w:szCs w:val="24"/>
        </w:rPr>
      </w:pPr>
    </w:p>
    <w:p w:rsidR="00D047F9" w:rsidRPr="00B52B74" w:rsidRDefault="00D047F9" w:rsidP="00D047F9">
      <w:pPr>
        <w:ind w:firstLine="708"/>
        <w:jc w:val="both"/>
        <w:rPr>
          <w:sz w:val="24"/>
          <w:szCs w:val="24"/>
        </w:rPr>
      </w:pPr>
      <w:r w:rsidRPr="00B52B74">
        <w:rPr>
          <w:b/>
          <w:sz w:val="24"/>
          <w:szCs w:val="24"/>
        </w:rPr>
        <w:t>1.</w:t>
      </w:r>
      <w:r w:rsidRPr="00B52B74">
        <w:rPr>
          <w:sz w:val="24"/>
          <w:szCs w:val="24"/>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D047F9" w:rsidRPr="00B52B74" w:rsidRDefault="00D047F9" w:rsidP="00D047F9">
      <w:pPr>
        <w:ind w:firstLine="708"/>
        <w:jc w:val="both"/>
        <w:rPr>
          <w:sz w:val="24"/>
          <w:szCs w:val="24"/>
        </w:rPr>
      </w:pPr>
      <w:r w:rsidRPr="00B52B74">
        <w:rPr>
          <w:rFonts w:eastAsia="Arial CYR"/>
          <w:bCs/>
          <w:sz w:val="24"/>
          <w:szCs w:val="24"/>
        </w:rPr>
        <w:t xml:space="preserve">При фиксации границ земель публичного использования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w:t>
      </w:r>
      <w:r w:rsidRPr="00B52B74">
        <w:rPr>
          <w:sz w:val="24"/>
          <w:szCs w:val="24"/>
        </w:rPr>
        <w:t xml:space="preserve">со статьей </w:t>
      </w:r>
      <w:r>
        <w:rPr>
          <w:sz w:val="24"/>
          <w:szCs w:val="24"/>
        </w:rPr>
        <w:t>16</w:t>
      </w:r>
      <w:r w:rsidRPr="00B52B74">
        <w:rPr>
          <w:sz w:val="24"/>
          <w:szCs w:val="24"/>
        </w:rPr>
        <w:t xml:space="preserve"> </w:t>
      </w:r>
      <w:r w:rsidRPr="00B52B74">
        <w:rPr>
          <w:rFonts w:eastAsia="Arial CYR"/>
          <w:bCs/>
          <w:sz w:val="24"/>
          <w:szCs w:val="24"/>
        </w:rPr>
        <w:t>настоящих Правил</w:t>
      </w:r>
      <w:r w:rsidRPr="00B52B74">
        <w:rPr>
          <w:sz w:val="24"/>
          <w:szCs w:val="24"/>
        </w:rPr>
        <w:t>.</w:t>
      </w:r>
    </w:p>
    <w:p w:rsidR="00D047F9" w:rsidRPr="00B52B74" w:rsidRDefault="00D047F9" w:rsidP="000B3C14">
      <w:pPr>
        <w:numPr>
          <w:ilvl w:val="0"/>
          <w:numId w:val="5"/>
        </w:numPr>
        <w:tabs>
          <w:tab w:val="clear" w:pos="1065"/>
          <w:tab w:val="num" w:pos="0"/>
        </w:tabs>
        <w:ind w:left="0" w:firstLine="705"/>
        <w:jc w:val="both"/>
        <w:rPr>
          <w:sz w:val="24"/>
          <w:szCs w:val="24"/>
        </w:rPr>
      </w:pPr>
      <w:r w:rsidRPr="00B52B74">
        <w:rPr>
          <w:sz w:val="24"/>
          <w:szCs w:val="24"/>
        </w:rPr>
        <w:t>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D047F9" w:rsidRPr="00B52B74" w:rsidRDefault="00D047F9" w:rsidP="00D047F9">
      <w:pPr>
        <w:numPr>
          <w:ilvl w:val="0"/>
          <w:numId w:val="4"/>
        </w:numPr>
        <w:jc w:val="both"/>
        <w:rPr>
          <w:sz w:val="24"/>
          <w:szCs w:val="24"/>
        </w:rPr>
      </w:pPr>
      <w:r w:rsidRPr="00B52B74">
        <w:rPr>
          <w:sz w:val="24"/>
          <w:szCs w:val="24"/>
        </w:rPr>
        <w:t>красные линии;</w:t>
      </w:r>
    </w:p>
    <w:p w:rsidR="00D047F9" w:rsidRPr="00B52B74" w:rsidRDefault="00D047F9" w:rsidP="00D047F9">
      <w:pPr>
        <w:numPr>
          <w:ilvl w:val="0"/>
          <w:numId w:val="4"/>
        </w:numPr>
        <w:jc w:val="both"/>
        <w:rPr>
          <w:sz w:val="24"/>
          <w:szCs w:val="24"/>
        </w:rPr>
      </w:pPr>
      <w:r w:rsidRPr="00B52B74">
        <w:rPr>
          <w:sz w:val="24"/>
          <w:szCs w:val="24"/>
        </w:rPr>
        <w:t>границы зон действия публичных сервитутов (в случае их установления).</w:t>
      </w:r>
    </w:p>
    <w:p w:rsidR="00D047F9" w:rsidRPr="00B52B74" w:rsidRDefault="00D047F9" w:rsidP="000B3C14">
      <w:pPr>
        <w:numPr>
          <w:ilvl w:val="0"/>
          <w:numId w:val="5"/>
        </w:numPr>
        <w:tabs>
          <w:tab w:val="clear" w:pos="1065"/>
          <w:tab w:val="num" w:pos="0"/>
        </w:tabs>
        <w:ind w:left="0" w:firstLine="705"/>
        <w:jc w:val="both"/>
        <w:rPr>
          <w:sz w:val="24"/>
          <w:szCs w:val="24"/>
        </w:rPr>
      </w:pPr>
      <w:r w:rsidRPr="00B52B74">
        <w:rPr>
          <w:sz w:val="24"/>
          <w:szCs w:val="24"/>
        </w:rPr>
        <w:t>Субъектами согласования являются правообладатели смежных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D047F9" w:rsidRPr="00B52B74" w:rsidRDefault="00D047F9" w:rsidP="000B3C14">
      <w:pPr>
        <w:numPr>
          <w:ilvl w:val="0"/>
          <w:numId w:val="5"/>
        </w:numPr>
        <w:ind w:left="0" w:firstLine="705"/>
        <w:jc w:val="both"/>
        <w:rPr>
          <w:sz w:val="24"/>
          <w:szCs w:val="24"/>
        </w:rPr>
      </w:pPr>
      <w:r w:rsidRPr="00B52B74">
        <w:rPr>
          <w:sz w:val="24"/>
          <w:szCs w:val="24"/>
        </w:rPr>
        <w:t>Орган, уполномоченный в области градостроительной деятельности, направляет извещение определенным в части 3 настоящей статьи правообладателям, в котором указываются:</w:t>
      </w:r>
    </w:p>
    <w:p w:rsidR="00D047F9" w:rsidRPr="00B52B74" w:rsidRDefault="00D047F9" w:rsidP="00D047F9">
      <w:pPr>
        <w:ind w:firstLine="705"/>
        <w:jc w:val="both"/>
        <w:rPr>
          <w:sz w:val="24"/>
          <w:szCs w:val="24"/>
        </w:rPr>
      </w:pPr>
      <w:r w:rsidRPr="00B52B74">
        <w:rPr>
          <w:sz w:val="24"/>
          <w:szCs w:val="24"/>
        </w:rPr>
        <w:t>1) место ознакомления с подготовленной в виде проекта красных линий документацией по планировке территории;</w:t>
      </w:r>
    </w:p>
    <w:p w:rsidR="00D047F9" w:rsidRPr="00B52B74" w:rsidRDefault="00D047F9" w:rsidP="00D047F9">
      <w:pPr>
        <w:ind w:firstLine="720"/>
        <w:jc w:val="both"/>
        <w:rPr>
          <w:sz w:val="24"/>
          <w:szCs w:val="24"/>
        </w:rPr>
      </w:pPr>
      <w:r w:rsidRPr="00B52B74">
        <w:rPr>
          <w:sz w:val="24"/>
          <w:szCs w:val="24"/>
        </w:rPr>
        <w:t>2) лицо, ответственное за проведение согласований, с указанием телефона, электронной почты;</w:t>
      </w:r>
    </w:p>
    <w:p w:rsidR="00D047F9" w:rsidRPr="00B52B74" w:rsidRDefault="00D047F9" w:rsidP="00D047F9">
      <w:pPr>
        <w:ind w:firstLine="705"/>
        <w:jc w:val="both"/>
        <w:rPr>
          <w:sz w:val="24"/>
          <w:szCs w:val="24"/>
        </w:rPr>
      </w:pPr>
      <w:r w:rsidRPr="00B52B74">
        <w:rPr>
          <w:sz w:val="24"/>
          <w:szCs w:val="24"/>
        </w:rPr>
        <w:t>3) дата истечения срока, в течение которого возможно направление письменных заключений в отношении проекта красных линий.</w:t>
      </w:r>
    </w:p>
    <w:p w:rsidR="00D047F9" w:rsidRPr="00B52B74" w:rsidRDefault="00D047F9" w:rsidP="00D047F9">
      <w:pPr>
        <w:ind w:firstLine="705"/>
        <w:jc w:val="both"/>
        <w:rPr>
          <w:sz w:val="24"/>
          <w:szCs w:val="24"/>
        </w:rPr>
      </w:pPr>
      <w:r w:rsidRPr="00B52B74">
        <w:rPr>
          <w:sz w:val="24"/>
          <w:szCs w:val="24"/>
        </w:rPr>
        <w:t>Максимальная продолжительность согласования не может превышать один месяц со дня направления извещения.</w:t>
      </w:r>
    </w:p>
    <w:p w:rsidR="00D047F9" w:rsidRPr="00B52B74" w:rsidRDefault="00D047F9" w:rsidP="00D047F9">
      <w:pPr>
        <w:ind w:firstLine="705"/>
        <w:jc w:val="both"/>
        <w:rPr>
          <w:sz w:val="24"/>
          <w:szCs w:val="24"/>
        </w:rPr>
      </w:pPr>
      <w:r w:rsidRPr="00B52B74">
        <w:rPr>
          <w:b/>
          <w:sz w:val="24"/>
          <w:szCs w:val="24"/>
        </w:rPr>
        <w:t>5</w:t>
      </w:r>
      <w:r w:rsidRPr="00B52B74">
        <w:rPr>
          <w:sz w:val="24"/>
          <w:szCs w:val="24"/>
        </w:rPr>
        <w:t xml:space="preserve">. По истечении десяти дней с последнего дня приема письменных заключений заинтересованных лиц Глава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муниципального района </w:t>
      </w:r>
      <w:r>
        <w:rPr>
          <w:sz w:val="24"/>
          <w:szCs w:val="24"/>
        </w:rPr>
        <w:t>Белорецкий</w:t>
      </w:r>
      <w:r w:rsidRPr="00B52B74">
        <w:rPr>
          <w:sz w:val="24"/>
          <w:szCs w:val="24"/>
        </w:rPr>
        <w:t xml:space="preserve"> район Республики Башкортостан может утвердить, направить на доработку или отклонить проект красных линий.</w:t>
      </w:r>
    </w:p>
    <w:p w:rsidR="00D047F9" w:rsidRPr="00B52B74" w:rsidRDefault="00D047F9" w:rsidP="00D047F9">
      <w:pPr>
        <w:ind w:firstLine="705"/>
        <w:jc w:val="both"/>
        <w:rPr>
          <w:sz w:val="24"/>
          <w:szCs w:val="24"/>
        </w:rPr>
      </w:pPr>
    </w:p>
    <w:p w:rsidR="00D047F9" w:rsidRPr="00B52B74" w:rsidRDefault="00D047F9" w:rsidP="00D047F9">
      <w:pPr>
        <w:ind w:firstLine="705"/>
        <w:jc w:val="both"/>
        <w:rPr>
          <w:b/>
          <w:sz w:val="24"/>
          <w:szCs w:val="24"/>
        </w:rPr>
      </w:pPr>
      <w:r w:rsidRPr="00B52B74">
        <w:rPr>
          <w:b/>
          <w:sz w:val="24"/>
          <w:szCs w:val="24"/>
        </w:rPr>
        <w:t xml:space="preserve">Статья </w:t>
      </w:r>
      <w:r>
        <w:rPr>
          <w:b/>
          <w:sz w:val="24"/>
          <w:szCs w:val="24"/>
        </w:rPr>
        <w:t>19</w:t>
      </w:r>
      <w:r w:rsidRPr="00B52B74">
        <w:rPr>
          <w:b/>
          <w:sz w:val="24"/>
          <w:szCs w:val="24"/>
        </w:rPr>
        <w:t>.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D047F9" w:rsidRPr="00B52B74" w:rsidRDefault="00D047F9" w:rsidP="00D047F9">
      <w:pPr>
        <w:ind w:firstLine="705"/>
        <w:jc w:val="both"/>
        <w:rPr>
          <w:b/>
          <w:sz w:val="24"/>
          <w:szCs w:val="24"/>
        </w:rPr>
      </w:pPr>
    </w:p>
    <w:p w:rsidR="00D047F9" w:rsidRPr="00B52B74" w:rsidRDefault="00D047F9" w:rsidP="00D047F9">
      <w:pPr>
        <w:autoSpaceDE w:val="0"/>
        <w:ind w:firstLine="567"/>
        <w:jc w:val="both"/>
        <w:rPr>
          <w:rFonts w:eastAsia="Arial CYR"/>
          <w:bCs/>
          <w:sz w:val="24"/>
          <w:szCs w:val="24"/>
        </w:rPr>
      </w:pPr>
      <w:r w:rsidRPr="00B52B74">
        <w:rPr>
          <w:rFonts w:eastAsia="Arial CYR"/>
          <w:b/>
          <w:bCs/>
          <w:sz w:val="24"/>
          <w:szCs w:val="24"/>
        </w:rPr>
        <w:t>1.</w:t>
      </w:r>
      <w:r w:rsidRPr="00B52B74">
        <w:rPr>
          <w:rFonts w:eastAsia="Arial CYR"/>
          <w:bCs/>
          <w:sz w:val="24"/>
          <w:szCs w:val="24"/>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D047F9" w:rsidRPr="00B52B74" w:rsidRDefault="00D047F9" w:rsidP="00D047F9">
      <w:pPr>
        <w:autoSpaceDE w:val="0"/>
        <w:ind w:firstLine="567"/>
        <w:jc w:val="both"/>
        <w:rPr>
          <w:rFonts w:eastAsia="Arial CYR"/>
          <w:bCs/>
          <w:sz w:val="24"/>
          <w:szCs w:val="24"/>
        </w:rPr>
      </w:pPr>
      <w:r w:rsidRPr="00B52B74">
        <w:rPr>
          <w:rFonts w:eastAsia="Arial CYR"/>
          <w:b/>
          <w:bCs/>
          <w:sz w:val="24"/>
          <w:szCs w:val="24"/>
        </w:rPr>
        <w:t>2.</w:t>
      </w:r>
      <w:r w:rsidRPr="00B52B74">
        <w:rPr>
          <w:rFonts w:eastAsia="Arial CYR"/>
          <w:bCs/>
          <w:sz w:val="24"/>
          <w:szCs w:val="24"/>
        </w:rPr>
        <w:t xml:space="preserve"> На карте градостроительного зонирования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муниципального района Белорецкий</w:t>
      </w:r>
      <w:r w:rsidRPr="00B52B74">
        <w:rPr>
          <w:rFonts w:eastAsia="Arial CYR"/>
          <w:bCs/>
          <w:sz w:val="24"/>
          <w:szCs w:val="24"/>
        </w:rPr>
        <w:t xml:space="preserve"> район Республики Башкортостан, помимо территориальных зон и зон с особыми условиями использования территории, могут отображаться:</w:t>
      </w:r>
    </w:p>
    <w:p w:rsidR="00D047F9" w:rsidRPr="00B52B74" w:rsidRDefault="00D047F9" w:rsidP="00D047F9">
      <w:pPr>
        <w:autoSpaceDE w:val="0"/>
        <w:ind w:firstLine="567"/>
        <w:jc w:val="both"/>
        <w:rPr>
          <w:rFonts w:eastAsia="Arial CYR"/>
          <w:bCs/>
          <w:sz w:val="24"/>
          <w:szCs w:val="24"/>
        </w:rPr>
      </w:pPr>
      <w:r w:rsidRPr="00B52B74">
        <w:rPr>
          <w:rFonts w:eastAsia="Arial CYR"/>
          <w:bCs/>
          <w:sz w:val="24"/>
          <w:szCs w:val="24"/>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D047F9" w:rsidRPr="00B52B74" w:rsidRDefault="00D047F9" w:rsidP="00D047F9">
      <w:pPr>
        <w:autoSpaceDE w:val="0"/>
        <w:ind w:firstLine="567"/>
        <w:jc w:val="both"/>
        <w:rPr>
          <w:rFonts w:eastAsia="Arial CYR"/>
          <w:bCs/>
          <w:sz w:val="24"/>
          <w:szCs w:val="24"/>
        </w:rPr>
      </w:pPr>
      <w:r w:rsidRPr="00B52B74">
        <w:rPr>
          <w:rFonts w:eastAsia="Arial CYR"/>
          <w:bCs/>
          <w:sz w:val="24"/>
          <w:szCs w:val="24"/>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D047F9" w:rsidRPr="00B52B74" w:rsidRDefault="00D047F9" w:rsidP="00D047F9">
      <w:pPr>
        <w:autoSpaceDE w:val="0"/>
        <w:ind w:firstLine="567"/>
        <w:jc w:val="both"/>
        <w:rPr>
          <w:rFonts w:eastAsia="Arial CYR"/>
          <w:bCs/>
          <w:sz w:val="24"/>
          <w:szCs w:val="24"/>
        </w:rPr>
      </w:pPr>
      <w:r w:rsidRPr="00B52B74">
        <w:rPr>
          <w:rFonts w:eastAsia="Arial CYR"/>
          <w:bCs/>
          <w:sz w:val="24"/>
          <w:szCs w:val="24"/>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D047F9" w:rsidRPr="00B52B74" w:rsidRDefault="00D047F9" w:rsidP="00D047F9">
      <w:pPr>
        <w:autoSpaceDE w:val="0"/>
        <w:ind w:firstLine="567"/>
        <w:jc w:val="both"/>
        <w:rPr>
          <w:rFonts w:eastAsia="Arial CYR"/>
          <w:bCs/>
          <w:sz w:val="24"/>
          <w:szCs w:val="24"/>
        </w:rPr>
      </w:pPr>
      <w:r w:rsidRPr="00B52B74">
        <w:rPr>
          <w:rFonts w:eastAsia="Arial CYR"/>
          <w:b/>
          <w:bCs/>
          <w:sz w:val="24"/>
          <w:szCs w:val="24"/>
        </w:rPr>
        <w:t>3.</w:t>
      </w:r>
      <w:r w:rsidRPr="00B52B74">
        <w:rPr>
          <w:rFonts w:eastAsia="Arial CYR"/>
          <w:bCs/>
          <w:sz w:val="24"/>
          <w:szCs w:val="24"/>
        </w:rPr>
        <w:t xml:space="preserve"> Отображение на карте градостроительного зонирования территорий, земельных участков, указанных в части 2 настоящего пункта,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D047F9" w:rsidRPr="00B52B74" w:rsidRDefault="00D047F9" w:rsidP="00D047F9">
      <w:pPr>
        <w:autoSpaceDE w:val="0"/>
        <w:ind w:firstLine="567"/>
        <w:jc w:val="both"/>
        <w:rPr>
          <w:rFonts w:eastAsia="Arial CYR"/>
          <w:bCs/>
          <w:sz w:val="24"/>
          <w:szCs w:val="24"/>
        </w:rPr>
      </w:pPr>
      <w:r w:rsidRPr="00B52B74">
        <w:rPr>
          <w:rFonts w:eastAsia="Arial CYR"/>
          <w:bCs/>
          <w:sz w:val="24"/>
          <w:szCs w:val="24"/>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D047F9" w:rsidRDefault="00D047F9" w:rsidP="00D047F9">
      <w:pPr>
        <w:autoSpaceDE w:val="0"/>
        <w:ind w:firstLine="567"/>
        <w:jc w:val="both"/>
        <w:rPr>
          <w:rFonts w:eastAsia="Arial CYR"/>
          <w:bCs/>
          <w:sz w:val="24"/>
          <w:szCs w:val="24"/>
        </w:rPr>
      </w:pPr>
      <w:r w:rsidRPr="00B52B74">
        <w:rPr>
          <w:rFonts w:eastAsia="Arial CYR"/>
          <w:bCs/>
          <w:sz w:val="24"/>
          <w:szCs w:val="24"/>
        </w:rPr>
        <w:t>- определят дифференциацию назначения указанных территорий, земельных участков.</w:t>
      </w:r>
    </w:p>
    <w:p w:rsidR="00541F49" w:rsidRDefault="00541F49" w:rsidP="00D047F9">
      <w:pPr>
        <w:ind w:firstLine="540"/>
        <w:jc w:val="center"/>
        <w:rPr>
          <w:b/>
          <w:sz w:val="24"/>
          <w:szCs w:val="24"/>
        </w:rPr>
      </w:pPr>
    </w:p>
    <w:p w:rsidR="00D047F9" w:rsidRPr="000069D8" w:rsidRDefault="00D047F9" w:rsidP="00D047F9">
      <w:pPr>
        <w:ind w:firstLine="540"/>
        <w:jc w:val="center"/>
        <w:rPr>
          <w:b/>
          <w:sz w:val="24"/>
          <w:szCs w:val="24"/>
        </w:rPr>
      </w:pPr>
      <w:r w:rsidRPr="000069D8">
        <w:rPr>
          <w:b/>
          <w:sz w:val="24"/>
          <w:szCs w:val="24"/>
        </w:rPr>
        <w:t xml:space="preserve">ГЛАВА </w:t>
      </w:r>
      <w:r>
        <w:rPr>
          <w:b/>
          <w:sz w:val="24"/>
          <w:szCs w:val="24"/>
        </w:rPr>
        <w:t>6</w:t>
      </w:r>
      <w:r w:rsidRPr="000069D8">
        <w:rPr>
          <w:b/>
          <w:sz w:val="24"/>
          <w:szCs w:val="24"/>
        </w:rPr>
        <w:t>. ПОРЯДОК ПРИМЕНЕНИЯ ПРАВИЛ</w:t>
      </w:r>
    </w:p>
    <w:p w:rsidR="00D047F9" w:rsidRPr="000069D8" w:rsidRDefault="00D047F9" w:rsidP="00D047F9">
      <w:pPr>
        <w:ind w:firstLine="284"/>
        <w:rPr>
          <w:b/>
          <w:sz w:val="24"/>
          <w:szCs w:val="24"/>
        </w:rPr>
      </w:pPr>
    </w:p>
    <w:p w:rsidR="00D047F9" w:rsidRPr="00A55521" w:rsidRDefault="00D047F9" w:rsidP="00D047F9">
      <w:pPr>
        <w:pStyle w:val="Web1"/>
        <w:ind w:left="0" w:firstLine="540"/>
        <w:rPr>
          <w:rFonts w:ascii="Times New Roman" w:hAnsi="Times New Roman"/>
          <w:b/>
          <w:spacing w:val="-2"/>
          <w:sz w:val="24"/>
        </w:rPr>
      </w:pPr>
      <w:r w:rsidRPr="00A55521">
        <w:rPr>
          <w:rFonts w:ascii="Times New Roman" w:hAnsi="Times New Roman"/>
          <w:b/>
          <w:spacing w:val="-2"/>
          <w:sz w:val="24"/>
        </w:rPr>
        <w:t>Статья</w:t>
      </w:r>
      <w:r w:rsidRPr="00A55521">
        <w:rPr>
          <w:rFonts w:ascii="Times New Roman" w:hAnsi="Times New Roman"/>
          <w:b/>
          <w:noProof/>
          <w:spacing w:val="-2"/>
          <w:sz w:val="24"/>
        </w:rPr>
        <w:t xml:space="preserve"> </w:t>
      </w:r>
      <w:r>
        <w:rPr>
          <w:rFonts w:ascii="Times New Roman" w:hAnsi="Times New Roman"/>
          <w:b/>
          <w:noProof/>
          <w:spacing w:val="-2"/>
          <w:sz w:val="24"/>
        </w:rPr>
        <w:t>20</w:t>
      </w:r>
      <w:r w:rsidRPr="00A55521">
        <w:rPr>
          <w:rFonts w:ascii="Times New Roman" w:hAnsi="Times New Roman"/>
          <w:b/>
          <w:noProof/>
          <w:spacing w:val="-2"/>
          <w:sz w:val="24"/>
        </w:rPr>
        <w:t>. Регулирование использования земельных участков и объектов</w:t>
      </w:r>
      <w:r>
        <w:rPr>
          <w:rFonts w:ascii="Times New Roman" w:hAnsi="Times New Roman"/>
          <w:b/>
          <w:noProof/>
          <w:spacing w:val="-2"/>
          <w:sz w:val="24"/>
        </w:rPr>
        <w:t xml:space="preserve"> </w:t>
      </w:r>
      <w:r w:rsidRPr="00A55521">
        <w:rPr>
          <w:rFonts w:ascii="Times New Roman" w:hAnsi="Times New Roman"/>
          <w:b/>
          <w:noProof/>
          <w:spacing w:val="-2"/>
          <w:sz w:val="24"/>
        </w:rPr>
        <w:t xml:space="preserve">капитального </w:t>
      </w:r>
      <w:r>
        <w:rPr>
          <w:rFonts w:ascii="Times New Roman" w:hAnsi="Times New Roman"/>
          <w:b/>
          <w:noProof/>
          <w:spacing w:val="-2"/>
          <w:sz w:val="24"/>
        </w:rPr>
        <w:t>строительства</w:t>
      </w:r>
    </w:p>
    <w:p w:rsidR="00D047F9" w:rsidRPr="000069D8" w:rsidRDefault="00D047F9" w:rsidP="00D047F9">
      <w:pPr>
        <w:ind w:firstLine="284"/>
        <w:jc w:val="both"/>
      </w:pPr>
    </w:p>
    <w:p w:rsidR="00D047F9" w:rsidRDefault="00D047F9" w:rsidP="00D047F9">
      <w:pPr>
        <w:ind w:firstLine="709"/>
        <w:jc w:val="both"/>
        <w:rPr>
          <w:sz w:val="24"/>
          <w:szCs w:val="24"/>
        </w:rPr>
      </w:pPr>
      <w:r w:rsidRPr="00665E3D">
        <w:rPr>
          <w:b/>
          <w:sz w:val="24"/>
          <w:szCs w:val="24"/>
        </w:rPr>
        <w:t>1</w:t>
      </w:r>
      <w:r w:rsidRPr="000069D8">
        <w:rPr>
          <w:sz w:val="24"/>
          <w:szCs w:val="24"/>
        </w:rPr>
        <w:t>.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D047F9" w:rsidRPr="000069D8" w:rsidRDefault="00D047F9" w:rsidP="00D047F9">
      <w:pPr>
        <w:ind w:firstLine="709"/>
        <w:jc w:val="both"/>
        <w:rPr>
          <w:sz w:val="24"/>
          <w:szCs w:val="24"/>
        </w:rPr>
      </w:pPr>
      <w:r w:rsidRPr="00665E3D">
        <w:rPr>
          <w:b/>
          <w:sz w:val="24"/>
          <w:szCs w:val="24"/>
        </w:rPr>
        <w:t>2.</w:t>
      </w:r>
      <w:r w:rsidRPr="000069D8">
        <w:rPr>
          <w:sz w:val="24"/>
          <w:szCs w:val="24"/>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D047F9" w:rsidRPr="00665E3D" w:rsidRDefault="00D047F9" w:rsidP="00D047F9">
      <w:pPr>
        <w:jc w:val="both"/>
        <w:rPr>
          <w:color w:val="000000"/>
          <w:sz w:val="24"/>
          <w:szCs w:val="24"/>
        </w:rPr>
      </w:pPr>
      <w:r w:rsidRPr="00665E3D">
        <w:rPr>
          <w:b/>
          <w:sz w:val="24"/>
          <w:szCs w:val="24"/>
        </w:rPr>
        <w:t xml:space="preserve">           3</w:t>
      </w:r>
      <w:r w:rsidRPr="000069D8">
        <w:rPr>
          <w:sz w:val="24"/>
          <w:szCs w:val="24"/>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w:t>
      </w:r>
      <w:r w:rsidRPr="000069D8">
        <w:rPr>
          <w:color w:val="000000"/>
          <w:sz w:val="24"/>
          <w:szCs w:val="24"/>
        </w:rPr>
        <w:t xml:space="preserve">уполномоченными органами исполнительной власти Республики Башкортостан, </w:t>
      </w:r>
      <w:r>
        <w:rPr>
          <w:color w:val="000000"/>
          <w:sz w:val="24"/>
          <w:szCs w:val="24"/>
        </w:rPr>
        <w:t>Белорецкого района</w:t>
      </w:r>
      <w:r w:rsidRPr="000069D8">
        <w:rPr>
          <w:color w:val="000000"/>
          <w:sz w:val="24"/>
          <w:szCs w:val="24"/>
        </w:rPr>
        <w:t xml:space="preserve"> Республики Башкортостан или уполномоченными </w:t>
      </w:r>
      <w:r w:rsidRPr="00665E3D">
        <w:rPr>
          <w:color w:val="000000"/>
          <w:sz w:val="24"/>
          <w:szCs w:val="24"/>
        </w:rPr>
        <w:t>органами местного самоуправления в соответствии с федеральными законами.</w:t>
      </w:r>
    </w:p>
    <w:p w:rsidR="00D047F9" w:rsidRPr="00665E3D" w:rsidRDefault="00D047F9" w:rsidP="00D047F9">
      <w:pPr>
        <w:jc w:val="both"/>
        <w:rPr>
          <w:rFonts w:cs="LiberationSerif"/>
          <w:color w:val="000000"/>
          <w:spacing w:val="-1"/>
          <w:sz w:val="24"/>
          <w:szCs w:val="24"/>
        </w:rPr>
      </w:pPr>
      <w:r w:rsidRPr="00665E3D">
        <w:rPr>
          <w:rFonts w:cs="LiberationSerif"/>
          <w:b/>
          <w:color w:val="000000"/>
          <w:spacing w:val="-1"/>
          <w:sz w:val="24"/>
          <w:szCs w:val="24"/>
        </w:rPr>
        <w:t xml:space="preserve">           4.</w:t>
      </w:r>
      <w:r w:rsidRPr="00665E3D">
        <w:rPr>
          <w:rFonts w:cs="LiberationSerif"/>
          <w:color w:val="000000"/>
          <w:spacing w:val="-1"/>
          <w:sz w:val="24"/>
          <w:szCs w:val="24"/>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047F9" w:rsidRPr="00665E3D" w:rsidRDefault="00D047F9" w:rsidP="00D047F9">
      <w:pPr>
        <w:ind w:firstLine="680"/>
        <w:jc w:val="both"/>
        <w:rPr>
          <w:rFonts w:cs="LiberationSerif"/>
          <w:color w:val="000000"/>
          <w:spacing w:val="-1"/>
          <w:sz w:val="24"/>
          <w:szCs w:val="24"/>
        </w:rPr>
      </w:pPr>
      <w:r w:rsidRPr="00665E3D">
        <w:rPr>
          <w:rFonts w:cs="LiberationSerif"/>
          <w:b/>
          <w:color w:val="000000"/>
          <w:spacing w:val="-1"/>
          <w:sz w:val="24"/>
          <w:szCs w:val="24"/>
        </w:rPr>
        <w:t>5.</w:t>
      </w:r>
      <w:r w:rsidRPr="00665E3D">
        <w:rPr>
          <w:rFonts w:cs="LiberationSerif"/>
          <w:color w:val="000000"/>
          <w:spacing w:val="-1"/>
          <w:sz w:val="24"/>
          <w:szCs w:val="24"/>
        </w:rPr>
        <w:t xml:space="preserve">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047F9" w:rsidRPr="00D1620E" w:rsidRDefault="00D047F9" w:rsidP="00D047F9">
      <w:pPr>
        <w:ind w:firstLine="680"/>
        <w:jc w:val="both"/>
        <w:rPr>
          <w:rFonts w:cs="LiberationSerif"/>
          <w:color w:val="000000"/>
          <w:spacing w:val="-1"/>
          <w:sz w:val="24"/>
          <w:szCs w:val="24"/>
        </w:rPr>
      </w:pPr>
      <w:r w:rsidRPr="00665E3D">
        <w:rPr>
          <w:rFonts w:cs="LiberationSerif"/>
          <w:b/>
          <w:color w:val="000000"/>
          <w:spacing w:val="-1"/>
          <w:sz w:val="24"/>
          <w:szCs w:val="24"/>
        </w:rPr>
        <w:t>6</w:t>
      </w:r>
      <w:r w:rsidRPr="00665E3D">
        <w:rPr>
          <w:rFonts w:cs="LiberationSerif"/>
          <w:color w:val="000000"/>
          <w:spacing w:val="-1"/>
          <w:sz w:val="24"/>
          <w:szCs w:val="24"/>
        </w:rPr>
        <w:t>.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52CF8" w:rsidRPr="00D1620E" w:rsidRDefault="00752CF8" w:rsidP="00D047F9">
      <w:pPr>
        <w:ind w:firstLine="284"/>
        <w:rPr>
          <w:color w:val="000000"/>
          <w:spacing w:val="-1"/>
          <w:sz w:val="24"/>
          <w:szCs w:val="24"/>
        </w:rPr>
      </w:pPr>
    </w:p>
    <w:p w:rsidR="00D047F9" w:rsidRPr="000069D8" w:rsidRDefault="00D047F9" w:rsidP="00D047F9">
      <w:pPr>
        <w:pStyle w:val="ConsNormal"/>
        <w:widowControl/>
        <w:jc w:val="both"/>
        <w:rPr>
          <w:rFonts w:ascii="Times New Roman" w:hAnsi="Times New Roman"/>
          <w:b/>
          <w:sz w:val="24"/>
          <w:szCs w:val="24"/>
        </w:rPr>
      </w:pPr>
      <w:r w:rsidRPr="000069D8">
        <w:rPr>
          <w:rFonts w:ascii="Times New Roman" w:hAnsi="Times New Roman"/>
          <w:b/>
          <w:sz w:val="24"/>
          <w:szCs w:val="24"/>
        </w:rPr>
        <w:t>Статья</w:t>
      </w:r>
      <w:r w:rsidRPr="000069D8">
        <w:rPr>
          <w:rFonts w:ascii="Times New Roman" w:hAnsi="Times New Roman"/>
          <w:b/>
          <w:noProof/>
          <w:sz w:val="24"/>
          <w:szCs w:val="24"/>
        </w:rPr>
        <w:t xml:space="preserve"> </w:t>
      </w:r>
      <w:r>
        <w:rPr>
          <w:rFonts w:ascii="Times New Roman" w:hAnsi="Times New Roman"/>
          <w:b/>
          <w:noProof/>
          <w:sz w:val="24"/>
          <w:szCs w:val="24"/>
        </w:rPr>
        <w:t>21</w:t>
      </w:r>
      <w:r w:rsidRPr="000069D8">
        <w:rPr>
          <w:rFonts w:ascii="Times New Roman" w:hAnsi="Times New Roman"/>
          <w:b/>
          <w:noProof/>
          <w:sz w:val="24"/>
          <w:szCs w:val="24"/>
        </w:rPr>
        <w:t xml:space="preserve">. </w:t>
      </w:r>
      <w:r w:rsidRPr="000069D8">
        <w:rPr>
          <w:rFonts w:ascii="Times New Roman" w:hAnsi="Times New Roman"/>
          <w:b/>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p>
    <w:p w:rsidR="00D047F9" w:rsidRPr="000069D8" w:rsidRDefault="00D047F9" w:rsidP="00D047F9">
      <w:pPr>
        <w:pStyle w:val="ConsNormal"/>
        <w:widowControl/>
        <w:ind w:firstLine="0"/>
        <w:jc w:val="both"/>
        <w:rPr>
          <w:rFonts w:ascii="Times New Roman" w:hAnsi="Times New Roman"/>
          <w:b/>
          <w:sz w:val="24"/>
          <w:szCs w:val="24"/>
        </w:rPr>
      </w:pPr>
    </w:p>
    <w:p w:rsidR="00D047F9" w:rsidRPr="000069D8" w:rsidRDefault="00D047F9" w:rsidP="00D047F9">
      <w:pPr>
        <w:ind w:firstLine="709"/>
        <w:jc w:val="both"/>
        <w:rPr>
          <w:sz w:val="24"/>
          <w:szCs w:val="24"/>
        </w:rPr>
      </w:pPr>
      <w:r w:rsidRPr="00665E3D">
        <w:rPr>
          <w:b/>
          <w:sz w:val="24"/>
          <w:szCs w:val="24"/>
        </w:rPr>
        <w:t>1</w:t>
      </w:r>
      <w:r w:rsidRPr="000069D8">
        <w:rPr>
          <w:sz w:val="24"/>
          <w:szCs w:val="24"/>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Pr="000069D8">
        <w:rPr>
          <w:color w:val="000000"/>
          <w:sz w:val="24"/>
          <w:szCs w:val="24"/>
        </w:rPr>
        <w:t>Комиссию</w:t>
      </w:r>
      <w:r w:rsidRPr="000069D8">
        <w:rPr>
          <w:color w:val="3366FF"/>
          <w:sz w:val="24"/>
          <w:szCs w:val="24"/>
        </w:rPr>
        <w:t>.</w:t>
      </w:r>
    </w:p>
    <w:p w:rsidR="00D047F9" w:rsidRPr="000069D8" w:rsidRDefault="00D047F9" w:rsidP="00D047F9">
      <w:pPr>
        <w:ind w:firstLine="709"/>
        <w:jc w:val="both"/>
        <w:rPr>
          <w:sz w:val="24"/>
          <w:szCs w:val="24"/>
        </w:rPr>
      </w:pPr>
      <w:r w:rsidRPr="00665E3D">
        <w:rPr>
          <w:b/>
          <w:sz w:val="24"/>
          <w:szCs w:val="24"/>
        </w:rPr>
        <w:t>2</w:t>
      </w:r>
      <w:r w:rsidRPr="000069D8">
        <w:rPr>
          <w:sz w:val="24"/>
          <w:szCs w:val="24"/>
        </w:rPr>
        <w:t>. Заявление о предоставлении разрешения на условно разрешенный вид использования должно содержать следующую информацию:</w:t>
      </w:r>
    </w:p>
    <w:p w:rsidR="00D047F9" w:rsidRPr="000069D8" w:rsidRDefault="00D047F9" w:rsidP="000B3C14">
      <w:pPr>
        <w:widowControl w:val="0"/>
        <w:numPr>
          <w:ilvl w:val="0"/>
          <w:numId w:val="16"/>
        </w:numPr>
        <w:tabs>
          <w:tab w:val="clear" w:pos="1429"/>
          <w:tab w:val="num" w:pos="780"/>
          <w:tab w:val="num" w:pos="1080"/>
        </w:tabs>
        <w:autoSpaceDE w:val="0"/>
        <w:autoSpaceDN w:val="0"/>
        <w:adjustRightInd w:val="0"/>
        <w:ind w:left="1040" w:hanging="260"/>
        <w:jc w:val="both"/>
        <w:rPr>
          <w:color w:val="000000"/>
          <w:sz w:val="24"/>
          <w:szCs w:val="24"/>
        </w:rPr>
      </w:pPr>
      <w:r w:rsidRPr="000069D8">
        <w:rPr>
          <w:sz w:val="24"/>
          <w:szCs w:val="24"/>
        </w:rPr>
        <w:t xml:space="preserve">фамилию, имя, отчество, паспортные данные заявителя, номер контактного телефона </w:t>
      </w:r>
      <w:r w:rsidRPr="000069D8">
        <w:rPr>
          <w:color w:val="000000"/>
          <w:sz w:val="24"/>
          <w:szCs w:val="24"/>
        </w:rPr>
        <w:t>в случае подачи заявления физическим лицом;</w:t>
      </w:r>
    </w:p>
    <w:p w:rsidR="00D047F9" w:rsidRPr="000069D8" w:rsidRDefault="00D047F9" w:rsidP="000B3C14">
      <w:pPr>
        <w:widowControl w:val="0"/>
        <w:numPr>
          <w:ilvl w:val="0"/>
          <w:numId w:val="16"/>
        </w:numPr>
        <w:tabs>
          <w:tab w:val="num" w:pos="1040"/>
        </w:tabs>
        <w:autoSpaceDE w:val="0"/>
        <w:autoSpaceDN w:val="0"/>
        <w:adjustRightInd w:val="0"/>
        <w:ind w:left="1040" w:hanging="260"/>
        <w:jc w:val="both"/>
        <w:rPr>
          <w:color w:val="000000"/>
          <w:sz w:val="24"/>
          <w:szCs w:val="24"/>
        </w:rPr>
      </w:pPr>
      <w:r w:rsidRPr="000069D8">
        <w:rPr>
          <w:color w:val="000000"/>
          <w:sz w:val="24"/>
          <w:szCs w:val="24"/>
        </w:rPr>
        <w:t>наименование и место нахождения заявителя, номера контактного телефона, факса - в случае подачи заявления юридическим лицом;</w:t>
      </w:r>
    </w:p>
    <w:p w:rsidR="00D047F9" w:rsidRPr="000069D8" w:rsidRDefault="00D047F9" w:rsidP="000B3C14">
      <w:pPr>
        <w:widowControl w:val="0"/>
        <w:numPr>
          <w:ilvl w:val="0"/>
          <w:numId w:val="16"/>
        </w:numPr>
        <w:tabs>
          <w:tab w:val="num" w:pos="1040"/>
        </w:tabs>
        <w:autoSpaceDE w:val="0"/>
        <w:autoSpaceDN w:val="0"/>
        <w:adjustRightInd w:val="0"/>
        <w:ind w:left="1040" w:hanging="260"/>
        <w:jc w:val="both"/>
        <w:rPr>
          <w:sz w:val="24"/>
          <w:szCs w:val="24"/>
        </w:rPr>
      </w:pPr>
      <w:r w:rsidRPr="000069D8">
        <w:rPr>
          <w:sz w:val="24"/>
          <w:szCs w:val="24"/>
        </w:rPr>
        <w:t>данные о земельном участке или объекте капитального строительства, для которых испрашивается условно разрешенный вид использования;</w:t>
      </w:r>
    </w:p>
    <w:p w:rsidR="00D047F9" w:rsidRPr="000069D8" w:rsidRDefault="00D047F9" w:rsidP="000B3C14">
      <w:pPr>
        <w:widowControl w:val="0"/>
        <w:numPr>
          <w:ilvl w:val="0"/>
          <w:numId w:val="16"/>
        </w:numPr>
        <w:tabs>
          <w:tab w:val="num" w:pos="1040"/>
        </w:tabs>
        <w:autoSpaceDE w:val="0"/>
        <w:autoSpaceDN w:val="0"/>
        <w:adjustRightInd w:val="0"/>
        <w:ind w:left="1040" w:hanging="260"/>
        <w:jc w:val="both"/>
        <w:rPr>
          <w:sz w:val="24"/>
          <w:szCs w:val="24"/>
        </w:rPr>
      </w:pPr>
      <w:r w:rsidRPr="000069D8">
        <w:rPr>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w:t>
      </w:r>
      <w:r w:rsidRPr="000069D8">
        <w:rPr>
          <w:color w:val="000000"/>
          <w:sz w:val="24"/>
          <w:szCs w:val="24"/>
        </w:rPr>
        <w:t xml:space="preserve">с главой </w:t>
      </w:r>
      <w:r>
        <w:rPr>
          <w:color w:val="000000"/>
          <w:sz w:val="24"/>
          <w:szCs w:val="24"/>
        </w:rPr>
        <w:t xml:space="preserve">7 </w:t>
      </w:r>
      <w:r w:rsidRPr="000069D8">
        <w:rPr>
          <w:sz w:val="24"/>
          <w:szCs w:val="24"/>
        </w:rPr>
        <w:t>настоящих Правил;</w:t>
      </w:r>
    </w:p>
    <w:p w:rsidR="00D047F9" w:rsidRPr="000069D8" w:rsidRDefault="00D047F9" w:rsidP="000B3C14">
      <w:pPr>
        <w:widowControl w:val="0"/>
        <w:numPr>
          <w:ilvl w:val="0"/>
          <w:numId w:val="16"/>
        </w:numPr>
        <w:tabs>
          <w:tab w:val="num" w:pos="1040"/>
        </w:tabs>
        <w:autoSpaceDE w:val="0"/>
        <w:autoSpaceDN w:val="0"/>
        <w:adjustRightInd w:val="0"/>
        <w:ind w:left="1040" w:hanging="260"/>
        <w:jc w:val="both"/>
        <w:rPr>
          <w:color w:val="000000"/>
          <w:sz w:val="24"/>
          <w:szCs w:val="24"/>
        </w:rPr>
      </w:pPr>
      <w:r w:rsidRPr="000069D8">
        <w:rPr>
          <w:color w:val="000000"/>
          <w:sz w:val="24"/>
          <w:szCs w:val="24"/>
        </w:rPr>
        <w:t>испрашиваемый заявителем условно разрешенный вид использования земельного участка или объекта капитального строительства;</w:t>
      </w:r>
    </w:p>
    <w:p w:rsidR="00D047F9" w:rsidRPr="000069D8" w:rsidRDefault="00D047F9" w:rsidP="000B3C14">
      <w:pPr>
        <w:widowControl w:val="0"/>
        <w:numPr>
          <w:ilvl w:val="0"/>
          <w:numId w:val="16"/>
        </w:numPr>
        <w:tabs>
          <w:tab w:val="num" w:pos="1040"/>
        </w:tabs>
        <w:autoSpaceDE w:val="0"/>
        <w:autoSpaceDN w:val="0"/>
        <w:adjustRightInd w:val="0"/>
        <w:ind w:left="1040" w:hanging="260"/>
        <w:jc w:val="both"/>
        <w:rPr>
          <w:sz w:val="24"/>
          <w:szCs w:val="24"/>
        </w:rPr>
      </w:pPr>
      <w:r w:rsidRPr="000069D8">
        <w:rPr>
          <w:sz w:val="24"/>
          <w:szCs w:val="24"/>
        </w:rPr>
        <w:t>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D047F9" w:rsidRPr="00665E3D" w:rsidRDefault="00D047F9" w:rsidP="000B3C14">
      <w:pPr>
        <w:widowControl w:val="0"/>
        <w:numPr>
          <w:ilvl w:val="0"/>
          <w:numId w:val="16"/>
        </w:numPr>
        <w:tabs>
          <w:tab w:val="num" w:pos="1040"/>
        </w:tabs>
        <w:autoSpaceDE w:val="0"/>
        <w:autoSpaceDN w:val="0"/>
        <w:adjustRightInd w:val="0"/>
        <w:ind w:hanging="649"/>
        <w:jc w:val="both"/>
        <w:rPr>
          <w:color w:val="000000"/>
          <w:sz w:val="24"/>
          <w:szCs w:val="24"/>
        </w:rPr>
      </w:pPr>
      <w:r w:rsidRPr="00665E3D">
        <w:rPr>
          <w:color w:val="000000"/>
          <w:sz w:val="24"/>
          <w:szCs w:val="24"/>
        </w:rPr>
        <w:t>соответствие размеров земельного участка предполагаемому использованию;</w:t>
      </w:r>
    </w:p>
    <w:p w:rsidR="00D047F9" w:rsidRPr="000069D8" w:rsidRDefault="00D047F9" w:rsidP="00D047F9">
      <w:pPr>
        <w:ind w:firstLine="709"/>
        <w:jc w:val="both"/>
        <w:rPr>
          <w:sz w:val="24"/>
          <w:szCs w:val="24"/>
        </w:rPr>
      </w:pPr>
      <w:r w:rsidRPr="00665E3D">
        <w:rPr>
          <w:sz w:val="24"/>
          <w:szCs w:val="24"/>
        </w:rPr>
        <w:t>Заявление</w:t>
      </w:r>
      <w:r w:rsidRPr="000069D8">
        <w:rPr>
          <w:sz w:val="24"/>
          <w:szCs w:val="24"/>
        </w:rPr>
        <w:t xml:space="preserve">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D047F9" w:rsidRDefault="00D047F9" w:rsidP="00D047F9">
      <w:pPr>
        <w:ind w:firstLine="709"/>
        <w:jc w:val="both"/>
        <w:rPr>
          <w:sz w:val="24"/>
          <w:szCs w:val="24"/>
        </w:rPr>
      </w:pPr>
      <w:r w:rsidRPr="00665E3D">
        <w:rPr>
          <w:b/>
          <w:sz w:val="24"/>
          <w:szCs w:val="24"/>
        </w:rPr>
        <w:t>3.</w:t>
      </w:r>
      <w:r w:rsidRPr="000069D8">
        <w:rPr>
          <w:sz w:val="24"/>
          <w:szCs w:val="24"/>
        </w:rPr>
        <w:t xml:space="preserve"> Вопрос о предоставлении разрешения на условно разрешенный вид использования подлежит обсуждению на публичных слушаниях, в порядке установленном главой</w:t>
      </w:r>
      <w:r>
        <w:rPr>
          <w:sz w:val="24"/>
          <w:szCs w:val="24"/>
        </w:rPr>
        <w:t xml:space="preserve"> 7 </w:t>
      </w:r>
      <w:r w:rsidRPr="000069D8">
        <w:rPr>
          <w:sz w:val="24"/>
          <w:szCs w:val="24"/>
        </w:rPr>
        <w:t xml:space="preserve"> настоящих Правил.</w:t>
      </w:r>
    </w:p>
    <w:p w:rsidR="00D047F9" w:rsidRPr="00665E3D" w:rsidRDefault="00D047F9" w:rsidP="00D047F9">
      <w:pPr>
        <w:ind w:firstLine="680"/>
        <w:jc w:val="both"/>
        <w:rPr>
          <w:rFonts w:cs="LiberationSerif"/>
          <w:color w:val="000000"/>
          <w:spacing w:val="-1"/>
          <w:sz w:val="24"/>
          <w:szCs w:val="24"/>
        </w:rPr>
      </w:pPr>
      <w:r w:rsidRPr="00665E3D">
        <w:rPr>
          <w:rFonts w:cs="LiberationSerif"/>
          <w:b/>
          <w:color w:val="000000"/>
          <w:spacing w:val="-1"/>
          <w:sz w:val="24"/>
          <w:szCs w:val="24"/>
        </w:rPr>
        <w:t xml:space="preserve"> 4.</w:t>
      </w:r>
      <w:r w:rsidRPr="00665E3D">
        <w:rPr>
          <w:rFonts w:cs="LiberationSerif"/>
          <w:color w:val="000000"/>
          <w:spacing w:val="-1"/>
          <w:sz w:val="24"/>
          <w:szCs w:val="24"/>
        </w:rPr>
        <w:t xml:space="preserve">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047F9" w:rsidRPr="006C7030" w:rsidRDefault="00D047F9" w:rsidP="00D047F9">
      <w:pPr>
        <w:ind w:firstLine="680"/>
        <w:jc w:val="both"/>
        <w:rPr>
          <w:rFonts w:cs="LiberationSerif"/>
          <w:color w:val="000000"/>
          <w:spacing w:val="-1"/>
          <w:sz w:val="24"/>
          <w:szCs w:val="24"/>
        </w:rPr>
      </w:pPr>
      <w:r w:rsidRPr="00665E3D">
        <w:rPr>
          <w:rFonts w:cs="LiberationSerif"/>
          <w:b/>
          <w:color w:val="000000"/>
          <w:spacing w:val="-1"/>
          <w:sz w:val="24"/>
          <w:szCs w:val="24"/>
        </w:rPr>
        <w:t>5</w:t>
      </w:r>
      <w:r w:rsidRPr="00665E3D">
        <w:rPr>
          <w:rFonts w:cs="LiberationSerif"/>
          <w:color w:val="000000"/>
          <w:spacing w:val="-1"/>
          <w:sz w:val="24"/>
          <w:szCs w:val="24"/>
        </w:rPr>
        <w:t xml:space="preserve">.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w:t>
      </w:r>
      <w:r w:rsidRPr="0046097F">
        <w:rPr>
          <w:rFonts w:cs="LiberationSerif"/>
          <w:color w:val="000000"/>
          <w:spacing w:val="-1"/>
          <w:sz w:val="24"/>
          <w:szCs w:val="24"/>
        </w:rPr>
        <w:t>использования.</w:t>
      </w:r>
    </w:p>
    <w:p w:rsidR="00D047F9" w:rsidRDefault="00D047F9" w:rsidP="00D047F9">
      <w:pPr>
        <w:ind w:firstLine="680"/>
        <w:jc w:val="both"/>
        <w:rPr>
          <w:rFonts w:cs="LiberationSerif"/>
          <w:color w:val="000000"/>
          <w:spacing w:val="-1"/>
          <w:sz w:val="24"/>
          <w:szCs w:val="24"/>
        </w:rPr>
      </w:pPr>
      <w:r w:rsidRPr="00665E3D">
        <w:rPr>
          <w:rFonts w:cs="LiberationSerif"/>
          <w:b/>
          <w:color w:val="000000"/>
          <w:spacing w:val="-1"/>
          <w:sz w:val="24"/>
          <w:szCs w:val="24"/>
        </w:rPr>
        <w:t>6.</w:t>
      </w:r>
      <w:r w:rsidRPr="006C7030">
        <w:rPr>
          <w:rFonts w:cs="LiberationSerif"/>
          <w:color w:val="000000"/>
          <w:spacing w:val="-1"/>
          <w:sz w:val="24"/>
          <w:szCs w:val="24"/>
        </w:rPr>
        <w:t xml:space="preserve"> Участники публичных слушаний по вопросу о предоставлении разрешения на</w:t>
      </w:r>
      <w:r>
        <w:rPr>
          <w:rFonts w:cs="LiberationSerif"/>
          <w:color w:val="000000"/>
          <w:spacing w:val="-1"/>
          <w:sz w:val="24"/>
          <w:szCs w:val="24"/>
        </w:rPr>
        <w:t xml:space="preserve"> </w:t>
      </w:r>
      <w:r w:rsidRPr="006C7030">
        <w:rPr>
          <w:rFonts w:cs="LiberationSerif"/>
          <w:color w:val="000000"/>
          <w:spacing w:val="-1"/>
          <w:sz w:val="24"/>
          <w:szCs w:val="24"/>
        </w:rPr>
        <w:t>условно разрешенный вид использования вправе представить в комиссию свои предложения</w:t>
      </w:r>
      <w:r>
        <w:rPr>
          <w:rFonts w:cs="LiberationSerif"/>
          <w:color w:val="000000"/>
          <w:spacing w:val="-1"/>
          <w:sz w:val="24"/>
          <w:szCs w:val="24"/>
        </w:rPr>
        <w:t xml:space="preserve"> </w:t>
      </w:r>
      <w:r w:rsidRPr="006C7030">
        <w:rPr>
          <w:rFonts w:cs="LiberationSerif"/>
          <w:color w:val="000000"/>
          <w:spacing w:val="-1"/>
          <w:sz w:val="24"/>
          <w:szCs w:val="24"/>
        </w:rPr>
        <w:t>и замечания, касающиеся указанного вопроса, для включения их в протокол публичных</w:t>
      </w:r>
      <w:r>
        <w:rPr>
          <w:rFonts w:cs="LiberationSerif"/>
          <w:color w:val="000000"/>
          <w:spacing w:val="-1"/>
          <w:sz w:val="24"/>
          <w:szCs w:val="24"/>
        </w:rPr>
        <w:t xml:space="preserve"> </w:t>
      </w:r>
      <w:r w:rsidRPr="006C7030">
        <w:rPr>
          <w:rFonts w:cs="LiberationSerif"/>
          <w:color w:val="000000"/>
          <w:spacing w:val="-1"/>
          <w:sz w:val="24"/>
          <w:szCs w:val="24"/>
        </w:rPr>
        <w:t>слушаний.</w:t>
      </w:r>
    </w:p>
    <w:p w:rsidR="00D047F9" w:rsidRPr="006C7030" w:rsidRDefault="00D047F9" w:rsidP="00D047F9">
      <w:pPr>
        <w:ind w:firstLine="680"/>
        <w:jc w:val="both"/>
        <w:rPr>
          <w:rFonts w:cs="LiberationSerif"/>
          <w:color w:val="000000"/>
          <w:spacing w:val="-1"/>
          <w:sz w:val="24"/>
          <w:szCs w:val="24"/>
        </w:rPr>
      </w:pPr>
      <w:r w:rsidRPr="00665E3D">
        <w:rPr>
          <w:rFonts w:cs="LiberationSerif"/>
          <w:b/>
          <w:color w:val="000000"/>
          <w:spacing w:val="-1"/>
          <w:sz w:val="24"/>
          <w:szCs w:val="24"/>
        </w:rPr>
        <w:t>7</w:t>
      </w:r>
      <w:r w:rsidRPr="00665E3D">
        <w:rPr>
          <w:rFonts w:cs="LiberationSerif"/>
          <w:color w:val="000000"/>
          <w:spacing w:val="-1"/>
          <w:sz w:val="24"/>
          <w:szCs w:val="24"/>
        </w:rPr>
        <w:t>. Срок проведения публичных слушаний с момента оповещения жителей муниципального образования (</w:t>
      </w:r>
      <w:r w:rsidR="0094228B">
        <w:rPr>
          <w:rFonts w:cs="LiberationSerif"/>
          <w:color w:val="000000"/>
          <w:spacing w:val="-1"/>
          <w:sz w:val="24"/>
          <w:szCs w:val="24"/>
        </w:rPr>
        <w:t>сельского</w:t>
      </w:r>
      <w:r w:rsidRPr="00665E3D">
        <w:rPr>
          <w:rFonts w:cs="LiberationSerif"/>
          <w:color w:val="000000"/>
          <w:spacing w:val="-1"/>
          <w:sz w:val="24"/>
          <w:szCs w:val="24"/>
        </w:rPr>
        <w:t xml:space="preserve">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D047F9" w:rsidRPr="00D047F9" w:rsidRDefault="00D047F9" w:rsidP="00D047F9">
      <w:pPr>
        <w:ind w:firstLine="709"/>
        <w:jc w:val="both"/>
        <w:rPr>
          <w:sz w:val="24"/>
          <w:szCs w:val="24"/>
        </w:rPr>
      </w:pPr>
      <w:r w:rsidRPr="00D047F9">
        <w:rPr>
          <w:b/>
          <w:sz w:val="24"/>
          <w:szCs w:val="24"/>
        </w:rPr>
        <w:t>8.</w:t>
      </w:r>
      <w:r w:rsidRPr="00D047F9">
        <w:rPr>
          <w:sz w:val="24"/>
          <w:szCs w:val="24"/>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color w:val="3366FF"/>
          <w:sz w:val="24"/>
          <w:szCs w:val="24"/>
        </w:rPr>
        <w:t>.</w:t>
      </w:r>
    </w:p>
    <w:p w:rsidR="00D047F9" w:rsidRPr="00D047F9" w:rsidRDefault="00D047F9" w:rsidP="00D047F9">
      <w:pPr>
        <w:ind w:firstLine="709"/>
        <w:jc w:val="both"/>
        <w:rPr>
          <w:sz w:val="24"/>
          <w:szCs w:val="24"/>
        </w:rPr>
      </w:pPr>
      <w:r w:rsidRPr="00D047F9">
        <w:rPr>
          <w:b/>
          <w:sz w:val="24"/>
          <w:szCs w:val="24"/>
        </w:rPr>
        <w:t>9</w:t>
      </w:r>
      <w:r w:rsidRPr="00D047F9">
        <w:rPr>
          <w:sz w:val="24"/>
          <w:szCs w:val="24"/>
        </w:rPr>
        <w:t xml:space="preserve">. На основании указанных в пункте 8 настоящей статьи рекомендаций </w:t>
      </w:r>
      <w:r w:rsidR="0075756D">
        <w:rPr>
          <w:sz w:val="24"/>
          <w:szCs w:val="24"/>
        </w:rPr>
        <w:t>Г</w:t>
      </w:r>
      <w:r w:rsidRPr="00D047F9">
        <w:rPr>
          <w:sz w:val="24"/>
          <w:szCs w:val="24"/>
        </w:rPr>
        <w:t xml:space="preserve">лава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 xml:space="preserve">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в сети "Интернет", в случае наличия такого сайта.</w:t>
      </w:r>
    </w:p>
    <w:p w:rsidR="00D047F9" w:rsidRPr="00D047F9" w:rsidRDefault="00D047F9" w:rsidP="00D047F9">
      <w:pPr>
        <w:ind w:firstLine="709"/>
        <w:jc w:val="both"/>
        <w:rPr>
          <w:sz w:val="24"/>
          <w:szCs w:val="24"/>
        </w:rPr>
      </w:pPr>
      <w:r w:rsidRPr="00D047F9">
        <w:rPr>
          <w:b/>
          <w:sz w:val="24"/>
          <w:szCs w:val="24"/>
        </w:rPr>
        <w:t>10</w:t>
      </w:r>
      <w:r w:rsidRPr="00D047F9">
        <w:rPr>
          <w:sz w:val="24"/>
          <w:szCs w:val="24"/>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047F9" w:rsidRPr="00D047F9" w:rsidRDefault="00D047F9" w:rsidP="00D047F9">
      <w:pPr>
        <w:ind w:firstLine="709"/>
        <w:jc w:val="both"/>
        <w:rPr>
          <w:sz w:val="24"/>
          <w:szCs w:val="24"/>
        </w:rPr>
      </w:pPr>
      <w:r w:rsidRPr="00D047F9">
        <w:rPr>
          <w:b/>
          <w:sz w:val="24"/>
          <w:szCs w:val="24"/>
        </w:rPr>
        <w:t>11.</w:t>
      </w:r>
      <w:r w:rsidRPr="00D047F9">
        <w:rPr>
          <w:sz w:val="24"/>
          <w:szCs w:val="24"/>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047F9" w:rsidRDefault="00D047F9" w:rsidP="00D047F9">
      <w:pPr>
        <w:pStyle w:val="ConsNormal"/>
        <w:widowControl/>
        <w:ind w:firstLine="0"/>
        <w:jc w:val="center"/>
        <w:rPr>
          <w:rFonts w:ascii="Times New Roman" w:hAnsi="Times New Roman"/>
          <w:b/>
          <w:sz w:val="24"/>
          <w:szCs w:val="24"/>
        </w:rPr>
      </w:pPr>
    </w:p>
    <w:p w:rsidR="00D047F9" w:rsidRPr="000069D8" w:rsidRDefault="00D047F9" w:rsidP="00D047F9">
      <w:pPr>
        <w:pStyle w:val="ConsNormal"/>
        <w:widowControl/>
        <w:jc w:val="both"/>
        <w:rPr>
          <w:rFonts w:ascii="Times New Roman" w:hAnsi="Times New Roman"/>
          <w:b/>
          <w:sz w:val="24"/>
          <w:szCs w:val="24"/>
        </w:rPr>
      </w:pPr>
      <w:r w:rsidRPr="000069D8">
        <w:rPr>
          <w:rFonts w:ascii="Times New Roman" w:hAnsi="Times New Roman"/>
          <w:b/>
          <w:sz w:val="24"/>
          <w:szCs w:val="24"/>
        </w:rPr>
        <w:t xml:space="preserve">Статья </w:t>
      </w:r>
      <w:r>
        <w:rPr>
          <w:rFonts w:ascii="Times New Roman" w:hAnsi="Times New Roman"/>
          <w:b/>
          <w:sz w:val="24"/>
          <w:szCs w:val="24"/>
        </w:rPr>
        <w:t>22</w:t>
      </w:r>
      <w:r w:rsidRPr="000069D8">
        <w:rPr>
          <w:rFonts w:ascii="Times New Roman" w:hAnsi="Times New Roman"/>
          <w:b/>
          <w:sz w:val="24"/>
          <w:szCs w:val="24"/>
        </w:rPr>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047F9" w:rsidRPr="000069D8" w:rsidRDefault="00D047F9" w:rsidP="00D047F9">
      <w:pPr>
        <w:pStyle w:val="ConsNormal"/>
        <w:widowControl/>
        <w:ind w:firstLine="284"/>
        <w:jc w:val="both"/>
        <w:rPr>
          <w:rFonts w:ascii="Times New Roman" w:hAnsi="Times New Roman"/>
          <w:b/>
          <w:i/>
          <w:sz w:val="24"/>
          <w:szCs w:val="24"/>
        </w:rPr>
      </w:pPr>
    </w:p>
    <w:p w:rsidR="00D047F9" w:rsidRPr="000069D8" w:rsidRDefault="00D047F9" w:rsidP="00D047F9">
      <w:pPr>
        <w:pStyle w:val="ConsNormal"/>
        <w:widowControl/>
        <w:ind w:firstLine="709"/>
        <w:jc w:val="both"/>
        <w:rPr>
          <w:rFonts w:ascii="Times New Roman" w:hAnsi="Times New Roman"/>
          <w:sz w:val="24"/>
          <w:szCs w:val="24"/>
        </w:rPr>
      </w:pPr>
      <w:r w:rsidRPr="00665E3D">
        <w:rPr>
          <w:rFonts w:ascii="Times New Roman" w:hAnsi="Times New Roman"/>
          <w:b/>
          <w:sz w:val="24"/>
          <w:szCs w:val="24"/>
        </w:rPr>
        <w:t>1.</w:t>
      </w:r>
      <w:r w:rsidRPr="000069D8">
        <w:rPr>
          <w:rFonts w:ascii="Times New Roman" w:hAnsi="Times New Roman"/>
          <w:sz w:val="24"/>
          <w:szCs w:val="24"/>
        </w:rPr>
        <w:t xml:space="preserve">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047F9" w:rsidRPr="000069D8" w:rsidRDefault="00D047F9" w:rsidP="00D047F9">
      <w:pPr>
        <w:pStyle w:val="ConsNormal"/>
        <w:widowControl/>
        <w:ind w:firstLine="709"/>
        <w:jc w:val="both"/>
        <w:rPr>
          <w:rFonts w:ascii="Times New Roman" w:hAnsi="Times New Roman"/>
          <w:sz w:val="24"/>
          <w:szCs w:val="24"/>
        </w:rPr>
      </w:pPr>
      <w:r w:rsidRPr="00665E3D">
        <w:rPr>
          <w:rFonts w:ascii="Times New Roman" w:hAnsi="Times New Roman"/>
          <w:b/>
          <w:sz w:val="24"/>
          <w:szCs w:val="24"/>
        </w:rPr>
        <w:t>2.</w:t>
      </w:r>
      <w:r w:rsidRPr="000069D8">
        <w:rPr>
          <w:rFonts w:ascii="Times New Roman" w:hAnsi="Times New Roman"/>
          <w:sz w:val="24"/>
          <w:szCs w:val="24"/>
        </w:rPr>
        <w:t xml:space="preserve">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D047F9" w:rsidRPr="000069D8" w:rsidRDefault="00D047F9" w:rsidP="00D047F9">
      <w:pPr>
        <w:pStyle w:val="ConsNormal"/>
        <w:widowControl/>
        <w:ind w:firstLine="709"/>
        <w:jc w:val="both"/>
        <w:rPr>
          <w:rFonts w:ascii="Times New Roman" w:hAnsi="Times New Roman"/>
          <w:sz w:val="24"/>
          <w:szCs w:val="24"/>
        </w:rPr>
      </w:pPr>
      <w:r w:rsidRPr="00665E3D">
        <w:rPr>
          <w:rFonts w:ascii="Times New Roman" w:hAnsi="Times New Roman"/>
          <w:b/>
          <w:sz w:val="24"/>
          <w:szCs w:val="24"/>
        </w:rPr>
        <w:t xml:space="preserve">3. </w:t>
      </w:r>
      <w:r w:rsidRPr="000069D8">
        <w:rPr>
          <w:rFonts w:ascii="Times New Roman" w:hAnsi="Times New Roman"/>
          <w:sz w:val="24"/>
          <w:szCs w:val="24"/>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rsidRPr="000069D8">
        <w:rPr>
          <w:rFonts w:ascii="Times New Roman" w:hAnsi="Times New Roman"/>
          <w:color w:val="000000"/>
          <w:sz w:val="24"/>
          <w:szCs w:val="24"/>
        </w:rPr>
        <w:t xml:space="preserve">Комиссию </w:t>
      </w:r>
      <w:r w:rsidRPr="000069D8">
        <w:rPr>
          <w:rFonts w:ascii="Times New Roman" w:hAnsi="Times New Roman"/>
          <w:sz w:val="24"/>
          <w:szCs w:val="24"/>
        </w:rPr>
        <w:t>заявление о предоставлении такого разрешения.</w:t>
      </w:r>
    </w:p>
    <w:p w:rsidR="00D047F9" w:rsidRPr="000069D8" w:rsidRDefault="00D047F9" w:rsidP="00D047F9">
      <w:pPr>
        <w:ind w:firstLine="709"/>
        <w:jc w:val="both"/>
        <w:rPr>
          <w:sz w:val="24"/>
          <w:szCs w:val="24"/>
        </w:rPr>
      </w:pPr>
      <w:r w:rsidRPr="00665E3D">
        <w:rPr>
          <w:b/>
          <w:sz w:val="24"/>
          <w:szCs w:val="24"/>
        </w:rPr>
        <w:t>4.</w:t>
      </w:r>
      <w:r w:rsidRPr="000069D8">
        <w:rPr>
          <w:sz w:val="24"/>
          <w:szCs w:val="24"/>
        </w:rPr>
        <w:t xml:space="preserve">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содержать следующую информацию:</w:t>
      </w:r>
    </w:p>
    <w:p w:rsidR="00D047F9" w:rsidRPr="000069D8" w:rsidRDefault="00D047F9" w:rsidP="000B3C14">
      <w:pPr>
        <w:widowControl w:val="0"/>
        <w:numPr>
          <w:ilvl w:val="0"/>
          <w:numId w:val="17"/>
        </w:numPr>
        <w:tabs>
          <w:tab w:val="num" w:pos="1170"/>
        </w:tabs>
        <w:autoSpaceDE w:val="0"/>
        <w:autoSpaceDN w:val="0"/>
        <w:adjustRightInd w:val="0"/>
        <w:ind w:left="1170" w:hanging="390"/>
        <w:jc w:val="both"/>
        <w:rPr>
          <w:sz w:val="24"/>
          <w:szCs w:val="24"/>
        </w:rPr>
      </w:pPr>
      <w:r w:rsidRPr="000069D8">
        <w:rPr>
          <w:sz w:val="24"/>
          <w:szCs w:val="24"/>
        </w:rPr>
        <w:t>фамилию, имя, отчество, паспортные данные заявителя, номер контактного телефона в случае подачи заявления физическим лицом;</w:t>
      </w:r>
    </w:p>
    <w:p w:rsidR="00D047F9" w:rsidRPr="000069D8" w:rsidRDefault="00D047F9" w:rsidP="000B3C14">
      <w:pPr>
        <w:widowControl w:val="0"/>
        <w:numPr>
          <w:ilvl w:val="0"/>
          <w:numId w:val="17"/>
        </w:numPr>
        <w:tabs>
          <w:tab w:val="num" w:pos="1170"/>
        </w:tabs>
        <w:autoSpaceDE w:val="0"/>
        <w:autoSpaceDN w:val="0"/>
        <w:adjustRightInd w:val="0"/>
        <w:ind w:left="1170" w:hanging="390"/>
        <w:jc w:val="both"/>
        <w:rPr>
          <w:sz w:val="24"/>
          <w:szCs w:val="24"/>
        </w:rPr>
      </w:pPr>
      <w:r w:rsidRPr="000069D8">
        <w:rPr>
          <w:sz w:val="24"/>
          <w:szCs w:val="24"/>
        </w:rPr>
        <w:t>наименование и место нахождения заявителя, номера контактного телефона, факса - в случае подачи заявления юридическим лицом;</w:t>
      </w:r>
    </w:p>
    <w:p w:rsidR="00D047F9" w:rsidRPr="000069D8" w:rsidRDefault="00D047F9" w:rsidP="000B3C14">
      <w:pPr>
        <w:widowControl w:val="0"/>
        <w:numPr>
          <w:ilvl w:val="0"/>
          <w:numId w:val="17"/>
        </w:numPr>
        <w:tabs>
          <w:tab w:val="num" w:pos="1170"/>
        </w:tabs>
        <w:autoSpaceDE w:val="0"/>
        <w:autoSpaceDN w:val="0"/>
        <w:adjustRightInd w:val="0"/>
        <w:ind w:left="1170" w:hanging="390"/>
        <w:jc w:val="both"/>
        <w:rPr>
          <w:sz w:val="24"/>
          <w:szCs w:val="24"/>
        </w:rPr>
      </w:pPr>
      <w:r w:rsidRPr="000069D8">
        <w:rPr>
          <w:sz w:val="24"/>
          <w:szCs w:val="24"/>
        </w:rPr>
        <w:t>данные о земельном участке или объекте капитального строительства, для которых испрашивается разрешения на отклонение от предельных параметров разрешенного строительства, реконструкции объектов капитального строительства;</w:t>
      </w:r>
    </w:p>
    <w:p w:rsidR="00D047F9" w:rsidRPr="000069D8" w:rsidRDefault="00D047F9" w:rsidP="000B3C14">
      <w:pPr>
        <w:widowControl w:val="0"/>
        <w:numPr>
          <w:ilvl w:val="0"/>
          <w:numId w:val="17"/>
        </w:numPr>
        <w:tabs>
          <w:tab w:val="num" w:pos="1170"/>
        </w:tabs>
        <w:autoSpaceDE w:val="0"/>
        <w:autoSpaceDN w:val="0"/>
        <w:adjustRightInd w:val="0"/>
        <w:ind w:left="1170" w:hanging="390"/>
        <w:jc w:val="both"/>
        <w:rPr>
          <w:sz w:val="24"/>
          <w:szCs w:val="24"/>
        </w:rPr>
      </w:pPr>
      <w:r w:rsidRPr="000069D8">
        <w:rPr>
          <w:sz w:val="24"/>
          <w:szCs w:val="24"/>
        </w:rPr>
        <w:t>подтверждение готовности нести расходы, связанные с организацией и проведением публичных слушаний, проводимых в соответствии с</w:t>
      </w:r>
      <w:r w:rsidRPr="000069D8">
        <w:rPr>
          <w:i/>
          <w:sz w:val="24"/>
          <w:szCs w:val="24"/>
        </w:rPr>
        <w:t xml:space="preserve"> </w:t>
      </w:r>
      <w:r w:rsidRPr="000069D8">
        <w:rPr>
          <w:sz w:val="24"/>
          <w:szCs w:val="24"/>
        </w:rPr>
        <w:t xml:space="preserve">главой </w:t>
      </w:r>
      <w:r w:rsidRPr="000069D8">
        <w:rPr>
          <w:sz w:val="24"/>
          <w:szCs w:val="24"/>
          <w:lang w:val="en-US"/>
        </w:rPr>
        <w:t>V</w:t>
      </w:r>
      <w:r w:rsidRPr="000069D8">
        <w:rPr>
          <w:sz w:val="24"/>
          <w:szCs w:val="24"/>
        </w:rPr>
        <w:t xml:space="preserve"> настоящих Правил;</w:t>
      </w:r>
    </w:p>
    <w:p w:rsidR="00D047F9" w:rsidRPr="000069D8" w:rsidRDefault="00D047F9" w:rsidP="000B3C14">
      <w:pPr>
        <w:widowControl w:val="0"/>
        <w:numPr>
          <w:ilvl w:val="0"/>
          <w:numId w:val="17"/>
        </w:numPr>
        <w:tabs>
          <w:tab w:val="num" w:pos="1170"/>
        </w:tabs>
        <w:autoSpaceDE w:val="0"/>
        <w:autoSpaceDN w:val="0"/>
        <w:adjustRightInd w:val="0"/>
        <w:ind w:hanging="649"/>
        <w:jc w:val="both"/>
        <w:rPr>
          <w:sz w:val="24"/>
          <w:szCs w:val="24"/>
        </w:rPr>
      </w:pPr>
      <w:r w:rsidRPr="000069D8">
        <w:rPr>
          <w:sz w:val="24"/>
          <w:szCs w:val="24"/>
        </w:rPr>
        <w:t>испрашиваемое заявителем отклонение от предельных параметров;</w:t>
      </w:r>
    </w:p>
    <w:p w:rsidR="00D047F9" w:rsidRPr="00665E3D" w:rsidRDefault="00D047F9" w:rsidP="000B3C14">
      <w:pPr>
        <w:widowControl w:val="0"/>
        <w:numPr>
          <w:ilvl w:val="0"/>
          <w:numId w:val="17"/>
        </w:numPr>
        <w:tabs>
          <w:tab w:val="num" w:pos="1170"/>
        </w:tabs>
        <w:autoSpaceDE w:val="0"/>
        <w:autoSpaceDN w:val="0"/>
        <w:adjustRightInd w:val="0"/>
        <w:ind w:left="1170" w:hanging="390"/>
        <w:jc w:val="both"/>
        <w:rPr>
          <w:sz w:val="24"/>
          <w:szCs w:val="24"/>
        </w:rPr>
      </w:pPr>
      <w:r w:rsidRPr="000069D8">
        <w:rPr>
          <w:sz w:val="24"/>
          <w:szCs w:val="24"/>
        </w:rPr>
        <w:t xml:space="preserve">обоснование необходимости в получении разрешения на отклонение от предельных параметров для эффективного использования объектов капитального </w:t>
      </w:r>
      <w:r w:rsidRPr="00665E3D">
        <w:rPr>
          <w:sz w:val="24"/>
          <w:szCs w:val="24"/>
        </w:rPr>
        <w:t>строительства;</w:t>
      </w:r>
    </w:p>
    <w:p w:rsidR="00D047F9" w:rsidRPr="000069D8" w:rsidRDefault="00D047F9" w:rsidP="00D047F9">
      <w:pPr>
        <w:pStyle w:val="ConsNormal"/>
        <w:widowControl/>
        <w:ind w:firstLine="709"/>
        <w:jc w:val="both"/>
        <w:rPr>
          <w:rFonts w:ascii="Times New Roman" w:hAnsi="Times New Roman"/>
          <w:sz w:val="24"/>
          <w:szCs w:val="24"/>
        </w:rPr>
      </w:pPr>
      <w:r w:rsidRPr="00665E3D">
        <w:rPr>
          <w:rFonts w:ascii="Times New Roman" w:hAnsi="Times New Roman"/>
          <w:sz w:val="24"/>
          <w:szCs w:val="24"/>
        </w:rPr>
        <w:t>Заявление о предоставлении разрешения</w:t>
      </w:r>
      <w:r w:rsidRPr="000069D8">
        <w:rPr>
          <w:rFonts w:ascii="Times New Roman" w:hAnsi="Times New Roman"/>
          <w:sz w:val="24"/>
          <w:szCs w:val="24"/>
        </w:rPr>
        <w:t xml:space="preserve"> на отклонение от предельных параметров разрешенного строительства, реконструкции объектов капитального строительства, подается на имя </w:t>
      </w:r>
      <w:r w:rsidRPr="000069D8">
        <w:rPr>
          <w:rFonts w:ascii="Times New Roman" w:hAnsi="Times New Roman"/>
          <w:color w:val="000000"/>
          <w:sz w:val="24"/>
          <w:szCs w:val="24"/>
        </w:rPr>
        <w:t>председателя Комиссии</w:t>
      </w:r>
      <w:r w:rsidRPr="000069D8">
        <w:rPr>
          <w:rFonts w:ascii="Times New Roman" w:hAnsi="Times New Roman"/>
          <w:sz w:val="24"/>
          <w:szCs w:val="24"/>
        </w:rPr>
        <w:t xml:space="preserve"> заявителем лично или направляется по почте заказным письмом с уведомлением о вручении. В последнем случае днем получения </w:t>
      </w:r>
      <w:r w:rsidRPr="000069D8">
        <w:rPr>
          <w:rFonts w:ascii="Times New Roman" w:hAnsi="Times New Roman"/>
          <w:color w:val="000000"/>
          <w:sz w:val="24"/>
          <w:szCs w:val="24"/>
        </w:rPr>
        <w:t xml:space="preserve">Комиссией </w:t>
      </w:r>
      <w:r w:rsidRPr="000069D8">
        <w:rPr>
          <w:rFonts w:ascii="Times New Roman" w:hAnsi="Times New Roman"/>
          <w:sz w:val="24"/>
          <w:szCs w:val="24"/>
        </w:rPr>
        <w:t>заявления считается день вручения заказного письма.</w:t>
      </w:r>
    </w:p>
    <w:p w:rsidR="00D047F9" w:rsidRPr="008E62D0" w:rsidRDefault="00D047F9" w:rsidP="00D047F9">
      <w:pPr>
        <w:jc w:val="both"/>
        <w:rPr>
          <w:rFonts w:cs="LiberationSerif"/>
          <w:color w:val="000000"/>
          <w:sz w:val="24"/>
          <w:szCs w:val="24"/>
        </w:rPr>
      </w:pPr>
      <w:r w:rsidRPr="00665E3D">
        <w:rPr>
          <w:b/>
          <w:sz w:val="24"/>
          <w:szCs w:val="24"/>
        </w:rPr>
        <w:t xml:space="preserve">             5</w:t>
      </w:r>
      <w:r w:rsidRPr="000069D8">
        <w:rPr>
          <w:sz w:val="24"/>
          <w:szCs w:val="24"/>
        </w:rPr>
        <w:t xml:space="preserve">.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установленном главой </w:t>
      </w:r>
      <w:r>
        <w:rPr>
          <w:sz w:val="24"/>
          <w:szCs w:val="24"/>
        </w:rPr>
        <w:t>7</w:t>
      </w:r>
      <w:r w:rsidRPr="000069D8">
        <w:rPr>
          <w:sz w:val="24"/>
          <w:szCs w:val="24"/>
        </w:rPr>
        <w:t xml:space="preserve"> настоящих Правил.</w:t>
      </w:r>
      <w:r w:rsidRPr="001D419E">
        <w:rPr>
          <w:rFonts w:cs="LiberationSerif"/>
          <w:color w:val="000000"/>
          <w:sz w:val="24"/>
          <w:szCs w:val="24"/>
        </w:rPr>
        <w:t xml:space="preserve"> </w:t>
      </w:r>
      <w:r w:rsidRPr="008E62D0">
        <w:rPr>
          <w:rFonts w:cs="LiberationSerif"/>
          <w:color w:val="000000"/>
          <w:sz w:val="24"/>
          <w:szCs w:val="24"/>
        </w:rPr>
        <w:t>Расходы, связанные с организацией и проведением публичных слушаний</w:t>
      </w:r>
      <w:r>
        <w:rPr>
          <w:rFonts w:cs="LiberationSerif"/>
          <w:color w:val="000000"/>
          <w:sz w:val="24"/>
          <w:szCs w:val="24"/>
        </w:rPr>
        <w:t xml:space="preserve"> </w:t>
      </w:r>
      <w:r w:rsidRPr="008E62D0">
        <w:rPr>
          <w:rFonts w:cs="LiberationSerif"/>
          <w:color w:val="000000"/>
          <w:sz w:val="24"/>
          <w:szCs w:val="24"/>
        </w:rPr>
        <w:t>по вопросу о предоставлении разрешения на отклонение от предельных параметров</w:t>
      </w:r>
      <w:r>
        <w:rPr>
          <w:rFonts w:cs="LiberationSerif"/>
          <w:color w:val="000000"/>
          <w:sz w:val="24"/>
          <w:szCs w:val="24"/>
        </w:rPr>
        <w:t xml:space="preserve"> </w:t>
      </w:r>
      <w:r w:rsidRPr="008E62D0">
        <w:rPr>
          <w:rFonts w:cs="LiberationSerif"/>
          <w:color w:val="000000"/>
          <w:sz w:val="24"/>
          <w:szCs w:val="24"/>
        </w:rPr>
        <w:t>разрешенного строительства, реконструкции объектов капитального строительства, несет</w:t>
      </w:r>
      <w:r>
        <w:rPr>
          <w:rFonts w:cs="LiberationSerif"/>
          <w:color w:val="000000"/>
          <w:sz w:val="24"/>
          <w:szCs w:val="24"/>
        </w:rPr>
        <w:t xml:space="preserve"> </w:t>
      </w:r>
      <w:r w:rsidRPr="008E62D0">
        <w:rPr>
          <w:rFonts w:cs="LiberationSerif"/>
          <w:color w:val="000000"/>
          <w:sz w:val="24"/>
          <w:szCs w:val="24"/>
        </w:rPr>
        <w:t>физическое или юридическое лицо, заинтересованное в предоставлении такого разрешения.</w:t>
      </w:r>
    </w:p>
    <w:p w:rsidR="00D047F9" w:rsidRPr="000069D8" w:rsidRDefault="00D047F9" w:rsidP="00D047F9">
      <w:pPr>
        <w:pStyle w:val="ConsNormal"/>
        <w:widowControl/>
        <w:ind w:firstLine="709"/>
        <w:jc w:val="both"/>
        <w:rPr>
          <w:rFonts w:ascii="Times New Roman" w:hAnsi="Times New Roman"/>
          <w:color w:val="000000"/>
          <w:sz w:val="24"/>
          <w:szCs w:val="24"/>
        </w:rPr>
      </w:pPr>
      <w:r w:rsidRPr="00665E3D">
        <w:rPr>
          <w:rFonts w:ascii="Times New Roman" w:hAnsi="Times New Roman"/>
          <w:b/>
          <w:sz w:val="24"/>
          <w:szCs w:val="24"/>
        </w:rPr>
        <w:t>6.</w:t>
      </w:r>
      <w:r w:rsidRPr="000069D8">
        <w:rPr>
          <w:rFonts w:ascii="Times New Roman" w:hAnsi="Times New Roman"/>
          <w:sz w:val="24"/>
          <w:szCs w:val="24"/>
        </w:rPr>
        <w:t xml:space="preserve">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0069D8">
        <w:rPr>
          <w:rFonts w:ascii="Times New Roman" w:hAnsi="Times New Roman"/>
          <w:color w:val="000000"/>
          <w:sz w:val="24"/>
          <w:szCs w:val="24"/>
        </w:rPr>
        <w:t xml:space="preserve">Комиссия </w:t>
      </w:r>
      <w:r w:rsidRPr="000069D8">
        <w:rPr>
          <w:rFonts w:ascii="Times New Roman" w:hAnsi="Times New Roman"/>
          <w:sz w:val="24"/>
          <w:szCs w:val="24"/>
        </w:rPr>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w:t>
      </w:r>
      <w:r>
        <w:rPr>
          <w:rFonts w:ascii="Times New Roman" w:hAnsi="Times New Roman"/>
          <w:sz w:val="24"/>
          <w:szCs w:val="24"/>
        </w:rPr>
        <w:t>Г</w:t>
      </w:r>
      <w:r w:rsidRPr="000069D8">
        <w:rPr>
          <w:rFonts w:ascii="Times New Roman" w:hAnsi="Times New Roman"/>
          <w:color w:val="000000"/>
          <w:sz w:val="24"/>
          <w:szCs w:val="24"/>
        </w:rPr>
        <w:t xml:space="preserve">лаве </w:t>
      </w:r>
      <w:r>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Pr>
          <w:rStyle w:val="ConsNormal0"/>
          <w:rFonts w:ascii="Times New Roman" w:hAnsi="Times New Roman"/>
          <w:sz w:val="24"/>
        </w:rPr>
        <w:t>сельсовет</w:t>
      </w:r>
      <w:r w:rsidRPr="000069D8">
        <w:rPr>
          <w:rFonts w:ascii="Times New Roman" w:hAnsi="Times New Roman"/>
          <w:bCs/>
          <w:iCs/>
          <w:color w:val="000000"/>
          <w:sz w:val="24"/>
          <w:szCs w:val="24"/>
        </w:rPr>
        <w:t>.</w:t>
      </w:r>
      <w:r w:rsidRPr="000069D8">
        <w:rPr>
          <w:rFonts w:ascii="Times New Roman" w:hAnsi="Times New Roman"/>
          <w:color w:val="000000"/>
          <w:sz w:val="24"/>
          <w:szCs w:val="24"/>
        </w:rPr>
        <w:t xml:space="preserve"> </w:t>
      </w:r>
    </w:p>
    <w:p w:rsidR="00D047F9" w:rsidRPr="000069D8" w:rsidRDefault="00D047F9" w:rsidP="00D047F9">
      <w:pPr>
        <w:pStyle w:val="ConsNormal"/>
        <w:widowControl/>
        <w:ind w:firstLine="709"/>
        <w:jc w:val="both"/>
        <w:rPr>
          <w:rFonts w:ascii="Times New Roman" w:hAnsi="Times New Roman"/>
          <w:sz w:val="24"/>
          <w:szCs w:val="24"/>
        </w:rPr>
      </w:pPr>
      <w:r w:rsidRPr="00665E3D">
        <w:rPr>
          <w:rFonts w:ascii="Times New Roman" w:hAnsi="Times New Roman"/>
          <w:b/>
          <w:sz w:val="24"/>
          <w:szCs w:val="24"/>
        </w:rPr>
        <w:t>7.</w:t>
      </w:r>
      <w:r w:rsidRPr="000069D8">
        <w:rPr>
          <w:rFonts w:ascii="Times New Roman" w:hAnsi="Times New Roman"/>
          <w:sz w:val="24"/>
          <w:szCs w:val="24"/>
        </w:rPr>
        <w:t xml:space="preserve"> На основании указанных в пункте 6 настоящей статьи рекомендаций </w:t>
      </w:r>
      <w:r>
        <w:rPr>
          <w:rFonts w:ascii="Times New Roman" w:hAnsi="Times New Roman"/>
          <w:sz w:val="24"/>
          <w:szCs w:val="24"/>
        </w:rPr>
        <w:t>Г</w:t>
      </w:r>
      <w:r w:rsidRPr="000069D8">
        <w:rPr>
          <w:rFonts w:ascii="Times New Roman" w:hAnsi="Times New Roman"/>
          <w:color w:val="000000"/>
          <w:sz w:val="24"/>
          <w:szCs w:val="24"/>
        </w:rPr>
        <w:t xml:space="preserve">лава </w:t>
      </w:r>
      <w:r>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Pr>
          <w:rStyle w:val="ConsNormal0"/>
          <w:rFonts w:ascii="Times New Roman" w:hAnsi="Times New Roman"/>
          <w:sz w:val="24"/>
        </w:rPr>
        <w:t>сельсовет</w:t>
      </w:r>
      <w:r>
        <w:rPr>
          <w:spacing w:val="-1"/>
          <w:sz w:val="24"/>
        </w:rPr>
        <w:t xml:space="preserve"> </w:t>
      </w:r>
      <w:r w:rsidRPr="000069D8">
        <w:rPr>
          <w:rFonts w:ascii="Times New Roman" w:hAnsi="Times New Roman"/>
          <w:sz w:val="24"/>
          <w:szCs w:val="24"/>
        </w:rPr>
        <w:t>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047F9" w:rsidRDefault="00D047F9" w:rsidP="00D047F9">
      <w:pPr>
        <w:pStyle w:val="ConsNormal"/>
        <w:widowControl/>
        <w:ind w:firstLine="709"/>
        <w:jc w:val="both"/>
        <w:rPr>
          <w:rFonts w:ascii="Times New Roman" w:hAnsi="Times New Roman"/>
          <w:sz w:val="24"/>
          <w:szCs w:val="24"/>
        </w:rPr>
      </w:pPr>
      <w:r w:rsidRPr="00665E3D">
        <w:rPr>
          <w:rFonts w:ascii="Times New Roman" w:hAnsi="Times New Roman"/>
          <w:b/>
          <w:sz w:val="24"/>
          <w:szCs w:val="24"/>
        </w:rPr>
        <w:t>8.</w:t>
      </w:r>
      <w:r w:rsidRPr="000069D8">
        <w:rPr>
          <w:rFonts w:ascii="Times New Roman" w:hAnsi="Times New Roman"/>
          <w:sz w:val="24"/>
          <w:szCs w:val="24"/>
        </w:rPr>
        <w:t xml:space="preserve">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047F9" w:rsidRPr="000069D8" w:rsidRDefault="00D047F9" w:rsidP="00D047F9">
      <w:pPr>
        <w:pStyle w:val="ConsNormal"/>
        <w:widowControl/>
        <w:ind w:firstLine="709"/>
        <w:jc w:val="both"/>
        <w:rPr>
          <w:rFonts w:ascii="Times New Roman" w:hAnsi="Times New Roman"/>
          <w:sz w:val="24"/>
          <w:szCs w:val="24"/>
        </w:rPr>
      </w:pPr>
    </w:p>
    <w:p w:rsidR="00D047F9" w:rsidRPr="00665E3D" w:rsidRDefault="00D047F9" w:rsidP="00D047F9">
      <w:pPr>
        <w:pStyle w:val="txt"/>
        <w:ind w:firstLine="705"/>
        <w:rPr>
          <w:rFonts w:ascii="Times New Roman" w:hAnsi="Times New Roman"/>
          <w:b/>
          <w:bCs/>
          <w:color w:val="auto"/>
          <w:sz w:val="24"/>
        </w:rPr>
      </w:pPr>
      <w:r w:rsidRPr="00665E3D">
        <w:rPr>
          <w:rFonts w:ascii="Times New Roman" w:hAnsi="Times New Roman"/>
          <w:b/>
          <w:bCs/>
          <w:color w:val="auto"/>
          <w:sz w:val="24"/>
        </w:rPr>
        <w:t>Статья</w:t>
      </w:r>
      <w:r w:rsidRPr="00665E3D">
        <w:rPr>
          <w:rFonts w:ascii="Times New Roman" w:hAnsi="Times New Roman"/>
          <w:b/>
          <w:bCs/>
          <w:noProof/>
          <w:color w:val="auto"/>
          <w:sz w:val="24"/>
        </w:rPr>
        <w:t xml:space="preserve"> </w:t>
      </w:r>
      <w:r>
        <w:rPr>
          <w:rFonts w:ascii="Times New Roman" w:hAnsi="Times New Roman"/>
          <w:b/>
          <w:bCs/>
          <w:noProof/>
          <w:color w:val="auto"/>
          <w:sz w:val="24"/>
        </w:rPr>
        <w:t>23</w:t>
      </w:r>
      <w:r w:rsidRPr="00665E3D">
        <w:rPr>
          <w:rFonts w:ascii="Times New Roman" w:hAnsi="Times New Roman"/>
          <w:b/>
          <w:bCs/>
          <w:noProof/>
          <w:color w:val="auto"/>
          <w:sz w:val="24"/>
        </w:rPr>
        <w:t xml:space="preserve">. Основания для внесения изменений в Правила </w:t>
      </w:r>
      <w:r w:rsidRPr="00665E3D">
        <w:rPr>
          <w:rFonts w:ascii="Times New Roman" w:hAnsi="Times New Roman"/>
          <w:b/>
          <w:bCs/>
          <w:color w:val="auto"/>
          <w:sz w:val="24"/>
        </w:rPr>
        <w:t>и перечень субъектов, обладающих правом внесения таких изменений</w:t>
      </w:r>
    </w:p>
    <w:p w:rsidR="00D047F9" w:rsidRPr="000069D8" w:rsidRDefault="00D047F9" w:rsidP="00D047F9">
      <w:pPr>
        <w:ind w:firstLine="284"/>
      </w:pPr>
    </w:p>
    <w:p w:rsidR="00D047F9" w:rsidRPr="000069D8" w:rsidRDefault="00D047F9" w:rsidP="00D047F9">
      <w:pPr>
        <w:pStyle w:val="FR2"/>
        <w:spacing w:line="240" w:lineRule="auto"/>
        <w:ind w:firstLine="284"/>
        <w:rPr>
          <w:sz w:val="24"/>
          <w:szCs w:val="24"/>
        </w:rPr>
      </w:pPr>
      <w:r w:rsidRPr="00665E3D">
        <w:rPr>
          <w:b/>
          <w:sz w:val="24"/>
          <w:szCs w:val="24"/>
        </w:rPr>
        <w:t>1.</w:t>
      </w:r>
      <w:r w:rsidRPr="000069D8">
        <w:rPr>
          <w:sz w:val="24"/>
          <w:szCs w:val="24"/>
        </w:rPr>
        <w:t xml:space="preserve"> Основаниями для внесения изменений в Правила являются:</w:t>
      </w:r>
    </w:p>
    <w:p w:rsidR="00D047F9" w:rsidRPr="000069D8" w:rsidRDefault="00D047F9" w:rsidP="0075756D">
      <w:pPr>
        <w:pStyle w:val="FR2"/>
        <w:spacing w:line="240" w:lineRule="auto"/>
        <w:ind w:firstLine="284"/>
        <w:rPr>
          <w:sz w:val="24"/>
          <w:szCs w:val="24"/>
        </w:rPr>
      </w:pPr>
      <w:r w:rsidRPr="000069D8">
        <w:rPr>
          <w:sz w:val="24"/>
          <w:szCs w:val="24"/>
        </w:rPr>
        <w:t>1) несоответствие Правил Генеральному плану, возникшее в результате внесения изменений в Генеральный план;</w:t>
      </w:r>
    </w:p>
    <w:p w:rsidR="00D047F9" w:rsidRPr="000069D8" w:rsidRDefault="00D047F9" w:rsidP="0075756D">
      <w:pPr>
        <w:pStyle w:val="FR2"/>
        <w:spacing w:line="240" w:lineRule="auto"/>
        <w:ind w:firstLine="284"/>
        <w:rPr>
          <w:sz w:val="24"/>
          <w:szCs w:val="24"/>
        </w:rPr>
      </w:pPr>
      <w:r w:rsidRPr="000069D8">
        <w:rPr>
          <w:sz w:val="24"/>
          <w:szCs w:val="24"/>
        </w:rPr>
        <w:t>2) поступление предложений об изменении границ территориальных зон, изменении градостроительных регламентов.</w:t>
      </w:r>
    </w:p>
    <w:p w:rsidR="00D047F9" w:rsidRPr="000069D8" w:rsidRDefault="00D047F9" w:rsidP="00D047F9">
      <w:pPr>
        <w:pStyle w:val="FR2"/>
        <w:spacing w:line="240" w:lineRule="auto"/>
        <w:ind w:firstLine="284"/>
        <w:rPr>
          <w:sz w:val="24"/>
          <w:szCs w:val="24"/>
        </w:rPr>
      </w:pPr>
      <w:r w:rsidRPr="00665E3D">
        <w:rPr>
          <w:b/>
          <w:sz w:val="24"/>
          <w:szCs w:val="24"/>
        </w:rPr>
        <w:t>2.</w:t>
      </w:r>
      <w:r w:rsidRPr="000069D8">
        <w:rPr>
          <w:sz w:val="24"/>
          <w:szCs w:val="24"/>
        </w:rPr>
        <w:t xml:space="preserve"> Правом инициативы внесения изменений в Правила обладают:</w:t>
      </w:r>
    </w:p>
    <w:p w:rsidR="00D047F9" w:rsidRPr="000069D8" w:rsidRDefault="00D047F9" w:rsidP="0075756D">
      <w:pPr>
        <w:pStyle w:val="FR2"/>
        <w:spacing w:line="240" w:lineRule="auto"/>
        <w:ind w:firstLine="284"/>
        <w:rPr>
          <w:sz w:val="24"/>
          <w:szCs w:val="24"/>
        </w:rPr>
      </w:pPr>
      <w:r w:rsidRPr="000069D8">
        <w:rPr>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047F9" w:rsidRPr="000069D8" w:rsidRDefault="00D047F9" w:rsidP="0075756D">
      <w:pPr>
        <w:pStyle w:val="FR2"/>
        <w:spacing w:line="240" w:lineRule="auto"/>
        <w:ind w:firstLine="284"/>
        <w:rPr>
          <w:sz w:val="24"/>
          <w:szCs w:val="24"/>
        </w:rPr>
      </w:pPr>
      <w:r w:rsidRPr="000069D8">
        <w:rPr>
          <w:sz w:val="24"/>
          <w:szCs w:val="24"/>
        </w:rPr>
        <w:t xml:space="preserve">2) органы исполнительной власти Республики Башкортостан, </w:t>
      </w:r>
      <w:r>
        <w:rPr>
          <w:sz w:val="24"/>
          <w:szCs w:val="24"/>
        </w:rPr>
        <w:t>Белорецкого района</w:t>
      </w:r>
      <w:r w:rsidRPr="000069D8">
        <w:rPr>
          <w:sz w:val="24"/>
          <w:szCs w:val="24"/>
        </w:rPr>
        <w:t xml:space="preserve">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D047F9" w:rsidRPr="000069D8" w:rsidRDefault="00D047F9" w:rsidP="0075756D">
      <w:pPr>
        <w:pStyle w:val="FR2"/>
        <w:spacing w:line="240" w:lineRule="auto"/>
        <w:ind w:firstLine="284"/>
        <w:rPr>
          <w:sz w:val="24"/>
          <w:szCs w:val="24"/>
        </w:rPr>
      </w:pPr>
      <w:r w:rsidRPr="000069D8">
        <w:rPr>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D047F9" w:rsidRPr="000069D8" w:rsidRDefault="00D047F9" w:rsidP="0075756D">
      <w:pPr>
        <w:pStyle w:val="FR2"/>
        <w:spacing w:line="240" w:lineRule="auto"/>
        <w:ind w:firstLine="284"/>
        <w:rPr>
          <w:sz w:val="24"/>
          <w:szCs w:val="24"/>
        </w:rPr>
      </w:pPr>
      <w:r w:rsidRPr="000069D8">
        <w:rPr>
          <w:sz w:val="24"/>
          <w:szCs w:val="24"/>
        </w:rPr>
        <w:t xml:space="preserve">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Pr>
          <w:spacing w:val="-1"/>
          <w:sz w:val="24"/>
        </w:rPr>
        <w:t xml:space="preserve"> </w:t>
      </w:r>
      <w:r>
        <w:rPr>
          <w:sz w:val="24"/>
          <w:szCs w:val="24"/>
        </w:rPr>
        <w:t>муниципального района Белорецкий  район</w:t>
      </w:r>
      <w:r w:rsidRPr="000069D8">
        <w:rPr>
          <w:sz w:val="24"/>
          <w:szCs w:val="24"/>
        </w:rPr>
        <w:t xml:space="preserve"> Республики Башкортостан;</w:t>
      </w:r>
    </w:p>
    <w:p w:rsidR="00D047F9" w:rsidRPr="000069D8" w:rsidRDefault="00D047F9" w:rsidP="0075756D">
      <w:pPr>
        <w:pStyle w:val="FR2"/>
        <w:spacing w:line="240" w:lineRule="auto"/>
        <w:ind w:firstLine="284"/>
        <w:rPr>
          <w:sz w:val="24"/>
          <w:szCs w:val="24"/>
        </w:rPr>
      </w:pPr>
      <w:r w:rsidRPr="000069D8">
        <w:rPr>
          <w:sz w:val="24"/>
          <w:szCs w:val="24"/>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047F9" w:rsidRPr="000069D8" w:rsidRDefault="00D047F9" w:rsidP="00D047F9">
      <w:pPr>
        <w:pStyle w:val="FR2"/>
        <w:spacing w:line="240" w:lineRule="auto"/>
        <w:ind w:firstLine="284"/>
        <w:rPr>
          <w:color w:val="3366FF"/>
          <w:sz w:val="24"/>
          <w:szCs w:val="24"/>
        </w:rPr>
      </w:pPr>
      <w:r w:rsidRPr="0075756D">
        <w:rPr>
          <w:b/>
          <w:sz w:val="24"/>
          <w:szCs w:val="24"/>
        </w:rPr>
        <w:t>3</w:t>
      </w:r>
      <w:r w:rsidRPr="000069D8">
        <w:rPr>
          <w:sz w:val="24"/>
          <w:szCs w:val="24"/>
        </w:rPr>
        <w:t xml:space="preserve">. Предложения о внесении изменений в Правила </w:t>
      </w:r>
      <w:r w:rsidRPr="000069D8">
        <w:rPr>
          <w:color w:val="000000"/>
          <w:sz w:val="24"/>
          <w:szCs w:val="24"/>
        </w:rPr>
        <w:t>направляются в Комиссию</w:t>
      </w:r>
      <w:r w:rsidRPr="000069D8">
        <w:rPr>
          <w:color w:val="3366FF"/>
          <w:sz w:val="24"/>
          <w:szCs w:val="24"/>
        </w:rPr>
        <w:t>.</w:t>
      </w:r>
    </w:p>
    <w:p w:rsidR="00D047F9" w:rsidRPr="000069D8" w:rsidRDefault="00D047F9" w:rsidP="00D047F9">
      <w:pPr>
        <w:pStyle w:val="FR2"/>
        <w:spacing w:line="240" w:lineRule="auto"/>
        <w:ind w:firstLine="284"/>
        <w:rPr>
          <w:color w:val="3366FF"/>
          <w:sz w:val="24"/>
          <w:szCs w:val="24"/>
        </w:rPr>
      </w:pPr>
    </w:p>
    <w:p w:rsidR="00D047F9" w:rsidRPr="00D047F9" w:rsidRDefault="00D047F9" w:rsidP="00D047F9">
      <w:pPr>
        <w:pStyle w:val="FR2"/>
        <w:spacing w:line="240" w:lineRule="auto"/>
        <w:ind w:firstLine="720"/>
        <w:rPr>
          <w:b/>
          <w:sz w:val="24"/>
          <w:szCs w:val="24"/>
        </w:rPr>
      </w:pPr>
      <w:r w:rsidRPr="000069D8">
        <w:rPr>
          <w:b/>
          <w:sz w:val="24"/>
          <w:szCs w:val="24"/>
        </w:rPr>
        <w:t>Статья</w:t>
      </w:r>
      <w:r w:rsidRPr="000069D8">
        <w:rPr>
          <w:b/>
          <w:noProof/>
          <w:sz w:val="24"/>
          <w:szCs w:val="24"/>
        </w:rPr>
        <w:t xml:space="preserve"> </w:t>
      </w:r>
      <w:r>
        <w:rPr>
          <w:b/>
          <w:noProof/>
          <w:sz w:val="24"/>
          <w:szCs w:val="24"/>
        </w:rPr>
        <w:t>24</w:t>
      </w:r>
      <w:r w:rsidRPr="000069D8">
        <w:rPr>
          <w:b/>
          <w:noProof/>
          <w:sz w:val="24"/>
          <w:szCs w:val="24"/>
        </w:rPr>
        <w:t xml:space="preserve">. </w:t>
      </w:r>
      <w:r w:rsidRPr="00D047F9">
        <w:rPr>
          <w:b/>
          <w:noProof/>
          <w:sz w:val="24"/>
          <w:szCs w:val="24"/>
        </w:rPr>
        <w:t xml:space="preserve">Порядок внесения изменений в Правила </w:t>
      </w:r>
      <w:r w:rsidRPr="00D047F9">
        <w:rPr>
          <w:b/>
          <w:sz w:val="24"/>
          <w:szCs w:val="24"/>
        </w:rPr>
        <w:t>в случае размещения, реконструкции объектов капитального строительства федерального значения</w:t>
      </w:r>
    </w:p>
    <w:p w:rsidR="00D047F9" w:rsidRPr="00D047F9" w:rsidRDefault="00D047F9" w:rsidP="00D047F9">
      <w:pPr>
        <w:pStyle w:val="FR2"/>
        <w:spacing w:line="240" w:lineRule="auto"/>
        <w:ind w:firstLine="284"/>
        <w:rPr>
          <w:b/>
          <w:i/>
          <w:sz w:val="24"/>
          <w:szCs w:val="24"/>
        </w:rPr>
      </w:pPr>
    </w:p>
    <w:p w:rsidR="00D047F9" w:rsidRPr="00D047F9" w:rsidRDefault="00D047F9" w:rsidP="00D047F9">
      <w:pPr>
        <w:ind w:firstLine="709"/>
        <w:jc w:val="both"/>
        <w:rPr>
          <w:iCs/>
          <w:sz w:val="24"/>
          <w:szCs w:val="24"/>
        </w:rPr>
      </w:pPr>
      <w:r w:rsidRPr="00D047F9">
        <w:rPr>
          <w:b/>
          <w:sz w:val="24"/>
          <w:szCs w:val="24"/>
        </w:rPr>
        <w:t>1</w:t>
      </w:r>
      <w:r w:rsidRPr="00D047F9">
        <w:rPr>
          <w:sz w:val="24"/>
          <w:szCs w:val="24"/>
        </w:rPr>
        <w:t xml:space="preserve">. </w:t>
      </w:r>
      <w:r w:rsidRPr="00D047F9">
        <w:rPr>
          <w:iCs/>
          <w:sz w:val="24"/>
          <w:szCs w:val="24"/>
        </w:rPr>
        <w:t>Основанием для размещения объектов капитального строительства федерального значения является:</w:t>
      </w:r>
    </w:p>
    <w:p w:rsidR="00D047F9" w:rsidRPr="00D047F9" w:rsidRDefault="00D047F9" w:rsidP="0075756D">
      <w:pPr>
        <w:ind w:firstLine="709"/>
        <w:jc w:val="both"/>
        <w:rPr>
          <w:iCs/>
          <w:sz w:val="24"/>
          <w:szCs w:val="24"/>
        </w:rPr>
      </w:pPr>
      <w:r w:rsidRPr="00D047F9">
        <w:rPr>
          <w:iCs/>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D047F9" w:rsidRPr="00D047F9" w:rsidRDefault="00D047F9" w:rsidP="0075756D">
      <w:pPr>
        <w:ind w:firstLine="709"/>
        <w:jc w:val="both"/>
        <w:rPr>
          <w:iCs/>
          <w:sz w:val="24"/>
          <w:szCs w:val="24"/>
        </w:rPr>
      </w:pPr>
      <w:r w:rsidRPr="00D047F9">
        <w:rPr>
          <w:iCs/>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D047F9" w:rsidRPr="00D047F9" w:rsidRDefault="00D047F9" w:rsidP="0075756D">
      <w:pPr>
        <w:ind w:firstLine="709"/>
        <w:jc w:val="both"/>
        <w:rPr>
          <w:iCs/>
          <w:sz w:val="24"/>
          <w:szCs w:val="24"/>
        </w:rPr>
      </w:pPr>
      <w:r w:rsidRPr="00D047F9">
        <w:rPr>
          <w:iCs/>
          <w:sz w:val="24"/>
          <w:szCs w:val="24"/>
        </w:rPr>
        <w:t xml:space="preserve">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w:t>
      </w:r>
      <w:r w:rsidRPr="00D047F9">
        <w:rPr>
          <w:iCs/>
          <w:color w:val="000000"/>
          <w:sz w:val="24"/>
          <w:szCs w:val="24"/>
        </w:rPr>
        <w:t>(специального</w:t>
      </w:r>
      <w:r w:rsidRPr="00D047F9">
        <w:rPr>
          <w:iCs/>
          <w:sz w:val="24"/>
          <w:szCs w:val="24"/>
        </w:rPr>
        <w:t xml:space="preserve"> разрешения) на строительство;</w:t>
      </w:r>
    </w:p>
    <w:p w:rsidR="00D047F9" w:rsidRPr="00D047F9" w:rsidRDefault="00D047F9" w:rsidP="0075756D">
      <w:pPr>
        <w:ind w:firstLine="709"/>
        <w:jc w:val="both"/>
        <w:rPr>
          <w:iCs/>
          <w:sz w:val="24"/>
          <w:szCs w:val="24"/>
        </w:rPr>
      </w:pPr>
      <w:r w:rsidRPr="00D047F9">
        <w:rPr>
          <w:iCs/>
          <w:sz w:val="24"/>
          <w:szCs w:val="24"/>
        </w:rPr>
        <w:t xml:space="preserve">г) решение, зафиксированное в протоколе </w:t>
      </w:r>
      <w:r w:rsidRPr="00D047F9">
        <w:rPr>
          <w:iCs/>
          <w:color w:val="000000"/>
          <w:sz w:val="24"/>
          <w:szCs w:val="24"/>
        </w:rPr>
        <w:t>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w:t>
      </w:r>
      <w:r w:rsidRPr="00D047F9">
        <w:rPr>
          <w:iCs/>
          <w:sz w:val="24"/>
          <w:szCs w:val="24"/>
        </w:rPr>
        <w:t xml:space="preserve"> Федерации на конкурсной, возвратной, срочной и платной основе.</w:t>
      </w:r>
    </w:p>
    <w:p w:rsidR="00D047F9" w:rsidRPr="00D047F9" w:rsidRDefault="00D047F9" w:rsidP="00D047F9">
      <w:pPr>
        <w:pStyle w:val="FR2"/>
        <w:spacing w:line="240" w:lineRule="auto"/>
        <w:ind w:firstLine="709"/>
        <w:rPr>
          <w:sz w:val="24"/>
          <w:szCs w:val="24"/>
        </w:rPr>
      </w:pPr>
      <w:r w:rsidRPr="00D047F9">
        <w:rPr>
          <w:b/>
          <w:sz w:val="24"/>
          <w:szCs w:val="24"/>
        </w:rPr>
        <w:t>2</w:t>
      </w:r>
      <w:r w:rsidRPr="00D047F9">
        <w:rPr>
          <w:sz w:val="24"/>
          <w:szCs w:val="24"/>
        </w:rPr>
        <w:t xml:space="preserve">.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w:t>
      </w:r>
      <w:r w:rsidRPr="00D047F9">
        <w:rPr>
          <w:color w:val="000000"/>
          <w:sz w:val="24"/>
          <w:szCs w:val="24"/>
        </w:rPr>
        <w:t>Комиссию</w:t>
      </w:r>
      <w:r w:rsidRPr="00D047F9">
        <w:rPr>
          <w:sz w:val="24"/>
          <w:szCs w:val="24"/>
        </w:rPr>
        <w:t xml:space="preserve">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D047F9" w:rsidRPr="00D047F9" w:rsidRDefault="00D047F9" w:rsidP="00D047F9">
      <w:pPr>
        <w:pStyle w:val="FR2"/>
        <w:spacing w:line="240" w:lineRule="auto"/>
        <w:ind w:firstLine="709"/>
        <w:rPr>
          <w:sz w:val="24"/>
          <w:szCs w:val="24"/>
        </w:rPr>
      </w:pPr>
      <w:r w:rsidRPr="00D047F9">
        <w:rPr>
          <w:sz w:val="24"/>
          <w:szCs w:val="24"/>
        </w:rPr>
        <w:t>К заявлению прилагаются:</w:t>
      </w:r>
    </w:p>
    <w:p w:rsidR="00D047F9" w:rsidRPr="00D047F9" w:rsidRDefault="00D047F9" w:rsidP="000B3C14">
      <w:pPr>
        <w:widowControl w:val="0"/>
        <w:numPr>
          <w:ilvl w:val="0"/>
          <w:numId w:val="18"/>
        </w:numPr>
        <w:autoSpaceDE w:val="0"/>
        <w:autoSpaceDN w:val="0"/>
        <w:adjustRightInd w:val="0"/>
        <w:ind w:hanging="12"/>
        <w:jc w:val="both"/>
        <w:rPr>
          <w:iCs/>
          <w:sz w:val="24"/>
          <w:szCs w:val="24"/>
        </w:rPr>
      </w:pPr>
      <w:r w:rsidRPr="00D047F9">
        <w:rPr>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D047F9" w:rsidRPr="00D047F9" w:rsidRDefault="00D047F9" w:rsidP="000B3C14">
      <w:pPr>
        <w:widowControl w:val="0"/>
        <w:numPr>
          <w:ilvl w:val="0"/>
          <w:numId w:val="18"/>
        </w:numPr>
        <w:autoSpaceDE w:val="0"/>
        <w:autoSpaceDN w:val="0"/>
        <w:adjustRightInd w:val="0"/>
        <w:ind w:hanging="12"/>
        <w:jc w:val="both"/>
        <w:rPr>
          <w:iCs/>
          <w:sz w:val="24"/>
          <w:szCs w:val="24"/>
        </w:rPr>
      </w:pPr>
      <w:r w:rsidRPr="00D047F9">
        <w:rPr>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D047F9" w:rsidRPr="00D047F9" w:rsidRDefault="00D047F9" w:rsidP="000B3C14">
      <w:pPr>
        <w:widowControl w:val="0"/>
        <w:numPr>
          <w:ilvl w:val="0"/>
          <w:numId w:val="18"/>
        </w:numPr>
        <w:autoSpaceDE w:val="0"/>
        <w:autoSpaceDN w:val="0"/>
        <w:adjustRightInd w:val="0"/>
        <w:ind w:hanging="12"/>
        <w:jc w:val="both"/>
        <w:rPr>
          <w:iCs/>
          <w:sz w:val="24"/>
          <w:szCs w:val="24"/>
        </w:rPr>
      </w:pPr>
      <w:r w:rsidRPr="00D047F9">
        <w:rPr>
          <w:iCs/>
          <w:sz w:val="24"/>
          <w:szCs w:val="24"/>
        </w:rPr>
        <w:t>утвержденная проектно - сметная документация (обоснование инвестиций);</w:t>
      </w:r>
    </w:p>
    <w:p w:rsidR="00D047F9" w:rsidRPr="00D047F9" w:rsidRDefault="00D047F9" w:rsidP="000B3C14">
      <w:pPr>
        <w:widowControl w:val="0"/>
        <w:numPr>
          <w:ilvl w:val="0"/>
          <w:numId w:val="18"/>
        </w:numPr>
        <w:autoSpaceDE w:val="0"/>
        <w:autoSpaceDN w:val="0"/>
        <w:adjustRightInd w:val="0"/>
        <w:ind w:hanging="12"/>
        <w:jc w:val="both"/>
        <w:rPr>
          <w:iCs/>
          <w:sz w:val="24"/>
          <w:szCs w:val="24"/>
        </w:rPr>
      </w:pPr>
      <w:r w:rsidRPr="00D047F9">
        <w:rPr>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D047F9" w:rsidRPr="00D047F9" w:rsidRDefault="00D047F9" w:rsidP="00D047F9">
      <w:pPr>
        <w:ind w:firstLine="709"/>
        <w:jc w:val="both"/>
        <w:rPr>
          <w:sz w:val="24"/>
          <w:szCs w:val="24"/>
        </w:rPr>
      </w:pPr>
      <w:r w:rsidRPr="00D047F9">
        <w:rPr>
          <w:b/>
          <w:iCs/>
          <w:sz w:val="24"/>
          <w:szCs w:val="24"/>
        </w:rPr>
        <w:t>3.</w:t>
      </w:r>
      <w:r w:rsidRPr="00D047F9">
        <w:rPr>
          <w:iCs/>
          <w:sz w:val="24"/>
          <w:szCs w:val="24"/>
        </w:rPr>
        <w:t xml:space="preserve"> </w:t>
      </w:r>
      <w:r w:rsidRPr="00D047F9">
        <w:rPr>
          <w:sz w:val="24"/>
          <w:szCs w:val="24"/>
        </w:rPr>
        <w:t xml:space="preserve">Председатель </w:t>
      </w:r>
      <w:r w:rsidRPr="00D047F9">
        <w:rPr>
          <w:color w:val="000000"/>
          <w:sz w:val="24"/>
          <w:szCs w:val="24"/>
        </w:rPr>
        <w:t xml:space="preserve">Комиссии </w:t>
      </w:r>
      <w:r w:rsidRPr="00D047F9">
        <w:rPr>
          <w:sz w:val="24"/>
          <w:szCs w:val="24"/>
        </w:rPr>
        <w:t>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D047F9" w:rsidRPr="00D047F9" w:rsidRDefault="00D047F9" w:rsidP="00D047F9">
      <w:pPr>
        <w:ind w:firstLine="709"/>
        <w:jc w:val="both"/>
        <w:rPr>
          <w:bCs/>
          <w:iCs/>
          <w:sz w:val="24"/>
          <w:szCs w:val="24"/>
        </w:rPr>
      </w:pPr>
      <w:r w:rsidRPr="00D047F9">
        <w:rPr>
          <w:b/>
          <w:sz w:val="24"/>
          <w:szCs w:val="24"/>
        </w:rPr>
        <w:t>4</w:t>
      </w:r>
      <w:r w:rsidRPr="00D047F9">
        <w:rPr>
          <w:sz w:val="24"/>
          <w:szCs w:val="24"/>
        </w:rPr>
        <w:t xml:space="preserve">. В целях подготовки </w:t>
      </w:r>
      <w:r w:rsidRPr="00D047F9">
        <w:rPr>
          <w:color w:val="000000"/>
          <w:sz w:val="24"/>
          <w:szCs w:val="24"/>
        </w:rPr>
        <w:t>заключения Комиссия</w:t>
      </w:r>
      <w:r w:rsidRPr="00D047F9">
        <w:rPr>
          <w:sz w:val="24"/>
          <w:szCs w:val="24"/>
        </w:rPr>
        <w:t xml:space="preserve"> </w:t>
      </w:r>
      <w:r w:rsidRPr="00D047F9">
        <w:rPr>
          <w:bCs/>
          <w:iCs/>
          <w:sz w:val="24"/>
          <w:szCs w:val="24"/>
        </w:rPr>
        <w:t>направляет запросы:</w:t>
      </w:r>
    </w:p>
    <w:p w:rsidR="00D047F9" w:rsidRPr="00D047F9" w:rsidRDefault="00D047F9" w:rsidP="00D047F9">
      <w:pPr>
        <w:widowControl w:val="0"/>
        <w:numPr>
          <w:ilvl w:val="0"/>
          <w:numId w:val="19"/>
        </w:numPr>
        <w:autoSpaceDE w:val="0"/>
        <w:autoSpaceDN w:val="0"/>
        <w:adjustRightInd w:val="0"/>
        <w:jc w:val="both"/>
        <w:rPr>
          <w:bCs/>
          <w:iCs/>
          <w:sz w:val="24"/>
          <w:szCs w:val="24"/>
          <w:u w:val="single"/>
        </w:rPr>
      </w:pPr>
      <w:r w:rsidRPr="00D047F9">
        <w:rPr>
          <w:bCs/>
          <w:iCs/>
          <w:sz w:val="24"/>
          <w:szCs w:val="24"/>
        </w:rPr>
        <w:t xml:space="preserve">в  Администрацию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z w:val="24"/>
          <w:szCs w:val="24"/>
          <w:u w:val="single"/>
        </w:rPr>
        <w:t>:</w:t>
      </w:r>
    </w:p>
    <w:p w:rsidR="00D047F9" w:rsidRPr="00D047F9" w:rsidRDefault="00D047F9" w:rsidP="00D047F9">
      <w:pPr>
        <w:ind w:left="1069" w:firstLine="360"/>
        <w:jc w:val="both"/>
        <w:rPr>
          <w:iCs/>
          <w:sz w:val="24"/>
          <w:szCs w:val="24"/>
        </w:rPr>
      </w:pPr>
      <w:r w:rsidRPr="00D047F9">
        <w:rPr>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D047F9" w:rsidRPr="00D047F9" w:rsidRDefault="00D047F9" w:rsidP="00D047F9">
      <w:pPr>
        <w:pStyle w:val="Web1"/>
        <w:spacing w:before="0" w:after="0"/>
        <w:ind w:left="1069" w:right="0" w:firstLine="360"/>
        <w:rPr>
          <w:rFonts w:ascii="Times New Roman" w:hAnsi="Times New Roman" w:cs="Times New Roman"/>
          <w:sz w:val="24"/>
          <w:szCs w:val="24"/>
        </w:rPr>
      </w:pPr>
      <w:r w:rsidRPr="00D047F9">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D047F9" w:rsidRPr="00D047F9" w:rsidRDefault="00D047F9" w:rsidP="00D047F9">
      <w:pPr>
        <w:pStyle w:val="Web1"/>
        <w:spacing w:before="0" w:after="0"/>
        <w:ind w:left="1069" w:right="0" w:firstLine="360"/>
        <w:rPr>
          <w:rFonts w:ascii="Times New Roman" w:hAnsi="Times New Roman" w:cs="Times New Roman"/>
          <w:spacing w:val="-2"/>
          <w:sz w:val="24"/>
          <w:szCs w:val="24"/>
        </w:rPr>
      </w:pPr>
      <w:r w:rsidRPr="00D047F9">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D047F9" w:rsidRPr="00D047F9" w:rsidRDefault="00D047F9" w:rsidP="00D047F9">
      <w:pPr>
        <w:pStyle w:val="FR2"/>
        <w:spacing w:line="240" w:lineRule="auto"/>
        <w:ind w:left="1069" w:firstLine="360"/>
        <w:rPr>
          <w:sz w:val="24"/>
          <w:szCs w:val="24"/>
        </w:rPr>
      </w:pPr>
      <w:r w:rsidRPr="00D047F9">
        <w:rPr>
          <w:sz w:val="24"/>
          <w:szCs w:val="24"/>
        </w:rPr>
        <w:t xml:space="preserve">в предприятия, обслуживающие инженерные сети на территории сельского поселения </w:t>
      </w:r>
      <w:r w:rsidR="00404B66">
        <w:rPr>
          <w:sz w:val="24"/>
          <w:szCs w:val="24"/>
        </w:rPr>
        <w:t>Инзер</w:t>
      </w:r>
      <w:r w:rsidR="0010561F">
        <w:rPr>
          <w:sz w:val="24"/>
          <w:szCs w:val="24"/>
        </w:rPr>
        <w:t>ский</w:t>
      </w:r>
      <w:r w:rsidR="00154A12">
        <w:rPr>
          <w:sz w:val="24"/>
          <w:szCs w:val="24"/>
        </w:rPr>
        <w:t xml:space="preserve"> </w:t>
      </w:r>
      <w:r w:rsidRPr="00D047F9">
        <w:rPr>
          <w:sz w:val="24"/>
          <w:szCs w:val="24"/>
        </w:rPr>
        <w:t>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spacing w:val="-1"/>
          <w:sz w:val="24"/>
        </w:rPr>
        <w:t>;</w:t>
      </w:r>
    </w:p>
    <w:p w:rsidR="00D047F9" w:rsidRPr="00D047F9" w:rsidRDefault="00D047F9" w:rsidP="00D047F9">
      <w:pPr>
        <w:pStyle w:val="FR2"/>
        <w:spacing w:line="240" w:lineRule="auto"/>
        <w:ind w:left="1069" w:firstLine="360"/>
        <w:rPr>
          <w:bCs/>
          <w:iCs/>
          <w:sz w:val="24"/>
          <w:szCs w:val="24"/>
        </w:rPr>
      </w:pPr>
      <w:r w:rsidRPr="00D047F9">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047F9">
        <w:rPr>
          <w:bCs/>
          <w:iCs/>
          <w:sz w:val="24"/>
          <w:szCs w:val="24"/>
        </w:rPr>
        <w:t>;</w:t>
      </w:r>
    </w:p>
    <w:p w:rsidR="00D047F9" w:rsidRPr="00D047F9" w:rsidRDefault="00D047F9" w:rsidP="00D047F9">
      <w:pPr>
        <w:pStyle w:val="Web1"/>
        <w:numPr>
          <w:ilvl w:val="0"/>
          <w:numId w:val="19"/>
        </w:numPr>
        <w:spacing w:before="0" w:after="0"/>
        <w:ind w:right="0"/>
        <w:rPr>
          <w:rFonts w:ascii="Times New Roman" w:hAnsi="Times New Roman" w:cs="Times New Roman"/>
          <w:color w:val="auto"/>
          <w:sz w:val="24"/>
          <w:szCs w:val="24"/>
        </w:rPr>
      </w:pPr>
      <w:r w:rsidRPr="00D047F9">
        <w:rPr>
          <w:rFonts w:ascii="Times New Roman" w:hAnsi="Times New Roman" w:cs="Times New Roman"/>
          <w:color w:val="auto"/>
          <w:spacing w:val="-2"/>
          <w:sz w:val="24"/>
          <w:szCs w:val="24"/>
        </w:rPr>
        <w:t>а так же в следующие федеральные органы:</w:t>
      </w:r>
    </w:p>
    <w:p w:rsidR="00D047F9" w:rsidRPr="00D047F9" w:rsidRDefault="00D047F9" w:rsidP="00D047F9">
      <w:pPr>
        <w:pStyle w:val="Web1"/>
        <w:spacing w:before="0" w:after="0"/>
        <w:ind w:left="1069" w:right="0" w:firstLine="360"/>
        <w:rPr>
          <w:rFonts w:ascii="Times New Roman" w:hAnsi="Times New Roman" w:cs="Times New Roman"/>
          <w:color w:val="auto"/>
          <w:sz w:val="24"/>
          <w:szCs w:val="24"/>
        </w:rPr>
      </w:pPr>
      <w:r w:rsidRPr="00D047F9">
        <w:rPr>
          <w:rFonts w:ascii="Times New Roman" w:hAnsi="Times New Roman" w:cs="Times New Roman"/>
          <w:color w:val="auto"/>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D047F9" w:rsidRPr="00D047F9" w:rsidRDefault="00D047F9" w:rsidP="00D047F9">
      <w:pPr>
        <w:pStyle w:val="Web1"/>
        <w:spacing w:before="0" w:after="0"/>
        <w:ind w:left="1069" w:right="0" w:firstLine="360"/>
        <w:rPr>
          <w:rFonts w:ascii="Times New Roman" w:hAnsi="Times New Roman" w:cs="Times New Roman"/>
          <w:color w:val="auto"/>
          <w:spacing w:val="-2"/>
          <w:sz w:val="24"/>
          <w:szCs w:val="24"/>
        </w:rPr>
      </w:pPr>
      <w:r w:rsidRPr="00D047F9">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департаментом культуры и искусства Республики Башкортостан </w:t>
      </w:r>
      <w:r w:rsidRPr="00D047F9">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D047F9" w:rsidRPr="00D047F9" w:rsidRDefault="00D047F9" w:rsidP="00D047F9">
      <w:pPr>
        <w:pStyle w:val="Web1"/>
        <w:spacing w:before="0" w:after="0"/>
        <w:ind w:left="1069" w:right="0" w:firstLine="360"/>
        <w:rPr>
          <w:rFonts w:ascii="Times New Roman" w:hAnsi="Times New Roman" w:cs="Times New Roman"/>
          <w:color w:val="auto"/>
          <w:sz w:val="24"/>
          <w:szCs w:val="24"/>
        </w:rPr>
      </w:pPr>
      <w:r w:rsidRPr="00D047F9">
        <w:rPr>
          <w:rFonts w:ascii="Times New Roman" w:hAnsi="Times New Roman" w:cs="Times New Roman"/>
          <w:color w:val="auto"/>
          <w:spacing w:val="-2"/>
          <w:sz w:val="24"/>
          <w:szCs w:val="24"/>
        </w:rPr>
        <w:t>в Федеральную службу по надзору в сфере природопользования (</w:t>
      </w:r>
      <w:r w:rsidRPr="00D047F9">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D047F9" w:rsidRPr="00D047F9" w:rsidRDefault="00D047F9" w:rsidP="00D047F9">
      <w:pPr>
        <w:pStyle w:val="FR2"/>
        <w:numPr>
          <w:ilvl w:val="0"/>
          <w:numId w:val="19"/>
        </w:numPr>
        <w:spacing w:line="240" w:lineRule="auto"/>
        <w:rPr>
          <w:bCs/>
          <w:iCs/>
          <w:sz w:val="24"/>
          <w:szCs w:val="24"/>
        </w:rPr>
      </w:pPr>
      <w:r w:rsidRPr="00D047F9">
        <w:rPr>
          <w:bCs/>
          <w:iCs/>
          <w:sz w:val="24"/>
          <w:szCs w:val="24"/>
        </w:rPr>
        <w:t xml:space="preserve">в иные органы уполномоченные регулировать землепользование и застройку на территории </w:t>
      </w:r>
      <w:r w:rsidRPr="00D047F9">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sidRPr="00D047F9">
        <w:rPr>
          <w:sz w:val="24"/>
          <w:szCs w:val="24"/>
        </w:rPr>
        <w:t>сельсовет</w:t>
      </w:r>
      <w:r w:rsidRPr="00D047F9">
        <w:rPr>
          <w:spacing w:val="-1"/>
          <w:sz w:val="24"/>
        </w:rPr>
        <w:t xml:space="preserve"> </w:t>
      </w:r>
      <w:r w:rsidRPr="00D047F9">
        <w:rPr>
          <w:sz w:val="24"/>
          <w:szCs w:val="24"/>
        </w:rPr>
        <w:t>муниципального района Белорецкий  район Республике Башкортостан</w:t>
      </w:r>
      <w:r w:rsidRPr="00D047F9">
        <w:rPr>
          <w:bCs/>
          <w:iCs/>
          <w:sz w:val="24"/>
          <w:szCs w:val="24"/>
        </w:rPr>
        <w:t xml:space="preserve"> по вопросам, отнесенным к их компетенции.</w:t>
      </w:r>
    </w:p>
    <w:p w:rsidR="00D047F9" w:rsidRPr="00D047F9" w:rsidRDefault="00D047F9" w:rsidP="00D047F9">
      <w:pPr>
        <w:ind w:firstLine="709"/>
        <w:jc w:val="both"/>
        <w:rPr>
          <w:bCs/>
          <w:iCs/>
          <w:sz w:val="24"/>
          <w:szCs w:val="24"/>
        </w:rPr>
      </w:pPr>
      <w:r w:rsidRPr="00D047F9">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D047F9" w:rsidRPr="00D047F9" w:rsidRDefault="00D047F9" w:rsidP="00D047F9">
      <w:pPr>
        <w:tabs>
          <w:tab w:val="left" w:pos="2694"/>
        </w:tabs>
        <w:ind w:firstLine="709"/>
        <w:jc w:val="both"/>
        <w:rPr>
          <w:sz w:val="24"/>
          <w:szCs w:val="24"/>
        </w:rPr>
      </w:pPr>
      <w:r w:rsidRPr="00D047F9">
        <w:rPr>
          <w:b/>
          <w:bCs/>
          <w:iCs/>
          <w:sz w:val="24"/>
          <w:szCs w:val="24"/>
        </w:rPr>
        <w:t>5.</w:t>
      </w:r>
      <w:r w:rsidRPr="00D047F9">
        <w:rPr>
          <w:bCs/>
          <w:iCs/>
          <w:sz w:val="24"/>
          <w:szCs w:val="24"/>
        </w:rPr>
        <w:t xml:space="preserve"> </w:t>
      </w:r>
      <w:r w:rsidR="0094228B">
        <w:rPr>
          <w:sz w:val="24"/>
          <w:szCs w:val="24"/>
        </w:rPr>
        <w:t>Глава</w:t>
      </w:r>
      <w:r w:rsidRPr="00D047F9">
        <w:rPr>
          <w:sz w:val="24"/>
          <w:szCs w:val="24"/>
        </w:rPr>
        <w:t xml:space="preserve">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 xml:space="preserve">с учетом рекомендаций, содержащихся в заключении </w:t>
      </w:r>
      <w:r w:rsidRPr="00D047F9">
        <w:rPr>
          <w:color w:val="000000"/>
          <w:sz w:val="24"/>
          <w:szCs w:val="24"/>
        </w:rPr>
        <w:t>Комиссии</w:t>
      </w:r>
      <w:r w:rsidRPr="00D047F9">
        <w:rPr>
          <w:sz w:val="24"/>
          <w:szCs w:val="24"/>
        </w:rPr>
        <w:t xml:space="preserve">,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D047F9" w:rsidRPr="00D047F9" w:rsidRDefault="00D047F9" w:rsidP="00D047F9">
      <w:pPr>
        <w:ind w:firstLine="709"/>
        <w:jc w:val="both"/>
        <w:rPr>
          <w:iCs/>
          <w:sz w:val="24"/>
          <w:szCs w:val="24"/>
        </w:rPr>
      </w:pPr>
      <w:r w:rsidRPr="00D047F9">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D047F9">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D047F9">
        <w:rPr>
          <w:color w:val="000000"/>
          <w:sz w:val="24"/>
          <w:szCs w:val="24"/>
          <w:u w:val="single"/>
        </w:rPr>
        <w:t>пункт</w:t>
      </w:r>
      <w:r w:rsidRPr="00D047F9">
        <w:rPr>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D047F9">
        <w:rPr>
          <w:iCs/>
          <w:sz w:val="24"/>
          <w:szCs w:val="24"/>
        </w:rPr>
        <w:t>территории или внесению изменений в ранее утвержденную документацию по планировке территории.</w:t>
      </w:r>
    </w:p>
    <w:p w:rsidR="00D047F9" w:rsidRPr="00D047F9" w:rsidRDefault="00D047F9" w:rsidP="00D047F9">
      <w:pPr>
        <w:ind w:firstLine="709"/>
        <w:jc w:val="both"/>
        <w:rPr>
          <w:iCs/>
          <w:sz w:val="24"/>
          <w:szCs w:val="24"/>
        </w:rPr>
      </w:pPr>
      <w:r w:rsidRPr="00D047F9">
        <w:rPr>
          <w:iCs/>
          <w:sz w:val="24"/>
          <w:szCs w:val="24"/>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D047F9" w:rsidRPr="00D047F9" w:rsidRDefault="00D047F9" w:rsidP="00D047F9">
      <w:pPr>
        <w:ind w:firstLine="709"/>
        <w:jc w:val="both"/>
        <w:rPr>
          <w:iCs/>
          <w:sz w:val="24"/>
          <w:szCs w:val="24"/>
        </w:rPr>
      </w:pPr>
      <w:r w:rsidRPr="00D047F9">
        <w:rPr>
          <w:b/>
          <w:iCs/>
          <w:sz w:val="24"/>
          <w:szCs w:val="24"/>
        </w:rPr>
        <w:t>6.</w:t>
      </w:r>
      <w:r w:rsidRPr="00D047F9">
        <w:rPr>
          <w:iCs/>
          <w:sz w:val="24"/>
          <w:szCs w:val="24"/>
        </w:rPr>
        <w:t xml:space="preserve"> Глава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D047F9" w:rsidRPr="00D047F9" w:rsidRDefault="00D047F9" w:rsidP="00D047F9">
      <w:pPr>
        <w:ind w:firstLine="709"/>
        <w:jc w:val="both"/>
        <w:rPr>
          <w:iCs/>
          <w:sz w:val="24"/>
          <w:szCs w:val="24"/>
        </w:rPr>
      </w:pPr>
      <w:r w:rsidRPr="00D047F9">
        <w:rPr>
          <w:iCs/>
          <w:sz w:val="24"/>
          <w:szCs w:val="24"/>
        </w:rPr>
        <w:t xml:space="preserve">В сообщении о подготовке проекта о внесении изменений в Правила указывается информация, изложенная </w:t>
      </w:r>
      <w:r w:rsidRPr="00D047F9">
        <w:rPr>
          <w:iCs/>
          <w:color w:val="000000"/>
          <w:sz w:val="24"/>
          <w:szCs w:val="24"/>
        </w:rPr>
        <w:t>в части 8 статьи 31</w:t>
      </w:r>
      <w:r w:rsidRPr="00D047F9">
        <w:rPr>
          <w:iCs/>
          <w:sz w:val="24"/>
          <w:szCs w:val="24"/>
        </w:rPr>
        <w:t xml:space="preserve"> Градостроительного кодекса Российской Федерации.</w:t>
      </w:r>
    </w:p>
    <w:p w:rsidR="00D047F9" w:rsidRPr="00D047F9" w:rsidRDefault="00D047F9" w:rsidP="00D047F9">
      <w:pPr>
        <w:ind w:firstLine="709"/>
        <w:jc w:val="both"/>
        <w:rPr>
          <w:iCs/>
          <w:color w:val="000000"/>
          <w:sz w:val="24"/>
          <w:szCs w:val="24"/>
        </w:rPr>
      </w:pPr>
      <w:r w:rsidRPr="00D047F9">
        <w:rPr>
          <w:iCs/>
          <w:sz w:val="24"/>
          <w:szCs w:val="24"/>
        </w:rPr>
        <w:t xml:space="preserve">Внесение изменений в Правила осуществляется в порядке, предусмотренном </w:t>
      </w:r>
      <w:r w:rsidRPr="00D047F9">
        <w:rPr>
          <w:iCs/>
          <w:color w:val="000000"/>
          <w:sz w:val="24"/>
          <w:szCs w:val="24"/>
        </w:rPr>
        <w:t>стать</w:t>
      </w:r>
      <w:r w:rsidR="0095411C">
        <w:rPr>
          <w:iCs/>
          <w:color w:val="000000"/>
          <w:sz w:val="24"/>
          <w:szCs w:val="24"/>
        </w:rPr>
        <w:t>ей</w:t>
      </w:r>
      <w:r w:rsidRPr="00D047F9">
        <w:rPr>
          <w:iCs/>
          <w:color w:val="000000"/>
          <w:sz w:val="24"/>
          <w:szCs w:val="24"/>
        </w:rPr>
        <w:t xml:space="preserve"> 3</w:t>
      </w:r>
      <w:r w:rsidR="0095411C">
        <w:rPr>
          <w:iCs/>
          <w:color w:val="000000"/>
          <w:sz w:val="24"/>
          <w:szCs w:val="24"/>
        </w:rPr>
        <w:t>3</w:t>
      </w:r>
      <w:r w:rsidRPr="00D047F9">
        <w:rPr>
          <w:iCs/>
          <w:color w:val="000000"/>
          <w:sz w:val="24"/>
          <w:szCs w:val="24"/>
        </w:rPr>
        <w:t xml:space="preserve"> Градостроительного кодекса Российской Федерации.</w:t>
      </w:r>
    </w:p>
    <w:p w:rsidR="00D047F9" w:rsidRPr="00D047F9" w:rsidRDefault="00D047F9" w:rsidP="00D047F9">
      <w:pPr>
        <w:ind w:firstLine="709"/>
        <w:jc w:val="both"/>
        <w:rPr>
          <w:iCs/>
          <w:sz w:val="24"/>
          <w:szCs w:val="24"/>
        </w:rPr>
      </w:pPr>
      <w:r w:rsidRPr="00D047F9">
        <w:rPr>
          <w:b/>
          <w:iCs/>
          <w:sz w:val="24"/>
          <w:szCs w:val="24"/>
        </w:rPr>
        <w:t>7</w:t>
      </w:r>
      <w:r w:rsidRPr="00D047F9">
        <w:rPr>
          <w:iCs/>
          <w:sz w:val="24"/>
          <w:szCs w:val="24"/>
        </w:rPr>
        <w:t xml:space="preserve">. Внесение изменений в генеральный план </w:t>
      </w:r>
      <w:r w:rsidRPr="00D047F9">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sidRPr="00D047F9">
        <w:rPr>
          <w:sz w:val="24"/>
          <w:szCs w:val="24"/>
        </w:rPr>
        <w:t>сельсовет</w:t>
      </w:r>
      <w:r w:rsidRPr="00D047F9">
        <w:rPr>
          <w:spacing w:val="-1"/>
          <w:sz w:val="24"/>
          <w:szCs w:val="24"/>
        </w:rPr>
        <w:t xml:space="preserve"> </w:t>
      </w:r>
      <w:r w:rsidRPr="00D047F9">
        <w:rPr>
          <w:sz w:val="24"/>
          <w:szCs w:val="24"/>
        </w:rPr>
        <w:t xml:space="preserve">муниципального района Белорецкий  район Республики Башкортостан </w:t>
      </w:r>
      <w:r w:rsidRPr="00D047F9">
        <w:rPr>
          <w:iCs/>
          <w:sz w:val="24"/>
          <w:szCs w:val="24"/>
        </w:rPr>
        <w:t xml:space="preserve">осуществляется в порядке, предусмотренном </w:t>
      </w:r>
      <w:r w:rsidRPr="00D047F9">
        <w:rPr>
          <w:iCs/>
          <w:color w:val="000000"/>
          <w:sz w:val="24"/>
          <w:szCs w:val="24"/>
        </w:rPr>
        <w:t>статьей 24 Градостроительного</w:t>
      </w:r>
      <w:r w:rsidRPr="00D047F9">
        <w:rPr>
          <w:iCs/>
          <w:sz w:val="24"/>
          <w:szCs w:val="24"/>
        </w:rPr>
        <w:t xml:space="preserve"> кодекса Российской Федерации.</w:t>
      </w:r>
    </w:p>
    <w:p w:rsidR="00D047F9" w:rsidRPr="00D047F9" w:rsidRDefault="00D047F9" w:rsidP="00D047F9">
      <w:pPr>
        <w:ind w:firstLine="709"/>
        <w:jc w:val="both"/>
        <w:rPr>
          <w:sz w:val="24"/>
          <w:szCs w:val="24"/>
        </w:rPr>
      </w:pPr>
      <w:r w:rsidRPr="00D047F9">
        <w:rPr>
          <w:b/>
          <w:iCs/>
          <w:sz w:val="24"/>
          <w:szCs w:val="24"/>
        </w:rPr>
        <w:t>8.</w:t>
      </w:r>
      <w:r w:rsidRPr="00D047F9">
        <w:rPr>
          <w:iCs/>
          <w:sz w:val="24"/>
          <w:szCs w:val="24"/>
        </w:rPr>
        <w:t xml:space="preserve"> </w:t>
      </w:r>
      <w:r w:rsidRPr="00D047F9">
        <w:rPr>
          <w:sz w:val="24"/>
          <w:szCs w:val="24"/>
        </w:rPr>
        <w:t xml:space="preserve">Выбор земельного участка и предварительное согласование места размещения объекта капитального строительства федерального значения осуществляется в порядке, предусмотренном </w:t>
      </w:r>
      <w:r w:rsidRPr="00D047F9">
        <w:rPr>
          <w:color w:val="000000"/>
          <w:sz w:val="24"/>
          <w:szCs w:val="24"/>
        </w:rPr>
        <w:t>статьей 31 Земельного</w:t>
      </w:r>
      <w:r w:rsidRPr="00D047F9">
        <w:rPr>
          <w:sz w:val="24"/>
          <w:szCs w:val="24"/>
        </w:rPr>
        <w:t xml:space="preserve"> кодекса Российской Федерации.</w:t>
      </w:r>
    </w:p>
    <w:p w:rsidR="00D047F9" w:rsidRPr="00D047F9" w:rsidRDefault="00D047F9" w:rsidP="00D047F9">
      <w:pPr>
        <w:ind w:firstLine="709"/>
        <w:jc w:val="both"/>
        <w:rPr>
          <w:iCs/>
          <w:sz w:val="24"/>
          <w:szCs w:val="24"/>
        </w:rPr>
      </w:pPr>
      <w:r w:rsidRPr="00D047F9">
        <w:rPr>
          <w:b/>
          <w:iCs/>
          <w:sz w:val="24"/>
          <w:szCs w:val="24"/>
        </w:rPr>
        <w:t>9</w:t>
      </w:r>
      <w:r w:rsidRPr="00D047F9">
        <w:rPr>
          <w:iCs/>
          <w:sz w:val="24"/>
          <w:szCs w:val="24"/>
        </w:rPr>
        <w:t xml:space="preserve">. </w:t>
      </w:r>
      <w:r w:rsidRPr="00D047F9">
        <w:rPr>
          <w:bCs/>
          <w:iCs/>
          <w:sz w:val="24"/>
          <w:szCs w:val="24"/>
        </w:rPr>
        <w:t>Подготовка документации по планировке территории осуществляется в порядке, установленном главой 4 настоящих Правил и статьей 46 Градостроительного кодекса Российской Федерации.</w:t>
      </w:r>
    </w:p>
    <w:p w:rsidR="00D047F9" w:rsidRPr="00D047F9" w:rsidRDefault="00D047F9" w:rsidP="00D047F9">
      <w:pPr>
        <w:pStyle w:val="ConsPlusNormal"/>
        <w:ind w:firstLine="709"/>
        <w:jc w:val="both"/>
        <w:rPr>
          <w:rFonts w:ascii="Times New Roman" w:hAnsi="Times New Roman" w:cs="Times New Roman"/>
          <w:iCs/>
          <w:sz w:val="24"/>
          <w:szCs w:val="24"/>
        </w:rPr>
      </w:pPr>
      <w:r w:rsidRPr="00D047F9">
        <w:rPr>
          <w:rFonts w:ascii="Times New Roman" w:hAnsi="Times New Roman" w:cs="Times New Roman"/>
          <w:b/>
          <w:iCs/>
          <w:sz w:val="24"/>
          <w:szCs w:val="24"/>
        </w:rPr>
        <w:t>10.</w:t>
      </w:r>
      <w:r w:rsidRPr="00D047F9">
        <w:rPr>
          <w:rFonts w:ascii="Times New Roman" w:hAnsi="Times New Roman" w:cs="Times New Roman"/>
          <w:iCs/>
          <w:sz w:val="24"/>
          <w:szCs w:val="24"/>
        </w:rPr>
        <w:t xml:space="preserve"> </w:t>
      </w:r>
      <w:r w:rsidRPr="00D047F9">
        <w:rPr>
          <w:rFonts w:ascii="Times New Roman" w:hAnsi="Times New Roman" w:cs="Times New Roman"/>
          <w:iCs/>
          <w:color w:val="000000"/>
          <w:sz w:val="24"/>
          <w:szCs w:val="24"/>
        </w:rPr>
        <w:t xml:space="preserve">Комиссия на основании </w:t>
      </w:r>
      <w:r w:rsidRPr="00D047F9">
        <w:rPr>
          <w:rFonts w:ascii="Times New Roman" w:hAnsi="Times New Roman" w:cs="Times New Roman"/>
          <w:iCs/>
          <w:sz w:val="24"/>
          <w:szCs w:val="24"/>
        </w:rPr>
        <w:t xml:space="preserve">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w:t>
      </w:r>
      <w:r w:rsidR="00A93225">
        <w:rPr>
          <w:rFonts w:ascii="Times New Roman" w:hAnsi="Times New Roman" w:cs="Times New Roman"/>
          <w:iCs/>
          <w:sz w:val="24"/>
          <w:szCs w:val="24"/>
        </w:rPr>
        <w:t>Г</w:t>
      </w:r>
      <w:r w:rsidRPr="00D047F9">
        <w:rPr>
          <w:rFonts w:ascii="Times New Roman" w:hAnsi="Times New Roman" w:cs="Times New Roman"/>
          <w:iCs/>
          <w:sz w:val="24"/>
          <w:szCs w:val="24"/>
        </w:rPr>
        <w:t xml:space="preserve">лаве </w:t>
      </w:r>
      <w:r w:rsidRPr="00D047F9">
        <w:rPr>
          <w:rStyle w:val="ConsNormal0"/>
          <w:rFonts w:ascii="Times New Roman" w:hAnsi="Times New Roman" w:cs="Times New Roman"/>
          <w:sz w:val="24"/>
        </w:rPr>
        <w:t xml:space="preserve">сельского поселения </w:t>
      </w:r>
      <w:r w:rsidR="00404B66">
        <w:rPr>
          <w:rStyle w:val="ConsNormal0"/>
          <w:rFonts w:ascii="Times New Roman" w:hAnsi="Times New Roman" w:cs="Times New Roman"/>
          <w:sz w:val="24"/>
        </w:rPr>
        <w:t>Инзер</w:t>
      </w:r>
      <w:r w:rsidR="0010561F">
        <w:rPr>
          <w:rStyle w:val="ConsNormal0"/>
          <w:rFonts w:ascii="Times New Roman" w:hAnsi="Times New Roman" w:cs="Times New Roman"/>
          <w:sz w:val="24"/>
        </w:rPr>
        <w:t>ский</w:t>
      </w:r>
      <w:r w:rsidR="00154A12">
        <w:rPr>
          <w:rStyle w:val="ConsNormal0"/>
          <w:rFonts w:ascii="Times New Roman" w:hAnsi="Times New Roman" w:cs="Times New Roman"/>
          <w:sz w:val="24"/>
        </w:rPr>
        <w:t xml:space="preserve"> </w:t>
      </w:r>
      <w:r w:rsidRPr="00D047F9">
        <w:rPr>
          <w:rStyle w:val="ConsNormal0"/>
          <w:rFonts w:ascii="Times New Roman" w:hAnsi="Times New Roman" w:cs="Times New Roman"/>
          <w:sz w:val="24"/>
        </w:rPr>
        <w:t>сельсовет</w:t>
      </w:r>
      <w:r w:rsidRPr="00D047F9">
        <w:rPr>
          <w:rFonts w:ascii="Times New Roman" w:hAnsi="Times New Roman" w:cs="Times New Roman"/>
          <w:bCs/>
          <w:iCs/>
          <w:color w:val="000000"/>
          <w:sz w:val="24"/>
          <w:szCs w:val="24"/>
        </w:rPr>
        <w:t>.</w:t>
      </w:r>
      <w:r w:rsidRPr="00D047F9">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047F9" w:rsidRPr="00D047F9" w:rsidRDefault="00D047F9" w:rsidP="00D047F9">
      <w:pPr>
        <w:ind w:firstLine="709"/>
        <w:jc w:val="both"/>
        <w:rPr>
          <w:bCs/>
          <w:iCs/>
          <w:sz w:val="24"/>
          <w:szCs w:val="24"/>
        </w:rPr>
      </w:pPr>
      <w:r w:rsidRPr="00D047F9">
        <w:rPr>
          <w:b/>
          <w:iCs/>
          <w:sz w:val="24"/>
          <w:szCs w:val="24"/>
        </w:rPr>
        <w:t>11</w:t>
      </w:r>
      <w:r w:rsidRPr="00D047F9">
        <w:rPr>
          <w:iCs/>
          <w:sz w:val="24"/>
          <w:szCs w:val="24"/>
        </w:rPr>
        <w:t xml:space="preserve">. </w:t>
      </w:r>
      <w:r w:rsidRPr="00D047F9">
        <w:rPr>
          <w:iCs/>
          <w:color w:val="000000"/>
          <w:sz w:val="24"/>
          <w:szCs w:val="24"/>
        </w:rPr>
        <w:t xml:space="preserve">Глава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sz w:val="24"/>
          <w:szCs w:val="24"/>
        </w:rPr>
        <w:t xml:space="preserve">в течение десяти дней после представления ему проекта о внесении изменений в Правила и указанных </w:t>
      </w:r>
      <w:r w:rsidRPr="00D047F9">
        <w:rPr>
          <w:iCs/>
          <w:color w:val="000000"/>
          <w:sz w:val="24"/>
          <w:szCs w:val="24"/>
        </w:rPr>
        <w:t xml:space="preserve">в пункте 10 настоящей статьи </w:t>
      </w:r>
      <w:r w:rsidRPr="00D047F9">
        <w:rPr>
          <w:iCs/>
          <w:sz w:val="24"/>
          <w:szCs w:val="24"/>
        </w:rPr>
        <w:t xml:space="preserve">обязательных приложений должен принять решение о направлении указанного </w:t>
      </w:r>
      <w:r w:rsidRPr="00D047F9">
        <w:rPr>
          <w:iCs/>
          <w:color w:val="000000"/>
          <w:sz w:val="24"/>
          <w:szCs w:val="24"/>
        </w:rPr>
        <w:t>проекта в</w:t>
      </w:r>
      <w:r w:rsidRPr="00D047F9">
        <w:rPr>
          <w:iCs/>
          <w:color w:val="000000"/>
          <w:sz w:val="24"/>
          <w:szCs w:val="24"/>
          <w:u w:val="single"/>
        </w:rPr>
        <w:t xml:space="preserve"> </w:t>
      </w:r>
      <w:r w:rsidRPr="00D047F9">
        <w:rPr>
          <w:iCs/>
          <w:color w:val="000000"/>
          <w:sz w:val="24"/>
          <w:szCs w:val="24"/>
        </w:rPr>
        <w:t>уполномоченный орган или об отклонении проекта о внесении изменений в Правила и о</w:t>
      </w:r>
      <w:r w:rsidRPr="00D047F9">
        <w:rPr>
          <w:iCs/>
          <w:sz w:val="24"/>
          <w:szCs w:val="24"/>
        </w:rPr>
        <w:t xml:space="preserve"> направлении его на доработку с указанием даты его повторного представления.</w:t>
      </w:r>
    </w:p>
    <w:p w:rsidR="00D047F9" w:rsidRPr="00D047F9" w:rsidRDefault="00D047F9" w:rsidP="00D047F9">
      <w:pPr>
        <w:ind w:firstLine="709"/>
        <w:jc w:val="both"/>
        <w:rPr>
          <w:iCs/>
          <w:color w:val="000000"/>
          <w:sz w:val="24"/>
          <w:szCs w:val="24"/>
        </w:rPr>
      </w:pPr>
      <w:r w:rsidRPr="00D047F9">
        <w:rPr>
          <w:b/>
          <w:bCs/>
          <w:iCs/>
          <w:sz w:val="24"/>
          <w:szCs w:val="24"/>
        </w:rPr>
        <w:t>12.</w:t>
      </w:r>
      <w:r w:rsidRPr="00D047F9">
        <w:rPr>
          <w:bCs/>
          <w:iCs/>
          <w:sz w:val="24"/>
          <w:szCs w:val="24"/>
        </w:rPr>
        <w:t xml:space="preserve"> </w:t>
      </w:r>
      <w:r w:rsidRPr="00D047F9">
        <w:rPr>
          <w:iCs/>
          <w:color w:val="000000"/>
          <w:sz w:val="24"/>
          <w:szCs w:val="24"/>
        </w:rPr>
        <w:t>Уполномоченный орган</w:t>
      </w:r>
      <w:r w:rsidRPr="00D047F9">
        <w:rPr>
          <w:iCs/>
          <w:sz w:val="24"/>
          <w:szCs w:val="24"/>
        </w:rPr>
        <w:t xml:space="preserve">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w:t>
      </w:r>
      <w:r w:rsidRPr="00D047F9">
        <w:rPr>
          <w:iCs/>
          <w:color w:val="000000"/>
          <w:sz w:val="24"/>
          <w:szCs w:val="24"/>
        </w:rPr>
        <w:t xml:space="preserve">главе Администрации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на доработку в соответствии с результатами публичных слушаний по указанному проекту.</w:t>
      </w:r>
    </w:p>
    <w:p w:rsidR="00D047F9" w:rsidRPr="00D047F9" w:rsidRDefault="00D047F9" w:rsidP="00D047F9">
      <w:pPr>
        <w:ind w:firstLine="709"/>
        <w:jc w:val="both"/>
        <w:rPr>
          <w:iCs/>
          <w:sz w:val="24"/>
          <w:szCs w:val="24"/>
        </w:rPr>
      </w:pPr>
      <w:r w:rsidRPr="00D047F9">
        <w:rPr>
          <w:b/>
          <w:sz w:val="24"/>
          <w:szCs w:val="24"/>
        </w:rPr>
        <w:t>13.</w:t>
      </w:r>
      <w:r w:rsidRPr="00D047F9">
        <w:rPr>
          <w:sz w:val="24"/>
          <w:szCs w:val="24"/>
        </w:rPr>
        <w:t xml:space="preserve"> </w:t>
      </w:r>
      <w:r w:rsidRPr="00D047F9">
        <w:rPr>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sz w:val="24"/>
          <w:szCs w:val="24"/>
        </w:rPr>
        <w:t>в сети "Интернет", в случае наличия такого сайта.</w:t>
      </w:r>
    </w:p>
    <w:p w:rsidR="00D047F9" w:rsidRPr="00D047F9" w:rsidRDefault="00D047F9" w:rsidP="00D047F9">
      <w:pPr>
        <w:ind w:firstLine="709"/>
        <w:jc w:val="both"/>
        <w:rPr>
          <w:sz w:val="24"/>
          <w:szCs w:val="24"/>
        </w:rPr>
      </w:pPr>
      <w:r w:rsidRPr="00D047F9">
        <w:rPr>
          <w:b/>
          <w:iCs/>
          <w:sz w:val="24"/>
          <w:szCs w:val="24"/>
        </w:rPr>
        <w:t>14</w:t>
      </w:r>
      <w:r w:rsidRPr="00D047F9">
        <w:rPr>
          <w:iCs/>
          <w:sz w:val="24"/>
          <w:szCs w:val="24"/>
        </w:rPr>
        <w:t>. Физические и юридические лица вправе оспорить решение об утверждении изменений внесенных в Правила в судебном порядке.</w:t>
      </w:r>
    </w:p>
    <w:p w:rsidR="00D047F9" w:rsidRPr="00D047F9" w:rsidRDefault="00D047F9" w:rsidP="00D047F9">
      <w:pPr>
        <w:ind w:firstLine="709"/>
        <w:jc w:val="both"/>
        <w:rPr>
          <w:iCs/>
          <w:sz w:val="24"/>
          <w:szCs w:val="24"/>
        </w:rPr>
      </w:pPr>
      <w:r w:rsidRPr="00D047F9">
        <w:rPr>
          <w:b/>
          <w:iCs/>
          <w:sz w:val="24"/>
          <w:szCs w:val="24"/>
        </w:rPr>
        <w:t>15.</w:t>
      </w:r>
      <w:r w:rsidRPr="00D047F9">
        <w:rPr>
          <w:iCs/>
          <w:sz w:val="24"/>
          <w:szCs w:val="24"/>
        </w:rPr>
        <w:t xml:space="preserve"> </w:t>
      </w:r>
      <w:r w:rsidRPr="00D047F9">
        <w:rPr>
          <w:iCs/>
          <w:color w:val="000000"/>
          <w:sz w:val="24"/>
          <w:szCs w:val="24"/>
        </w:rPr>
        <w:t xml:space="preserve">Органы государственной власти Российской Федерации, органы государственной власти Республики Башкортостан, Белорецкого района Республики Башкортостан </w:t>
      </w:r>
      <w:r w:rsidRPr="00D047F9">
        <w:rPr>
          <w:iCs/>
          <w:sz w:val="24"/>
          <w:szCs w:val="24"/>
        </w:rPr>
        <w:t>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D047F9" w:rsidRPr="000069D8" w:rsidRDefault="00D047F9" w:rsidP="00D047F9">
      <w:pPr>
        <w:pStyle w:val="FR2"/>
        <w:spacing w:line="240" w:lineRule="auto"/>
        <w:ind w:firstLine="720"/>
        <w:rPr>
          <w:b/>
          <w:sz w:val="24"/>
          <w:szCs w:val="24"/>
        </w:rPr>
      </w:pPr>
      <w:r w:rsidRPr="000069D8">
        <w:rPr>
          <w:b/>
          <w:sz w:val="24"/>
          <w:szCs w:val="24"/>
        </w:rPr>
        <w:t>Статья</w:t>
      </w:r>
      <w:r w:rsidRPr="000069D8">
        <w:rPr>
          <w:b/>
          <w:noProof/>
          <w:sz w:val="24"/>
          <w:szCs w:val="24"/>
        </w:rPr>
        <w:t xml:space="preserve"> </w:t>
      </w:r>
      <w:r>
        <w:rPr>
          <w:b/>
          <w:noProof/>
          <w:sz w:val="24"/>
          <w:szCs w:val="24"/>
        </w:rPr>
        <w:t>25</w:t>
      </w:r>
      <w:r w:rsidRPr="000069D8">
        <w:rPr>
          <w:b/>
          <w:noProof/>
          <w:sz w:val="24"/>
          <w:szCs w:val="24"/>
        </w:rPr>
        <w:t xml:space="preserve">. Порядок внесения изменений в Правила </w:t>
      </w:r>
      <w:r w:rsidRPr="000069D8">
        <w:rPr>
          <w:b/>
          <w:sz w:val="24"/>
          <w:szCs w:val="24"/>
        </w:rPr>
        <w:t>в случае размещения, реконструкции объектов капитального строительства регионального значения</w:t>
      </w:r>
    </w:p>
    <w:p w:rsidR="00D047F9" w:rsidRPr="000069D8" w:rsidRDefault="00D047F9" w:rsidP="00D047F9">
      <w:pPr>
        <w:pStyle w:val="FR2"/>
        <w:spacing w:line="240" w:lineRule="auto"/>
        <w:ind w:firstLine="284"/>
        <w:rPr>
          <w:b/>
          <w:i/>
          <w:sz w:val="24"/>
          <w:szCs w:val="24"/>
        </w:rPr>
      </w:pPr>
    </w:p>
    <w:p w:rsidR="00D047F9" w:rsidRPr="000069D8" w:rsidRDefault="00D047F9" w:rsidP="00D047F9">
      <w:pPr>
        <w:ind w:firstLine="709"/>
        <w:jc w:val="both"/>
        <w:rPr>
          <w:iCs/>
          <w:sz w:val="24"/>
          <w:szCs w:val="24"/>
        </w:rPr>
      </w:pPr>
      <w:r w:rsidRPr="00665E3D">
        <w:rPr>
          <w:b/>
          <w:sz w:val="24"/>
          <w:szCs w:val="24"/>
        </w:rPr>
        <w:t>1</w:t>
      </w:r>
      <w:r w:rsidRPr="000069D8">
        <w:rPr>
          <w:sz w:val="24"/>
          <w:szCs w:val="24"/>
        </w:rPr>
        <w:t xml:space="preserve">. </w:t>
      </w:r>
      <w:r w:rsidRPr="000069D8">
        <w:rPr>
          <w:iCs/>
          <w:sz w:val="24"/>
          <w:szCs w:val="24"/>
        </w:rPr>
        <w:t xml:space="preserve">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w:t>
      </w:r>
      <w:r w:rsidRPr="000069D8">
        <w:rPr>
          <w:iCs/>
          <w:color w:val="000000"/>
          <w:sz w:val="24"/>
          <w:szCs w:val="24"/>
        </w:rPr>
        <w:t xml:space="preserve">бюджета Республики Башкортостан </w:t>
      </w:r>
      <w:r w:rsidRPr="000069D8">
        <w:rPr>
          <w:iCs/>
          <w:sz w:val="24"/>
          <w:szCs w:val="24"/>
        </w:rPr>
        <w:t>на соответствующий год.</w:t>
      </w:r>
    </w:p>
    <w:p w:rsidR="00D047F9" w:rsidRPr="000069D8" w:rsidRDefault="00D047F9" w:rsidP="00D047F9">
      <w:pPr>
        <w:pStyle w:val="FR2"/>
        <w:spacing w:line="240" w:lineRule="auto"/>
        <w:ind w:firstLine="709"/>
        <w:rPr>
          <w:sz w:val="24"/>
          <w:szCs w:val="24"/>
        </w:rPr>
      </w:pPr>
      <w:r w:rsidRPr="00665E3D">
        <w:rPr>
          <w:b/>
          <w:sz w:val="24"/>
          <w:szCs w:val="24"/>
        </w:rPr>
        <w:t>2.</w:t>
      </w:r>
      <w:r>
        <w:rPr>
          <w:sz w:val="24"/>
          <w:szCs w:val="24"/>
        </w:rPr>
        <w:t xml:space="preserve"> </w:t>
      </w:r>
      <w:r w:rsidRPr="000069D8">
        <w:rPr>
          <w:sz w:val="24"/>
          <w:szCs w:val="24"/>
        </w:rPr>
        <w:t xml:space="preserve">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w:t>
      </w:r>
      <w:r w:rsidRPr="000069D8">
        <w:rPr>
          <w:color w:val="000000"/>
          <w:sz w:val="24"/>
          <w:szCs w:val="24"/>
        </w:rPr>
        <w:t>Комиссию</w:t>
      </w:r>
      <w:r w:rsidRPr="000069D8">
        <w:rPr>
          <w:sz w:val="24"/>
          <w:szCs w:val="24"/>
        </w:rPr>
        <w:t xml:space="preserve">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D047F9" w:rsidRPr="000069D8" w:rsidRDefault="00D047F9" w:rsidP="00D047F9">
      <w:pPr>
        <w:pStyle w:val="FR2"/>
        <w:spacing w:line="240" w:lineRule="auto"/>
        <w:ind w:firstLine="709"/>
        <w:rPr>
          <w:sz w:val="24"/>
          <w:szCs w:val="24"/>
        </w:rPr>
      </w:pPr>
      <w:r w:rsidRPr="000069D8">
        <w:rPr>
          <w:sz w:val="24"/>
          <w:szCs w:val="24"/>
        </w:rPr>
        <w:t>К заявлению прилагаются:</w:t>
      </w:r>
    </w:p>
    <w:p w:rsidR="00D047F9" w:rsidRPr="000069D8" w:rsidRDefault="00D047F9" w:rsidP="000B3C14">
      <w:pPr>
        <w:widowControl w:val="0"/>
        <w:numPr>
          <w:ilvl w:val="0"/>
          <w:numId w:val="20"/>
        </w:numPr>
        <w:tabs>
          <w:tab w:val="num" w:pos="1040"/>
        </w:tabs>
        <w:autoSpaceDE w:val="0"/>
        <w:autoSpaceDN w:val="0"/>
        <w:adjustRightInd w:val="0"/>
        <w:ind w:left="1040" w:hanging="260"/>
        <w:jc w:val="both"/>
        <w:rPr>
          <w:iCs/>
          <w:sz w:val="24"/>
          <w:szCs w:val="24"/>
        </w:rPr>
      </w:pPr>
      <w:r w:rsidRPr="000069D8">
        <w:rPr>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D047F9" w:rsidRPr="000069D8" w:rsidRDefault="00D047F9" w:rsidP="000B3C14">
      <w:pPr>
        <w:widowControl w:val="0"/>
        <w:numPr>
          <w:ilvl w:val="0"/>
          <w:numId w:val="20"/>
        </w:numPr>
        <w:tabs>
          <w:tab w:val="num" w:pos="1040"/>
        </w:tabs>
        <w:autoSpaceDE w:val="0"/>
        <w:autoSpaceDN w:val="0"/>
        <w:adjustRightInd w:val="0"/>
        <w:ind w:left="1040" w:hanging="260"/>
        <w:jc w:val="both"/>
        <w:rPr>
          <w:iCs/>
          <w:sz w:val="24"/>
          <w:szCs w:val="24"/>
        </w:rPr>
      </w:pPr>
      <w:r w:rsidRPr="000069D8">
        <w:rPr>
          <w:iCs/>
          <w:sz w:val="24"/>
          <w:szCs w:val="24"/>
        </w:rPr>
        <w:t xml:space="preserve">положительные заключения специально уполномоченных органов в области государственных экспертиз, в случаях предусмотренных </w:t>
      </w:r>
      <w:r w:rsidRPr="000069D8">
        <w:rPr>
          <w:iCs/>
          <w:color w:val="000000"/>
          <w:sz w:val="24"/>
          <w:szCs w:val="24"/>
        </w:rPr>
        <w:t>статьей 49</w:t>
      </w:r>
      <w:r w:rsidRPr="000069D8">
        <w:rPr>
          <w:iCs/>
          <w:sz w:val="24"/>
          <w:szCs w:val="24"/>
        </w:rPr>
        <w:t xml:space="preserve"> Градостроительного кодекса Российской Федерации;</w:t>
      </w:r>
    </w:p>
    <w:p w:rsidR="00D047F9" w:rsidRPr="000069D8" w:rsidRDefault="00D047F9" w:rsidP="000B3C14">
      <w:pPr>
        <w:widowControl w:val="0"/>
        <w:numPr>
          <w:ilvl w:val="0"/>
          <w:numId w:val="20"/>
        </w:numPr>
        <w:tabs>
          <w:tab w:val="num" w:pos="1040"/>
        </w:tabs>
        <w:autoSpaceDE w:val="0"/>
        <w:autoSpaceDN w:val="0"/>
        <w:adjustRightInd w:val="0"/>
        <w:ind w:hanging="649"/>
        <w:jc w:val="both"/>
        <w:rPr>
          <w:iCs/>
          <w:sz w:val="24"/>
          <w:szCs w:val="24"/>
        </w:rPr>
      </w:pPr>
      <w:r w:rsidRPr="000069D8">
        <w:rPr>
          <w:iCs/>
          <w:sz w:val="24"/>
          <w:szCs w:val="24"/>
        </w:rPr>
        <w:t>утвержденная проектно - сметная документация (обоснование инвестиций);</w:t>
      </w:r>
    </w:p>
    <w:p w:rsidR="00D047F9" w:rsidRPr="000069D8" w:rsidRDefault="00D047F9" w:rsidP="000B3C14">
      <w:pPr>
        <w:widowControl w:val="0"/>
        <w:numPr>
          <w:ilvl w:val="0"/>
          <w:numId w:val="20"/>
        </w:numPr>
        <w:tabs>
          <w:tab w:val="num" w:pos="1040"/>
        </w:tabs>
        <w:autoSpaceDE w:val="0"/>
        <w:autoSpaceDN w:val="0"/>
        <w:adjustRightInd w:val="0"/>
        <w:ind w:left="1040" w:hanging="260"/>
        <w:jc w:val="both"/>
        <w:rPr>
          <w:iCs/>
          <w:sz w:val="24"/>
          <w:szCs w:val="24"/>
        </w:rPr>
      </w:pPr>
      <w:r w:rsidRPr="000069D8">
        <w:rPr>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D047F9" w:rsidRPr="000069D8" w:rsidRDefault="00D047F9" w:rsidP="00D047F9">
      <w:pPr>
        <w:ind w:firstLine="709"/>
        <w:jc w:val="both"/>
        <w:rPr>
          <w:sz w:val="24"/>
          <w:szCs w:val="24"/>
        </w:rPr>
      </w:pPr>
      <w:r w:rsidRPr="00665E3D">
        <w:rPr>
          <w:b/>
          <w:iCs/>
          <w:sz w:val="24"/>
          <w:szCs w:val="24"/>
        </w:rPr>
        <w:t>3.</w:t>
      </w:r>
      <w:r w:rsidRPr="000069D8">
        <w:rPr>
          <w:iCs/>
          <w:sz w:val="24"/>
          <w:szCs w:val="24"/>
        </w:rPr>
        <w:t xml:space="preserve"> </w:t>
      </w:r>
      <w:r w:rsidRPr="000069D8">
        <w:rPr>
          <w:sz w:val="24"/>
          <w:szCs w:val="24"/>
        </w:rPr>
        <w:t xml:space="preserve">Председатель </w:t>
      </w:r>
      <w:r w:rsidRPr="000069D8">
        <w:rPr>
          <w:color w:val="000000"/>
          <w:sz w:val="24"/>
          <w:szCs w:val="24"/>
        </w:rPr>
        <w:t>Комиссии</w:t>
      </w:r>
      <w:r w:rsidRPr="000069D8">
        <w:rPr>
          <w:sz w:val="24"/>
          <w:szCs w:val="24"/>
        </w:rPr>
        <w:t xml:space="preserve">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D047F9" w:rsidRPr="000069D8" w:rsidRDefault="00D047F9" w:rsidP="00D047F9">
      <w:pPr>
        <w:ind w:firstLine="709"/>
        <w:jc w:val="both"/>
        <w:rPr>
          <w:bCs/>
          <w:iCs/>
          <w:sz w:val="24"/>
          <w:szCs w:val="24"/>
        </w:rPr>
      </w:pPr>
      <w:r w:rsidRPr="00665E3D">
        <w:rPr>
          <w:b/>
          <w:sz w:val="24"/>
          <w:szCs w:val="24"/>
        </w:rPr>
        <w:t>4.</w:t>
      </w:r>
      <w:r w:rsidRPr="000069D8">
        <w:rPr>
          <w:sz w:val="24"/>
          <w:szCs w:val="24"/>
        </w:rPr>
        <w:t xml:space="preserve"> В целях подготовки заключения </w:t>
      </w:r>
      <w:r w:rsidRPr="000069D8">
        <w:rPr>
          <w:color w:val="000000"/>
          <w:sz w:val="24"/>
          <w:szCs w:val="24"/>
        </w:rPr>
        <w:t>Комиссия</w:t>
      </w:r>
      <w:r w:rsidRPr="000069D8">
        <w:rPr>
          <w:sz w:val="24"/>
          <w:szCs w:val="24"/>
        </w:rPr>
        <w:t xml:space="preserve"> </w:t>
      </w:r>
      <w:r w:rsidRPr="000069D8">
        <w:rPr>
          <w:bCs/>
          <w:iCs/>
          <w:sz w:val="24"/>
          <w:szCs w:val="24"/>
        </w:rPr>
        <w:t>направляет запросы:</w:t>
      </w:r>
    </w:p>
    <w:p w:rsidR="00D047F9" w:rsidRPr="000069D8" w:rsidRDefault="00D047F9" w:rsidP="000B3C14">
      <w:pPr>
        <w:widowControl w:val="0"/>
        <w:numPr>
          <w:ilvl w:val="0"/>
          <w:numId w:val="21"/>
        </w:numPr>
        <w:tabs>
          <w:tab w:val="num" w:pos="1040"/>
        </w:tabs>
        <w:autoSpaceDE w:val="0"/>
        <w:autoSpaceDN w:val="0"/>
        <w:adjustRightInd w:val="0"/>
        <w:ind w:left="1040" w:hanging="260"/>
        <w:jc w:val="both"/>
        <w:rPr>
          <w:iCs/>
          <w:sz w:val="24"/>
          <w:szCs w:val="24"/>
        </w:rPr>
      </w:pPr>
      <w:r w:rsidRPr="000069D8">
        <w:rPr>
          <w:bCs/>
          <w:iCs/>
          <w:sz w:val="24"/>
          <w:szCs w:val="24"/>
        </w:rPr>
        <w:t xml:space="preserve">в </w:t>
      </w:r>
      <w:r w:rsidRPr="000069D8">
        <w:rPr>
          <w:bCs/>
          <w:iCs/>
          <w:color w:val="000000"/>
          <w:sz w:val="24"/>
          <w:szCs w:val="24"/>
        </w:rPr>
        <w:t>уполномоченный орган</w:t>
      </w:r>
      <w:r w:rsidRPr="000069D8">
        <w:rPr>
          <w:bCs/>
          <w:iCs/>
          <w:sz w:val="24"/>
          <w:szCs w:val="24"/>
        </w:rPr>
        <w:t xml:space="preserve">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D047F9" w:rsidRPr="000069D8" w:rsidRDefault="00D047F9" w:rsidP="000B3C14">
      <w:pPr>
        <w:pStyle w:val="Web1"/>
        <w:numPr>
          <w:ilvl w:val="0"/>
          <w:numId w:val="21"/>
        </w:numPr>
        <w:tabs>
          <w:tab w:val="num" w:pos="1040"/>
        </w:tabs>
        <w:spacing w:before="0" w:after="0"/>
        <w:ind w:left="1040" w:right="0" w:hanging="260"/>
        <w:rPr>
          <w:rFonts w:ascii="Times New Roman" w:hAnsi="Times New Roman" w:cs="Times New Roman"/>
          <w:sz w:val="24"/>
          <w:szCs w:val="24"/>
        </w:rPr>
      </w:pPr>
      <w:r w:rsidRPr="000069D8">
        <w:rPr>
          <w:rFonts w:ascii="Times New Roman" w:hAnsi="Times New Roman" w:cs="Times New Roman"/>
          <w:sz w:val="24"/>
          <w:szCs w:val="24"/>
        </w:rPr>
        <w:t>в уполномоченный орган об имущественно – правовом статусе территории и расположенных на ней объектах недвижимости;</w:t>
      </w:r>
    </w:p>
    <w:p w:rsidR="00D047F9" w:rsidRPr="000069D8" w:rsidRDefault="00D047F9" w:rsidP="000B3C14">
      <w:pPr>
        <w:pStyle w:val="Web1"/>
        <w:numPr>
          <w:ilvl w:val="0"/>
          <w:numId w:val="21"/>
        </w:numPr>
        <w:tabs>
          <w:tab w:val="num" w:pos="780"/>
        </w:tabs>
        <w:spacing w:before="0" w:after="0"/>
        <w:ind w:left="1040" w:right="0" w:hanging="260"/>
        <w:rPr>
          <w:rFonts w:ascii="Times New Roman" w:hAnsi="Times New Roman" w:cs="Times New Roman"/>
          <w:sz w:val="24"/>
          <w:szCs w:val="24"/>
        </w:rPr>
      </w:pPr>
      <w:r>
        <w:rPr>
          <w:rFonts w:ascii="Times New Roman" w:hAnsi="Times New Roman" w:cs="Times New Roman"/>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D047F9" w:rsidRPr="000069D8" w:rsidRDefault="00D047F9" w:rsidP="000B3C14">
      <w:pPr>
        <w:pStyle w:val="Web1"/>
        <w:numPr>
          <w:ilvl w:val="0"/>
          <w:numId w:val="21"/>
        </w:numPr>
        <w:tabs>
          <w:tab w:val="num" w:pos="780"/>
        </w:tabs>
        <w:spacing w:before="0" w:after="0"/>
        <w:ind w:left="1040" w:right="0" w:hanging="260"/>
        <w:rPr>
          <w:rFonts w:ascii="Times New Roman" w:hAnsi="Times New Roman" w:cs="Times New Roman"/>
          <w:spacing w:val="-2"/>
          <w:sz w:val="24"/>
          <w:szCs w:val="24"/>
        </w:rPr>
      </w:pPr>
      <w:r w:rsidRPr="000069D8">
        <w:rPr>
          <w:rFonts w:ascii="Times New Roman" w:hAnsi="Times New Roman" w:cs="Times New Roman"/>
          <w:sz w:val="24"/>
          <w:szCs w:val="24"/>
        </w:rPr>
        <w:t>в</w:t>
      </w:r>
      <w:r w:rsidRPr="000069D8">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0069D8">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D047F9" w:rsidRPr="000069D8" w:rsidRDefault="00D047F9" w:rsidP="000B3C14">
      <w:pPr>
        <w:pStyle w:val="Web1"/>
        <w:numPr>
          <w:ilvl w:val="0"/>
          <w:numId w:val="21"/>
        </w:numPr>
        <w:tabs>
          <w:tab w:val="num" w:pos="780"/>
        </w:tabs>
        <w:spacing w:before="0" w:after="0"/>
        <w:ind w:left="1040" w:right="0" w:hanging="260"/>
        <w:rPr>
          <w:rFonts w:ascii="Times New Roman" w:hAnsi="Times New Roman" w:cs="Times New Roman"/>
          <w:sz w:val="24"/>
          <w:szCs w:val="24"/>
        </w:rPr>
      </w:pPr>
      <w:r w:rsidRPr="000069D8">
        <w:rPr>
          <w:rFonts w:ascii="Times New Roman" w:hAnsi="Times New Roman" w:cs="Times New Roman"/>
          <w:spacing w:val="-2"/>
          <w:sz w:val="24"/>
          <w:szCs w:val="24"/>
        </w:rPr>
        <w:t>в Федеральную службу по надзору в сфере природопользования (</w:t>
      </w:r>
      <w:r w:rsidRPr="000069D8">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D047F9" w:rsidRPr="000069D8" w:rsidRDefault="00D047F9" w:rsidP="000B3C14">
      <w:pPr>
        <w:pStyle w:val="Web1"/>
        <w:numPr>
          <w:ilvl w:val="0"/>
          <w:numId w:val="21"/>
        </w:numPr>
        <w:tabs>
          <w:tab w:val="num" w:pos="780"/>
        </w:tabs>
        <w:spacing w:before="0" w:after="0"/>
        <w:ind w:left="1040" w:right="0" w:hanging="260"/>
        <w:rPr>
          <w:rFonts w:ascii="Times New Roman" w:hAnsi="Times New Roman" w:cs="Times New Roman"/>
          <w:sz w:val="24"/>
          <w:szCs w:val="24"/>
        </w:rPr>
      </w:pPr>
      <w:r w:rsidRPr="000069D8">
        <w:rPr>
          <w:rFonts w:ascii="Times New Roman" w:hAnsi="Times New Roman" w:cs="Times New Roman"/>
          <w:sz w:val="24"/>
          <w:szCs w:val="24"/>
        </w:rPr>
        <w:t>в Отдел по делам гражданской обороны и ч</w:t>
      </w:r>
      <w:r w:rsidRPr="000069D8">
        <w:rPr>
          <w:rFonts w:ascii="Times New Roman" w:hAnsi="Times New Roman" w:cs="Times New Roman"/>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D047F9" w:rsidRPr="00FF6D00" w:rsidRDefault="00D047F9" w:rsidP="000B3C14">
      <w:pPr>
        <w:pStyle w:val="FR2"/>
        <w:numPr>
          <w:ilvl w:val="0"/>
          <w:numId w:val="21"/>
        </w:numPr>
        <w:tabs>
          <w:tab w:val="num" w:pos="780"/>
        </w:tabs>
        <w:spacing w:line="240" w:lineRule="auto"/>
        <w:ind w:left="1040" w:hanging="260"/>
        <w:rPr>
          <w:bCs/>
          <w:iCs/>
          <w:sz w:val="24"/>
          <w:szCs w:val="24"/>
        </w:rPr>
      </w:pPr>
      <w:r w:rsidRPr="000069D8">
        <w:rPr>
          <w:sz w:val="24"/>
          <w:szCs w:val="24"/>
        </w:rPr>
        <w:t xml:space="preserve">в предприятия, обслуживающие инженерные сети на территории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FF6D00">
        <w:rPr>
          <w:spacing w:val="-1"/>
          <w:sz w:val="24"/>
          <w:szCs w:val="24"/>
        </w:rPr>
        <w:t xml:space="preserve"> </w:t>
      </w:r>
      <w:r w:rsidRPr="00FF6D00">
        <w:rPr>
          <w:sz w:val="24"/>
          <w:szCs w:val="24"/>
        </w:rPr>
        <w:t xml:space="preserve">муниципального района </w:t>
      </w:r>
      <w:r>
        <w:rPr>
          <w:sz w:val="24"/>
          <w:szCs w:val="24"/>
        </w:rPr>
        <w:t xml:space="preserve">Белорецкий </w:t>
      </w:r>
      <w:r w:rsidRPr="00FF6D00">
        <w:rPr>
          <w:sz w:val="24"/>
          <w:szCs w:val="24"/>
        </w:rPr>
        <w:t xml:space="preserve"> район Республики Башкортостан о возможности подключения к централизованным сетям инженерно-технического обеспечения, или по организации автономных систем обеспечения</w:t>
      </w:r>
      <w:r w:rsidRPr="00FF6D00">
        <w:rPr>
          <w:bCs/>
          <w:iCs/>
          <w:sz w:val="24"/>
          <w:szCs w:val="24"/>
        </w:rPr>
        <w:t>;</w:t>
      </w:r>
    </w:p>
    <w:p w:rsidR="00D047F9" w:rsidRPr="000069D8" w:rsidRDefault="00D047F9" w:rsidP="000B3C14">
      <w:pPr>
        <w:pStyle w:val="FR2"/>
        <w:numPr>
          <w:ilvl w:val="0"/>
          <w:numId w:val="21"/>
        </w:numPr>
        <w:tabs>
          <w:tab w:val="num" w:pos="780"/>
        </w:tabs>
        <w:spacing w:line="240" w:lineRule="auto"/>
        <w:ind w:left="1040" w:hanging="260"/>
        <w:rPr>
          <w:bCs/>
          <w:iCs/>
          <w:sz w:val="24"/>
          <w:szCs w:val="24"/>
        </w:rPr>
      </w:pPr>
      <w:r w:rsidRPr="00FF6D00">
        <w:rPr>
          <w:bCs/>
          <w:iCs/>
          <w:sz w:val="24"/>
          <w:szCs w:val="24"/>
        </w:rPr>
        <w:t>в иные органы</w:t>
      </w:r>
      <w:r>
        <w:rPr>
          <w:bCs/>
          <w:iCs/>
          <w:sz w:val="24"/>
          <w:szCs w:val="24"/>
        </w:rPr>
        <w:t xml:space="preserve">, </w:t>
      </w:r>
      <w:r w:rsidRPr="00FF6D00">
        <w:rPr>
          <w:bCs/>
          <w:iCs/>
          <w:sz w:val="24"/>
          <w:szCs w:val="24"/>
        </w:rPr>
        <w:t xml:space="preserve"> уполномоченные регулировать землепользование и застройку на территории</w:t>
      </w:r>
      <w:r w:rsidRPr="00FF6D00">
        <w:rPr>
          <w:sz w:val="24"/>
          <w:szCs w:val="24"/>
        </w:rPr>
        <w:t xml:space="preserve">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Pr>
          <w:spacing w:val="-1"/>
          <w:sz w:val="24"/>
        </w:rPr>
        <w:t xml:space="preserve"> </w:t>
      </w:r>
      <w:r>
        <w:rPr>
          <w:sz w:val="24"/>
          <w:szCs w:val="24"/>
        </w:rPr>
        <w:t>муниципального района Белорецкий  район</w:t>
      </w:r>
      <w:r w:rsidRPr="000069D8">
        <w:rPr>
          <w:sz w:val="24"/>
          <w:szCs w:val="24"/>
        </w:rPr>
        <w:t xml:space="preserve"> Республике Башкортостан</w:t>
      </w:r>
      <w:r w:rsidRPr="000069D8">
        <w:rPr>
          <w:bCs/>
          <w:iCs/>
          <w:sz w:val="24"/>
          <w:szCs w:val="24"/>
        </w:rPr>
        <w:t xml:space="preserve"> по вопросам, отнесенным к их компетенции.</w:t>
      </w:r>
    </w:p>
    <w:p w:rsidR="00D047F9" w:rsidRPr="000069D8" w:rsidRDefault="00D047F9" w:rsidP="00D047F9">
      <w:pPr>
        <w:ind w:firstLine="709"/>
        <w:jc w:val="both"/>
        <w:rPr>
          <w:bCs/>
          <w:iCs/>
          <w:sz w:val="24"/>
          <w:szCs w:val="24"/>
        </w:rPr>
      </w:pPr>
      <w:r w:rsidRPr="000069D8">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D047F9" w:rsidRPr="000069D8" w:rsidRDefault="00D047F9" w:rsidP="00D047F9">
      <w:pPr>
        <w:ind w:firstLine="709"/>
        <w:jc w:val="both"/>
        <w:rPr>
          <w:sz w:val="24"/>
          <w:szCs w:val="24"/>
        </w:rPr>
      </w:pPr>
      <w:r w:rsidRPr="00665E3D">
        <w:rPr>
          <w:b/>
          <w:bCs/>
          <w:iCs/>
          <w:sz w:val="24"/>
          <w:szCs w:val="24"/>
        </w:rPr>
        <w:t>5</w:t>
      </w:r>
      <w:r w:rsidRPr="000069D8">
        <w:rPr>
          <w:bCs/>
          <w:iCs/>
          <w:sz w:val="24"/>
          <w:szCs w:val="24"/>
        </w:rPr>
        <w:t xml:space="preserve">. </w:t>
      </w:r>
      <w:r>
        <w:rPr>
          <w:color w:val="000000"/>
          <w:sz w:val="24"/>
          <w:szCs w:val="24"/>
        </w:rPr>
        <w:t xml:space="preserve">Глава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Pr>
          <w:spacing w:val="-1"/>
          <w:sz w:val="24"/>
        </w:rPr>
        <w:t xml:space="preserve"> </w:t>
      </w:r>
      <w:r w:rsidRPr="000069D8">
        <w:rPr>
          <w:sz w:val="24"/>
          <w:szCs w:val="24"/>
        </w:rPr>
        <w:t xml:space="preserve">с учетом рекомендаций, содержащихся в заключении </w:t>
      </w:r>
      <w:r w:rsidRPr="000069D8">
        <w:rPr>
          <w:color w:val="000000"/>
          <w:sz w:val="24"/>
          <w:szCs w:val="24"/>
        </w:rPr>
        <w:t>Комиссии</w:t>
      </w:r>
      <w:r w:rsidRPr="000069D8">
        <w:rPr>
          <w:sz w:val="24"/>
          <w:szCs w:val="24"/>
        </w:rPr>
        <w:t xml:space="preserve">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D047F9" w:rsidRPr="000069D8" w:rsidRDefault="00D047F9" w:rsidP="00D047F9">
      <w:pPr>
        <w:ind w:firstLine="709"/>
        <w:jc w:val="both"/>
        <w:rPr>
          <w:iCs/>
          <w:sz w:val="24"/>
          <w:szCs w:val="24"/>
        </w:rPr>
      </w:pPr>
      <w:r w:rsidRPr="000069D8">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0069D8">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0069D8">
        <w:rPr>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0069D8">
        <w:rPr>
          <w:iCs/>
          <w:sz w:val="24"/>
          <w:szCs w:val="24"/>
        </w:rPr>
        <w:t>территории или внесению изменений в ранее утвержденную документацию по планировке территории.</w:t>
      </w:r>
    </w:p>
    <w:p w:rsidR="00D047F9" w:rsidRPr="000069D8" w:rsidRDefault="00D047F9" w:rsidP="00D047F9">
      <w:pPr>
        <w:tabs>
          <w:tab w:val="left" w:pos="6521"/>
        </w:tabs>
        <w:ind w:firstLine="709"/>
        <w:jc w:val="both"/>
        <w:rPr>
          <w:iCs/>
          <w:sz w:val="24"/>
          <w:szCs w:val="24"/>
        </w:rPr>
      </w:pPr>
      <w:r w:rsidRPr="000069D8">
        <w:rPr>
          <w:iCs/>
          <w:sz w:val="24"/>
          <w:szCs w:val="24"/>
        </w:rPr>
        <w:t xml:space="preserve">В случае, если предполагаемое размещение объекта капитального строительства регионального значения не предусмотрено </w:t>
      </w:r>
      <w:r w:rsidRPr="000069D8">
        <w:rPr>
          <w:iCs/>
          <w:color w:val="000000"/>
          <w:sz w:val="24"/>
          <w:szCs w:val="24"/>
        </w:rPr>
        <w:t xml:space="preserve">в </w:t>
      </w:r>
      <w:r>
        <w:rPr>
          <w:iCs/>
          <w:color w:val="000000"/>
          <w:sz w:val="24"/>
          <w:szCs w:val="24"/>
        </w:rPr>
        <w:t>г</w:t>
      </w:r>
      <w:r w:rsidRPr="000069D8">
        <w:rPr>
          <w:iCs/>
          <w:color w:val="000000"/>
          <w:sz w:val="24"/>
          <w:szCs w:val="24"/>
        </w:rPr>
        <w:t>енеральном плане</w:t>
      </w:r>
      <w:r>
        <w:rPr>
          <w:iCs/>
          <w:color w:val="000000"/>
          <w:sz w:val="24"/>
          <w:szCs w:val="24"/>
        </w:rPr>
        <w:t xml:space="preserve">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Pr>
          <w:spacing w:val="-1"/>
          <w:sz w:val="24"/>
        </w:rPr>
        <w:t xml:space="preserve"> </w:t>
      </w:r>
      <w:r w:rsidRPr="00FF6D00">
        <w:rPr>
          <w:sz w:val="24"/>
          <w:szCs w:val="24"/>
        </w:rPr>
        <w:t xml:space="preserve">муниципального района </w:t>
      </w:r>
      <w:r>
        <w:rPr>
          <w:sz w:val="24"/>
          <w:szCs w:val="24"/>
        </w:rPr>
        <w:t>Белорецкий  район</w:t>
      </w:r>
      <w:r w:rsidRPr="00FF6D00">
        <w:rPr>
          <w:sz w:val="24"/>
          <w:szCs w:val="24"/>
        </w:rPr>
        <w:t xml:space="preserve"> Республики Башкортостан</w:t>
      </w:r>
      <w:r w:rsidRPr="00FF6D00">
        <w:rPr>
          <w:iCs/>
          <w:sz w:val="24"/>
          <w:szCs w:val="24"/>
        </w:rPr>
        <w:t>, решение о подготовке проекта о внесении изменений в Правила должно</w:t>
      </w:r>
      <w:r w:rsidRPr="000069D8">
        <w:rPr>
          <w:iCs/>
          <w:sz w:val="24"/>
          <w:szCs w:val="24"/>
        </w:rPr>
        <w:t xml:space="preserve">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D047F9" w:rsidRPr="00EE1B6F" w:rsidRDefault="00D047F9" w:rsidP="00D047F9">
      <w:pPr>
        <w:ind w:firstLine="709"/>
        <w:jc w:val="both"/>
        <w:rPr>
          <w:iCs/>
          <w:sz w:val="24"/>
          <w:szCs w:val="24"/>
        </w:rPr>
      </w:pPr>
      <w:r w:rsidRPr="00EE1B6F">
        <w:rPr>
          <w:b/>
          <w:iCs/>
          <w:sz w:val="24"/>
          <w:szCs w:val="24"/>
        </w:rPr>
        <w:t>6.</w:t>
      </w:r>
      <w:r w:rsidRPr="00EE1B6F">
        <w:rPr>
          <w:iCs/>
          <w:sz w:val="24"/>
          <w:szCs w:val="24"/>
        </w:rPr>
        <w:t xml:space="preserve"> </w:t>
      </w:r>
      <w:r w:rsidRPr="00EE1B6F">
        <w:rPr>
          <w:iCs/>
          <w:color w:val="000000"/>
          <w:sz w:val="24"/>
          <w:szCs w:val="24"/>
        </w:rPr>
        <w:t xml:space="preserve">Глава </w:t>
      </w:r>
      <w:r w:rsidRPr="00EE1B6F">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sidRPr="00EE1B6F">
        <w:rPr>
          <w:sz w:val="24"/>
          <w:szCs w:val="24"/>
        </w:rPr>
        <w:t>сельсовет</w:t>
      </w:r>
      <w:r w:rsidRPr="00EE1B6F">
        <w:rPr>
          <w:spacing w:val="-1"/>
          <w:sz w:val="24"/>
        </w:rPr>
        <w:t xml:space="preserve"> </w:t>
      </w:r>
      <w:r w:rsidRPr="00EE1B6F">
        <w:rPr>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EE1B6F">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EE1B6F">
        <w:rPr>
          <w:rStyle w:val="ConsNormal0"/>
          <w:rFonts w:ascii="Times New Roman" w:hAnsi="Times New Roman"/>
          <w:sz w:val="24"/>
        </w:rPr>
        <w:t>сельсовет</w:t>
      </w:r>
      <w:r w:rsidRPr="00EE1B6F">
        <w:rPr>
          <w:iCs/>
          <w:sz w:val="24"/>
          <w:szCs w:val="24"/>
        </w:rPr>
        <w:t>. Сообщение о принятии такого решения также может быть распространено по радио и телевидению.</w:t>
      </w:r>
    </w:p>
    <w:p w:rsidR="00D047F9" w:rsidRPr="00EE1B6F" w:rsidRDefault="00D047F9" w:rsidP="00D047F9">
      <w:pPr>
        <w:ind w:firstLine="709"/>
        <w:jc w:val="both"/>
        <w:rPr>
          <w:iCs/>
          <w:sz w:val="24"/>
          <w:szCs w:val="24"/>
        </w:rPr>
      </w:pPr>
      <w:r w:rsidRPr="00EE1B6F">
        <w:rPr>
          <w:iCs/>
          <w:sz w:val="24"/>
          <w:szCs w:val="24"/>
        </w:rPr>
        <w:t xml:space="preserve">В сообщении о подготовке проекта о внесении изменений в Правила указывается информация, изложенная в </w:t>
      </w:r>
      <w:r w:rsidRPr="00EE1B6F">
        <w:rPr>
          <w:iCs/>
          <w:color w:val="000000"/>
          <w:sz w:val="24"/>
          <w:szCs w:val="24"/>
        </w:rPr>
        <w:t>части 8 статьи 31 Градостроительного</w:t>
      </w:r>
      <w:r w:rsidRPr="00EE1B6F">
        <w:rPr>
          <w:iCs/>
          <w:sz w:val="24"/>
          <w:szCs w:val="24"/>
        </w:rPr>
        <w:t xml:space="preserve"> кодекса Российской Федерации.</w:t>
      </w:r>
    </w:p>
    <w:p w:rsidR="00D047F9" w:rsidRPr="000069D8" w:rsidRDefault="00D047F9" w:rsidP="00D047F9">
      <w:pPr>
        <w:ind w:firstLine="709"/>
        <w:jc w:val="both"/>
        <w:rPr>
          <w:iCs/>
          <w:color w:val="000000"/>
          <w:sz w:val="24"/>
          <w:szCs w:val="24"/>
        </w:rPr>
      </w:pPr>
      <w:r w:rsidRPr="00EE1B6F">
        <w:rPr>
          <w:iCs/>
          <w:sz w:val="24"/>
          <w:szCs w:val="24"/>
        </w:rPr>
        <w:t>Внесение изменений в Правила  осуществляется в порядке</w:t>
      </w:r>
      <w:r w:rsidRPr="000069D8">
        <w:rPr>
          <w:iCs/>
          <w:sz w:val="24"/>
          <w:szCs w:val="24"/>
        </w:rPr>
        <w:t xml:space="preserve">, предусмотренном </w:t>
      </w:r>
      <w:r w:rsidRPr="000069D8">
        <w:rPr>
          <w:iCs/>
          <w:color w:val="000000"/>
          <w:sz w:val="24"/>
          <w:szCs w:val="24"/>
        </w:rPr>
        <w:t>стать</w:t>
      </w:r>
      <w:r w:rsidR="00A120EF">
        <w:rPr>
          <w:iCs/>
          <w:color w:val="000000"/>
          <w:sz w:val="24"/>
          <w:szCs w:val="24"/>
        </w:rPr>
        <w:t>ей</w:t>
      </w:r>
      <w:r w:rsidRPr="000069D8">
        <w:rPr>
          <w:iCs/>
          <w:color w:val="000000"/>
          <w:sz w:val="24"/>
          <w:szCs w:val="24"/>
        </w:rPr>
        <w:t xml:space="preserve"> 3</w:t>
      </w:r>
      <w:r w:rsidR="00A120EF">
        <w:rPr>
          <w:iCs/>
          <w:color w:val="000000"/>
          <w:sz w:val="24"/>
          <w:szCs w:val="24"/>
        </w:rPr>
        <w:t>3</w:t>
      </w:r>
      <w:r w:rsidRPr="000069D8">
        <w:rPr>
          <w:iCs/>
          <w:color w:val="000000"/>
          <w:sz w:val="24"/>
          <w:szCs w:val="24"/>
        </w:rPr>
        <w:t xml:space="preserve"> Градостроительного кодекса Российской Федерации.</w:t>
      </w:r>
    </w:p>
    <w:p w:rsidR="00D047F9" w:rsidRPr="000069D8" w:rsidRDefault="00D047F9" w:rsidP="00D047F9">
      <w:pPr>
        <w:ind w:firstLine="709"/>
        <w:jc w:val="both"/>
        <w:rPr>
          <w:iCs/>
          <w:sz w:val="24"/>
          <w:szCs w:val="24"/>
        </w:rPr>
      </w:pPr>
      <w:r w:rsidRPr="00665E3D">
        <w:rPr>
          <w:b/>
          <w:iCs/>
          <w:color w:val="000000"/>
          <w:sz w:val="24"/>
          <w:szCs w:val="24"/>
        </w:rPr>
        <w:t>7.</w:t>
      </w:r>
      <w:r w:rsidRPr="000069D8">
        <w:rPr>
          <w:iCs/>
          <w:color w:val="000000"/>
          <w:sz w:val="24"/>
          <w:szCs w:val="24"/>
        </w:rPr>
        <w:t xml:space="preserve"> Внесение изменений в Генеральный план осуществляется в порядке, предусмотренном</w:t>
      </w:r>
      <w:r w:rsidRPr="000069D8">
        <w:rPr>
          <w:iCs/>
          <w:sz w:val="24"/>
          <w:szCs w:val="24"/>
        </w:rPr>
        <w:t xml:space="preserve"> </w:t>
      </w:r>
      <w:r w:rsidRPr="000069D8">
        <w:rPr>
          <w:iCs/>
          <w:color w:val="000000"/>
          <w:sz w:val="24"/>
          <w:szCs w:val="24"/>
        </w:rPr>
        <w:t>статьей 24 Градостроительного кодекса</w:t>
      </w:r>
      <w:r w:rsidRPr="000069D8">
        <w:rPr>
          <w:iCs/>
          <w:sz w:val="24"/>
          <w:szCs w:val="24"/>
        </w:rPr>
        <w:t xml:space="preserve"> Российской Федерации.</w:t>
      </w:r>
    </w:p>
    <w:p w:rsidR="00D047F9" w:rsidRPr="000069D8" w:rsidRDefault="00D047F9" w:rsidP="00D047F9">
      <w:pPr>
        <w:ind w:firstLine="709"/>
        <w:jc w:val="both"/>
        <w:rPr>
          <w:sz w:val="24"/>
          <w:szCs w:val="24"/>
        </w:rPr>
      </w:pPr>
      <w:r w:rsidRPr="00665E3D">
        <w:rPr>
          <w:b/>
          <w:iCs/>
          <w:sz w:val="24"/>
          <w:szCs w:val="24"/>
        </w:rPr>
        <w:t>8.</w:t>
      </w:r>
      <w:r w:rsidRPr="000069D8">
        <w:rPr>
          <w:iCs/>
          <w:sz w:val="24"/>
          <w:szCs w:val="24"/>
        </w:rPr>
        <w:t xml:space="preserve"> </w:t>
      </w:r>
      <w:r w:rsidRPr="000069D8">
        <w:rPr>
          <w:sz w:val="24"/>
          <w:szCs w:val="24"/>
        </w:rPr>
        <w:t xml:space="preserve">Выбор земельного участка и предварительное согласование места размещения объекта капитального строительства регионального значения осуществляется в порядке, предусмотренном </w:t>
      </w:r>
      <w:r w:rsidRPr="000069D8">
        <w:rPr>
          <w:color w:val="000000"/>
          <w:sz w:val="24"/>
          <w:szCs w:val="24"/>
        </w:rPr>
        <w:t>статьей 31 Земельного кодекса Российской</w:t>
      </w:r>
      <w:r w:rsidRPr="000069D8">
        <w:rPr>
          <w:sz w:val="24"/>
          <w:szCs w:val="24"/>
        </w:rPr>
        <w:t xml:space="preserve"> Федерации.</w:t>
      </w:r>
    </w:p>
    <w:p w:rsidR="00D047F9" w:rsidRPr="000069D8" w:rsidRDefault="00D047F9" w:rsidP="00D047F9">
      <w:pPr>
        <w:ind w:firstLine="709"/>
        <w:jc w:val="both"/>
        <w:rPr>
          <w:iCs/>
          <w:color w:val="000000"/>
          <w:sz w:val="24"/>
          <w:szCs w:val="24"/>
        </w:rPr>
      </w:pPr>
      <w:r w:rsidRPr="00665E3D">
        <w:rPr>
          <w:b/>
          <w:iCs/>
          <w:sz w:val="24"/>
          <w:szCs w:val="24"/>
        </w:rPr>
        <w:t>9.</w:t>
      </w:r>
      <w:r w:rsidRPr="000069D8">
        <w:rPr>
          <w:iCs/>
          <w:sz w:val="24"/>
          <w:szCs w:val="24"/>
        </w:rPr>
        <w:t xml:space="preserve"> </w:t>
      </w:r>
      <w:r w:rsidRPr="000069D8">
        <w:rPr>
          <w:bCs/>
          <w:iCs/>
          <w:sz w:val="24"/>
          <w:szCs w:val="24"/>
        </w:rPr>
        <w:t xml:space="preserve">Подготовка документации по планировке территории осуществляется в порядке, установленном главой </w:t>
      </w:r>
      <w:r>
        <w:rPr>
          <w:bCs/>
          <w:iCs/>
          <w:sz w:val="24"/>
          <w:szCs w:val="24"/>
        </w:rPr>
        <w:t>4</w:t>
      </w:r>
      <w:r w:rsidRPr="000069D8">
        <w:rPr>
          <w:bCs/>
          <w:iCs/>
          <w:sz w:val="24"/>
          <w:szCs w:val="24"/>
        </w:rPr>
        <w:t xml:space="preserve"> настоящих Правил </w:t>
      </w:r>
      <w:r w:rsidRPr="000069D8">
        <w:rPr>
          <w:bCs/>
          <w:iCs/>
          <w:color w:val="000000"/>
          <w:sz w:val="24"/>
          <w:szCs w:val="24"/>
        </w:rPr>
        <w:t>и статьей 46 Градостроительного кодекса Российской Федерации.</w:t>
      </w:r>
    </w:p>
    <w:p w:rsidR="00D047F9" w:rsidRPr="00FF6D00" w:rsidRDefault="00D047F9" w:rsidP="00D047F9">
      <w:pPr>
        <w:pStyle w:val="ConsPlusNormal"/>
        <w:ind w:firstLine="709"/>
        <w:jc w:val="both"/>
        <w:rPr>
          <w:rFonts w:ascii="Times New Roman" w:hAnsi="Times New Roman" w:cs="Times New Roman"/>
          <w:sz w:val="24"/>
          <w:szCs w:val="24"/>
        </w:rPr>
      </w:pPr>
      <w:r w:rsidRPr="00665E3D">
        <w:rPr>
          <w:rFonts w:ascii="Times New Roman" w:hAnsi="Times New Roman" w:cs="Times New Roman"/>
          <w:b/>
          <w:iCs/>
          <w:color w:val="000000"/>
          <w:sz w:val="24"/>
          <w:szCs w:val="24"/>
        </w:rPr>
        <w:t>10</w:t>
      </w:r>
      <w:r w:rsidRPr="000069D8">
        <w:rPr>
          <w:rFonts w:ascii="Times New Roman" w:hAnsi="Times New Roman" w:cs="Times New Roman"/>
          <w:iCs/>
          <w:color w:val="000000"/>
          <w:sz w:val="24"/>
          <w:szCs w:val="24"/>
        </w:rPr>
        <w:t xml:space="preserve">. Комиссия на основании внесенных и утвержденных в установленном законом порядке изменений в </w:t>
      </w:r>
      <w:r>
        <w:rPr>
          <w:rFonts w:ascii="Times New Roman" w:hAnsi="Times New Roman" w:cs="Times New Roman"/>
          <w:iCs/>
          <w:color w:val="000000"/>
          <w:sz w:val="24"/>
          <w:szCs w:val="24"/>
        </w:rPr>
        <w:t>г</w:t>
      </w:r>
      <w:r w:rsidRPr="000069D8">
        <w:rPr>
          <w:rFonts w:ascii="Times New Roman" w:hAnsi="Times New Roman" w:cs="Times New Roman"/>
          <w:iCs/>
          <w:color w:val="000000"/>
          <w:sz w:val="24"/>
          <w:szCs w:val="24"/>
        </w:rPr>
        <w:t xml:space="preserve">енеральный план </w:t>
      </w:r>
      <w:r>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Pr>
          <w:rStyle w:val="ConsNormal0"/>
          <w:rFonts w:ascii="Times New Roman" w:hAnsi="Times New Roman"/>
          <w:sz w:val="24"/>
        </w:rPr>
        <w:t>сельсовет</w:t>
      </w:r>
      <w:r>
        <w:rPr>
          <w:spacing w:val="-1"/>
          <w:sz w:val="24"/>
        </w:rPr>
        <w:t xml:space="preserve"> </w:t>
      </w:r>
      <w:r w:rsidRPr="00FF6D00">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Белорецкий </w:t>
      </w:r>
      <w:r w:rsidRPr="00FF6D00">
        <w:rPr>
          <w:rFonts w:ascii="Times New Roman" w:hAnsi="Times New Roman" w:cs="Times New Roman"/>
          <w:sz w:val="24"/>
          <w:szCs w:val="24"/>
        </w:rPr>
        <w:t xml:space="preserve"> район Республики Башкортостан</w:t>
      </w:r>
      <w:r w:rsidRPr="00FF6D00">
        <w:rPr>
          <w:rFonts w:ascii="Times New Roman" w:hAnsi="Times New Roman" w:cs="Times New Roman"/>
          <w:iCs/>
          <w:sz w:val="24"/>
          <w:szCs w:val="24"/>
        </w:rPr>
        <w:t xml:space="preserve">,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w:t>
      </w:r>
      <w:r w:rsidR="00A93225">
        <w:rPr>
          <w:rFonts w:ascii="Times New Roman" w:hAnsi="Times New Roman" w:cs="Times New Roman"/>
          <w:iCs/>
          <w:sz w:val="24"/>
          <w:szCs w:val="24"/>
        </w:rPr>
        <w:t>Г</w:t>
      </w:r>
      <w:r>
        <w:rPr>
          <w:rFonts w:ascii="Times New Roman" w:hAnsi="Times New Roman" w:cs="Times New Roman"/>
          <w:iCs/>
          <w:sz w:val="24"/>
          <w:szCs w:val="24"/>
        </w:rPr>
        <w:t>лаве</w:t>
      </w:r>
      <w:r w:rsidR="00A120EF">
        <w:rPr>
          <w:rFonts w:ascii="Times New Roman" w:hAnsi="Times New Roman" w:cs="Times New Roman"/>
          <w:iCs/>
          <w:sz w:val="24"/>
          <w:szCs w:val="24"/>
        </w:rPr>
        <w:t xml:space="preserve"> </w:t>
      </w:r>
      <w:r>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Pr>
          <w:rStyle w:val="ConsNormal0"/>
          <w:rFonts w:ascii="Times New Roman" w:hAnsi="Times New Roman"/>
          <w:sz w:val="24"/>
        </w:rPr>
        <w:t>сельсовет</w:t>
      </w:r>
      <w:r w:rsidRPr="00FF6D00">
        <w:rPr>
          <w:rFonts w:ascii="Times New Roman" w:hAnsi="Times New Roman"/>
          <w:spacing w:val="-1"/>
          <w:sz w:val="24"/>
        </w:rPr>
        <w:t xml:space="preserve"> </w:t>
      </w:r>
      <w:r w:rsidRPr="00FF6D00">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Белорецкий </w:t>
      </w:r>
      <w:r w:rsidRPr="00FF6D00">
        <w:rPr>
          <w:rFonts w:ascii="Times New Roman" w:hAnsi="Times New Roman" w:cs="Times New Roman"/>
          <w:sz w:val="24"/>
          <w:szCs w:val="24"/>
        </w:rPr>
        <w:t xml:space="preserve"> район Республики Башкортостан</w:t>
      </w:r>
      <w:r w:rsidRPr="00FF6D00">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047F9" w:rsidRPr="00D047F9" w:rsidRDefault="00D047F9" w:rsidP="00D047F9">
      <w:pPr>
        <w:ind w:firstLine="709"/>
        <w:jc w:val="both"/>
        <w:rPr>
          <w:bCs/>
          <w:iCs/>
          <w:sz w:val="24"/>
          <w:szCs w:val="24"/>
        </w:rPr>
      </w:pPr>
      <w:r w:rsidRPr="00D047F9">
        <w:rPr>
          <w:b/>
          <w:iCs/>
          <w:sz w:val="24"/>
          <w:szCs w:val="24"/>
        </w:rPr>
        <w:t>11</w:t>
      </w:r>
      <w:r w:rsidRPr="00D047F9">
        <w:rPr>
          <w:iCs/>
          <w:sz w:val="24"/>
          <w:szCs w:val="24"/>
        </w:rPr>
        <w:t xml:space="preserve">. Глава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D047F9" w:rsidRPr="00D047F9" w:rsidRDefault="00D047F9" w:rsidP="00D047F9">
      <w:pPr>
        <w:ind w:firstLine="709"/>
        <w:jc w:val="both"/>
        <w:rPr>
          <w:iCs/>
          <w:sz w:val="24"/>
          <w:szCs w:val="24"/>
        </w:rPr>
      </w:pPr>
      <w:r w:rsidRPr="00D047F9">
        <w:rPr>
          <w:b/>
          <w:bCs/>
          <w:iCs/>
          <w:sz w:val="24"/>
          <w:szCs w:val="24"/>
        </w:rPr>
        <w:t>12.</w:t>
      </w:r>
      <w:r w:rsidRPr="00D047F9">
        <w:rPr>
          <w:bCs/>
          <w:iCs/>
          <w:sz w:val="24"/>
          <w:szCs w:val="24"/>
        </w:rPr>
        <w:t xml:space="preserve"> </w:t>
      </w:r>
      <w:r w:rsidRPr="00D047F9">
        <w:rPr>
          <w:iCs/>
          <w:sz w:val="24"/>
          <w:szCs w:val="24"/>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w:t>
      </w:r>
      <w:r w:rsidR="00A93225">
        <w:rPr>
          <w:iCs/>
          <w:sz w:val="24"/>
          <w:szCs w:val="24"/>
        </w:rPr>
        <w:t>о внесении изменений в Правила Г</w:t>
      </w:r>
      <w:r w:rsidRPr="00D047F9">
        <w:rPr>
          <w:iCs/>
          <w:sz w:val="24"/>
          <w:szCs w:val="24"/>
        </w:rPr>
        <w:t xml:space="preserve">лаве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spacing w:val="-1"/>
          <w:sz w:val="24"/>
          <w:szCs w:val="24"/>
        </w:rPr>
        <w:t xml:space="preserve"> </w:t>
      </w:r>
      <w:r w:rsidRPr="00D047F9">
        <w:rPr>
          <w:iCs/>
          <w:sz w:val="24"/>
          <w:szCs w:val="24"/>
        </w:rPr>
        <w:t>на доработку в соответствии с результатами публичных слушаний по указанному проекту.</w:t>
      </w:r>
    </w:p>
    <w:p w:rsidR="00D047F9" w:rsidRPr="00D047F9" w:rsidRDefault="00D047F9" w:rsidP="00D047F9">
      <w:pPr>
        <w:tabs>
          <w:tab w:val="left" w:pos="4140"/>
        </w:tabs>
        <w:ind w:firstLine="709"/>
        <w:jc w:val="both"/>
        <w:rPr>
          <w:iCs/>
          <w:color w:val="000000"/>
          <w:sz w:val="24"/>
          <w:szCs w:val="24"/>
        </w:rPr>
      </w:pPr>
      <w:r w:rsidRPr="00D047F9">
        <w:rPr>
          <w:b/>
          <w:sz w:val="24"/>
          <w:szCs w:val="24"/>
        </w:rPr>
        <w:t>13.</w:t>
      </w:r>
      <w:r w:rsidRPr="00D047F9">
        <w:rPr>
          <w:sz w:val="24"/>
          <w:szCs w:val="24"/>
        </w:rPr>
        <w:t xml:space="preserve"> </w:t>
      </w:r>
      <w:r w:rsidRPr="00D047F9">
        <w:rPr>
          <w:iCs/>
          <w:sz w:val="24"/>
          <w:szCs w:val="24"/>
        </w:rPr>
        <w:t>Изменения, внесенные в Правила подлежат опубликованию в порядке, установленном для официального опубликова</w:t>
      </w:r>
      <w:r w:rsidRPr="00D047F9">
        <w:rPr>
          <w:iCs/>
          <w:color w:val="000000"/>
          <w:sz w:val="24"/>
          <w:szCs w:val="24"/>
        </w:rPr>
        <w:t xml:space="preserve">ния муниципальных правовых актов, и размещаются на официальном сайте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в сети "Интернет", в случае наличия такого сайта.</w:t>
      </w:r>
    </w:p>
    <w:p w:rsidR="00D047F9" w:rsidRPr="00D047F9" w:rsidRDefault="00D047F9" w:rsidP="00D047F9">
      <w:pPr>
        <w:pStyle w:val="Web1"/>
        <w:spacing w:before="0" w:after="0"/>
        <w:ind w:left="0" w:right="0" w:firstLine="709"/>
        <w:rPr>
          <w:rFonts w:ascii="Times New Roman" w:hAnsi="Times New Roman" w:cs="Times New Roman"/>
          <w:sz w:val="24"/>
          <w:szCs w:val="24"/>
        </w:rPr>
      </w:pPr>
      <w:r w:rsidRPr="00D047F9">
        <w:rPr>
          <w:rFonts w:ascii="Times New Roman" w:hAnsi="Times New Roman" w:cs="Times New Roman"/>
          <w:b/>
          <w:sz w:val="24"/>
          <w:szCs w:val="24"/>
        </w:rPr>
        <w:t>14.</w:t>
      </w:r>
      <w:r w:rsidRPr="00D047F9">
        <w:rPr>
          <w:rFonts w:ascii="Times New Roman" w:hAnsi="Times New Roman" w:cs="Times New Roman"/>
          <w:sz w:val="24"/>
          <w:szCs w:val="24"/>
        </w:rPr>
        <w:t xml:space="preserve"> </w:t>
      </w:r>
      <w:r w:rsidRPr="00D047F9">
        <w:rPr>
          <w:rFonts w:ascii="Times New Roman" w:hAnsi="Times New Roman" w:cs="Times New Roman"/>
          <w:iCs/>
          <w:sz w:val="24"/>
          <w:szCs w:val="24"/>
        </w:rPr>
        <w:t>Физические и юридические лица вправе оспорить решение об утверждении изменений внесенных в Правила в судебном порядке.</w:t>
      </w:r>
    </w:p>
    <w:p w:rsidR="00D047F9" w:rsidRPr="00D047F9" w:rsidRDefault="00D047F9" w:rsidP="00D047F9">
      <w:pPr>
        <w:pStyle w:val="Web1"/>
        <w:spacing w:before="0" w:after="0"/>
        <w:ind w:left="0" w:right="0" w:firstLine="709"/>
        <w:rPr>
          <w:rFonts w:ascii="Times New Roman" w:hAnsi="Times New Roman" w:cs="Times New Roman"/>
          <w:iCs/>
          <w:sz w:val="24"/>
          <w:szCs w:val="24"/>
        </w:rPr>
      </w:pPr>
      <w:r w:rsidRPr="00D047F9">
        <w:rPr>
          <w:rFonts w:ascii="Times New Roman" w:hAnsi="Times New Roman" w:cs="Times New Roman"/>
          <w:b/>
          <w:sz w:val="24"/>
          <w:szCs w:val="24"/>
        </w:rPr>
        <w:t>15.</w:t>
      </w:r>
      <w:r w:rsidRPr="00D047F9">
        <w:rPr>
          <w:rFonts w:ascii="Times New Roman" w:hAnsi="Times New Roman" w:cs="Times New Roman"/>
          <w:sz w:val="24"/>
          <w:szCs w:val="24"/>
        </w:rPr>
        <w:t xml:space="preserve"> </w:t>
      </w:r>
      <w:r w:rsidRPr="00D047F9">
        <w:rPr>
          <w:rFonts w:ascii="Times New Roman" w:hAnsi="Times New Roman" w:cs="Times New Roman"/>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D047F9" w:rsidRDefault="00D047F9" w:rsidP="00D047F9">
      <w:pPr>
        <w:jc w:val="center"/>
        <w:rPr>
          <w:b/>
          <w:color w:val="000000"/>
          <w:sz w:val="24"/>
          <w:szCs w:val="24"/>
        </w:rPr>
      </w:pPr>
    </w:p>
    <w:p w:rsidR="00D047F9" w:rsidRPr="00D047F9" w:rsidRDefault="00D047F9" w:rsidP="00D047F9">
      <w:pPr>
        <w:ind w:firstLine="720"/>
        <w:jc w:val="both"/>
        <w:rPr>
          <w:b/>
          <w:color w:val="000000"/>
          <w:sz w:val="24"/>
          <w:szCs w:val="24"/>
        </w:rPr>
      </w:pPr>
      <w:r w:rsidRPr="00D047F9">
        <w:rPr>
          <w:b/>
          <w:color w:val="000000"/>
          <w:sz w:val="24"/>
          <w:szCs w:val="24"/>
        </w:rPr>
        <w:t>Статья 26</w:t>
      </w:r>
      <w:r w:rsidRPr="00D047F9">
        <w:rPr>
          <w:b/>
          <w:noProof/>
          <w:color w:val="000000"/>
          <w:sz w:val="24"/>
          <w:szCs w:val="24"/>
        </w:rPr>
        <w:t xml:space="preserve">. Порядок внесения изменений в Правила </w:t>
      </w:r>
      <w:r w:rsidRPr="00D047F9">
        <w:rPr>
          <w:b/>
          <w:color w:val="000000"/>
          <w:sz w:val="24"/>
          <w:szCs w:val="24"/>
        </w:rPr>
        <w:t xml:space="preserve">в случае выявления на территории  </w:t>
      </w:r>
      <w:r w:rsidRPr="00D047F9">
        <w:rPr>
          <w:rStyle w:val="ConsNormal0"/>
          <w:rFonts w:ascii="Times New Roman" w:hAnsi="Times New Roman"/>
          <w:b/>
          <w:sz w:val="24"/>
        </w:rPr>
        <w:t xml:space="preserve">сельского поселения </w:t>
      </w:r>
      <w:r w:rsidR="00404B66">
        <w:rPr>
          <w:rStyle w:val="ConsNormal0"/>
          <w:rFonts w:ascii="Times New Roman" w:hAnsi="Times New Roman"/>
          <w:b/>
          <w:sz w:val="24"/>
        </w:rPr>
        <w:t>Инзер</w:t>
      </w:r>
      <w:r w:rsidR="0010561F">
        <w:rPr>
          <w:rStyle w:val="ConsNormal0"/>
          <w:rFonts w:ascii="Times New Roman" w:hAnsi="Times New Roman"/>
          <w:b/>
          <w:sz w:val="24"/>
        </w:rPr>
        <w:t>ский</w:t>
      </w:r>
      <w:r w:rsidR="00154A12">
        <w:rPr>
          <w:rStyle w:val="ConsNormal0"/>
          <w:rFonts w:ascii="Times New Roman" w:hAnsi="Times New Roman"/>
          <w:b/>
          <w:sz w:val="24"/>
        </w:rPr>
        <w:t xml:space="preserve"> </w:t>
      </w:r>
      <w:r w:rsidRPr="00D047F9">
        <w:rPr>
          <w:rStyle w:val="ConsNormal0"/>
          <w:rFonts w:ascii="Times New Roman" w:hAnsi="Times New Roman"/>
          <w:b/>
          <w:sz w:val="24"/>
        </w:rPr>
        <w:t>сельсовет</w:t>
      </w:r>
      <w:r w:rsidRPr="00D047F9">
        <w:rPr>
          <w:spacing w:val="-1"/>
          <w:sz w:val="24"/>
        </w:rPr>
        <w:t xml:space="preserve"> </w:t>
      </w:r>
      <w:r w:rsidRPr="00D047F9">
        <w:rPr>
          <w:b/>
          <w:sz w:val="24"/>
          <w:szCs w:val="24"/>
        </w:rPr>
        <w:t xml:space="preserve">муниципального района Белорецкий  район Республики Башкортостан </w:t>
      </w:r>
      <w:r w:rsidRPr="00D047F9">
        <w:rPr>
          <w:b/>
          <w:color w:val="000000"/>
          <w:sz w:val="24"/>
          <w:szCs w:val="24"/>
        </w:rPr>
        <w:t>объектов культурного наследия</w:t>
      </w:r>
    </w:p>
    <w:p w:rsidR="00D047F9" w:rsidRPr="00D047F9" w:rsidRDefault="00D047F9" w:rsidP="00D047F9">
      <w:pPr>
        <w:jc w:val="both"/>
        <w:rPr>
          <w:b/>
          <w:color w:val="000000"/>
          <w:sz w:val="24"/>
          <w:szCs w:val="24"/>
        </w:rPr>
      </w:pPr>
    </w:p>
    <w:p w:rsidR="00D047F9" w:rsidRPr="00D047F9" w:rsidRDefault="00D047F9" w:rsidP="00D047F9">
      <w:pPr>
        <w:pStyle w:val="FR2"/>
        <w:spacing w:line="240" w:lineRule="auto"/>
        <w:ind w:firstLine="709"/>
        <w:rPr>
          <w:color w:val="000000"/>
          <w:sz w:val="24"/>
          <w:szCs w:val="24"/>
        </w:rPr>
      </w:pPr>
      <w:r w:rsidRPr="00D047F9">
        <w:rPr>
          <w:b/>
          <w:color w:val="000000"/>
          <w:sz w:val="24"/>
          <w:szCs w:val="24"/>
        </w:rPr>
        <w:t>1.</w:t>
      </w:r>
      <w:r w:rsidRPr="00D047F9">
        <w:rPr>
          <w:color w:val="000000"/>
          <w:sz w:val="24"/>
          <w:szCs w:val="24"/>
        </w:rPr>
        <w:t xml:space="preserve"> 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D047F9" w:rsidRPr="00D047F9" w:rsidRDefault="00D047F9" w:rsidP="00D047F9">
      <w:pPr>
        <w:pStyle w:val="FR2"/>
        <w:spacing w:line="240" w:lineRule="auto"/>
        <w:ind w:firstLine="709"/>
        <w:rPr>
          <w:color w:val="000000"/>
          <w:sz w:val="24"/>
          <w:szCs w:val="24"/>
        </w:rPr>
      </w:pPr>
      <w:r w:rsidRPr="00D047F9">
        <w:rPr>
          <w:color w:val="000000"/>
          <w:sz w:val="24"/>
          <w:szCs w:val="24"/>
        </w:rPr>
        <w:t>К заявлению прилагаются следующие документы:</w:t>
      </w:r>
    </w:p>
    <w:p w:rsidR="00D047F9" w:rsidRPr="00D047F9" w:rsidRDefault="00D047F9" w:rsidP="000B3C14">
      <w:pPr>
        <w:pStyle w:val="FR2"/>
        <w:numPr>
          <w:ilvl w:val="0"/>
          <w:numId w:val="22"/>
        </w:numPr>
        <w:tabs>
          <w:tab w:val="num" w:pos="1040"/>
        </w:tabs>
        <w:spacing w:line="240" w:lineRule="auto"/>
        <w:ind w:left="1040" w:hanging="260"/>
        <w:rPr>
          <w:color w:val="000000"/>
          <w:sz w:val="24"/>
          <w:szCs w:val="24"/>
        </w:rPr>
      </w:pPr>
      <w:r w:rsidRPr="00D047F9">
        <w:rPr>
          <w:color w:val="000000"/>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D047F9" w:rsidRPr="00D047F9" w:rsidRDefault="00D047F9" w:rsidP="000B3C14">
      <w:pPr>
        <w:pStyle w:val="FR2"/>
        <w:numPr>
          <w:ilvl w:val="0"/>
          <w:numId w:val="22"/>
        </w:numPr>
        <w:tabs>
          <w:tab w:val="num" w:pos="1040"/>
        </w:tabs>
        <w:spacing w:line="240" w:lineRule="auto"/>
        <w:ind w:left="1040" w:hanging="260"/>
        <w:rPr>
          <w:color w:val="000000"/>
          <w:sz w:val="24"/>
          <w:szCs w:val="24"/>
        </w:rPr>
      </w:pPr>
      <w:r w:rsidRPr="00D047F9">
        <w:rPr>
          <w:color w:val="000000"/>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D047F9" w:rsidRPr="00D047F9" w:rsidRDefault="00D047F9" w:rsidP="000B3C14">
      <w:pPr>
        <w:pStyle w:val="FR2"/>
        <w:numPr>
          <w:ilvl w:val="0"/>
          <w:numId w:val="22"/>
        </w:numPr>
        <w:tabs>
          <w:tab w:val="num" w:pos="1040"/>
        </w:tabs>
        <w:spacing w:line="240" w:lineRule="auto"/>
        <w:ind w:hanging="649"/>
        <w:rPr>
          <w:color w:val="000000"/>
          <w:sz w:val="24"/>
          <w:szCs w:val="24"/>
        </w:rPr>
      </w:pPr>
      <w:r w:rsidRPr="00D047F9">
        <w:rPr>
          <w:color w:val="000000"/>
          <w:sz w:val="24"/>
          <w:szCs w:val="24"/>
        </w:rPr>
        <w:t>схему границ территории выявленного объекта культурного наследия;</w:t>
      </w:r>
    </w:p>
    <w:p w:rsidR="00D047F9" w:rsidRPr="00D047F9" w:rsidRDefault="00D047F9" w:rsidP="000B3C14">
      <w:pPr>
        <w:pStyle w:val="FR2"/>
        <w:numPr>
          <w:ilvl w:val="0"/>
          <w:numId w:val="22"/>
        </w:numPr>
        <w:tabs>
          <w:tab w:val="num" w:pos="1040"/>
        </w:tabs>
        <w:spacing w:line="240" w:lineRule="auto"/>
        <w:ind w:hanging="649"/>
        <w:rPr>
          <w:color w:val="000000"/>
          <w:sz w:val="24"/>
          <w:szCs w:val="24"/>
        </w:rPr>
      </w:pPr>
      <w:r w:rsidRPr="00D047F9">
        <w:rPr>
          <w:color w:val="000000"/>
          <w:sz w:val="24"/>
          <w:szCs w:val="24"/>
        </w:rPr>
        <w:t>карты-схемы границ охранных зон выявленного объекта культурного наследия;</w:t>
      </w:r>
    </w:p>
    <w:p w:rsidR="00D047F9" w:rsidRPr="00D047F9" w:rsidRDefault="00D047F9" w:rsidP="000B3C14">
      <w:pPr>
        <w:pStyle w:val="FR2"/>
        <w:numPr>
          <w:ilvl w:val="0"/>
          <w:numId w:val="22"/>
        </w:numPr>
        <w:tabs>
          <w:tab w:val="num" w:pos="1170"/>
        </w:tabs>
        <w:spacing w:line="240" w:lineRule="auto"/>
        <w:ind w:left="1040" w:hanging="260"/>
        <w:rPr>
          <w:color w:val="000000"/>
          <w:sz w:val="24"/>
          <w:szCs w:val="24"/>
        </w:rPr>
      </w:pPr>
      <w:r w:rsidRPr="00D047F9">
        <w:rPr>
          <w:color w:val="000000"/>
          <w:sz w:val="24"/>
          <w:szCs w:val="24"/>
        </w:rPr>
        <w:t>иные, предусмотренные законодательством документы.</w:t>
      </w:r>
    </w:p>
    <w:p w:rsidR="00D047F9" w:rsidRPr="00D047F9" w:rsidRDefault="00D047F9" w:rsidP="00D047F9">
      <w:pPr>
        <w:ind w:firstLine="709"/>
        <w:jc w:val="both"/>
        <w:rPr>
          <w:color w:val="000000"/>
          <w:sz w:val="24"/>
          <w:szCs w:val="24"/>
        </w:rPr>
      </w:pPr>
      <w:r w:rsidRPr="00D047F9">
        <w:rPr>
          <w:b/>
          <w:iCs/>
          <w:color w:val="000000"/>
          <w:sz w:val="24"/>
          <w:szCs w:val="24"/>
        </w:rPr>
        <w:t>2.</w:t>
      </w:r>
      <w:r w:rsidRPr="00D047F9">
        <w:rPr>
          <w:iCs/>
          <w:color w:val="000000"/>
          <w:sz w:val="24"/>
          <w:szCs w:val="24"/>
        </w:rPr>
        <w:t xml:space="preserve"> </w:t>
      </w:r>
      <w:r w:rsidRPr="00D047F9">
        <w:rPr>
          <w:color w:val="000000"/>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D047F9" w:rsidRPr="00D047F9" w:rsidRDefault="00D047F9" w:rsidP="00D047F9">
      <w:pPr>
        <w:tabs>
          <w:tab w:val="left" w:pos="650"/>
        </w:tabs>
        <w:jc w:val="both"/>
        <w:rPr>
          <w:bCs/>
          <w:iCs/>
          <w:color w:val="000000"/>
          <w:sz w:val="24"/>
          <w:szCs w:val="24"/>
        </w:rPr>
      </w:pPr>
      <w:r w:rsidRPr="00D047F9">
        <w:rPr>
          <w:b/>
          <w:color w:val="000000"/>
          <w:sz w:val="24"/>
          <w:szCs w:val="24"/>
        </w:rPr>
        <w:t xml:space="preserve">         3</w:t>
      </w:r>
      <w:r w:rsidRPr="00D047F9">
        <w:rPr>
          <w:color w:val="000000"/>
          <w:sz w:val="24"/>
          <w:szCs w:val="24"/>
        </w:rPr>
        <w:t xml:space="preserve">. В целях подготовки заключения Комиссия </w:t>
      </w:r>
      <w:r w:rsidRPr="00D047F9">
        <w:rPr>
          <w:bCs/>
          <w:iCs/>
          <w:color w:val="000000"/>
          <w:sz w:val="24"/>
          <w:szCs w:val="24"/>
        </w:rPr>
        <w:t xml:space="preserve">направляет запросы в Администрацию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bCs/>
          <w:iCs/>
          <w:color w:val="000000"/>
          <w:sz w:val="24"/>
          <w:szCs w:val="24"/>
        </w:rPr>
        <w:t>:</w:t>
      </w:r>
    </w:p>
    <w:p w:rsidR="00D047F9" w:rsidRPr="00D047F9" w:rsidRDefault="00D047F9" w:rsidP="000B3C14">
      <w:pPr>
        <w:widowControl w:val="0"/>
        <w:numPr>
          <w:ilvl w:val="0"/>
          <w:numId w:val="23"/>
        </w:numPr>
        <w:tabs>
          <w:tab w:val="num" w:pos="1040"/>
        </w:tabs>
        <w:autoSpaceDE w:val="0"/>
        <w:autoSpaceDN w:val="0"/>
        <w:adjustRightInd w:val="0"/>
        <w:ind w:left="1040" w:hanging="260"/>
        <w:jc w:val="both"/>
        <w:rPr>
          <w:iCs/>
          <w:color w:val="000000"/>
          <w:sz w:val="24"/>
          <w:szCs w:val="24"/>
        </w:rPr>
      </w:pPr>
      <w:r w:rsidRPr="00D047F9">
        <w:rPr>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D047F9" w:rsidRPr="00D047F9" w:rsidRDefault="00D047F9" w:rsidP="000B3C14">
      <w:pPr>
        <w:pStyle w:val="Web1"/>
        <w:numPr>
          <w:ilvl w:val="0"/>
          <w:numId w:val="23"/>
        </w:numPr>
        <w:tabs>
          <w:tab w:val="num" w:pos="1040"/>
        </w:tabs>
        <w:spacing w:before="0" w:after="0"/>
        <w:ind w:left="1040" w:right="0" w:hanging="260"/>
        <w:rPr>
          <w:rFonts w:ascii="Times New Roman" w:hAnsi="Times New Roman" w:cs="Times New Roman"/>
          <w:sz w:val="24"/>
          <w:szCs w:val="24"/>
        </w:rPr>
      </w:pPr>
      <w:r w:rsidRPr="00D047F9">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D047F9" w:rsidRPr="00D047F9" w:rsidRDefault="00D047F9" w:rsidP="000B3C14">
      <w:pPr>
        <w:pStyle w:val="Web1"/>
        <w:numPr>
          <w:ilvl w:val="0"/>
          <w:numId w:val="23"/>
        </w:numPr>
        <w:tabs>
          <w:tab w:val="num" w:pos="1040"/>
        </w:tabs>
        <w:spacing w:before="0" w:after="0"/>
        <w:ind w:left="1040" w:right="0" w:hanging="260"/>
        <w:rPr>
          <w:rFonts w:ascii="Times New Roman" w:hAnsi="Times New Roman" w:cs="Times New Roman"/>
          <w:spacing w:val="-2"/>
          <w:sz w:val="24"/>
          <w:szCs w:val="24"/>
        </w:rPr>
      </w:pPr>
      <w:r w:rsidRPr="00D047F9">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D047F9" w:rsidRPr="00D047F9" w:rsidRDefault="00D047F9" w:rsidP="000B3C14">
      <w:pPr>
        <w:pStyle w:val="FR2"/>
        <w:numPr>
          <w:ilvl w:val="0"/>
          <w:numId w:val="23"/>
        </w:numPr>
        <w:tabs>
          <w:tab w:val="num" w:pos="1040"/>
        </w:tabs>
        <w:spacing w:line="240" w:lineRule="auto"/>
        <w:ind w:left="1040" w:hanging="260"/>
        <w:rPr>
          <w:color w:val="000000"/>
          <w:sz w:val="24"/>
          <w:szCs w:val="24"/>
        </w:rPr>
      </w:pPr>
      <w:r w:rsidRPr="00D047F9">
        <w:rPr>
          <w:color w:val="000000"/>
          <w:sz w:val="24"/>
          <w:szCs w:val="24"/>
        </w:rPr>
        <w:t xml:space="preserve">в предприятия, обслуживающие инженерные сети на территории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color w:val="000000"/>
          <w:sz w:val="24"/>
          <w:szCs w:val="24"/>
        </w:rPr>
        <w:t>:</w:t>
      </w:r>
    </w:p>
    <w:p w:rsidR="00D047F9" w:rsidRPr="00D047F9" w:rsidRDefault="00D047F9" w:rsidP="000B3C14">
      <w:pPr>
        <w:pStyle w:val="FR2"/>
        <w:numPr>
          <w:ilvl w:val="0"/>
          <w:numId w:val="23"/>
        </w:numPr>
        <w:tabs>
          <w:tab w:val="num" w:pos="1040"/>
        </w:tabs>
        <w:spacing w:line="240" w:lineRule="auto"/>
        <w:ind w:left="1040" w:hanging="260"/>
        <w:rPr>
          <w:bCs/>
          <w:iCs/>
          <w:color w:val="000000"/>
          <w:sz w:val="24"/>
          <w:szCs w:val="24"/>
        </w:rPr>
      </w:pPr>
      <w:r w:rsidRPr="00D047F9">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047F9">
        <w:rPr>
          <w:bCs/>
          <w:iCs/>
          <w:color w:val="000000"/>
          <w:sz w:val="24"/>
          <w:szCs w:val="24"/>
        </w:rPr>
        <w:t>;</w:t>
      </w:r>
    </w:p>
    <w:p w:rsidR="00D047F9" w:rsidRPr="00D047F9" w:rsidRDefault="00D047F9" w:rsidP="00D047F9">
      <w:pPr>
        <w:pStyle w:val="Web1"/>
        <w:tabs>
          <w:tab w:val="num" w:pos="1040"/>
        </w:tabs>
        <w:spacing w:before="0" w:after="0"/>
        <w:ind w:left="1069" w:right="0"/>
        <w:rPr>
          <w:rFonts w:ascii="Times New Roman" w:hAnsi="Times New Roman" w:cs="Times New Roman"/>
          <w:spacing w:val="-2"/>
          <w:sz w:val="24"/>
          <w:szCs w:val="24"/>
        </w:rPr>
      </w:pPr>
      <w:r w:rsidRPr="00D047F9">
        <w:rPr>
          <w:rFonts w:ascii="Times New Roman" w:hAnsi="Times New Roman" w:cs="Times New Roman"/>
          <w:spacing w:val="-2"/>
          <w:sz w:val="24"/>
          <w:szCs w:val="24"/>
        </w:rPr>
        <w:t>а так же в следующие федеральные органы:</w:t>
      </w:r>
    </w:p>
    <w:p w:rsidR="00D047F9" w:rsidRPr="00D047F9" w:rsidRDefault="00D047F9" w:rsidP="000B3C14">
      <w:pPr>
        <w:pStyle w:val="Web1"/>
        <w:numPr>
          <w:ilvl w:val="0"/>
          <w:numId w:val="23"/>
        </w:numPr>
        <w:tabs>
          <w:tab w:val="num" w:pos="1040"/>
        </w:tabs>
        <w:spacing w:before="0" w:after="0"/>
        <w:ind w:left="1040" w:right="0" w:hanging="260"/>
        <w:rPr>
          <w:rFonts w:ascii="Times New Roman" w:hAnsi="Times New Roman" w:cs="Times New Roman"/>
          <w:sz w:val="24"/>
          <w:szCs w:val="24"/>
        </w:rPr>
      </w:pPr>
      <w:r w:rsidRPr="00D047F9">
        <w:rPr>
          <w:rFonts w:ascii="Times New Roman" w:hAnsi="Times New Roman" w:cs="Times New Roman"/>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D047F9" w:rsidRPr="00D047F9" w:rsidRDefault="00D047F9" w:rsidP="000B3C14">
      <w:pPr>
        <w:pStyle w:val="Web1"/>
        <w:numPr>
          <w:ilvl w:val="0"/>
          <w:numId w:val="23"/>
        </w:numPr>
        <w:tabs>
          <w:tab w:val="num" w:pos="1040"/>
        </w:tabs>
        <w:spacing w:before="0" w:after="0"/>
        <w:ind w:left="1040" w:right="0" w:hanging="260"/>
        <w:rPr>
          <w:rFonts w:ascii="Times New Roman" w:hAnsi="Times New Roman" w:cs="Times New Roman"/>
          <w:sz w:val="24"/>
          <w:szCs w:val="24"/>
        </w:rPr>
      </w:pPr>
      <w:r w:rsidRPr="00D047F9">
        <w:rPr>
          <w:rFonts w:ascii="Times New Roman" w:hAnsi="Times New Roman" w:cs="Times New Roman"/>
          <w:spacing w:val="-2"/>
          <w:sz w:val="24"/>
          <w:szCs w:val="24"/>
        </w:rPr>
        <w:t>в Федеральную службу по надзору в сфере природопользования (</w:t>
      </w:r>
      <w:r w:rsidRPr="00D047F9">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D047F9" w:rsidRPr="00D047F9" w:rsidRDefault="00D047F9" w:rsidP="000B3C14">
      <w:pPr>
        <w:pStyle w:val="FR2"/>
        <w:numPr>
          <w:ilvl w:val="0"/>
          <w:numId w:val="23"/>
        </w:numPr>
        <w:tabs>
          <w:tab w:val="num" w:pos="1040"/>
        </w:tabs>
        <w:spacing w:line="240" w:lineRule="auto"/>
        <w:ind w:left="1040" w:hanging="260"/>
        <w:rPr>
          <w:bCs/>
          <w:iCs/>
          <w:sz w:val="24"/>
          <w:szCs w:val="24"/>
        </w:rPr>
      </w:pPr>
      <w:r w:rsidRPr="00D047F9">
        <w:rPr>
          <w:bCs/>
          <w:iCs/>
          <w:color w:val="000000"/>
          <w:sz w:val="24"/>
          <w:szCs w:val="24"/>
        </w:rPr>
        <w:t xml:space="preserve">в иные органы уполномоченные регулировать землепользование и застройку на территории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bCs/>
          <w:iCs/>
          <w:sz w:val="24"/>
          <w:szCs w:val="24"/>
        </w:rPr>
        <w:t xml:space="preserve"> по вопросам, отнесенным к их компетенции.</w:t>
      </w:r>
    </w:p>
    <w:p w:rsidR="00D047F9" w:rsidRPr="00D047F9" w:rsidRDefault="00D047F9" w:rsidP="00D047F9">
      <w:pPr>
        <w:pStyle w:val="FR2"/>
        <w:spacing w:line="240" w:lineRule="auto"/>
        <w:ind w:firstLine="709"/>
        <w:rPr>
          <w:bCs/>
          <w:iCs/>
          <w:sz w:val="24"/>
          <w:szCs w:val="24"/>
        </w:rPr>
      </w:pPr>
      <w:r w:rsidRPr="00D047F9">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D047F9" w:rsidRPr="00D047F9" w:rsidRDefault="00D047F9" w:rsidP="00D047F9">
      <w:pPr>
        <w:ind w:firstLine="709"/>
        <w:jc w:val="both"/>
        <w:rPr>
          <w:sz w:val="24"/>
          <w:szCs w:val="24"/>
        </w:rPr>
      </w:pPr>
      <w:r w:rsidRPr="00D047F9">
        <w:rPr>
          <w:b/>
          <w:bCs/>
          <w:iCs/>
          <w:sz w:val="24"/>
          <w:szCs w:val="24"/>
        </w:rPr>
        <w:t>4.</w:t>
      </w:r>
      <w:r w:rsidRPr="00D047F9">
        <w:rPr>
          <w:bCs/>
          <w:iCs/>
          <w:sz w:val="24"/>
          <w:szCs w:val="24"/>
        </w:rPr>
        <w:t xml:space="preserve"> </w:t>
      </w:r>
      <w:r w:rsidRPr="00D047F9">
        <w:rPr>
          <w:sz w:val="24"/>
          <w:szCs w:val="24"/>
        </w:rPr>
        <w:t xml:space="preserve">Глава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D047F9" w:rsidRPr="00D047F9" w:rsidRDefault="00D047F9" w:rsidP="00D047F9">
      <w:pPr>
        <w:ind w:firstLine="709"/>
        <w:jc w:val="both"/>
        <w:rPr>
          <w:sz w:val="24"/>
          <w:szCs w:val="24"/>
        </w:rPr>
      </w:pPr>
      <w:r w:rsidRPr="00D047F9">
        <w:rPr>
          <w:sz w:val="24"/>
          <w:szCs w:val="24"/>
        </w:rPr>
        <w:t xml:space="preserve">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p>
    <w:p w:rsidR="00D047F9" w:rsidRPr="00D047F9" w:rsidRDefault="00D047F9" w:rsidP="00D047F9">
      <w:pPr>
        <w:ind w:firstLine="709"/>
        <w:jc w:val="both"/>
        <w:rPr>
          <w:iCs/>
          <w:color w:val="000000"/>
          <w:sz w:val="24"/>
          <w:szCs w:val="24"/>
        </w:rPr>
      </w:pPr>
      <w:r w:rsidRPr="00D047F9">
        <w:rPr>
          <w:b/>
          <w:color w:val="000000"/>
          <w:sz w:val="24"/>
          <w:szCs w:val="24"/>
        </w:rPr>
        <w:t>5.</w:t>
      </w:r>
      <w:r w:rsidRPr="00D047F9">
        <w:rPr>
          <w:color w:val="000000"/>
          <w:sz w:val="24"/>
          <w:szCs w:val="24"/>
        </w:rPr>
        <w:t xml:space="preserve"> </w:t>
      </w:r>
      <w:r w:rsidRPr="00D047F9">
        <w:rPr>
          <w:iCs/>
          <w:color w:val="000000"/>
          <w:sz w:val="24"/>
          <w:szCs w:val="24"/>
        </w:rPr>
        <w:t xml:space="preserve">Глава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D047F9" w:rsidRPr="00D047F9" w:rsidRDefault="00D047F9" w:rsidP="00D047F9">
      <w:pPr>
        <w:ind w:firstLine="709"/>
        <w:jc w:val="both"/>
        <w:rPr>
          <w:color w:val="000000"/>
          <w:sz w:val="24"/>
          <w:szCs w:val="24"/>
        </w:rPr>
      </w:pPr>
      <w:r w:rsidRPr="00D047F9">
        <w:rPr>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D047F9" w:rsidRPr="00D047F9" w:rsidRDefault="00D047F9" w:rsidP="00D047F9">
      <w:pPr>
        <w:ind w:firstLine="709"/>
        <w:jc w:val="both"/>
        <w:rPr>
          <w:color w:val="000000"/>
          <w:sz w:val="24"/>
          <w:szCs w:val="24"/>
        </w:rPr>
      </w:pPr>
      <w:r w:rsidRPr="00D047F9">
        <w:rPr>
          <w:b/>
          <w:color w:val="000000"/>
          <w:sz w:val="24"/>
          <w:szCs w:val="24"/>
        </w:rPr>
        <w:t>6.</w:t>
      </w:r>
      <w:r w:rsidRPr="00D047F9">
        <w:rPr>
          <w:color w:val="000000"/>
          <w:sz w:val="24"/>
          <w:szCs w:val="24"/>
        </w:rPr>
        <w:t xml:space="preserve"> Внесение изменений в генеральный план осуществляется в порядке, предусмотренном статьей 24 Градостроительного кодекса Российской Федерации.</w:t>
      </w:r>
    </w:p>
    <w:p w:rsidR="00D047F9" w:rsidRPr="00D047F9" w:rsidRDefault="00D047F9" w:rsidP="00D047F9">
      <w:pPr>
        <w:ind w:firstLine="709"/>
        <w:jc w:val="both"/>
        <w:rPr>
          <w:color w:val="000000"/>
          <w:sz w:val="24"/>
          <w:szCs w:val="24"/>
        </w:rPr>
      </w:pPr>
      <w:r w:rsidRPr="00D047F9">
        <w:rPr>
          <w:b/>
          <w:color w:val="000000"/>
          <w:sz w:val="24"/>
          <w:szCs w:val="24"/>
        </w:rPr>
        <w:t>7.</w:t>
      </w:r>
      <w:r w:rsidRPr="00D047F9">
        <w:rPr>
          <w:color w:val="000000"/>
          <w:sz w:val="24"/>
          <w:szCs w:val="24"/>
        </w:rPr>
        <w:t xml:space="preserve"> </w:t>
      </w:r>
      <w:r w:rsidRPr="00D047F9">
        <w:rPr>
          <w:iCs/>
          <w:color w:val="000000"/>
          <w:sz w:val="24"/>
          <w:szCs w:val="24"/>
        </w:rPr>
        <w:t>Комиссия на основании внесенных и утвержденных в установленном законом порядке изменений в генеральный план</w:t>
      </w:r>
      <w:r w:rsidRPr="00D047F9">
        <w:rPr>
          <w:color w:val="000000"/>
          <w:sz w:val="24"/>
          <w:szCs w:val="24"/>
        </w:rPr>
        <w:t xml:space="preserve"> </w:t>
      </w:r>
      <w:r w:rsidRPr="00D047F9">
        <w:rPr>
          <w:iCs/>
          <w:color w:val="000000"/>
          <w:sz w:val="24"/>
          <w:szCs w:val="24"/>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w:t>
      </w:r>
      <w:r w:rsidR="00A93225">
        <w:rPr>
          <w:iCs/>
          <w:color w:val="000000"/>
          <w:sz w:val="24"/>
          <w:szCs w:val="24"/>
        </w:rPr>
        <w:t>Г</w:t>
      </w:r>
      <w:r w:rsidRPr="00D047F9">
        <w:rPr>
          <w:iCs/>
          <w:color w:val="000000"/>
          <w:sz w:val="24"/>
          <w:szCs w:val="24"/>
        </w:rPr>
        <w:t xml:space="preserve">лаве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047F9" w:rsidRPr="00D047F9" w:rsidRDefault="00D047F9" w:rsidP="00D047F9">
      <w:pPr>
        <w:ind w:firstLine="709"/>
        <w:jc w:val="both"/>
        <w:rPr>
          <w:iCs/>
          <w:color w:val="000000"/>
          <w:sz w:val="24"/>
          <w:szCs w:val="24"/>
        </w:rPr>
      </w:pPr>
      <w:r w:rsidRPr="00D047F9">
        <w:rPr>
          <w:b/>
          <w:iCs/>
          <w:color w:val="000000"/>
          <w:sz w:val="24"/>
          <w:szCs w:val="24"/>
        </w:rPr>
        <w:t>8</w:t>
      </w:r>
      <w:r w:rsidRPr="00D047F9">
        <w:rPr>
          <w:iCs/>
          <w:color w:val="000000"/>
          <w:sz w:val="24"/>
          <w:szCs w:val="24"/>
        </w:rPr>
        <w:t xml:space="preserve">. Глава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D047F9" w:rsidRPr="00D047F9" w:rsidRDefault="00D047F9" w:rsidP="00D047F9">
      <w:pPr>
        <w:ind w:firstLine="709"/>
        <w:jc w:val="both"/>
        <w:rPr>
          <w:iCs/>
          <w:color w:val="000000"/>
          <w:sz w:val="24"/>
          <w:szCs w:val="24"/>
        </w:rPr>
      </w:pPr>
      <w:r w:rsidRPr="00D047F9">
        <w:rPr>
          <w:b/>
          <w:iCs/>
          <w:color w:val="000000"/>
          <w:sz w:val="24"/>
          <w:szCs w:val="24"/>
        </w:rPr>
        <w:t>9.</w:t>
      </w:r>
      <w:r w:rsidRPr="00D047F9">
        <w:rPr>
          <w:iCs/>
          <w:color w:val="000000"/>
          <w:sz w:val="24"/>
          <w:szCs w:val="24"/>
        </w:rPr>
        <w:t xml:space="preserve">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w:t>
      </w:r>
      <w:r w:rsidR="00A93225">
        <w:rPr>
          <w:iCs/>
          <w:color w:val="000000"/>
          <w:sz w:val="24"/>
          <w:szCs w:val="24"/>
        </w:rPr>
        <w:t>Г</w:t>
      </w:r>
      <w:r w:rsidRPr="00D047F9">
        <w:rPr>
          <w:iCs/>
          <w:color w:val="000000"/>
          <w:sz w:val="24"/>
          <w:szCs w:val="24"/>
        </w:rPr>
        <w:t xml:space="preserve">лаве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на доработку в соответствии с результатами публичных слушаний по указанному проекту.</w:t>
      </w:r>
    </w:p>
    <w:p w:rsidR="00D047F9" w:rsidRPr="00D047F9" w:rsidRDefault="00D047F9" w:rsidP="00D047F9">
      <w:pPr>
        <w:ind w:firstLine="709"/>
        <w:jc w:val="both"/>
        <w:rPr>
          <w:iCs/>
          <w:color w:val="000000"/>
          <w:sz w:val="24"/>
          <w:szCs w:val="24"/>
        </w:rPr>
      </w:pPr>
      <w:r w:rsidRPr="00D047F9">
        <w:rPr>
          <w:b/>
          <w:iCs/>
          <w:color w:val="000000"/>
          <w:sz w:val="24"/>
          <w:szCs w:val="24"/>
        </w:rPr>
        <w:t>10.</w:t>
      </w:r>
      <w:r w:rsidRPr="00D047F9">
        <w:rPr>
          <w:iCs/>
          <w:color w:val="000000"/>
          <w:sz w:val="24"/>
          <w:szCs w:val="24"/>
        </w:rPr>
        <w:t xml:space="preserve">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в сети "Интернет", в случае наличия такого сайта.</w:t>
      </w:r>
    </w:p>
    <w:p w:rsidR="00D047F9" w:rsidRPr="00D047F9" w:rsidRDefault="00D047F9" w:rsidP="00D047F9">
      <w:pPr>
        <w:ind w:firstLine="709"/>
        <w:jc w:val="both"/>
        <w:rPr>
          <w:iCs/>
          <w:color w:val="000000"/>
          <w:sz w:val="24"/>
          <w:szCs w:val="24"/>
        </w:rPr>
      </w:pPr>
      <w:r w:rsidRPr="00D047F9">
        <w:rPr>
          <w:b/>
          <w:iCs/>
          <w:color w:val="000000"/>
          <w:sz w:val="24"/>
          <w:szCs w:val="24"/>
        </w:rPr>
        <w:t>11.</w:t>
      </w:r>
      <w:r w:rsidRPr="00D047F9">
        <w:rPr>
          <w:iCs/>
          <w:color w:val="000000"/>
          <w:sz w:val="24"/>
          <w:szCs w:val="24"/>
        </w:rPr>
        <w:t xml:space="preserve"> Физические и юридические лица вправе оспорить решение об утверждении изменений внесенных в Правила в судебном порядке.</w:t>
      </w:r>
    </w:p>
    <w:p w:rsidR="00D047F9" w:rsidRPr="00D047F9" w:rsidRDefault="00D047F9" w:rsidP="00D047F9">
      <w:pPr>
        <w:pStyle w:val="FR2"/>
        <w:spacing w:line="240" w:lineRule="auto"/>
        <w:ind w:firstLine="709"/>
        <w:rPr>
          <w:iCs/>
          <w:color w:val="000000"/>
          <w:sz w:val="24"/>
          <w:szCs w:val="24"/>
        </w:rPr>
      </w:pPr>
      <w:r w:rsidRPr="00D047F9">
        <w:rPr>
          <w:b/>
          <w:iCs/>
          <w:color w:val="000000"/>
          <w:sz w:val="24"/>
          <w:szCs w:val="24"/>
        </w:rPr>
        <w:t>12.</w:t>
      </w:r>
      <w:r w:rsidRPr="00D047F9">
        <w:rPr>
          <w:iCs/>
          <w:color w:val="000000"/>
          <w:sz w:val="24"/>
          <w:szCs w:val="24"/>
        </w:rPr>
        <w:t xml:space="preserve">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D047F9" w:rsidRDefault="00D047F9" w:rsidP="00D047F9">
      <w:pPr>
        <w:pStyle w:val="txt"/>
        <w:ind w:firstLine="705"/>
        <w:rPr>
          <w:rFonts w:ascii="Times New Roman" w:hAnsi="Times New Roman"/>
          <w:b/>
          <w:bCs/>
          <w:color w:val="auto"/>
          <w:sz w:val="24"/>
        </w:rPr>
      </w:pPr>
    </w:p>
    <w:p w:rsidR="00D047F9" w:rsidRPr="00D047F9" w:rsidRDefault="00D047F9" w:rsidP="00D047F9">
      <w:pPr>
        <w:pStyle w:val="txt"/>
        <w:ind w:firstLine="705"/>
        <w:rPr>
          <w:rFonts w:ascii="Times New Roman" w:hAnsi="Times New Roman"/>
          <w:b/>
          <w:bCs/>
          <w:noProof/>
          <w:color w:val="auto"/>
          <w:sz w:val="24"/>
        </w:rPr>
      </w:pPr>
      <w:r w:rsidRPr="00D047F9">
        <w:rPr>
          <w:rFonts w:ascii="Times New Roman" w:hAnsi="Times New Roman"/>
          <w:b/>
          <w:bCs/>
          <w:color w:val="auto"/>
          <w:sz w:val="24"/>
        </w:rPr>
        <w:t>Статья 27</w:t>
      </w:r>
      <w:r w:rsidRPr="00D047F9">
        <w:rPr>
          <w:rFonts w:ascii="Times New Roman" w:hAnsi="Times New Roman"/>
          <w:b/>
          <w:bCs/>
          <w:noProof/>
          <w:color w:val="auto"/>
          <w:sz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D047F9">
        <w:rPr>
          <w:rStyle w:val="ConsNormal0"/>
          <w:rFonts w:ascii="Times New Roman" w:hAnsi="Times New Roman"/>
          <w:b/>
          <w:color w:val="auto"/>
          <w:sz w:val="24"/>
        </w:rPr>
        <w:t xml:space="preserve">сельского поселения </w:t>
      </w:r>
      <w:r w:rsidR="00404B66">
        <w:rPr>
          <w:rStyle w:val="ConsNormal0"/>
          <w:rFonts w:ascii="Times New Roman" w:hAnsi="Times New Roman"/>
          <w:b/>
          <w:color w:val="auto"/>
          <w:sz w:val="24"/>
        </w:rPr>
        <w:t>Инзер</w:t>
      </w:r>
      <w:r w:rsidR="0010561F">
        <w:rPr>
          <w:rStyle w:val="ConsNormal0"/>
          <w:rFonts w:ascii="Times New Roman" w:hAnsi="Times New Roman"/>
          <w:b/>
          <w:color w:val="auto"/>
          <w:sz w:val="24"/>
        </w:rPr>
        <w:t>ский</w:t>
      </w:r>
      <w:r w:rsidR="00154A12">
        <w:rPr>
          <w:rStyle w:val="ConsNormal0"/>
          <w:rFonts w:ascii="Times New Roman" w:hAnsi="Times New Roman"/>
          <w:b/>
          <w:color w:val="auto"/>
          <w:sz w:val="24"/>
        </w:rPr>
        <w:t xml:space="preserve"> </w:t>
      </w:r>
      <w:r w:rsidRPr="00D047F9">
        <w:rPr>
          <w:rStyle w:val="ConsNormal0"/>
          <w:rFonts w:ascii="Times New Roman" w:hAnsi="Times New Roman"/>
          <w:b/>
          <w:color w:val="auto"/>
          <w:sz w:val="24"/>
        </w:rPr>
        <w:t>сельсовет</w:t>
      </w:r>
      <w:r w:rsidRPr="00D047F9">
        <w:rPr>
          <w:rFonts w:ascii="Times New Roman" w:hAnsi="Times New Roman"/>
          <w:b/>
          <w:bCs/>
          <w:noProof/>
          <w:color w:val="auto"/>
          <w:sz w:val="24"/>
        </w:rPr>
        <w:t>.</w:t>
      </w:r>
    </w:p>
    <w:p w:rsidR="00D047F9" w:rsidRPr="00D047F9" w:rsidRDefault="00D047F9" w:rsidP="00D047F9">
      <w:pPr>
        <w:pStyle w:val="txt"/>
        <w:rPr>
          <w:rFonts w:ascii="Times New Roman" w:hAnsi="Times New Roman"/>
          <w:b/>
          <w:bCs/>
          <w:color w:val="auto"/>
          <w:sz w:val="24"/>
        </w:rPr>
      </w:pPr>
    </w:p>
    <w:p w:rsidR="00D047F9" w:rsidRPr="00D047F9" w:rsidRDefault="00D047F9" w:rsidP="00D047F9">
      <w:pPr>
        <w:pStyle w:val="txt"/>
        <w:rPr>
          <w:rFonts w:ascii="Times New Roman" w:hAnsi="Times New Roman"/>
          <w:b/>
          <w:bCs/>
          <w:noProof/>
          <w:color w:val="auto"/>
          <w:sz w:val="24"/>
        </w:rPr>
      </w:pPr>
      <w:r w:rsidRPr="00D047F9">
        <w:rPr>
          <w:rFonts w:ascii="Times New Roman" w:hAnsi="Times New Roman"/>
          <w:b/>
          <w:bCs/>
          <w:color w:val="auto"/>
          <w:sz w:val="24"/>
        </w:rPr>
        <w:tab/>
        <w:t>1</w:t>
      </w:r>
      <w:r w:rsidRPr="00D047F9">
        <w:rPr>
          <w:rFonts w:ascii="Times New Roman" w:hAnsi="Times New Roman"/>
          <w:bCs/>
          <w:color w:val="auto"/>
          <w:sz w:val="24"/>
        </w:rPr>
        <w:t>. Предложения о внесении изменений</w:t>
      </w:r>
      <w:r w:rsidRPr="00D047F9">
        <w:rPr>
          <w:rFonts w:ascii="Times New Roman" w:hAnsi="Times New Roman"/>
          <w:bCs/>
          <w:noProof/>
          <w:color w:val="auto"/>
          <w:sz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w:t>
      </w:r>
      <w:r w:rsidR="00182478">
        <w:rPr>
          <w:rFonts w:ascii="Times New Roman" w:hAnsi="Times New Roman"/>
          <w:bCs/>
          <w:noProof/>
          <w:color w:val="auto"/>
          <w:sz w:val="24"/>
        </w:rPr>
        <w:t>Г</w:t>
      </w:r>
      <w:r w:rsidRPr="00D047F9">
        <w:rPr>
          <w:rFonts w:ascii="Times New Roman" w:hAnsi="Times New Roman"/>
          <w:bCs/>
          <w:noProof/>
          <w:color w:val="auto"/>
          <w:sz w:val="24"/>
        </w:rPr>
        <w:t xml:space="preserve">лавой </w:t>
      </w:r>
      <w:r w:rsidRPr="00D047F9">
        <w:rPr>
          <w:rStyle w:val="ConsNormal0"/>
          <w:rFonts w:ascii="Times New Roman" w:hAnsi="Times New Roman"/>
          <w:color w:val="auto"/>
          <w:sz w:val="24"/>
        </w:rPr>
        <w:t xml:space="preserve">сельского поселения </w:t>
      </w:r>
      <w:r w:rsidR="00404B66">
        <w:rPr>
          <w:rStyle w:val="ConsNormal0"/>
          <w:rFonts w:ascii="Times New Roman" w:hAnsi="Times New Roman"/>
          <w:color w:val="auto"/>
          <w:sz w:val="24"/>
        </w:rPr>
        <w:t>Инзер</w:t>
      </w:r>
      <w:r w:rsidR="0010561F">
        <w:rPr>
          <w:rStyle w:val="ConsNormal0"/>
          <w:rFonts w:ascii="Times New Roman" w:hAnsi="Times New Roman"/>
          <w:color w:val="auto"/>
          <w:sz w:val="24"/>
        </w:rPr>
        <w:t>ский</w:t>
      </w:r>
      <w:r w:rsidR="00154A12">
        <w:rPr>
          <w:rStyle w:val="ConsNormal0"/>
          <w:rFonts w:ascii="Times New Roman" w:hAnsi="Times New Roman"/>
          <w:color w:val="auto"/>
          <w:sz w:val="24"/>
        </w:rPr>
        <w:t xml:space="preserve"> </w:t>
      </w:r>
      <w:r w:rsidRPr="00D047F9">
        <w:rPr>
          <w:rStyle w:val="ConsNormal0"/>
          <w:rFonts w:ascii="Times New Roman" w:hAnsi="Times New Roman"/>
          <w:color w:val="auto"/>
          <w:sz w:val="24"/>
        </w:rPr>
        <w:t>сельсовет</w:t>
      </w:r>
      <w:r w:rsidRPr="00D047F9">
        <w:rPr>
          <w:rFonts w:ascii="Times New Roman" w:hAnsi="Times New Roman"/>
          <w:bCs/>
          <w:noProof/>
          <w:color w:val="auto"/>
          <w:sz w:val="24"/>
        </w:rPr>
        <w:t xml:space="preserve">, направляются </w:t>
      </w:r>
      <w:r w:rsidRPr="00D047F9">
        <w:rPr>
          <w:rFonts w:ascii="Times New Roman" w:hAnsi="Times New Roman"/>
          <w:bCs/>
          <w:color w:val="auto"/>
          <w:sz w:val="24"/>
        </w:rPr>
        <w:t>уполномоченным органом в области архитектуры</w:t>
      </w:r>
      <w:r w:rsidRPr="00D047F9">
        <w:rPr>
          <w:rFonts w:ascii="Times New Roman" w:hAnsi="Times New Roman"/>
          <w:bCs/>
          <w:noProof/>
          <w:color w:val="auto"/>
          <w:sz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w:t>
      </w:r>
      <w:r w:rsidR="00182478">
        <w:rPr>
          <w:rFonts w:ascii="Times New Roman" w:hAnsi="Times New Roman"/>
          <w:bCs/>
          <w:noProof/>
          <w:color w:val="auto"/>
          <w:sz w:val="24"/>
        </w:rPr>
        <w:t>Г</w:t>
      </w:r>
      <w:r w:rsidRPr="00D047F9">
        <w:rPr>
          <w:rFonts w:ascii="Times New Roman" w:hAnsi="Times New Roman"/>
          <w:bCs/>
          <w:noProof/>
          <w:color w:val="auto"/>
          <w:sz w:val="24"/>
        </w:rPr>
        <w:t xml:space="preserve">лавой </w:t>
      </w:r>
      <w:r w:rsidRPr="00D047F9">
        <w:rPr>
          <w:rStyle w:val="ConsNormal0"/>
          <w:rFonts w:ascii="Times New Roman" w:hAnsi="Times New Roman"/>
          <w:color w:val="auto"/>
          <w:sz w:val="24"/>
        </w:rPr>
        <w:t xml:space="preserve">сельского поселения </w:t>
      </w:r>
      <w:r w:rsidR="00404B66">
        <w:rPr>
          <w:rStyle w:val="ConsNormal0"/>
          <w:rFonts w:ascii="Times New Roman" w:hAnsi="Times New Roman"/>
          <w:color w:val="auto"/>
          <w:sz w:val="24"/>
        </w:rPr>
        <w:t>Инзер</w:t>
      </w:r>
      <w:r w:rsidR="0010561F">
        <w:rPr>
          <w:rStyle w:val="ConsNormal0"/>
          <w:rFonts w:ascii="Times New Roman" w:hAnsi="Times New Roman"/>
          <w:color w:val="auto"/>
          <w:sz w:val="24"/>
        </w:rPr>
        <w:t>ский</w:t>
      </w:r>
      <w:r w:rsidR="00154A12">
        <w:rPr>
          <w:rStyle w:val="ConsNormal0"/>
          <w:rFonts w:ascii="Times New Roman" w:hAnsi="Times New Roman"/>
          <w:color w:val="auto"/>
          <w:sz w:val="24"/>
        </w:rPr>
        <w:t xml:space="preserve"> </w:t>
      </w:r>
      <w:r w:rsidRPr="00D047F9">
        <w:rPr>
          <w:rStyle w:val="ConsNormal0"/>
          <w:rFonts w:ascii="Times New Roman" w:hAnsi="Times New Roman"/>
          <w:color w:val="auto"/>
          <w:sz w:val="24"/>
        </w:rPr>
        <w:t>сельсовет</w:t>
      </w:r>
      <w:r w:rsidRPr="00D047F9">
        <w:rPr>
          <w:rFonts w:ascii="Times New Roman" w:hAnsi="Times New Roman"/>
          <w:b/>
          <w:bCs/>
          <w:noProof/>
          <w:color w:val="auto"/>
          <w:sz w:val="24"/>
        </w:rPr>
        <w:t>.</w:t>
      </w:r>
    </w:p>
    <w:p w:rsidR="00D047F9" w:rsidRPr="00D047F9" w:rsidRDefault="00D047F9" w:rsidP="00D047F9">
      <w:pPr>
        <w:tabs>
          <w:tab w:val="num" w:pos="-2340"/>
        </w:tabs>
        <w:ind w:firstLine="709"/>
        <w:jc w:val="both"/>
        <w:rPr>
          <w:color w:val="000000"/>
          <w:sz w:val="24"/>
          <w:szCs w:val="24"/>
        </w:rPr>
      </w:pPr>
      <w:r w:rsidRPr="00D047F9">
        <w:rPr>
          <w:color w:val="000000"/>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D047F9" w:rsidRPr="00D047F9" w:rsidRDefault="00D047F9" w:rsidP="00D047F9">
      <w:pPr>
        <w:ind w:firstLine="709"/>
        <w:jc w:val="both"/>
        <w:rPr>
          <w:color w:val="000000"/>
          <w:sz w:val="24"/>
          <w:szCs w:val="24"/>
        </w:rPr>
      </w:pPr>
      <w:r w:rsidRPr="00D047F9">
        <w:rPr>
          <w:b/>
          <w:iCs/>
          <w:color w:val="000000"/>
          <w:sz w:val="24"/>
          <w:szCs w:val="24"/>
        </w:rPr>
        <w:t>2</w:t>
      </w:r>
      <w:r w:rsidRPr="00D047F9">
        <w:rPr>
          <w:iCs/>
          <w:color w:val="000000"/>
          <w:sz w:val="24"/>
          <w:szCs w:val="24"/>
        </w:rPr>
        <w:t xml:space="preserve">. </w:t>
      </w:r>
      <w:r w:rsidRPr="00D047F9">
        <w:rPr>
          <w:color w:val="000000"/>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D047F9" w:rsidRPr="00D047F9" w:rsidRDefault="00D047F9" w:rsidP="00D047F9">
      <w:pPr>
        <w:ind w:left="644" w:firstLine="65"/>
        <w:jc w:val="both"/>
        <w:rPr>
          <w:bCs/>
          <w:iCs/>
          <w:color w:val="000000"/>
          <w:sz w:val="24"/>
          <w:szCs w:val="24"/>
        </w:rPr>
      </w:pPr>
      <w:r w:rsidRPr="00D047F9">
        <w:rPr>
          <w:b/>
          <w:color w:val="000000"/>
          <w:sz w:val="24"/>
          <w:szCs w:val="24"/>
        </w:rPr>
        <w:t>3.</w:t>
      </w:r>
      <w:r w:rsidRPr="00D047F9">
        <w:rPr>
          <w:color w:val="000000"/>
          <w:sz w:val="24"/>
          <w:szCs w:val="24"/>
        </w:rPr>
        <w:t xml:space="preserve"> В целях подготовки заключения Комиссия </w:t>
      </w:r>
      <w:r w:rsidRPr="00D047F9">
        <w:rPr>
          <w:bCs/>
          <w:iCs/>
          <w:color w:val="000000"/>
          <w:sz w:val="24"/>
          <w:szCs w:val="24"/>
        </w:rPr>
        <w:t xml:space="preserve">направляет запросы в Администрацию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bCs/>
          <w:iCs/>
          <w:color w:val="000000"/>
          <w:sz w:val="24"/>
          <w:szCs w:val="24"/>
        </w:rPr>
        <w:t>:</w:t>
      </w:r>
    </w:p>
    <w:p w:rsidR="00D047F9" w:rsidRPr="00D047F9" w:rsidRDefault="00D047F9" w:rsidP="000B3C14">
      <w:pPr>
        <w:widowControl w:val="0"/>
        <w:numPr>
          <w:ilvl w:val="0"/>
          <w:numId w:val="24"/>
        </w:numPr>
        <w:tabs>
          <w:tab w:val="clear" w:pos="720"/>
          <w:tab w:val="num" w:pos="1134"/>
        </w:tabs>
        <w:autoSpaceDE w:val="0"/>
        <w:autoSpaceDN w:val="0"/>
        <w:adjustRightInd w:val="0"/>
        <w:ind w:left="1134" w:hanging="354"/>
        <w:jc w:val="both"/>
        <w:rPr>
          <w:iCs/>
          <w:color w:val="000000"/>
          <w:sz w:val="24"/>
          <w:szCs w:val="24"/>
        </w:rPr>
      </w:pPr>
      <w:r w:rsidRPr="00D047F9">
        <w:rPr>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D047F9" w:rsidRPr="00D047F9" w:rsidRDefault="00D047F9" w:rsidP="000B3C14">
      <w:pPr>
        <w:pStyle w:val="Web1"/>
        <w:numPr>
          <w:ilvl w:val="0"/>
          <w:numId w:val="24"/>
        </w:numPr>
        <w:tabs>
          <w:tab w:val="clear" w:pos="720"/>
          <w:tab w:val="num" w:pos="1134"/>
        </w:tabs>
        <w:spacing w:before="0" w:after="0"/>
        <w:ind w:left="1134" w:right="0" w:hanging="354"/>
        <w:rPr>
          <w:rFonts w:ascii="Times New Roman" w:hAnsi="Times New Roman" w:cs="Times New Roman"/>
          <w:sz w:val="24"/>
          <w:szCs w:val="24"/>
        </w:rPr>
      </w:pPr>
      <w:r w:rsidRPr="00D047F9">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D047F9" w:rsidRPr="00D047F9" w:rsidRDefault="00D047F9" w:rsidP="000B3C14">
      <w:pPr>
        <w:pStyle w:val="Web1"/>
        <w:numPr>
          <w:ilvl w:val="0"/>
          <w:numId w:val="24"/>
        </w:numPr>
        <w:tabs>
          <w:tab w:val="clear" w:pos="720"/>
          <w:tab w:val="num" w:pos="1134"/>
        </w:tabs>
        <w:spacing w:before="0" w:after="0"/>
        <w:ind w:left="1134" w:right="0" w:hanging="354"/>
        <w:rPr>
          <w:rFonts w:ascii="Times New Roman" w:hAnsi="Times New Roman" w:cs="Times New Roman"/>
          <w:spacing w:val="-2"/>
          <w:sz w:val="24"/>
          <w:szCs w:val="24"/>
        </w:rPr>
      </w:pPr>
      <w:r w:rsidRPr="00D047F9">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D047F9" w:rsidRPr="00D047F9" w:rsidRDefault="00D047F9" w:rsidP="000B3C14">
      <w:pPr>
        <w:pStyle w:val="FR2"/>
        <w:numPr>
          <w:ilvl w:val="0"/>
          <w:numId w:val="24"/>
        </w:numPr>
        <w:tabs>
          <w:tab w:val="clear" w:pos="720"/>
          <w:tab w:val="num" w:pos="1134"/>
        </w:tabs>
        <w:spacing w:line="240" w:lineRule="auto"/>
        <w:ind w:left="1134" w:hanging="354"/>
        <w:rPr>
          <w:color w:val="000000"/>
          <w:sz w:val="24"/>
          <w:szCs w:val="24"/>
        </w:rPr>
      </w:pPr>
      <w:r w:rsidRPr="00D047F9">
        <w:rPr>
          <w:color w:val="000000"/>
          <w:sz w:val="24"/>
          <w:szCs w:val="24"/>
        </w:rPr>
        <w:t xml:space="preserve">в предприятия, обслуживающие инженерные сети на территории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color w:val="000000"/>
          <w:sz w:val="24"/>
          <w:szCs w:val="24"/>
        </w:rPr>
        <w:t>:</w:t>
      </w:r>
    </w:p>
    <w:p w:rsidR="00D047F9" w:rsidRPr="00D047F9" w:rsidRDefault="00D047F9" w:rsidP="000B3C14">
      <w:pPr>
        <w:pStyle w:val="FR2"/>
        <w:numPr>
          <w:ilvl w:val="0"/>
          <w:numId w:val="24"/>
        </w:numPr>
        <w:tabs>
          <w:tab w:val="clear" w:pos="720"/>
          <w:tab w:val="num" w:pos="1134"/>
        </w:tabs>
        <w:spacing w:line="240" w:lineRule="auto"/>
        <w:ind w:left="1134" w:hanging="354"/>
        <w:rPr>
          <w:bCs/>
          <w:iCs/>
          <w:color w:val="000000"/>
          <w:sz w:val="24"/>
          <w:szCs w:val="24"/>
        </w:rPr>
      </w:pPr>
      <w:r w:rsidRPr="00D047F9">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047F9">
        <w:rPr>
          <w:bCs/>
          <w:iCs/>
          <w:color w:val="000000"/>
          <w:sz w:val="24"/>
          <w:szCs w:val="24"/>
        </w:rPr>
        <w:t>;</w:t>
      </w:r>
    </w:p>
    <w:p w:rsidR="00D047F9" w:rsidRPr="00D047F9" w:rsidRDefault="00D047F9" w:rsidP="00D047F9">
      <w:pPr>
        <w:pStyle w:val="Web1"/>
        <w:spacing w:before="0" w:after="0"/>
        <w:ind w:left="1134" w:right="0"/>
        <w:rPr>
          <w:rFonts w:ascii="Times New Roman" w:hAnsi="Times New Roman" w:cs="Times New Roman"/>
          <w:sz w:val="24"/>
          <w:szCs w:val="24"/>
        </w:rPr>
      </w:pPr>
      <w:r w:rsidRPr="00D047F9">
        <w:rPr>
          <w:rFonts w:ascii="Times New Roman" w:hAnsi="Times New Roman" w:cs="Times New Roman"/>
          <w:spacing w:val="-2"/>
          <w:sz w:val="24"/>
          <w:szCs w:val="24"/>
        </w:rPr>
        <w:t>а так же в следующие федеральные органы:</w:t>
      </w:r>
    </w:p>
    <w:p w:rsidR="00D047F9" w:rsidRPr="00D047F9" w:rsidRDefault="00D047F9" w:rsidP="000B3C14">
      <w:pPr>
        <w:pStyle w:val="Web1"/>
        <w:numPr>
          <w:ilvl w:val="0"/>
          <w:numId w:val="24"/>
        </w:numPr>
        <w:tabs>
          <w:tab w:val="clear" w:pos="720"/>
          <w:tab w:val="num" w:pos="1134"/>
        </w:tabs>
        <w:spacing w:before="0" w:after="0"/>
        <w:ind w:left="1134" w:right="0" w:hanging="354"/>
        <w:rPr>
          <w:rFonts w:ascii="Times New Roman" w:hAnsi="Times New Roman" w:cs="Times New Roman"/>
          <w:sz w:val="24"/>
          <w:szCs w:val="24"/>
        </w:rPr>
      </w:pPr>
      <w:r w:rsidRPr="00D047F9">
        <w:rPr>
          <w:rFonts w:ascii="Times New Roman" w:hAnsi="Times New Roman" w:cs="Times New Roman"/>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D047F9" w:rsidRPr="00D047F9" w:rsidRDefault="00D047F9" w:rsidP="000B3C14">
      <w:pPr>
        <w:pStyle w:val="Web1"/>
        <w:numPr>
          <w:ilvl w:val="0"/>
          <w:numId w:val="24"/>
        </w:numPr>
        <w:tabs>
          <w:tab w:val="clear" w:pos="720"/>
          <w:tab w:val="num" w:pos="1134"/>
        </w:tabs>
        <w:spacing w:before="0" w:after="0"/>
        <w:ind w:left="1134" w:right="0" w:hanging="354"/>
        <w:rPr>
          <w:rFonts w:ascii="Times New Roman" w:hAnsi="Times New Roman" w:cs="Times New Roman"/>
          <w:spacing w:val="-2"/>
          <w:sz w:val="24"/>
          <w:szCs w:val="24"/>
        </w:rPr>
      </w:pPr>
      <w:r w:rsidRPr="00D047F9">
        <w:rPr>
          <w:rFonts w:ascii="Times New Roman" w:hAnsi="Times New Roman" w:cs="Times New Roman"/>
          <w:sz w:val="24"/>
          <w:szCs w:val="24"/>
        </w:rPr>
        <w:t>в</w:t>
      </w:r>
      <w:r w:rsidRPr="00D047F9">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D047F9">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D047F9" w:rsidRPr="00D047F9" w:rsidRDefault="00D047F9" w:rsidP="000B3C14">
      <w:pPr>
        <w:pStyle w:val="Web1"/>
        <w:numPr>
          <w:ilvl w:val="0"/>
          <w:numId w:val="24"/>
        </w:numPr>
        <w:tabs>
          <w:tab w:val="clear" w:pos="720"/>
          <w:tab w:val="num" w:pos="1134"/>
        </w:tabs>
        <w:spacing w:before="0" w:after="0"/>
        <w:ind w:left="1134" w:right="0" w:hanging="354"/>
        <w:rPr>
          <w:rFonts w:ascii="Times New Roman" w:hAnsi="Times New Roman" w:cs="Times New Roman"/>
          <w:sz w:val="24"/>
          <w:szCs w:val="24"/>
        </w:rPr>
      </w:pPr>
      <w:r w:rsidRPr="00D047F9">
        <w:rPr>
          <w:rFonts w:ascii="Times New Roman" w:hAnsi="Times New Roman" w:cs="Times New Roman"/>
          <w:spacing w:val="-2"/>
          <w:sz w:val="24"/>
          <w:szCs w:val="24"/>
        </w:rPr>
        <w:t>в Федеральную службу по надзору в сфере природопользования (</w:t>
      </w:r>
      <w:r w:rsidRPr="00D047F9">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D047F9" w:rsidRPr="00D047F9" w:rsidRDefault="00D047F9" w:rsidP="000B3C14">
      <w:pPr>
        <w:pStyle w:val="FR2"/>
        <w:numPr>
          <w:ilvl w:val="0"/>
          <w:numId w:val="24"/>
        </w:numPr>
        <w:tabs>
          <w:tab w:val="clear" w:pos="720"/>
          <w:tab w:val="num" w:pos="1134"/>
        </w:tabs>
        <w:spacing w:line="240" w:lineRule="auto"/>
        <w:ind w:left="1134" w:hanging="354"/>
        <w:rPr>
          <w:bCs/>
          <w:iCs/>
          <w:color w:val="000000"/>
          <w:sz w:val="24"/>
          <w:szCs w:val="24"/>
        </w:rPr>
      </w:pPr>
      <w:r w:rsidRPr="00D047F9">
        <w:rPr>
          <w:bCs/>
          <w:iCs/>
          <w:color w:val="000000"/>
          <w:sz w:val="24"/>
          <w:szCs w:val="24"/>
        </w:rPr>
        <w:t xml:space="preserve">в иные органы уполномоченные регулировать землепользование и застройку на территории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bCs/>
          <w:iCs/>
          <w:color w:val="000000"/>
          <w:sz w:val="24"/>
          <w:szCs w:val="24"/>
        </w:rPr>
        <w:t xml:space="preserve"> по вопросам, отнесенным к их компетенции.</w:t>
      </w:r>
    </w:p>
    <w:p w:rsidR="00D047F9" w:rsidRPr="00D047F9" w:rsidRDefault="00D047F9" w:rsidP="00D047F9">
      <w:pPr>
        <w:ind w:firstLine="709"/>
        <w:jc w:val="both"/>
        <w:rPr>
          <w:bCs/>
          <w:iCs/>
          <w:color w:val="000000"/>
          <w:sz w:val="24"/>
          <w:szCs w:val="24"/>
        </w:rPr>
      </w:pPr>
      <w:r w:rsidRPr="00D047F9">
        <w:rPr>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D047F9" w:rsidRPr="00D047F9" w:rsidRDefault="00D047F9" w:rsidP="00D047F9">
      <w:pPr>
        <w:ind w:firstLine="709"/>
        <w:jc w:val="both"/>
        <w:rPr>
          <w:iCs/>
          <w:color w:val="000000"/>
          <w:sz w:val="24"/>
          <w:szCs w:val="24"/>
        </w:rPr>
      </w:pPr>
      <w:r w:rsidRPr="00D047F9">
        <w:rPr>
          <w:b/>
          <w:bCs/>
          <w:iCs/>
          <w:color w:val="000000"/>
          <w:sz w:val="24"/>
          <w:szCs w:val="24"/>
        </w:rPr>
        <w:t>4.</w:t>
      </w:r>
      <w:r w:rsidRPr="00D047F9">
        <w:rPr>
          <w:bCs/>
          <w:iCs/>
          <w:color w:val="000000"/>
          <w:sz w:val="24"/>
          <w:szCs w:val="24"/>
        </w:rPr>
        <w:t xml:space="preserve"> </w:t>
      </w:r>
      <w:r w:rsidRPr="00D047F9">
        <w:rPr>
          <w:color w:val="000000"/>
          <w:sz w:val="24"/>
          <w:szCs w:val="24"/>
        </w:rPr>
        <w:t xml:space="preserve">Глава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color w:val="000000"/>
          <w:sz w:val="24"/>
          <w:szCs w:val="24"/>
        </w:rPr>
        <w:t xml:space="preserve">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D047F9">
        <w:rPr>
          <w:bCs/>
          <w:iCs/>
          <w:color w:val="000000"/>
          <w:sz w:val="24"/>
          <w:szCs w:val="24"/>
        </w:rPr>
        <w:t>уполномоченный орган в области градостроительной деятельности.</w:t>
      </w:r>
      <w:r w:rsidRPr="00D047F9">
        <w:rPr>
          <w:iCs/>
          <w:color w:val="000000"/>
          <w:sz w:val="24"/>
          <w:szCs w:val="24"/>
        </w:rPr>
        <w:t xml:space="preserve"> </w:t>
      </w:r>
    </w:p>
    <w:p w:rsidR="00D047F9" w:rsidRPr="00D047F9" w:rsidRDefault="00D047F9" w:rsidP="00D047F9">
      <w:pPr>
        <w:ind w:firstLine="709"/>
        <w:jc w:val="both"/>
        <w:rPr>
          <w:iCs/>
          <w:color w:val="000000"/>
          <w:sz w:val="24"/>
          <w:szCs w:val="24"/>
        </w:rPr>
      </w:pPr>
      <w:r w:rsidRPr="00D047F9">
        <w:rPr>
          <w:b/>
          <w:iCs/>
          <w:color w:val="000000"/>
          <w:sz w:val="24"/>
          <w:szCs w:val="24"/>
        </w:rPr>
        <w:t>5.</w:t>
      </w:r>
      <w:r w:rsidRPr="00D047F9">
        <w:rPr>
          <w:iCs/>
          <w:color w:val="000000"/>
          <w:sz w:val="24"/>
          <w:szCs w:val="24"/>
        </w:rPr>
        <w:t xml:space="preserve"> Глава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D047F9" w:rsidRPr="00D047F9" w:rsidRDefault="00D047F9" w:rsidP="00D047F9">
      <w:pPr>
        <w:ind w:firstLine="709"/>
        <w:jc w:val="both"/>
        <w:rPr>
          <w:iCs/>
          <w:color w:val="000000"/>
          <w:sz w:val="24"/>
          <w:szCs w:val="24"/>
        </w:rPr>
      </w:pPr>
      <w:r w:rsidRPr="00D047F9">
        <w:rPr>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D047F9" w:rsidRPr="00D047F9" w:rsidRDefault="00D047F9" w:rsidP="00D047F9">
      <w:pPr>
        <w:ind w:firstLine="709"/>
        <w:jc w:val="both"/>
        <w:rPr>
          <w:iCs/>
          <w:color w:val="000000"/>
          <w:sz w:val="24"/>
          <w:szCs w:val="24"/>
        </w:rPr>
      </w:pPr>
      <w:r w:rsidRPr="00D047F9">
        <w:rPr>
          <w:iCs/>
          <w:color w:val="000000"/>
          <w:sz w:val="24"/>
          <w:szCs w:val="24"/>
        </w:rPr>
        <w:t>Внесение изменений в Правила осуществляется в порядке, предусмотренном стать</w:t>
      </w:r>
      <w:r w:rsidR="00A120EF">
        <w:rPr>
          <w:iCs/>
          <w:color w:val="000000"/>
          <w:sz w:val="24"/>
          <w:szCs w:val="24"/>
        </w:rPr>
        <w:t>ей</w:t>
      </w:r>
      <w:r w:rsidRPr="00D047F9">
        <w:rPr>
          <w:iCs/>
          <w:color w:val="000000"/>
          <w:sz w:val="24"/>
          <w:szCs w:val="24"/>
        </w:rPr>
        <w:t xml:space="preserve"> 3</w:t>
      </w:r>
      <w:r w:rsidR="00A120EF">
        <w:rPr>
          <w:iCs/>
          <w:color w:val="000000"/>
          <w:sz w:val="24"/>
          <w:szCs w:val="24"/>
        </w:rPr>
        <w:t>3</w:t>
      </w:r>
      <w:r w:rsidRPr="00D047F9">
        <w:rPr>
          <w:iCs/>
          <w:color w:val="000000"/>
          <w:sz w:val="24"/>
          <w:szCs w:val="24"/>
        </w:rPr>
        <w:t xml:space="preserve">  Градостроительного кодекса Российской Федерации.</w:t>
      </w:r>
    </w:p>
    <w:p w:rsidR="00D047F9" w:rsidRPr="00D047F9" w:rsidRDefault="00D047F9" w:rsidP="00D047F9">
      <w:pPr>
        <w:ind w:firstLine="709"/>
        <w:jc w:val="both"/>
        <w:rPr>
          <w:iCs/>
          <w:color w:val="000000"/>
          <w:sz w:val="24"/>
          <w:szCs w:val="24"/>
        </w:rPr>
      </w:pPr>
      <w:r w:rsidRPr="00D047F9">
        <w:rPr>
          <w:b/>
          <w:iCs/>
          <w:color w:val="000000"/>
          <w:sz w:val="24"/>
          <w:szCs w:val="24"/>
        </w:rPr>
        <w:t>6.</w:t>
      </w:r>
      <w:r w:rsidRPr="00D047F9">
        <w:rPr>
          <w:iCs/>
          <w:color w:val="000000"/>
          <w:sz w:val="24"/>
          <w:szCs w:val="24"/>
        </w:rPr>
        <w:t xml:space="preserve">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w:t>
      </w:r>
      <w:r w:rsidR="00A93225">
        <w:rPr>
          <w:iCs/>
          <w:color w:val="000000"/>
          <w:sz w:val="24"/>
          <w:szCs w:val="24"/>
        </w:rPr>
        <w:t>Г</w:t>
      </w:r>
      <w:r w:rsidRPr="00D047F9">
        <w:rPr>
          <w:iCs/>
          <w:color w:val="000000"/>
          <w:sz w:val="24"/>
          <w:szCs w:val="24"/>
        </w:rPr>
        <w:t xml:space="preserve">лаве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047F9" w:rsidRPr="00D047F9" w:rsidRDefault="00D047F9" w:rsidP="00D047F9">
      <w:pPr>
        <w:ind w:firstLine="709"/>
        <w:jc w:val="both"/>
        <w:rPr>
          <w:iCs/>
          <w:color w:val="000000"/>
          <w:sz w:val="24"/>
          <w:szCs w:val="24"/>
        </w:rPr>
      </w:pPr>
      <w:r w:rsidRPr="00D047F9">
        <w:rPr>
          <w:b/>
          <w:iCs/>
          <w:color w:val="000000"/>
          <w:sz w:val="24"/>
          <w:szCs w:val="24"/>
        </w:rPr>
        <w:t>7.</w:t>
      </w:r>
      <w:r w:rsidRPr="00D047F9">
        <w:rPr>
          <w:iCs/>
          <w:color w:val="000000"/>
          <w:sz w:val="24"/>
          <w:szCs w:val="24"/>
        </w:rPr>
        <w:t xml:space="preserve"> Глава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D047F9" w:rsidRPr="00D047F9" w:rsidRDefault="00D047F9" w:rsidP="00D047F9">
      <w:pPr>
        <w:ind w:firstLine="709"/>
        <w:jc w:val="both"/>
        <w:rPr>
          <w:iCs/>
          <w:color w:val="000000"/>
          <w:sz w:val="24"/>
          <w:szCs w:val="24"/>
        </w:rPr>
      </w:pPr>
      <w:r w:rsidRPr="00D047F9">
        <w:rPr>
          <w:b/>
          <w:iCs/>
          <w:color w:val="000000"/>
          <w:sz w:val="24"/>
          <w:szCs w:val="24"/>
        </w:rPr>
        <w:t>8.</w:t>
      </w:r>
      <w:r w:rsidRPr="00D047F9">
        <w:rPr>
          <w:iCs/>
          <w:color w:val="000000"/>
          <w:sz w:val="24"/>
          <w:szCs w:val="24"/>
        </w:rPr>
        <w:t xml:space="preserve">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w:t>
      </w:r>
      <w:r w:rsidR="00A93225">
        <w:rPr>
          <w:iCs/>
          <w:color w:val="000000"/>
          <w:sz w:val="24"/>
          <w:szCs w:val="24"/>
        </w:rPr>
        <w:t>Г</w:t>
      </w:r>
      <w:r w:rsidRPr="00D047F9">
        <w:rPr>
          <w:iCs/>
          <w:color w:val="000000"/>
          <w:sz w:val="24"/>
          <w:szCs w:val="24"/>
        </w:rPr>
        <w:t xml:space="preserve">лаве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на доработку в соответствии с результатами публичных слушаний по указанному проекту.</w:t>
      </w:r>
    </w:p>
    <w:p w:rsidR="00D047F9" w:rsidRPr="00D047F9" w:rsidRDefault="00D047F9" w:rsidP="00D047F9">
      <w:pPr>
        <w:ind w:firstLine="709"/>
        <w:jc w:val="both"/>
        <w:rPr>
          <w:iCs/>
          <w:color w:val="000000"/>
          <w:sz w:val="24"/>
          <w:szCs w:val="24"/>
        </w:rPr>
      </w:pPr>
      <w:r w:rsidRPr="00D047F9">
        <w:rPr>
          <w:b/>
          <w:iCs/>
          <w:color w:val="000000"/>
          <w:sz w:val="24"/>
          <w:szCs w:val="24"/>
        </w:rPr>
        <w:t>9.</w:t>
      </w:r>
      <w:r w:rsidRPr="00D047F9">
        <w:rPr>
          <w:iCs/>
          <w:color w:val="000000"/>
          <w:sz w:val="24"/>
          <w:szCs w:val="24"/>
        </w:rPr>
        <w:t xml:space="preserve">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в сети "Интернет", в случае наличия такого сайта.</w:t>
      </w:r>
    </w:p>
    <w:p w:rsidR="00D047F9" w:rsidRPr="00D047F9" w:rsidRDefault="00D047F9" w:rsidP="00D047F9">
      <w:pPr>
        <w:ind w:firstLine="709"/>
        <w:jc w:val="both"/>
        <w:rPr>
          <w:iCs/>
          <w:color w:val="000000"/>
          <w:sz w:val="24"/>
          <w:szCs w:val="24"/>
        </w:rPr>
      </w:pPr>
      <w:r w:rsidRPr="00D047F9">
        <w:rPr>
          <w:b/>
          <w:iCs/>
          <w:color w:val="000000"/>
          <w:sz w:val="24"/>
          <w:szCs w:val="24"/>
        </w:rPr>
        <w:t>10.</w:t>
      </w:r>
      <w:r w:rsidRPr="00D047F9">
        <w:rPr>
          <w:iCs/>
          <w:color w:val="000000"/>
          <w:sz w:val="24"/>
          <w:szCs w:val="24"/>
        </w:rPr>
        <w:t xml:space="preserve"> Физические и юридические лица вправе оспорить решение об утверждении изменений внесенных в Правила в судебном порядке.</w:t>
      </w:r>
    </w:p>
    <w:p w:rsidR="00D047F9" w:rsidRPr="00D047F9" w:rsidRDefault="00D047F9" w:rsidP="00D047F9">
      <w:pPr>
        <w:pStyle w:val="FR2"/>
        <w:spacing w:line="240" w:lineRule="auto"/>
        <w:ind w:firstLine="709"/>
        <w:rPr>
          <w:iCs/>
          <w:color w:val="000000"/>
          <w:sz w:val="24"/>
          <w:szCs w:val="24"/>
        </w:rPr>
      </w:pPr>
      <w:r w:rsidRPr="00D047F9">
        <w:rPr>
          <w:b/>
          <w:iCs/>
          <w:color w:val="000000"/>
          <w:sz w:val="24"/>
          <w:szCs w:val="24"/>
        </w:rPr>
        <w:t>11.</w:t>
      </w:r>
      <w:r w:rsidRPr="00D047F9">
        <w:rPr>
          <w:iCs/>
          <w:color w:val="000000"/>
          <w:sz w:val="24"/>
          <w:szCs w:val="24"/>
        </w:rPr>
        <w:t xml:space="preserve">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D047F9" w:rsidRPr="00D047F9" w:rsidRDefault="00D047F9" w:rsidP="00D047F9">
      <w:pPr>
        <w:pStyle w:val="FR2"/>
        <w:spacing w:line="240" w:lineRule="auto"/>
        <w:ind w:firstLine="0"/>
        <w:jc w:val="center"/>
        <w:rPr>
          <w:b/>
          <w:color w:val="000000"/>
          <w:sz w:val="24"/>
          <w:szCs w:val="24"/>
        </w:rPr>
      </w:pPr>
    </w:p>
    <w:p w:rsidR="00D047F9" w:rsidRPr="00D047F9" w:rsidRDefault="00D047F9" w:rsidP="00D047F9">
      <w:pPr>
        <w:pStyle w:val="FR2"/>
        <w:spacing w:line="240" w:lineRule="auto"/>
        <w:ind w:firstLine="720"/>
        <w:rPr>
          <w:b/>
          <w:color w:val="000000"/>
          <w:sz w:val="24"/>
          <w:szCs w:val="24"/>
        </w:rPr>
      </w:pPr>
      <w:r w:rsidRPr="00D047F9">
        <w:rPr>
          <w:b/>
          <w:color w:val="000000"/>
          <w:sz w:val="24"/>
          <w:szCs w:val="24"/>
        </w:rPr>
        <w:t>Статья</w:t>
      </w:r>
      <w:r w:rsidRPr="00D047F9">
        <w:rPr>
          <w:b/>
          <w:noProof/>
          <w:color w:val="000000"/>
          <w:sz w:val="24"/>
          <w:szCs w:val="24"/>
        </w:rPr>
        <w:t xml:space="preserve"> 28. Порядок внесения изменений в Правила </w:t>
      </w:r>
      <w:r w:rsidRPr="00D047F9">
        <w:rPr>
          <w:b/>
          <w:color w:val="000000"/>
          <w:sz w:val="24"/>
          <w:szCs w:val="24"/>
        </w:rPr>
        <w:t>по заявлениям физических или юридических лиц</w:t>
      </w:r>
    </w:p>
    <w:p w:rsidR="00D047F9" w:rsidRPr="00D047F9" w:rsidRDefault="00D047F9" w:rsidP="00D047F9">
      <w:pPr>
        <w:pStyle w:val="FR2"/>
        <w:spacing w:line="240" w:lineRule="auto"/>
        <w:ind w:firstLine="709"/>
        <w:rPr>
          <w:b/>
          <w:i/>
          <w:color w:val="000000"/>
          <w:sz w:val="24"/>
          <w:szCs w:val="24"/>
        </w:rPr>
      </w:pPr>
    </w:p>
    <w:p w:rsidR="00D047F9" w:rsidRPr="00D047F9" w:rsidRDefault="00D047F9" w:rsidP="00D047F9">
      <w:pPr>
        <w:ind w:firstLine="709"/>
        <w:jc w:val="both"/>
        <w:rPr>
          <w:iCs/>
          <w:color w:val="000000"/>
          <w:sz w:val="24"/>
          <w:szCs w:val="24"/>
        </w:rPr>
      </w:pPr>
      <w:r w:rsidRPr="00D047F9">
        <w:rPr>
          <w:b/>
          <w:color w:val="000000"/>
          <w:sz w:val="24"/>
          <w:szCs w:val="24"/>
        </w:rPr>
        <w:t>1.</w:t>
      </w:r>
      <w:r w:rsidRPr="00D047F9">
        <w:rPr>
          <w:color w:val="000000"/>
          <w:sz w:val="24"/>
          <w:szCs w:val="24"/>
        </w:rPr>
        <w:t xml:space="preserve"> Физические или юридические лица вправе обратиться в Комиссию с предложением о внесении изменений в Правила, </w:t>
      </w:r>
      <w:r w:rsidRPr="00D047F9">
        <w:rPr>
          <w:iCs/>
          <w:color w:val="000000"/>
          <w:sz w:val="24"/>
          <w:szCs w:val="24"/>
        </w:rPr>
        <w:t>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047F9" w:rsidRPr="00D047F9" w:rsidRDefault="00D047F9" w:rsidP="00D047F9">
      <w:pPr>
        <w:pStyle w:val="FR2"/>
        <w:spacing w:line="240" w:lineRule="auto"/>
        <w:ind w:firstLine="709"/>
        <w:rPr>
          <w:color w:val="000000"/>
          <w:sz w:val="24"/>
          <w:szCs w:val="24"/>
        </w:rPr>
      </w:pPr>
      <w:r w:rsidRPr="00D047F9">
        <w:rPr>
          <w:b/>
          <w:color w:val="000000"/>
          <w:sz w:val="24"/>
          <w:szCs w:val="24"/>
        </w:rPr>
        <w:t>2.</w:t>
      </w:r>
      <w:r w:rsidRPr="00D047F9">
        <w:rPr>
          <w:color w:val="000000"/>
          <w:sz w:val="24"/>
          <w:szCs w:val="24"/>
        </w:rPr>
        <w:t xml:space="preserve"> 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w:t>
      </w:r>
    </w:p>
    <w:p w:rsidR="00D047F9" w:rsidRPr="00D047F9" w:rsidRDefault="00D047F9" w:rsidP="00D047F9">
      <w:pPr>
        <w:pStyle w:val="FR2"/>
        <w:spacing w:line="240" w:lineRule="auto"/>
        <w:ind w:firstLine="709"/>
        <w:rPr>
          <w:color w:val="000000"/>
          <w:sz w:val="24"/>
          <w:szCs w:val="24"/>
        </w:rPr>
      </w:pPr>
      <w:r w:rsidRPr="00D047F9">
        <w:rPr>
          <w:color w:val="000000"/>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опасности), о планируемом количестве посетителей и о потребности в местах парковки автомобилей.</w:t>
      </w:r>
    </w:p>
    <w:p w:rsidR="00D047F9" w:rsidRPr="00D047F9" w:rsidRDefault="00D047F9" w:rsidP="00D047F9">
      <w:pPr>
        <w:pStyle w:val="FR2"/>
        <w:spacing w:line="240" w:lineRule="auto"/>
        <w:ind w:firstLine="709"/>
        <w:rPr>
          <w:color w:val="000000"/>
          <w:sz w:val="24"/>
          <w:szCs w:val="24"/>
        </w:rPr>
      </w:pPr>
      <w:r w:rsidRPr="00D047F9">
        <w:rPr>
          <w:b/>
          <w:color w:val="000000"/>
          <w:sz w:val="24"/>
          <w:szCs w:val="24"/>
        </w:rPr>
        <w:t>3.</w:t>
      </w:r>
      <w:r w:rsidRPr="00D047F9">
        <w:rPr>
          <w:color w:val="000000"/>
          <w:sz w:val="24"/>
          <w:szCs w:val="24"/>
        </w:rPr>
        <w:t xml:space="preserve">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D047F9" w:rsidRPr="00D047F9" w:rsidRDefault="00D047F9" w:rsidP="00D047F9">
      <w:pPr>
        <w:pStyle w:val="FR2"/>
        <w:spacing w:line="240" w:lineRule="auto"/>
        <w:ind w:firstLine="709"/>
        <w:rPr>
          <w:color w:val="000000"/>
          <w:sz w:val="24"/>
          <w:szCs w:val="24"/>
        </w:rPr>
      </w:pPr>
      <w:r w:rsidRPr="00D047F9">
        <w:rPr>
          <w:b/>
          <w:color w:val="000000"/>
          <w:sz w:val="24"/>
          <w:szCs w:val="24"/>
        </w:rPr>
        <w:t>4.</w:t>
      </w:r>
      <w:r w:rsidRPr="00D047F9">
        <w:rPr>
          <w:color w:val="000000"/>
          <w:sz w:val="24"/>
          <w:szCs w:val="24"/>
        </w:rPr>
        <w:t xml:space="preserve">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D047F9" w:rsidRPr="00D047F9" w:rsidRDefault="00D047F9" w:rsidP="00D047F9">
      <w:pPr>
        <w:ind w:firstLine="709"/>
        <w:jc w:val="both"/>
        <w:rPr>
          <w:bCs/>
          <w:iCs/>
          <w:color w:val="000000"/>
          <w:sz w:val="24"/>
          <w:szCs w:val="24"/>
        </w:rPr>
      </w:pPr>
      <w:r w:rsidRPr="00D047F9">
        <w:rPr>
          <w:b/>
          <w:color w:val="000000"/>
          <w:sz w:val="24"/>
          <w:szCs w:val="24"/>
        </w:rPr>
        <w:t>5.</w:t>
      </w:r>
      <w:r w:rsidRPr="00D047F9">
        <w:rPr>
          <w:color w:val="000000"/>
          <w:sz w:val="24"/>
          <w:szCs w:val="24"/>
        </w:rPr>
        <w:t xml:space="preserve"> В целях подготовки заключения Комиссия </w:t>
      </w:r>
      <w:r w:rsidRPr="00D047F9">
        <w:rPr>
          <w:bCs/>
          <w:iCs/>
          <w:color w:val="000000"/>
          <w:sz w:val="24"/>
          <w:szCs w:val="24"/>
        </w:rPr>
        <w:t xml:space="preserve">направляет запросы в Администрацию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bCs/>
          <w:iCs/>
          <w:color w:val="000000"/>
          <w:sz w:val="24"/>
          <w:szCs w:val="24"/>
        </w:rPr>
        <w:t>:</w:t>
      </w:r>
    </w:p>
    <w:p w:rsidR="00D047F9" w:rsidRPr="00D047F9" w:rsidRDefault="00D047F9" w:rsidP="000B3C14">
      <w:pPr>
        <w:widowControl w:val="0"/>
        <w:numPr>
          <w:ilvl w:val="0"/>
          <w:numId w:val="25"/>
        </w:numPr>
        <w:tabs>
          <w:tab w:val="num" w:pos="1170"/>
        </w:tabs>
        <w:autoSpaceDE w:val="0"/>
        <w:autoSpaceDN w:val="0"/>
        <w:adjustRightInd w:val="0"/>
        <w:ind w:left="1170" w:hanging="390"/>
        <w:jc w:val="both"/>
        <w:rPr>
          <w:iCs/>
          <w:color w:val="000000"/>
          <w:sz w:val="24"/>
          <w:szCs w:val="24"/>
        </w:rPr>
      </w:pPr>
      <w:r w:rsidRPr="00D047F9">
        <w:rPr>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D047F9" w:rsidRPr="00D047F9" w:rsidRDefault="00D047F9" w:rsidP="000B3C14">
      <w:pPr>
        <w:pStyle w:val="Web1"/>
        <w:numPr>
          <w:ilvl w:val="0"/>
          <w:numId w:val="25"/>
        </w:numPr>
        <w:tabs>
          <w:tab w:val="num" w:pos="1170"/>
        </w:tabs>
        <w:spacing w:before="0" w:after="0"/>
        <w:ind w:left="1170" w:right="0" w:hanging="390"/>
        <w:rPr>
          <w:rFonts w:ascii="Times New Roman" w:hAnsi="Times New Roman" w:cs="Times New Roman"/>
          <w:sz w:val="24"/>
          <w:szCs w:val="24"/>
        </w:rPr>
      </w:pPr>
      <w:r w:rsidRPr="00D047F9">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D047F9" w:rsidRPr="00D047F9" w:rsidRDefault="00D047F9" w:rsidP="000B3C14">
      <w:pPr>
        <w:pStyle w:val="Web1"/>
        <w:numPr>
          <w:ilvl w:val="0"/>
          <w:numId w:val="25"/>
        </w:numPr>
        <w:tabs>
          <w:tab w:val="num" w:pos="1170"/>
        </w:tabs>
        <w:spacing w:before="0" w:after="0"/>
        <w:ind w:left="1170" w:right="0" w:hanging="390"/>
        <w:rPr>
          <w:rFonts w:ascii="Times New Roman" w:hAnsi="Times New Roman" w:cs="Times New Roman"/>
          <w:spacing w:val="-2"/>
          <w:sz w:val="24"/>
          <w:szCs w:val="24"/>
        </w:rPr>
      </w:pPr>
      <w:r w:rsidRPr="00D047F9">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D047F9" w:rsidRPr="00D047F9" w:rsidRDefault="00D047F9" w:rsidP="000B3C14">
      <w:pPr>
        <w:pStyle w:val="FR2"/>
        <w:numPr>
          <w:ilvl w:val="0"/>
          <w:numId w:val="25"/>
        </w:numPr>
        <w:tabs>
          <w:tab w:val="num" w:pos="1170"/>
        </w:tabs>
        <w:spacing w:line="240" w:lineRule="auto"/>
        <w:ind w:left="1170" w:hanging="390"/>
        <w:rPr>
          <w:color w:val="000000"/>
          <w:sz w:val="24"/>
          <w:szCs w:val="24"/>
        </w:rPr>
      </w:pPr>
      <w:r w:rsidRPr="00D047F9">
        <w:rPr>
          <w:color w:val="000000"/>
          <w:sz w:val="24"/>
          <w:szCs w:val="24"/>
        </w:rPr>
        <w:t xml:space="preserve">в предприятия, обслуживающие инженерные сети на территории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color w:val="000000"/>
          <w:sz w:val="24"/>
          <w:szCs w:val="24"/>
        </w:rPr>
        <w:t>:</w:t>
      </w:r>
    </w:p>
    <w:p w:rsidR="00D047F9" w:rsidRPr="00D047F9" w:rsidRDefault="00D047F9" w:rsidP="000B3C14">
      <w:pPr>
        <w:pStyle w:val="FR2"/>
        <w:numPr>
          <w:ilvl w:val="0"/>
          <w:numId w:val="25"/>
        </w:numPr>
        <w:tabs>
          <w:tab w:val="num" w:pos="1170"/>
        </w:tabs>
        <w:spacing w:line="240" w:lineRule="auto"/>
        <w:ind w:left="1170" w:hanging="390"/>
        <w:rPr>
          <w:bCs/>
          <w:iCs/>
          <w:color w:val="000000"/>
          <w:sz w:val="24"/>
          <w:szCs w:val="24"/>
        </w:rPr>
      </w:pPr>
      <w:r w:rsidRPr="00D047F9">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047F9">
        <w:rPr>
          <w:bCs/>
          <w:iCs/>
          <w:color w:val="000000"/>
          <w:sz w:val="24"/>
          <w:szCs w:val="24"/>
        </w:rPr>
        <w:t>;</w:t>
      </w:r>
    </w:p>
    <w:p w:rsidR="00D047F9" w:rsidRPr="00D047F9" w:rsidRDefault="00D047F9" w:rsidP="00D047F9">
      <w:pPr>
        <w:pStyle w:val="Web1"/>
        <w:spacing w:before="0" w:after="0"/>
        <w:ind w:left="1069" w:right="0"/>
        <w:rPr>
          <w:rFonts w:ascii="Times New Roman" w:hAnsi="Times New Roman" w:cs="Times New Roman"/>
          <w:sz w:val="24"/>
          <w:szCs w:val="24"/>
        </w:rPr>
      </w:pPr>
      <w:r w:rsidRPr="00D047F9">
        <w:rPr>
          <w:rFonts w:ascii="Times New Roman" w:hAnsi="Times New Roman" w:cs="Times New Roman"/>
          <w:spacing w:val="-2"/>
          <w:sz w:val="24"/>
          <w:szCs w:val="24"/>
        </w:rPr>
        <w:t xml:space="preserve">  а так же в следующие федеральные органы:</w:t>
      </w:r>
    </w:p>
    <w:p w:rsidR="00D047F9" w:rsidRPr="00D047F9" w:rsidRDefault="00D047F9" w:rsidP="000B3C14">
      <w:pPr>
        <w:pStyle w:val="Web1"/>
        <w:numPr>
          <w:ilvl w:val="0"/>
          <w:numId w:val="25"/>
        </w:numPr>
        <w:tabs>
          <w:tab w:val="num" w:pos="1170"/>
        </w:tabs>
        <w:spacing w:before="0" w:after="0"/>
        <w:ind w:left="1170" w:right="0" w:hanging="390"/>
        <w:rPr>
          <w:rFonts w:ascii="Times New Roman" w:hAnsi="Times New Roman" w:cs="Times New Roman"/>
          <w:sz w:val="24"/>
          <w:szCs w:val="24"/>
        </w:rPr>
      </w:pPr>
      <w:r w:rsidRPr="00D047F9">
        <w:rPr>
          <w:rFonts w:ascii="Times New Roman" w:hAnsi="Times New Roman" w:cs="Times New Roman"/>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D047F9" w:rsidRPr="00D047F9" w:rsidRDefault="00D047F9" w:rsidP="000B3C14">
      <w:pPr>
        <w:pStyle w:val="Web1"/>
        <w:numPr>
          <w:ilvl w:val="0"/>
          <w:numId w:val="25"/>
        </w:numPr>
        <w:tabs>
          <w:tab w:val="num" w:pos="1170"/>
        </w:tabs>
        <w:spacing w:before="0" w:after="0"/>
        <w:ind w:left="1170" w:right="0" w:hanging="390"/>
        <w:rPr>
          <w:rFonts w:ascii="Times New Roman" w:hAnsi="Times New Roman" w:cs="Times New Roman"/>
          <w:spacing w:val="-2"/>
          <w:sz w:val="24"/>
          <w:szCs w:val="24"/>
        </w:rPr>
      </w:pPr>
      <w:r w:rsidRPr="00D047F9">
        <w:rPr>
          <w:rFonts w:ascii="Times New Roman" w:hAnsi="Times New Roman" w:cs="Times New Roman"/>
          <w:sz w:val="24"/>
          <w:szCs w:val="24"/>
        </w:rPr>
        <w:t>в</w:t>
      </w:r>
      <w:r w:rsidRPr="00D047F9">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D047F9">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D047F9" w:rsidRPr="00D047F9" w:rsidRDefault="00D047F9" w:rsidP="000B3C14">
      <w:pPr>
        <w:pStyle w:val="Web1"/>
        <w:numPr>
          <w:ilvl w:val="0"/>
          <w:numId w:val="25"/>
        </w:numPr>
        <w:tabs>
          <w:tab w:val="num" w:pos="1170"/>
        </w:tabs>
        <w:spacing w:before="0" w:after="0"/>
        <w:ind w:left="1170" w:right="0" w:hanging="390"/>
        <w:rPr>
          <w:rFonts w:ascii="Times New Roman" w:hAnsi="Times New Roman" w:cs="Times New Roman"/>
          <w:sz w:val="24"/>
          <w:szCs w:val="24"/>
        </w:rPr>
      </w:pPr>
      <w:r w:rsidRPr="00D047F9">
        <w:rPr>
          <w:rFonts w:ascii="Times New Roman" w:hAnsi="Times New Roman" w:cs="Times New Roman"/>
          <w:spacing w:val="-2"/>
          <w:sz w:val="24"/>
          <w:szCs w:val="24"/>
        </w:rPr>
        <w:t>в Федеральную службу по надзору в сфере природопользования (</w:t>
      </w:r>
      <w:r w:rsidRPr="00D047F9">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D047F9" w:rsidRPr="000069D8" w:rsidRDefault="00D047F9" w:rsidP="00A93225">
      <w:pPr>
        <w:pStyle w:val="FR2"/>
        <w:numPr>
          <w:ilvl w:val="0"/>
          <w:numId w:val="25"/>
        </w:numPr>
        <w:tabs>
          <w:tab w:val="num" w:pos="1170"/>
          <w:tab w:val="left" w:pos="5580"/>
        </w:tabs>
        <w:spacing w:line="240" w:lineRule="auto"/>
        <w:ind w:left="0" w:firstLine="720"/>
        <w:rPr>
          <w:bCs/>
          <w:iCs/>
          <w:color w:val="000000"/>
          <w:sz w:val="24"/>
          <w:szCs w:val="24"/>
        </w:rPr>
      </w:pPr>
      <w:r w:rsidRPr="00D047F9">
        <w:rPr>
          <w:bCs/>
          <w:iCs/>
          <w:color w:val="000000"/>
          <w:sz w:val="24"/>
          <w:szCs w:val="24"/>
        </w:rPr>
        <w:t>в иные органы уполномоченные регулировать землепользование и застройку</w:t>
      </w:r>
      <w:r w:rsidRPr="000069D8">
        <w:rPr>
          <w:bCs/>
          <w:iCs/>
          <w:color w:val="000000"/>
          <w:sz w:val="24"/>
          <w:szCs w:val="24"/>
        </w:rPr>
        <w:t xml:space="preserve"> на территории</w:t>
      </w:r>
      <w:r>
        <w:rPr>
          <w:bCs/>
          <w:iCs/>
          <w:color w:val="000000"/>
          <w:sz w:val="24"/>
          <w:szCs w:val="24"/>
        </w:rPr>
        <w:t xml:space="preserve"> </w:t>
      </w:r>
      <w:r w:rsidRPr="00A93225">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sidRPr="00A93225">
        <w:rPr>
          <w:rStyle w:val="ConsNormal0"/>
          <w:rFonts w:ascii="Times New Roman" w:hAnsi="Times New Roman"/>
          <w:sz w:val="24"/>
        </w:rPr>
        <w:t>ский</w:t>
      </w:r>
      <w:r w:rsidR="00154A12" w:rsidRPr="00A93225">
        <w:rPr>
          <w:rStyle w:val="ConsNormal0"/>
          <w:rFonts w:ascii="Times New Roman" w:hAnsi="Times New Roman"/>
          <w:sz w:val="24"/>
        </w:rPr>
        <w:t xml:space="preserve"> </w:t>
      </w:r>
      <w:r w:rsidRPr="00A93225">
        <w:rPr>
          <w:rStyle w:val="ConsNormal0"/>
          <w:rFonts w:ascii="Times New Roman" w:hAnsi="Times New Roman"/>
          <w:sz w:val="24"/>
        </w:rPr>
        <w:t>сельсовет</w:t>
      </w:r>
      <w:r w:rsidRPr="00A93225">
        <w:rPr>
          <w:spacing w:val="-1"/>
          <w:sz w:val="24"/>
        </w:rPr>
        <w:t xml:space="preserve"> </w:t>
      </w:r>
      <w:r w:rsidRPr="00A93225">
        <w:rPr>
          <w:sz w:val="24"/>
          <w:szCs w:val="24"/>
        </w:rPr>
        <w:t>муниципального</w:t>
      </w:r>
      <w:r>
        <w:rPr>
          <w:sz w:val="24"/>
          <w:szCs w:val="24"/>
        </w:rPr>
        <w:t xml:space="preserve"> района Белорецкий  район</w:t>
      </w:r>
      <w:r w:rsidRPr="000069D8">
        <w:rPr>
          <w:sz w:val="24"/>
          <w:szCs w:val="24"/>
        </w:rPr>
        <w:t xml:space="preserve"> Республики Башкортостан</w:t>
      </w:r>
      <w:r w:rsidRPr="000069D8">
        <w:rPr>
          <w:bCs/>
          <w:iCs/>
          <w:color w:val="000000"/>
          <w:sz w:val="24"/>
          <w:szCs w:val="24"/>
        </w:rPr>
        <w:t xml:space="preserve"> по вопросам, отнесенным к их компетенции.</w:t>
      </w:r>
    </w:p>
    <w:p w:rsidR="00D047F9" w:rsidRPr="00D047F9" w:rsidRDefault="00D047F9" w:rsidP="00D047F9">
      <w:pPr>
        <w:pStyle w:val="FR2"/>
        <w:spacing w:line="240" w:lineRule="auto"/>
        <w:ind w:firstLine="709"/>
        <w:rPr>
          <w:bCs/>
          <w:iCs/>
          <w:color w:val="000000"/>
          <w:sz w:val="24"/>
          <w:szCs w:val="24"/>
        </w:rPr>
      </w:pPr>
      <w:r w:rsidRPr="00D047F9">
        <w:rPr>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D047F9" w:rsidRPr="00D047F9" w:rsidRDefault="00D047F9" w:rsidP="00D047F9">
      <w:pPr>
        <w:ind w:firstLine="709"/>
        <w:jc w:val="both"/>
        <w:rPr>
          <w:color w:val="000000"/>
          <w:sz w:val="24"/>
          <w:szCs w:val="24"/>
        </w:rPr>
      </w:pPr>
      <w:r w:rsidRPr="00D047F9">
        <w:rPr>
          <w:b/>
          <w:bCs/>
          <w:iCs/>
          <w:color w:val="000000"/>
          <w:sz w:val="24"/>
          <w:szCs w:val="24"/>
        </w:rPr>
        <w:t>6.</w:t>
      </w:r>
      <w:r w:rsidRPr="00D047F9">
        <w:rPr>
          <w:bCs/>
          <w:iCs/>
          <w:color w:val="000000"/>
          <w:sz w:val="24"/>
          <w:szCs w:val="24"/>
        </w:rPr>
        <w:t xml:space="preserve"> </w:t>
      </w:r>
      <w:r w:rsidRPr="00D047F9">
        <w:rPr>
          <w:color w:val="000000"/>
          <w:sz w:val="24"/>
          <w:szCs w:val="24"/>
        </w:rPr>
        <w:t xml:space="preserve">Глава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color w:val="000000"/>
          <w:sz w:val="24"/>
          <w:szCs w:val="24"/>
        </w:rPr>
        <w:t>с учетом рекомендаций, содержащихся в заключение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D047F9" w:rsidRPr="00D047F9" w:rsidRDefault="00D047F9" w:rsidP="00D047F9">
      <w:pPr>
        <w:ind w:firstLine="709"/>
        <w:jc w:val="both"/>
        <w:rPr>
          <w:iCs/>
          <w:color w:val="000000"/>
          <w:sz w:val="24"/>
          <w:szCs w:val="24"/>
        </w:rPr>
      </w:pPr>
      <w:r w:rsidRPr="00D047F9">
        <w:rPr>
          <w:color w:val="000000"/>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D047F9">
        <w:rPr>
          <w:iCs/>
          <w:color w:val="000000"/>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D047F9">
        <w:rPr>
          <w:color w:val="000000"/>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w:t>
      </w:r>
      <w:r w:rsidRPr="00D047F9">
        <w:rPr>
          <w:iCs/>
          <w:color w:val="000000"/>
          <w:sz w:val="24"/>
          <w:szCs w:val="24"/>
        </w:rPr>
        <w:t>территории или внесению изменений в ранее утвержденную документацию по планировке территории.</w:t>
      </w:r>
    </w:p>
    <w:p w:rsidR="00D047F9" w:rsidRPr="00D047F9" w:rsidRDefault="00D047F9" w:rsidP="00D047F9">
      <w:pPr>
        <w:ind w:firstLine="709"/>
        <w:jc w:val="both"/>
        <w:rPr>
          <w:iCs/>
          <w:color w:val="000000"/>
          <w:sz w:val="24"/>
          <w:szCs w:val="24"/>
        </w:rPr>
      </w:pPr>
      <w:r w:rsidRPr="00D047F9">
        <w:rPr>
          <w:b/>
          <w:iCs/>
          <w:color w:val="000000"/>
          <w:sz w:val="24"/>
          <w:szCs w:val="24"/>
        </w:rPr>
        <w:t>7.</w:t>
      </w:r>
      <w:r w:rsidRPr="00D047F9">
        <w:rPr>
          <w:iCs/>
          <w:color w:val="000000"/>
          <w:sz w:val="24"/>
          <w:szCs w:val="24"/>
        </w:rPr>
        <w:t xml:space="preserve"> Глава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D047F9" w:rsidRPr="00D047F9" w:rsidRDefault="00D047F9" w:rsidP="00D047F9">
      <w:pPr>
        <w:ind w:firstLine="709"/>
        <w:jc w:val="both"/>
        <w:rPr>
          <w:iCs/>
          <w:color w:val="000000"/>
          <w:sz w:val="24"/>
          <w:szCs w:val="24"/>
        </w:rPr>
      </w:pPr>
      <w:r w:rsidRPr="00D047F9">
        <w:rPr>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D047F9" w:rsidRPr="000069D8" w:rsidRDefault="00D047F9" w:rsidP="00D047F9">
      <w:pPr>
        <w:ind w:firstLine="709"/>
        <w:jc w:val="both"/>
        <w:rPr>
          <w:iCs/>
          <w:color w:val="000000"/>
          <w:sz w:val="24"/>
          <w:szCs w:val="24"/>
        </w:rPr>
      </w:pPr>
      <w:r w:rsidRPr="000069D8">
        <w:rPr>
          <w:iCs/>
          <w:color w:val="000000"/>
          <w:sz w:val="24"/>
          <w:szCs w:val="24"/>
        </w:rPr>
        <w:t xml:space="preserve">Внесение изменений в Правила осуществляется в порядке, предусмотренном </w:t>
      </w:r>
      <w:r w:rsidR="00A120EF" w:rsidRPr="00D047F9">
        <w:rPr>
          <w:iCs/>
          <w:color w:val="000000"/>
          <w:sz w:val="24"/>
          <w:szCs w:val="24"/>
        </w:rPr>
        <w:t>стать</w:t>
      </w:r>
      <w:r w:rsidR="00A120EF">
        <w:rPr>
          <w:iCs/>
          <w:color w:val="000000"/>
          <w:sz w:val="24"/>
          <w:szCs w:val="24"/>
        </w:rPr>
        <w:t>ей</w:t>
      </w:r>
      <w:r w:rsidR="00A120EF" w:rsidRPr="00D047F9">
        <w:rPr>
          <w:iCs/>
          <w:color w:val="000000"/>
          <w:sz w:val="24"/>
          <w:szCs w:val="24"/>
        </w:rPr>
        <w:t xml:space="preserve"> 3</w:t>
      </w:r>
      <w:r w:rsidR="00A120EF">
        <w:rPr>
          <w:iCs/>
          <w:color w:val="000000"/>
          <w:sz w:val="24"/>
          <w:szCs w:val="24"/>
        </w:rPr>
        <w:t>3</w:t>
      </w:r>
      <w:r w:rsidR="00A120EF" w:rsidRPr="00D047F9">
        <w:rPr>
          <w:iCs/>
          <w:color w:val="000000"/>
          <w:sz w:val="24"/>
          <w:szCs w:val="24"/>
        </w:rPr>
        <w:t xml:space="preserve">  </w:t>
      </w:r>
      <w:r w:rsidRPr="000069D8">
        <w:rPr>
          <w:iCs/>
          <w:color w:val="000000"/>
          <w:sz w:val="24"/>
          <w:szCs w:val="24"/>
        </w:rPr>
        <w:t>Градостроительного кодекса Российской Федерации.</w:t>
      </w:r>
    </w:p>
    <w:p w:rsidR="00D047F9" w:rsidRPr="000069D8" w:rsidRDefault="00D047F9" w:rsidP="00D047F9">
      <w:pPr>
        <w:ind w:firstLine="709"/>
        <w:jc w:val="both"/>
        <w:rPr>
          <w:color w:val="000000"/>
          <w:sz w:val="24"/>
          <w:szCs w:val="24"/>
        </w:rPr>
      </w:pPr>
      <w:r w:rsidRPr="00665E3D">
        <w:rPr>
          <w:b/>
          <w:iCs/>
          <w:color w:val="000000"/>
          <w:sz w:val="24"/>
          <w:szCs w:val="24"/>
        </w:rPr>
        <w:t xml:space="preserve">8. </w:t>
      </w:r>
      <w:r w:rsidRPr="000069D8">
        <w:rPr>
          <w:bCs/>
          <w:iCs/>
          <w:color w:val="000000"/>
          <w:sz w:val="24"/>
          <w:szCs w:val="24"/>
        </w:rPr>
        <w:t xml:space="preserve">Подготовка документации по планировке территории осуществляется в порядке, установленном главой </w:t>
      </w:r>
      <w:r>
        <w:rPr>
          <w:bCs/>
          <w:iCs/>
          <w:color w:val="000000"/>
          <w:sz w:val="24"/>
          <w:szCs w:val="24"/>
        </w:rPr>
        <w:t>4</w:t>
      </w:r>
      <w:r w:rsidRPr="000069D8">
        <w:rPr>
          <w:bCs/>
          <w:iCs/>
          <w:color w:val="000000"/>
          <w:sz w:val="24"/>
          <w:szCs w:val="24"/>
        </w:rPr>
        <w:t xml:space="preserve"> настоящих Правил и статьей 46 Градостроительного кодекса Российской Федерации.</w:t>
      </w:r>
    </w:p>
    <w:p w:rsidR="00D047F9" w:rsidRPr="000069D8" w:rsidRDefault="00D047F9" w:rsidP="00D047F9">
      <w:pPr>
        <w:pStyle w:val="ConsPlusNormal"/>
        <w:ind w:firstLine="709"/>
        <w:jc w:val="both"/>
        <w:rPr>
          <w:rFonts w:ascii="Times New Roman" w:hAnsi="Times New Roman" w:cs="Times New Roman"/>
          <w:color w:val="000000"/>
          <w:sz w:val="24"/>
          <w:szCs w:val="24"/>
        </w:rPr>
      </w:pPr>
      <w:r w:rsidRPr="00665E3D">
        <w:rPr>
          <w:rFonts w:ascii="Times New Roman" w:hAnsi="Times New Roman" w:cs="Times New Roman"/>
          <w:b/>
          <w:iCs/>
          <w:color w:val="000000"/>
          <w:sz w:val="24"/>
          <w:szCs w:val="24"/>
        </w:rPr>
        <w:t>9.</w:t>
      </w:r>
      <w:r w:rsidRPr="000069D8">
        <w:rPr>
          <w:rFonts w:ascii="Times New Roman" w:hAnsi="Times New Roman" w:cs="Times New Roman"/>
          <w:iCs/>
          <w:color w:val="000000"/>
          <w:sz w:val="24"/>
          <w:szCs w:val="24"/>
        </w:rPr>
        <w:t xml:space="preserve">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w:t>
      </w:r>
      <w:r w:rsidR="00A93225">
        <w:rPr>
          <w:rFonts w:ascii="Times New Roman" w:hAnsi="Times New Roman" w:cs="Times New Roman"/>
          <w:iCs/>
          <w:color w:val="000000"/>
          <w:sz w:val="24"/>
          <w:szCs w:val="24"/>
        </w:rPr>
        <w:t>Г</w:t>
      </w:r>
      <w:r>
        <w:rPr>
          <w:rFonts w:ascii="Times New Roman" w:hAnsi="Times New Roman" w:cs="Times New Roman"/>
          <w:iCs/>
          <w:color w:val="000000"/>
          <w:sz w:val="24"/>
          <w:szCs w:val="24"/>
        </w:rPr>
        <w:t xml:space="preserve">лаве </w:t>
      </w:r>
      <w:r>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Pr>
          <w:rStyle w:val="ConsNormal0"/>
          <w:rFonts w:ascii="Times New Roman" w:hAnsi="Times New Roman"/>
          <w:sz w:val="24"/>
        </w:rPr>
        <w:t>сельсовет</w:t>
      </w:r>
      <w:r w:rsidRPr="000069D8">
        <w:rPr>
          <w:rFonts w:ascii="Times New Roman" w:hAnsi="Times New Roman" w:cs="Times New Roman"/>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047F9" w:rsidRPr="000069D8" w:rsidRDefault="00D047F9" w:rsidP="00D047F9">
      <w:pPr>
        <w:pStyle w:val="ConsPlusNormal"/>
        <w:ind w:firstLine="709"/>
        <w:jc w:val="both"/>
        <w:rPr>
          <w:rFonts w:ascii="Times New Roman" w:hAnsi="Times New Roman" w:cs="Times New Roman"/>
          <w:color w:val="000000"/>
          <w:sz w:val="24"/>
          <w:szCs w:val="24"/>
        </w:rPr>
      </w:pPr>
      <w:r w:rsidRPr="00665E3D">
        <w:rPr>
          <w:rFonts w:ascii="Times New Roman" w:hAnsi="Times New Roman" w:cs="Times New Roman"/>
          <w:b/>
          <w:color w:val="000000"/>
          <w:sz w:val="24"/>
          <w:szCs w:val="24"/>
        </w:rPr>
        <w:t>10.</w:t>
      </w:r>
      <w:r w:rsidRPr="000069D8">
        <w:rPr>
          <w:rFonts w:ascii="Times New Roman" w:hAnsi="Times New Roman" w:cs="Times New Roman"/>
          <w:color w:val="000000"/>
          <w:sz w:val="24"/>
          <w:szCs w:val="24"/>
        </w:rPr>
        <w:t xml:space="preserve"> </w:t>
      </w:r>
      <w:r>
        <w:rPr>
          <w:rFonts w:ascii="Times New Roman" w:hAnsi="Times New Roman" w:cs="Times New Roman"/>
          <w:iCs/>
          <w:color w:val="000000"/>
          <w:sz w:val="24"/>
          <w:szCs w:val="24"/>
        </w:rPr>
        <w:t xml:space="preserve">Глава </w:t>
      </w:r>
      <w:r>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Pr>
          <w:rStyle w:val="ConsNormal0"/>
          <w:rFonts w:ascii="Times New Roman" w:hAnsi="Times New Roman"/>
          <w:sz w:val="24"/>
        </w:rPr>
        <w:t>сельсовет</w:t>
      </w:r>
      <w:r>
        <w:rPr>
          <w:spacing w:val="-1"/>
          <w:sz w:val="24"/>
        </w:rPr>
        <w:t xml:space="preserve"> </w:t>
      </w:r>
      <w:r w:rsidRPr="000069D8">
        <w:rPr>
          <w:rFonts w:ascii="Times New Roman" w:hAnsi="Times New Roman" w:cs="Times New Roman"/>
          <w:iCs/>
          <w:color w:val="000000"/>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D047F9" w:rsidRPr="00D047F9" w:rsidRDefault="00D047F9" w:rsidP="00D047F9">
      <w:pPr>
        <w:ind w:firstLine="709"/>
        <w:jc w:val="both"/>
        <w:rPr>
          <w:bCs/>
          <w:iCs/>
          <w:color w:val="000000"/>
          <w:sz w:val="24"/>
          <w:szCs w:val="24"/>
        </w:rPr>
      </w:pPr>
      <w:r w:rsidRPr="00D047F9">
        <w:rPr>
          <w:b/>
          <w:iCs/>
          <w:color w:val="000000"/>
          <w:sz w:val="24"/>
          <w:szCs w:val="24"/>
        </w:rPr>
        <w:t>11.</w:t>
      </w:r>
      <w:r w:rsidRPr="00D047F9">
        <w:rPr>
          <w:bCs/>
          <w:iCs/>
          <w:color w:val="000000"/>
          <w:sz w:val="24"/>
          <w:szCs w:val="24"/>
        </w:rPr>
        <w:t xml:space="preserve"> </w:t>
      </w:r>
      <w:r w:rsidRPr="00D047F9">
        <w:rPr>
          <w:iCs/>
          <w:color w:val="000000"/>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w:t>
      </w:r>
      <w:r w:rsidR="00182478">
        <w:rPr>
          <w:iCs/>
          <w:color w:val="000000"/>
          <w:sz w:val="24"/>
          <w:szCs w:val="24"/>
        </w:rPr>
        <w:t>Г</w:t>
      </w:r>
      <w:r w:rsidRPr="00D047F9">
        <w:rPr>
          <w:iCs/>
          <w:color w:val="000000"/>
          <w:sz w:val="24"/>
          <w:szCs w:val="24"/>
        </w:rPr>
        <w:t xml:space="preserve">лаве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на доработку в соответствии с результатами публичных слушаний по указанному проекту.</w:t>
      </w:r>
    </w:p>
    <w:p w:rsidR="00D047F9" w:rsidRPr="00D047F9" w:rsidRDefault="00D047F9" w:rsidP="00D047F9">
      <w:pPr>
        <w:ind w:firstLine="709"/>
        <w:jc w:val="both"/>
        <w:rPr>
          <w:iCs/>
          <w:color w:val="000000"/>
          <w:sz w:val="24"/>
          <w:szCs w:val="24"/>
        </w:rPr>
      </w:pPr>
      <w:r w:rsidRPr="00D047F9">
        <w:rPr>
          <w:b/>
          <w:bCs/>
          <w:iCs/>
          <w:color w:val="000000"/>
          <w:sz w:val="24"/>
          <w:szCs w:val="24"/>
        </w:rPr>
        <w:t>12.</w:t>
      </w:r>
      <w:r w:rsidRPr="00D047F9">
        <w:rPr>
          <w:bCs/>
          <w:iCs/>
          <w:color w:val="000000"/>
          <w:sz w:val="24"/>
          <w:szCs w:val="24"/>
        </w:rPr>
        <w:t xml:space="preserve"> </w:t>
      </w:r>
      <w:r w:rsidRPr="00D047F9">
        <w:rPr>
          <w:iCs/>
          <w:color w:val="000000"/>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D047F9">
        <w:rPr>
          <w:rStyle w:val="ConsNormal0"/>
          <w:rFonts w:ascii="Times New Roman" w:hAnsi="Times New Roman"/>
          <w:sz w:val="24"/>
        </w:rPr>
        <w:t xml:space="preserve">сельского поселения </w:t>
      </w:r>
      <w:r w:rsidR="00404B66">
        <w:rPr>
          <w:rStyle w:val="ConsNormal0"/>
          <w:rFonts w:ascii="Times New Roman" w:hAnsi="Times New Roman"/>
          <w:sz w:val="24"/>
        </w:rPr>
        <w:t>Инзер</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color w:val="000000"/>
          <w:sz w:val="24"/>
          <w:szCs w:val="24"/>
        </w:rPr>
        <w:t xml:space="preserve"> </w:t>
      </w:r>
      <w:r w:rsidRPr="00D047F9">
        <w:rPr>
          <w:iCs/>
          <w:color w:val="000000"/>
          <w:sz w:val="24"/>
          <w:szCs w:val="24"/>
        </w:rPr>
        <w:t>в сети "Интернет", в случае наличия такого сайта.</w:t>
      </w:r>
    </w:p>
    <w:p w:rsidR="00D047F9" w:rsidRPr="00D047F9" w:rsidRDefault="00D047F9" w:rsidP="00D047F9">
      <w:pPr>
        <w:ind w:firstLine="709"/>
        <w:jc w:val="both"/>
        <w:rPr>
          <w:iCs/>
          <w:sz w:val="24"/>
          <w:szCs w:val="24"/>
        </w:rPr>
      </w:pPr>
      <w:r w:rsidRPr="00D047F9">
        <w:rPr>
          <w:b/>
          <w:sz w:val="24"/>
          <w:szCs w:val="24"/>
        </w:rPr>
        <w:t>13.</w:t>
      </w:r>
      <w:r w:rsidRPr="00D047F9">
        <w:rPr>
          <w:sz w:val="24"/>
          <w:szCs w:val="24"/>
        </w:rPr>
        <w:t xml:space="preserve"> </w:t>
      </w:r>
      <w:r w:rsidRPr="00D047F9">
        <w:rPr>
          <w:iCs/>
          <w:sz w:val="24"/>
          <w:szCs w:val="24"/>
        </w:rPr>
        <w:t>Физические и юридические лица вправе оспорить решение об утверждении изменений внесенных в Правила в судебном порядке.</w:t>
      </w:r>
    </w:p>
    <w:p w:rsidR="00D047F9" w:rsidRPr="00D047F9" w:rsidRDefault="00D047F9" w:rsidP="00D047F9">
      <w:pPr>
        <w:pStyle w:val="Web1"/>
        <w:spacing w:before="0" w:after="0"/>
        <w:ind w:left="0" w:right="0" w:firstLine="709"/>
        <w:rPr>
          <w:rFonts w:ascii="Times New Roman" w:hAnsi="Times New Roman" w:cs="Times New Roman"/>
          <w:iCs/>
          <w:sz w:val="24"/>
          <w:szCs w:val="24"/>
        </w:rPr>
      </w:pPr>
      <w:r w:rsidRPr="00D047F9">
        <w:rPr>
          <w:rFonts w:ascii="Times New Roman" w:hAnsi="Times New Roman" w:cs="Times New Roman"/>
          <w:b/>
          <w:sz w:val="24"/>
          <w:szCs w:val="24"/>
        </w:rPr>
        <w:t>14</w:t>
      </w:r>
      <w:r w:rsidRPr="00D047F9">
        <w:rPr>
          <w:rFonts w:ascii="Times New Roman" w:hAnsi="Times New Roman" w:cs="Times New Roman"/>
          <w:b/>
          <w:color w:val="auto"/>
          <w:sz w:val="24"/>
          <w:szCs w:val="24"/>
        </w:rPr>
        <w:t>.</w:t>
      </w:r>
      <w:r w:rsidRPr="00D047F9">
        <w:rPr>
          <w:rFonts w:ascii="Times New Roman" w:hAnsi="Times New Roman" w:cs="Times New Roman"/>
          <w:sz w:val="24"/>
          <w:szCs w:val="24"/>
        </w:rPr>
        <w:t xml:space="preserve"> </w:t>
      </w:r>
      <w:r w:rsidRPr="00D047F9">
        <w:rPr>
          <w:rFonts w:ascii="Times New Roman" w:hAnsi="Times New Roman" w:cs="Times New Roman"/>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D047F9" w:rsidRPr="000069D8" w:rsidRDefault="00D047F9" w:rsidP="00D047F9">
      <w:pPr>
        <w:pStyle w:val="Web1"/>
        <w:spacing w:before="0" w:after="0"/>
        <w:ind w:left="0" w:right="0" w:firstLine="709"/>
        <w:rPr>
          <w:rFonts w:ascii="Times New Roman" w:hAnsi="Times New Roman" w:cs="Times New Roman"/>
          <w:iCs/>
          <w:sz w:val="24"/>
          <w:szCs w:val="24"/>
        </w:rPr>
      </w:pPr>
    </w:p>
    <w:p w:rsidR="00182478" w:rsidRDefault="00182478" w:rsidP="00182478">
      <w:pPr>
        <w:ind w:firstLine="720"/>
        <w:jc w:val="center"/>
        <w:rPr>
          <w:b/>
          <w:sz w:val="24"/>
          <w:szCs w:val="24"/>
        </w:rPr>
      </w:pPr>
      <w:r>
        <w:rPr>
          <w:b/>
          <w:sz w:val="24"/>
          <w:szCs w:val="24"/>
        </w:rPr>
        <w:t>ГЛАВА 7</w:t>
      </w:r>
      <w:r w:rsidRPr="00B52B74">
        <w:rPr>
          <w:b/>
          <w:sz w:val="24"/>
          <w:szCs w:val="24"/>
        </w:rPr>
        <w:t xml:space="preserve">. </w:t>
      </w:r>
      <w:r w:rsidRPr="00D20FFC">
        <w:rPr>
          <w:b/>
          <w:sz w:val="24"/>
          <w:szCs w:val="24"/>
        </w:rPr>
        <w:t>ОРГАНИЗАЦИЯ И ПРОВЕДЕНИЕ ПУБЛИЧНЫХ СЛУШАНИЙ ПО ВОПРОСАМ ЗЕМЛЕПОЛЬЗОВАНИЯ И ЗАСТРОЙКИ</w:t>
      </w:r>
    </w:p>
    <w:p w:rsidR="00182478" w:rsidRPr="00B52B74" w:rsidRDefault="00182478" w:rsidP="00182478">
      <w:pPr>
        <w:tabs>
          <w:tab w:val="left" w:pos="3225"/>
        </w:tabs>
        <w:jc w:val="both"/>
        <w:rPr>
          <w:b/>
          <w:sz w:val="24"/>
          <w:szCs w:val="24"/>
        </w:rPr>
      </w:pPr>
      <w:r>
        <w:rPr>
          <w:b/>
          <w:sz w:val="24"/>
          <w:szCs w:val="24"/>
        </w:rPr>
        <w:tab/>
      </w:r>
    </w:p>
    <w:p w:rsidR="00182478" w:rsidRPr="00FE1B56" w:rsidRDefault="00182478" w:rsidP="00182478">
      <w:pPr>
        <w:pStyle w:val="txt"/>
        <w:ind w:firstLine="705"/>
        <w:rPr>
          <w:rFonts w:ascii="Times New Roman" w:hAnsi="Times New Roman"/>
          <w:b/>
          <w:color w:val="auto"/>
          <w:sz w:val="24"/>
        </w:rPr>
      </w:pPr>
      <w:r w:rsidRPr="00FE1B56">
        <w:rPr>
          <w:rFonts w:ascii="Times New Roman" w:hAnsi="Times New Roman"/>
          <w:b/>
          <w:color w:val="auto"/>
          <w:sz w:val="24"/>
        </w:rPr>
        <w:t>Статья</w:t>
      </w:r>
      <w:r w:rsidRPr="00FE1B56">
        <w:rPr>
          <w:rFonts w:ascii="Times New Roman" w:hAnsi="Times New Roman"/>
          <w:b/>
          <w:noProof/>
          <w:color w:val="auto"/>
          <w:sz w:val="24"/>
        </w:rPr>
        <w:t xml:space="preserve"> 2</w:t>
      </w:r>
      <w:r>
        <w:rPr>
          <w:rFonts w:ascii="Times New Roman" w:hAnsi="Times New Roman"/>
          <w:b/>
          <w:noProof/>
          <w:color w:val="auto"/>
          <w:sz w:val="24"/>
        </w:rPr>
        <w:t>9</w:t>
      </w:r>
      <w:r w:rsidRPr="00FE1B56">
        <w:rPr>
          <w:rFonts w:ascii="Times New Roman" w:hAnsi="Times New Roman"/>
          <w:b/>
          <w:noProof/>
          <w:color w:val="auto"/>
          <w:sz w:val="24"/>
        </w:rPr>
        <w:t>.</w:t>
      </w:r>
      <w:r w:rsidRPr="00FE1B56">
        <w:rPr>
          <w:rFonts w:ascii="Times New Roman" w:hAnsi="Times New Roman"/>
          <w:b/>
          <w:color w:val="auto"/>
          <w:sz w:val="24"/>
        </w:rPr>
        <w:t xml:space="preserve"> Общие положения по организации и проведению публичных слушаний по вопросам землепользования и застройки</w:t>
      </w:r>
    </w:p>
    <w:p w:rsidR="00182478" w:rsidRPr="000069D8" w:rsidRDefault="00182478" w:rsidP="00182478">
      <w:pPr>
        <w:jc w:val="both"/>
        <w:rPr>
          <w:sz w:val="24"/>
          <w:szCs w:val="24"/>
        </w:rPr>
      </w:pPr>
    </w:p>
    <w:p w:rsidR="00182478" w:rsidRPr="00FF6D00" w:rsidRDefault="00182478" w:rsidP="00182478">
      <w:pPr>
        <w:ind w:firstLine="709"/>
        <w:jc w:val="both"/>
        <w:rPr>
          <w:sz w:val="24"/>
          <w:szCs w:val="24"/>
        </w:rPr>
      </w:pPr>
      <w:r w:rsidRPr="00FE1B56">
        <w:rPr>
          <w:b/>
          <w:sz w:val="24"/>
          <w:szCs w:val="24"/>
        </w:rPr>
        <w:t>1.</w:t>
      </w:r>
      <w:r w:rsidRPr="000069D8">
        <w:rPr>
          <w:sz w:val="24"/>
          <w:szCs w:val="24"/>
        </w:rPr>
        <w:t xml:space="preserve">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w:t>
      </w:r>
      <w:r>
        <w:rPr>
          <w:sz w:val="24"/>
          <w:szCs w:val="24"/>
        </w:rPr>
        <w:t xml:space="preserve">дения до населения 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 xml:space="preserve">сельсовет </w:t>
      </w:r>
      <w:r w:rsidRPr="00FF6D00">
        <w:rPr>
          <w:sz w:val="24"/>
          <w:szCs w:val="24"/>
        </w:rPr>
        <w:t xml:space="preserve">муниципального района </w:t>
      </w:r>
      <w:r>
        <w:rPr>
          <w:sz w:val="24"/>
          <w:szCs w:val="24"/>
        </w:rPr>
        <w:t>Белорецкий  район</w:t>
      </w:r>
      <w:r w:rsidRPr="00FF6D00">
        <w:rPr>
          <w:sz w:val="24"/>
          <w:szCs w:val="24"/>
        </w:rPr>
        <w:t xml:space="preserve"> Республики Башкортостан 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182478" w:rsidRPr="00FF6D00" w:rsidRDefault="00182478" w:rsidP="000B3C14">
      <w:pPr>
        <w:widowControl w:val="0"/>
        <w:numPr>
          <w:ilvl w:val="1"/>
          <w:numId w:val="26"/>
        </w:numPr>
        <w:tabs>
          <w:tab w:val="clear" w:pos="2149"/>
          <w:tab w:val="num" w:pos="1080"/>
        </w:tabs>
        <w:autoSpaceDE w:val="0"/>
        <w:autoSpaceDN w:val="0"/>
        <w:adjustRightInd w:val="0"/>
        <w:ind w:left="1170" w:hanging="390"/>
        <w:jc w:val="both"/>
        <w:rPr>
          <w:sz w:val="24"/>
          <w:szCs w:val="24"/>
        </w:rPr>
      </w:pPr>
      <w:r w:rsidRPr="00FF6D00">
        <w:rPr>
          <w:sz w:val="24"/>
          <w:szCs w:val="24"/>
        </w:rPr>
        <w:t>внесения изменений в Генеральный план;</w:t>
      </w:r>
    </w:p>
    <w:p w:rsidR="00182478" w:rsidRPr="00FF6D00" w:rsidRDefault="00182478" w:rsidP="000B3C14">
      <w:pPr>
        <w:widowControl w:val="0"/>
        <w:numPr>
          <w:ilvl w:val="1"/>
          <w:numId w:val="26"/>
        </w:numPr>
        <w:tabs>
          <w:tab w:val="clear" w:pos="2149"/>
          <w:tab w:val="num" w:pos="1080"/>
        </w:tabs>
        <w:autoSpaceDE w:val="0"/>
        <w:autoSpaceDN w:val="0"/>
        <w:adjustRightInd w:val="0"/>
        <w:ind w:left="1170" w:hanging="390"/>
        <w:jc w:val="both"/>
        <w:rPr>
          <w:sz w:val="24"/>
          <w:szCs w:val="24"/>
        </w:rPr>
      </w:pPr>
      <w:r w:rsidRPr="00FF6D00">
        <w:rPr>
          <w:sz w:val="24"/>
          <w:szCs w:val="24"/>
        </w:rPr>
        <w:t>внесения изменений в настоящие Правила;</w:t>
      </w:r>
    </w:p>
    <w:p w:rsidR="00182478" w:rsidRPr="00FF6D00" w:rsidRDefault="00182478" w:rsidP="000B3C14">
      <w:pPr>
        <w:widowControl w:val="0"/>
        <w:numPr>
          <w:ilvl w:val="1"/>
          <w:numId w:val="26"/>
        </w:numPr>
        <w:tabs>
          <w:tab w:val="clear" w:pos="2149"/>
          <w:tab w:val="num" w:pos="1080"/>
        </w:tabs>
        <w:autoSpaceDE w:val="0"/>
        <w:autoSpaceDN w:val="0"/>
        <w:adjustRightInd w:val="0"/>
        <w:ind w:left="1080" w:hanging="300"/>
        <w:jc w:val="both"/>
        <w:rPr>
          <w:sz w:val="24"/>
          <w:szCs w:val="24"/>
        </w:rPr>
      </w:pPr>
      <w:r w:rsidRPr="00FF6D00">
        <w:rPr>
          <w:sz w:val="24"/>
          <w:szCs w:val="24"/>
        </w:rPr>
        <w:t>по документации по планировке территории, проекта предложений о     внесении изменений в документацию по планировке территории:</w:t>
      </w:r>
    </w:p>
    <w:p w:rsidR="00182478" w:rsidRPr="00FF6D00" w:rsidRDefault="00182478" w:rsidP="00182478">
      <w:pPr>
        <w:ind w:left="1080" w:hanging="300"/>
        <w:jc w:val="both"/>
        <w:rPr>
          <w:sz w:val="24"/>
          <w:szCs w:val="24"/>
        </w:rPr>
      </w:pPr>
      <w:r w:rsidRPr="00FF6D00">
        <w:rPr>
          <w:sz w:val="24"/>
          <w:szCs w:val="24"/>
        </w:rPr>
        <w:t>а) проектов планировки территории, содержащих в своем составе проекты межевания территории;</w:t>
      </w:r>
    </w:p>
    <w:p w:rsidR="00182478" w:rsidRPr="00FF6D00" w:rsidRDefault="00182478" w:rsidP="00182478">
      <w:pPr>
        <w:ind w:left="1080" w:hanging="300"/>
        <w:jc w:val="both"/>
        <w:rPr>
          <w:sz w:val="24"/>
          <w:szCs w:val="24"/>
        </w:rPr>
      </w:pPr>
      <w:r w:rsidRPr="00FF6D00">
        <w:rPr>
          <w:sz w:val="24"/>
          <w:szCs w:val="24"/>
        </w:rPr>
        <w:t>б) проектов планировки территории, не содержащих в своем  составе проектов межевания территории;</w:t>
      </w:r>
    </w:p>
    <w:p w:rsidR="00182478" w:rsidRPr="00FF6D00" w:rsidRDefault="00182478" w:rsidP="00182478">
      <w:pPr>
        <w:ind w:left="1080" w:hanging="300"/>
        <w:jc w:val="both"/>
        <w:rPr>
          <w:sz w:val="24"/>
          <w:szCs w:val="24"/>
        </w:rPr>
      </w:pPr>
      <w:r w:rsidRPr="00FF6D00">
        <w:rPr>
          <w:sz w:val="24"/>
          <w:szCs w:val="24"/>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182478" w:rsidRPr="00FF6D00" w:rsidRDefault="00182478" w:rsidP="00182478">
      <w:pPr>
        <w:ind w:left="1170" w:hanging="390"/>
        <w:jc w:val="both"/>
        <w:rPr>
          <w:sz w:val="24"/>
          <w:szCs w:val="24"/>
        </w:rPr>
      </w:pPr>
      <w:r w:rsidRPr="00FF6D00">
        <w:rPr>
          <w:sz w:val="24"/>
          <w:szCs w:val="24"/>
        </w:rPr>
        <w:t>4)</w:t>
      </w:r>
      <w:r w:rsidRPr="00FF6D00">
        <w:rPr>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182478" w:rsidRPr="00FF6D00" w:rsidRDefault="00182478" w:rsidP="00182478">
      <w:pPr>
        <w:pStyle w:val="ConsNormal"/>
        <w:widowControl/>
        <w:ind w:left="1170" w:hanging="390"/>
        <w:jc w:val="both"/>
        <w:rPr>
          <w:rFonts w:ascii="Times New Roman" w:hAnsi="Times New Roman"/>
          <w:sz w:val="24"/>
          <w:szCs w:val="24"/>
        </w:rPr>
      </w:pPr>
      <w:r w:rsidRPr="00FF6D00">
        <w:rPr>
          <w:rFonts w:ascii="Times New Roman" w:hAnsi="Times New Roman"/>
          <w:sz w:val="24"/>
          <w:szCs w:val="24"/>
        </w:rPr>
        <w:t>5)</w:t>
      </w:r>
      <w:r w:rsidRPr="00FF6D00">
        <w:rPr>
          <w:rFonts w:ascii="Times New Roman" w:hAnsi="Times New Roman"/>
          <w:sz w:val="24"/>
          <w:szCs w:val="24"/>
        </w:rPr>
        <w:tab/>
        <w:t>предоставления разрешений на отклонения от предельных параметров разрешенного строительства.</w:t>
      </w:r>
    </w:p>
    <w:p w:rsidR="00182478" w:rsidRPr="000069D8" w:rsidRDefault="00182478" w:rsidP="00182478">
      <w:pPr>
        <w:pStyle w:val="ConsNormal"/>
        <w:widowControl/>
        <w:tabs>
          <w:tab w:val="left" w:pos="8789"/>
        </w:tabs>
        <w:ind w:firstLine="709"/>
        <w:jc w:val="both"/>
        <w:rPr>
          <w:rFonts w:ascii="Times New Roman" w:hAnsi="Times New Roman"/>
          <w:sz w:val="24"/>
          <w:szCs w:val="24"/>
        </w:rPr>
      </w:pPr>
      <w:r w:rsidRPr="00D37CDC">
        <w:rPr>
          <w:rFonts w:ascii="Times New Roman" w:hAnsi="Times New Roman"/>
          <w:b/>
          <w:sz w:val="24"/>
          <w:szCs w:val="24"/>
        </w:rPr>
        <w:t>2.</w:t>
      </w:r>
      <w:r w:rsidRPr="00FF6D00">
        <w:rPr>
          <w:rFonts w:ascii="Times New Roman" w:hAnsi="Times New Roman"/>
          <w:sz w:val="24"/>
          <w:szCs w:val="24"/>
        </w:rPr>
        <w:t xml:space="preserve"> Публичные слушания проводятся в соответствии с Градостроительным кодексом Российской Федерации, законодательством Республики Башкортостан, </w:t>
      </w:r>
      <w:r>
        <w:rPr>
          <w:rFonts w:ascii="Times New Roman" w:hAnsi="Times New Roman"/>
          <w:sz w:val="24"/>
          <w:szCs w:val="24"/>
        </w:rPr>
        <w:t>Белорецкого</w:t>
      </w:r>
      <w:r w:rsidRPr="00FF6D00">
        <w:rPr>
          <w:rFonts w:ascii="Times New Roman" w:hAnsi="Times New Roman"/>
          <w:sz w:val="24"/>
          <w:szCs w:val="24"/>
        </w:rPr>
        <w:t xml:space="preserve"> района Республики Башкортостан, Уставом </w:t>
      </w:r>
      <w:r>
        <w:rPr>
          <w:rFonts w:ascii="Times New Roman" w:hAnsi="Times New Roman"/>
          <w:sz w:val="24"/>
          <w:szCs w:val="24"/>
        </w:rPr>
        <w:t xml:space="preserve">сельского поселения </w:t>
      </w:r>
      <w:r w:rsidR="00404B66">
        <w:rPr>
          <w:rFonts w:ascii="Times New Roman" w:hAnsi="Times New Roman"/>
          <w:sz w:val="24"/>
          <w:szCs w:val="24"/>
        </w:rPr>
        <w:t>Инзер</w:t>
      </w:r>
      <w:r w:rsidR="0010561F">
        <w:rPr>
          <w:rFonts w:ascii="Times New Roman" w:hAnsi="Times New Roman"/>
          <w:sz w:val="24"/>
          <w:szCs w:val="24"/>
        </w:rPr>
        <w:t>ский</w:t>
      </w:r>
      <w:r w:rsidR="00154A12">
        <w:rPr>
          <w:rFonts w:ascii="Times New Roman" w:hAnsi="Times New Roman"/>
          <w:sz w:val="24"/>
          <w:szCs w:val="24"/>
        </w:rPr>
        <w:t xml:space="preserve"> </w:t>
      </w:r>
      <w:r>
        <w:rPr>
          <w:rFonts w:ascii="Times New Roman" w:hAnsi="Times New Roman"/>
          <w:sz w:val="24"/>
          <w:szCs w:val="24"/>
        </w:rPr>
        <w:t xml:space="preserve">сельсовет </w:t>
      </w:r>
      <w:r w:rsidRPr="00FF6D00">
        <w:rPr>
          <w:rFonts w:ascii="Times New Roman" w:hAnsi="Times New Roman"/>
          <w:sz w:val="24"/>
          <w:szCs w:val="24"/>
        </w:rPr>
        <w:t xml:space="preserve">муниципального района </w:t>
      </w:r>
      <w:r>
        <w:rPr>
          <w:rFonts w:ascii="Times New Roman" w:hAnsi="Times New Roman"/>
          <w:sz w:val="24"/>
          <w:szCs w:val="24"/>
        </w:rPr>
        <w:t>Белорецкий  район</w:t>
      </w:r>
      <w:r w:rsidRPr="00FF6D00">
        <w:rPr>
          <w:rFonts w:ascii="Times New Roman" w:hAnsi="Times New Roman"/>
          <w:sz w:val="24"/>
          <w:szCs w:val="24"/>
        </w:rPr>
        <w:t xml:space="preserve"> Республики Башкортостан, нормативным правовым актом об организации и проведении публичных слушаний в </w:t>
      </w:r>
      <w:r w:rsidR="0094228B">
        <w:rPr>
          <w:rFonts w:ascii="Times New Roman" w:hAnsi="Times New Roman"/>
          <w:sz w:val="24"/>
          <w:szCs w:val="24"/>
        </w:rPr>
        <w:t xml:space="preserve">сельском </w:t>
      </w:r>
      <w:r>
        <w:rPr>
          <w:rFonts w:ascii="Times New Roman" w:hAnsi="Times New Roman"/>
          <w:sz w:val="24"/>
          <w:szCs w:val="24"/>
        </w:rPr>
        <w:t xml:space="preserve"> </w:t>
      </w:r>
      <w:r w:rsidRPr="00FF6D00">
        <w:rPr>
          <w:rFonts w:ascii="Times New Roman" w:hAnsi="Times New Roman"/>
          <w:sz w:val="24"/>
          <w:szCs w:val="24"/>
        </w:rPr>
        <w:t xml:space="preserve">поселении </w:t>
      </w:r>
      <w:r w:rsidR="00404B66">
        <w:rPr>
          <w:rFonts w:ascii="Times New Roman" w:hAnsi="Times New Roman"/>
          <w:sz w:val="24"/>
          <w:szCs w:val="24"/>
        </w:rPr>
        <w:t>Инзер</w:t>
      </w:r>
      <w:r w:rsidR="0010561F">
        <w:rPr>
          <w:rFonts w:ascii="Times New Roman" w:hAnsi="Times New Roman"/>
          <w:sz w:val="24"/>
          <w:szCs w:val="24"/>
        </w:rPr>
        <w:t>ский</w:t>
      </w:r>
      <w:r w:rsidR="00154A12">
        <w:rPr>
          <w:rFonts w:ascii="Times New Roman" w:hAnsi="Times New Roman"/>
          <w:sz w:val="24"/>
          <w:szCs w:val="24"/>
        </w:rPr>
        <w:t xml:space="preserve"> </w:t>
      </w:r>
      <w:r w:rsidR="0094228B">
        <w:rPr>
          <w:rFonts w:ascii="Times New Roman" w:hAnsi="Times New Roman"/>
          <w:sz w:val="24"/>
          <w:szCs w:val="24"/>
        </w:rPr>
        <w:t>сельсовет</w:t>
      </w:r>
      <w:r>
        <w:rPr>
          <w:rFonts w:ascii="Times New Roman" w:hAnsi="Times New Roman"/>
          <w:sz w:val="24"/>
          <w:szCs w:val="24"/>
        </w:rPr>
        <w:t xml:space="preserve"> </w:t>
      </w:r>
      <w:r w:rsidRPr="00FF6D00">
        <w:rPr>
          <w:rFonts w:ascii="Times New Roman" w:hAnsi="Times New Roman"/>
          <w:sz w:val="24"/>
          <w:szCs w:val="24"/>
        </w:rPr>
        <w:t xml:space="preserve">муниципального района </w:t>
      </w:r>
      <w:r>
        <w:rPr>
          <w:rFonts w:ascii="Times New Roman" w:hAnsi="Times New Roman"/>
          <w:sz w:val="24"/>
          <w:szCs w:val="24"/>
        </w:rPr>
        <w:t>Белорецкий  район</w:t>
      </w:r>
      <w:r w:rsidRPr="000069D8">
        <w:rPr>
          <w:rFonts w:ascii="Times New Roman" w:hAnsi="Times New Roman"/>
          <w:sz w:val="24"/>
          <w:szCs w:val="24"/>
        </w:rPr>
        <w:t xml:space="preserve"> Республика Башкортостан, утвержденным в установленном порядке, настоящими Правилами.</w:t>
      </w:r>
    </w:p>
    <w:p w:rsidR="00182478" w:rsidRPr="000069D8" w:rsidRDefault="00182478" w:rsidP="00182478">
      <w:pPr>
        <w:pStyle w:val="ConsNormal"/>
        <w:widowControl/>
        <w:tabs>
          <w:tab w:val="left" w:pos="8789"/>
        </w:tabs>
        <w:ind w:firstLine="709"/>
        <w:jc w:val="both"/>
        <w:rPr>
          <w:rFonts w:ascii="Times New Roman" w:hAnsi="Times New Roman"/>
          <w:sz w:val="24"/>
          <w:szCs w:val="24"/>
        </w:rPr>
      </w:pPr>
      <w:r w:rsidRPr="00D37CDC">
        <w:rPr>
          <w:rFonts w:ascii="Times New Roman" w:hAnsi="Times New Roman"/>
          <w:b/>
          <w:sz w:val="24"/>
          <w:szCs w:val="24"/>
        </w:rPr>
        <w:t>3.</w:t>
      </w:r>
      <w:r w:rsidRPr="000069D8">
        <w:rPr>
          <w:rFonts w:ascii="Times New Roman" w:hAnsi="Times New Roman"/>
          <w:sz w:val="24"/>
          <w:szCs w:val="24"/>
        </w:rPr>
        <w:t xml:space="preserve">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182478" w:rsidRPr="000069D8" w:rsidRDefault="00182478" w:rsidP="00182478">
      <w:pPr>
        <w:ind w:firstLine="709"/>
        <w:jc w:val="both"/>
        <w:rPr>
          <w:sz w:val="24"/>
          <w:szCs w:val="24"/>
        </w:rPr>
      </w:pPr>
      <w:r w:rsidRPr="00D37CDC">
        <w:rPr>
          <w:b/>
          <w:sz w:val="24"/>
          <w:szCs w:val="24"/>
        </w:rPr>
        <w:t>4.</w:t>
      </w:r>
      <w:r w:rsidRPr="000069D8">
        <w:rPr>
          <w:sz w:val="24"/>
          <w:szCs w:val="24"/>
        </w:rPr>
        <w:t xml:space="preserve"> Предметом публичных слушаний являются:</w:t>
      </w:r>
    </w:p>
    <w:p w:rsidR="00182478" w:rsidRPr="000069D8" w:rsidRDefault="00182478" w:rsidP="00182478">
      <w:pPr>
        <w:ind w:left="1170" w:hanging="390"/>
        <w:jc w:val="both"/>
        <w:rPr>
          <w:sz w:val="24"/>
          <w:szCs w:val="24"/>
        </w:rPr>
      </w:pPr>
      <w:r w:rsidRPr="000069D8">
        <w:rPr>
          <w:sz w:val="24"/>
          <w:szCs w:val="24"/>
        </w:rPr>
        <w:t>1)</w:t>
      </w:r>
      <w:r w:rsidRPr="000069D8">
        <w:rPr>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182478" w:rsidRPr="000069D8" w:rsidRDefault="00182478" w:rsidP="00182478">
      <w:pPr>
        <w:ind w:left="1170" w:hanging="390"/>
        <w:jc w:val="both"/>
        <w:rPr>
          <w:sz w:val="24"/>
          <w:szCs w:val="24"/>
        </w:rPr>
      </w:pPr>
      <w:r w:rsidRPr="000069D8">
        <w:rPr>
          <w:sz w:val="24"/>
          <w:szCs w:val="24"/>
        </w:rPr>
        <w:t>2)</w:t>
      </w:r>
      <w:r w:rsidRPr="000069D8">
        <w:rPr>
          <w:sz w:val="24"/>
          <w:szCs w:val="24"/>
        </w:rPr>
        <w:tab/>
        <w:t xml:space="preserve">документы, подлежащие утверждению в соответствии с полномочиями </w:t>
      </w:r>
      <w:r>
        <w:rPr>
          <w:sz w:val="24"/>
          <w:szCs w:val="24"/>
        </w:rPr>
        <w:t xml:space="preserve">органов местного самоуправления 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 муниципального района Белорецкий  район</w:t>
      </w:r>
      <w:r w:rsidRPr="000069D8">
        <w:rPr>
          <w:sz w:val="24"/>
          <w:szCs w:val="24"/>
        </w:rPr>
        <w:t xml:space="preserve"> Республики Башкортостан в области градостроительной деятельности.</w:t>
      </w:r>
    </w:p>
    <w:p w:rsidR="00182478" w:rsidRPr="000069D8" w:rsidRDefault="00182478" w:rsidP="00182478">
      <w:pPr>
        <w:pStyle w:val="ConsNormal"/>
        <w:widowControl/>
        <w:tabs>
          <w:tab w:val="left" w:pos="8789"/>
        </w:tabs>
        <w:ind w:firstLine="709"/>
        <w:jc w:val="both"/>
        <w:rPr>
          <w:rFonts w:ascii="Times New Roman" w:hAnsi="Times New Roman"/>
          <w:sz w:val="24"/>
          <w:szCs w:val="24"/>
        </w:rPr>
      </w:pPr>
      <w:r w:rsidRPr="000069D8">
        <w:rPr>
          <w:rFonts w:ascii="Times New Roman" w:hAnsi="Times New Roman"/>
          <w:sz w:val="24"/>
          <w:szCs w:val="24"/>
        </w:rPr>
        <w:t>Иные вопросы обсуждению на публичных слушаниях не подлежат.</w:t>
      </w:r>
    </w:p>
    <w:p w:rsidR="00182478" w:rsidRDefault="00182478" w:rsidP="00182478">
      <w:pPr>
        <w:pStyle w:val="ConsNormal"/>
        <w:widowControl/>
        <w:tabs>
          <w:tab w:val="left" w:pos="8789"/>
        </w:tabs>
        <w:ind w:firstLine="709"/>
        <w:jc w:val="both"/>
        <w:rPr>
          <w:rFonts w:ascii="Times New Roman" w:hAnsi="Times New Roman"/>
          <w:sz w:val="24"/>
          <w:szCs w:val="24"/>
        </w:rPr>
      </w:pPr>
      <w:r w:rsidRPr="00D37CDC">
        <w:rPr>
          <w:rFonts w:ascii="Times New Roman" w:hAnsi="Times New Roman"/>
          <w:b/>
          <w:sz w:val="24"/>
          <w:szCs w:val="24"/>
        </w:rPr>
        <w:t>5</w:t>
      </w:r>
      <w:r w:rsidRPr="000069D8">
        <w:rPr>
          <w:rFonts w:ascii="Times New Roman" w:hAnsi="Times New Roman"/>
          <w:sz w:val="24"/>
          <w:szCs w:val="24"/>
        </w:rPr>
        <w:t>.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A120EF" w:rsidRDefault="00A120EF" w:rsidP="00182478">
      <w:pPr>
        <w:pStyle w:val="ConsNormal"/>
        <w:widowControl/>
        <w:tabs>
          <w:tab w:val="left" w:pos="8789"/>
        </w:tabs>
        <w:ind w:firstLine="709"/>
        <w:jc w:val="both"/>
        <w:rPr>
          <w:rFonts w:ascii="Times New Roman" w:hAnsi="Times New Roman"/>
          <w:sz w:val="24"/>
          <w:szCs w:val="24"/>
        </w:rPr>
      </w:pPr>
    </w:p>
    <w:p w:rsidR="00182478" w:rsidRPr="00FE1B56" w:rsidRDefault="00182478" w:rsidP="00182478">
      <w:pPr>
        <w:pStyle w:val="txt"/>
        <w:ind w:firstLine="705"/>
        <w:rPr>
          <w:rFonts w:ascii="Times New Roman" w:hAnsi="Times New Roman"/>
          <w:b/>
          <w:color w:val="auto"/>
          <w:sz w:val="24"/>
        </w:rPr>
      </w:pPr>
      <w:r w:rsidRPr="00FE1B56">
        <w:rPr>
          <w:rFonts w:ascii="Times New Roman" w:hAnsi="Times New Roman"/>
          <w:b/>
          <w:color w:val="auto"/>
          <w:sz w:val="24"/>
        </w:rPr>
        <w:t>Статья</w:t>
      </w:r>
      <w:r w:rsidRPr="00FE1B56">
        <w:rPr>
          <w:rFonts w:ascii="Times New Roman" w:hAnsi="Times New Roman"/>
          <w:b/>
          <w:noProof/>
          <w:color w:val="auto"/>
          <w:sz w:val="24"/>
        </w:rPr>
        <w:t xml:space="preserve"> </w:t>
      </w:r>
      <w:r>
        <w:rPr>
          <w:rFonts w:ascii="Times New Roman" w:hAnsi="Times New Roman"/>
          <w:b/>
          <w:noProof/>
          <w:color w:val="auto"/>
          <w:sz w:val="24"/>
        </w:rPr>
        <w:t>30</w:t>
      </w:r>
      <w:r w:rsidRPr="00FE1B56">
        <w:rPr>
          <w:rFonts w:ascii="Times New Roman" w:hAnsi="Times New Roman"/>
          <w:b/>
          <w:noProof/>
          <w:color w:val="auto"/>
          <w:sz w:val="24"/>
        </w:rPr>
        <w:t>.</w:t>
      </w:r>
      <w:r w:rsidRPr="00FE1B56">
        <w:rPr>
          <w:rFonts w:ascii="Times New Roman" w:hAnsi="Times New Roman"/>
          <w:b/>
          <w:color w:val="auto"/>
          <w:sz w:val="24"/>
        </w:rPr>
        <w:t xml:space="preserve"> Темы и вопросы, выносимые на обсуждение публичных слушаний</w:t>
      </w:r>
    </w:p>
    <w:p w:rsidR="00182478" w:rsidRPr="000069D8" w:rsidRDefault="00182478" w:rsidP="00182478">
      <w:pPr>
        <w:tabs>
          <w:tab w:val="left" w:pos="0"/>
        </w:tabs>
        <w:jc w:val="both"/>
        <w:rPr>
          <w:sz w:val="24"/>
          <w:szCs w:val="24"/>
        </w:rPr>
      </w:pP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1</w:t>
      </w:r>
      <w:r w:rsidRPr="000069D8">
        <w:rPr>
          <w:rFonts w:ascii="Times New Roman" w:hAnsi="Times New Roman"/>
          <w:sz w:val="24"/>
          <w:szCs w:val="24"/>
        </w:rPr>
        <w:t>. На публичные слушания по вопросам землепользования и застройки в обязательном порядке выносятся:</w:t>
      </w:r>
    </w:p>
    <w:p w:rsidR="00182478" w:rsidRPr="000069D8" w:rsidRDefault="00182478" w:rsidP="000B3C14">
      <w:pPr>
        <w:pStyle w:val="ConsNormal"/>
        <w:widowControl/>
        <w:numPr>
          <w:ilvl w:val="0"/>
          <w:numId w:val="27"/>
        </w:numPr>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проект Правил, в том числе внесение изменений и дополнений в Правила;</w:t>
      </w:r>
    </w:p>
    <w:p w:rsidR="00182478" w:rsidRPr="00FF6D00" w:rsidRDefault="00182478" w:rsidP="000B3C14">
      <w:pPr>
        <w:pStyle w:val="ConsNormal"/>
        <w:widowControl/>
        <w:numPr>
          <w:ilvl w:val="0"/>
          <w:numId w:val="27"/>
        </w:numPr>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вопросы предоставления разрешения на условно разрешенный вид использования земельных участков и объектов капитальн</w:t>
      </w:r>
      <w:r>
        <w:rPr>
          <w:rFonts w:ascii="Times New Roman" w:hAnsi="Times New Roman"/>
          <w:sz w:val="24"/>
          <w:szCs w:val="24"/>
        </w:rPr>
        <w:t xml:space="preserve">ого строительства на территории сельского поселения </w:t>
      </w:r>
      <w:r w:rsidR="00404B66">
        <w:rPr>
          <w:rFonts w:ascii="Times New Roman" w:hAnsi="Times New Roman"/>
          <w:sz w:val="24"/>
          <w:szCs w:val="24"/>
        </w:rPr>
        <w:t>Инзер</w:t>
      </w:r>
      <w:r w:rsidR="0010561F">
        <w:rPr>
          <w:rFonts w:ascii="Times New Roman" w:hAnsi="Times New Roman"/>
          <w:sz w:val="24"/>
          <w:szCs w:val="24"/>
        </w:rPr>
        <w:t>ский</w:t>
      </w:r>
      <w:r w:rsidR="00154A12">
        <w:rPr>
          <w:rFonts w:ascii="Times New Roman" w:hAnsi="Times New Roman"/>
          <w:sz w:val="24"/>
          <w:szCs w:val="24"/>
        </w:rPr>
        <w:t xml:space="preserve"> </w:t>
      </w:r>
      <w:r>
        <w:rPr>
          <w:rFonts w:ascii="Times New Roman" w:hAnsi="Times New Roman"/>
          <w:sz w:val="24"/>
          <w:szCs w:val="24"/>
        </w:rPr>
        <w:t xml:space="preserve">сельсовет </w:t>
      </w:r>
      <w:r w:rsidRPr="00FF6D00">
        <w:rPr>
          <w:rFonts w:ascii="Times New Roman" w:hAnsi="Times New Roman"/>
          <w:sz w:val="24"/>
          <w:szCs w:val="24"/>
        </w:rPr>
        <w:t xml:space="preserve">муниципального района </w:t>
      </w:r>
      <w:r>
        <w:rPr>
          <w:rFonts w:ascii="Times New Roman" w:hAnsi="Times New Roman"/>
          <w:sz w:val="24"/>
          <w:szCs w:val="24"/>
        </w:rPr>
        <w:t xml:space="preserve">Белорецкий </w:t>
      </w:r>
      <w:r w:rsidRPr="00FF6D00">
        <w:rPr>
          <w:rFonts w:ascii="Times New Roman" w:hAnsi="Times New Roman"/>
          <w:sz w:val="24"/>
          <w:szCs w:val="24"/>
        </w:rPr>
        <w:t xml:space="preserve"> район Республики Башкортостан;</w:t>
      </w:r>
    </w:p>
    <w:p w:rsidR="00182478" w:rsidRPr="00FF6D00" w:rsidRDefault="00182478" w:rsidP="000B3C14">
      <w:pPr>
        <w:pStyle w:val="Web1"/>
        <w:numPr>
          <w:ilvl w:val="0"/>
          <w:numId w:val="27"/>
        </w:numPr>
        <w:spacing w:before="0" w:after="0"/>
        <w:ind w:left="1040" w:right="0" w:hanging="260"/>
        <w:rPr>
          <w:rFonts w:ascii="Times New Roman" w:hAnsi="Times New Roman" w:cs="Times New Roman"/>
          <w:color w:val="auto"/>
          <w:sz w:val="24"/>
          <w:szCs w:val="24"/>
        </w:rPr>
      </w:pPr>
      <w:r w:rsidRPr="00FF6D00">
        <w:rPr>
          <w:rFonts w:ascii="Times New Roman" w:hAnsi="Times New Roman" w:cs="Times New Roman"/>
          <w:color w:val="auto"/>
          <w:sz w:val="24"/>
          <w:szCs w:val="24"/>
        </w:rPr>
        <w:t xml:space="preserve">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w:t>
      </w:r>
      <w:r>
        <w:rPr>
          <w:rFonts w:ascii="Times New Roman" w:hAnsi="Times New Roman" w:cs="Times New Roman"/>
          <w:color w:val="auto"/>
          <w:sz w:val="24"/>
          <w:szCs w:val="24"/>
        </w:rPr>
        <w:t xml:space="preserve">сельского поселения </w:t>
      </w:r>
      <w:r w:rsidR="00404B66">
        <w:rPr>
          <w:rFonts w:ascii="Times New Roman" w:hAnsi="Times New Roman" w:cs="Times New Roman"/>
          <w:color w:val="auto"/>
          <w:sz w:val="24"/>
          <w:szCs w:val="24"/>
        </w:rPr>
        <w:t>Инзер</w:t>
      </w:r>
      <w:r w:rsidR="0010561F">
        <w:rPr>
          <w:rFonts w:ascii="Times New Roman" w:hAnsi="Times New Roman" w:cs="Times New Roman"/>
          <w:color w:val="auto"/>
          <w:sz w:val="24"/>
          <w:szCs w:val="24"/>
        </w:rPr>
        <w:t>ский</w:t>
      </w:r>
      <w:r w:rsidR="00154A12">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сельсовет </w:t>
      </w:r>
      <w:r w:rsidRPr="00FF6D00">
        <w:rPr>
          <w:rFonts w:ascii="Times New Roman" w:hAnsi="Times New Roman" w:cs="Times New Roman"/>
          <w:color w:val="auto"/>
          <w:sz w:val="24"/>
          <w:szCs w:val="24"/>
        </w:rPr>
        <w:t xml:space="preserve">муниципального района </w:t>
      </w:r>
      <w:r>
        <w:rPr>
          <w:rFonts w:ascii="Times New Roman" w:hAnsi="Times New Roman" w:cs="Times New Roman"/>
          <w:color w:val="auto"/>
          <w:sz w:val="24"/>
          <w:szCs w:val="24"/>
        </w:rPr>
        <w:t xml:space="preserve">Белорецкий </w:t>
      </w:r>
      <w:r w:rsidRPr="00FF6D00">
        <w:rPr>
          <w:rFonts w:ascii="Times New Roman" w:hAnsi="Times New Roman" w:cs="Times New Roman"/>
          <w:color w:val="auto"/>
          <w:sz w:val="24"/>
          <w:szCs w:val="24"/>
        </w:rPr>
        <w:t xml:space="preserve"> район Республики Башкортостан;</w:t>
      </w:r>
    </w:p>
    <w:p w:rsidR="00182478" w:rsidRPr="00FF6D00" w:rsidRDefault="00182478" w:rsidP="000B3C14">
      <w:pPr>
        <w:widowControl w:val="0"/>
        <w:numPr>
          <w:ilvl w:val="0"/>
          <w:numId w:val="27"/>
        </w:numPr>
        <w:autoSpaceDE w:val="0"/>
        <w:autoSpaceDN w:val="0"/>
        <w:adjustRightInd w:val="0"/>
        <w:ind w:left="1040" w:hanging="260"/>
        <w:jc w:val="both"/>
        <w:rPr>
          <w:sz w:val="24"/>
          <w:szCs w:val="24"/>
        </w:rPr>
      </w:pPr>
      <w:r w:rsidRPr="00FF6D00">
        <w:rPr>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FF6D00">
        <w:rPr>
          <w:sz w:val="24"/>
          <w:szCs w:val="24"/>
        </w:rPr>
        <w:t xml:space="preserve"> муниципального района </w:t>
      </w:r>
      <w:r>
        <w:rPr>
          <w:sz w:val="24"/>
          <w:szCs w:val="24"/>
        </w:rPr>
        <w:t>Белорецкий  район</w:t>
      </w:r>
      <w:r w:rsidRPr="00FF6D00">
        <w:rPr>
          <w:sz w:val="24"/>
          <w:szCs w:val="24"/>
        </w:rPr>
        <w:t xml:space="preserve"> Республики Башкортостан, в том числе внесение в них изменений и дополнений, до их утверждения.</w:t>
      </w:r>
    </w:p>
    <w:p w:rsidR="00182478" w:rsidRPr="00FF6D00" w:rsidRDefault="00182478" w:rsidP="00182478">
      <w:pPr>
        <w:pStyle w:val="Web1"/>
        <w:spacing w:before="0" w:after="0"/>
        <w:ind w:left="0" w:right="0" w:firstLine="709"/>
        <w:rPr>
          <w:rFonts w:ascii="Times New Roman" w:hAnsi="Times New Roman" w:cs="Times New Roman"/>
          <w:color w:val="auto"/>
          <w:sz w:val="24"/>
          <w:szCs w:val="24"/>
        </w:rPr>
      </w:pPr>
      <w:r w:rsidRPr="00FE1B56">
        <w:rPr>
          <w:rFonts w:ascii="Times New Roman" w:hAnsi="Times New Roman" w:cs="Times New Roman"/>
          <w:b/>
          <w:color w:val="auto"/>
          <w:sz w:val="24"/>
          <w:szCs w:val="24"/>
        </w:rPr>
        <w:t>2.</w:t>
      </w:r>
      <w:r w:rsidRPr="00FF6D00">
        <w:rPr>
          <w:rFonts w:ascii="Times New Roman" w:hAnsi="Times New Roman" w:cs="Times New Roman"/>
          <w:color w:val="auto"/>
          <w:sz w:val="24"/>
          <w:szCs w:val="24"/>
        </w:rPr>
        <w:t xml:space="preserve"> Вопросами, выносимыми на обсуждение на публичных слушаниях, являются предложения, внесенные в Комиссию.</w:t>
      </w:r>
    </w:p>
    <w:p w:rsidR="00182478" w:rsidRPr="00FF6D00" w:rsidRDefault="00182478" w:rsidP="00182478">
      <w:pPr>
        <w:pStyle w:val="Web1"/>
        <w:spacing w:before="0" w:after="0"/>
        <w:ind w:left="0" w:right="0" w:firstLine="709"/>
        <w:rPr>
          <w:rFonts w:ascii="Times New Roman" w:hAnsi="Times New Roman" w:cs="Times New Roman"/>
          <w:color w:val="auto"/>
          <w:sz w:val="24"/>
          <w:szCs w:val="24"/>
        </w:rPr>
      </w:pPr>
      <w:r w:rsidRPr="00FE1B56">
        <w:rPr>
          <w:rFonts w:ascii="Times New Roman" w:hAnsi="Times New Roman" w:cs="Times New Roman"/>
          <w:b/>
          <w:color w:val="auto"/>
          <w:sz w:val="24"/>
          <w:szCs w:val="24"/>
        </w:rPr>
        <w:t>3.</w:t>
      </w:r>
      <w:r w:rsidRPr="00FF6D00">
        <w:rPr>
          <w:rFonts w:ascii="Times New Roman" w:hAnsi="Times New Roman" w:cs="Times New Roman"/>
          <w:color w:val="auto"/>
          <w:sz w:val="24"/>
          <w:szCs w:val="24"/>
        </w:rPr>
        <w:t xml:space="preserve"> Темы публичных слушаний и вопросы, выносимые на обсуждение, отражаются в протоколах публичных слушаний и заключениях о результатах слушаний.</w:t>
      </w:r>
    </w:p>
    <w:p w:rsidR="00182478" w:rsidRDefault="00182478" w:rsidP="00182478">
      <w:pPr>
        <w:pStyle w:val="ConsNormal"/>
        <w:widowControl/>
        <w:ind w:firstLine="0"/>
        <w:jc w:val="both"/>
        <w:rPr>
          <w:rFonts w:ascii="Times New Roman" w:hAnsi="Times New Roman"/>
          <w:b/>
          <w:sz w:val="24"/>
          <w:szCs w:val="24"/>
        </w:rPr>
      </w:pPr>
    </w:p>
    <w:p w:rsidR="00182478" w:rsidRDefault="00182478" w:rsidP="00182478">
      <w:pPr>
        <w:pStyle w:val="ConsNormal"/>
        <w:widowControl/>
        <w:jc w:val="both"/>
        <w:rPr>
          <w:rFonts w:ascii="Times New Roman" w:hAnsi="Times New Roman"/>
          <w:b/>
          <w:sz w:val="24"/>
          <w:szCs w:val="24"/>
        </w:rPr>
      </w:pPr>
      <w:r w:rsidRPr="00FF6D00">
        <w:rPr>
          <w:rFonts w:ascii="Times New Roman" w:hAnsi="Times New Roman"/>
          <w:b/>
          <w:sz w:val="24"/>
          <w:szCs w:val="24"/>
        </w:rPr>
        <w:t>Статья</w:t>
      </w:r>
      <w:r w:rsidRPr="00FF6D00">
        <w:rPr>
          <w:rFonts w:ascii="Times New Roman" w:hAnsi="Times New Roman"/>
          <w:b/>
          <w:noProof/>
          <w:sz w:val="24"/>
          <w:szCs w:val="24"/>
        </w:rPr>
        <w:t xml:space="preserve"> </w:t>
      </w:r>
      <w:r>
        <w:rPr>
          <w:rFonts w:ascii="Times New Roman" w:hAnsi="Times New Roman"/>
          <w:b/>
          <w:noProof/>
          <w:sz w:val="24"/>
          <w:szCs w:val="24"/>
        </w:rPr>
        <w:t>31</w:t>
      </w:r>
      <w:r w:rsidRPr="00FF6D00">
        <w:rPr>
          <w:rFonts w:ascii="Times New Roman" w:hAnsi="Times New Roman"/>
          <w:b/>
          <w:noProof/>
          <w:sz w:val="24"/>
          <w:szCs w:val="24"/>
        </w:rPr>
        <w:t xml:space="preserve">. </w:t>
      </w:r>
      <w:r w:rsidRPr="00FF6D00">
        <w:rPr>
          <w:rFonts w:ascii="Times New Roman" w:hAnsi="Times New Roman"/>
          <w:b/>
          <w:sz w:val="24"/>
          <w:szCs w:val="24"/>
        </w:rPr>
        <w:t>Инициаторы публичных слушаний по вопросам землепользования и застройки</w:t>
      </w:r>
    </w:p>
    <w:p w:rsidR="00182478" w:rsidRPr="00FF6D00" w:rsidRDefault="00182478" w:rsidP="00182478">
      <w:pPr>
        <w:pStyle w:val="ConsNormal"/>
        <w:widowControl/>
        <w:ind w:firstLine="0"/>
        <w:jc w:val="both"/>
        <w:rPr>
          <w:rFonts w:ascii="Times New Roman" w:hAnsi="Times New Roman"/>
          <w:b/>
          <w:sz w:val="24"/>
          <w:szCs w:val="24"/>
        </w:rPr>
      </w:pPr>
    </w:p>
    <w:p w:rsidR="00182478" w:rsidRPr="00FF6D00" w:rsidRDefault="00182478" w:rsidP="00182478">
      <w:pPr>
        <w:pStyle w:val="Web1"/>
        <w:spacing w:before="0" w:after="0"/>
        <w:ind w:left="0" w:right="0" w:firstLine="567"/>
        <w:rPr>
          <w:rFonts w:ascii="Times New Roman" w:hAnsi="Times New Roman" w:cs="Times New Roman"/>
          <w:color w:val="auto"/>
          <w:sz w:val="24"/>
          <w:szCs w:val="24"/>
        </w:rPr>
      </w:pPr>
      <w:r w:rsidRPr="00FF6D00">
        <w:rPr>
          <w:rFonts w:ascii="Times New Roman" w:hAnsi="Times New Roman" w:cs="Times New Roman"/>
          <w:color w:val="auto"/>
          <w:sz w:val="24"/>
          <w:szCs w:val="24"/>
        </w:rPr>
        <w:t xml:space="preserve">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w:t>
      </w:r>
      <w:r>
        <w:rPr>
          <w:rFonts w:ascii="Times New Roman" w:hAnsi="Times New Roman" w:cs="Times New Roman"/>
          <w:color w:val="auto"/>
          <w:sz w:val="24"/>
          <w:szCs w:val="24"/>
        </w:rPr>
        <w:t>Белорецкого</w:t>
      </w:r>
      <w:r w:rsidRPr="00FF6D00">
        <w:rPr>
          <w:rFonts w:ascii="Times New Roman" w:hAnsi="Times New Roman" w:cs="Times New Roman"/>
          <w:color w:val="auto"/>
          <w:sz w:val="24"/>
          <w:szCs w:val="24"/>
        </w:rPr>
        <w:t xml:space="preserve"> района Республики Башкортостан, органы местного самоуправления </w:t>
      </w:r>
      <w:r>
        <w:rPr>
          <w:rFonts w:ascii="Times New Roman" w:hAnsi="Times New Roman" w:cs="Times New Roman"/>
          <w:color w:val="auto"/>
          <w:sz w:val="24"/>
          <w:szCs w:val="24"/>
        </w:rPr>
        <w:t xml:space="preserve">сельского поселения </w:t>
      </w:r>
      <w:r w:rsidR="00404B66">
        <w:rPr>
          <w:rFonts w:ascii="Times New Roman" w:hAnsi="Times New Roman" w:cs="Times New Roman"/>
          <w:color w:val="auto"/>
          <w:sz w:val="24"/>
          <w:szCs w:val="24"/>
        </w:rPr>
        <w:t>Инзер</w:t>
      </w:r>
      <w:r w:rsidR="0010561F">
        <w:rPr>
          <w:rFonts w:ascii="Times New Roman" w:hAnsi="Times New Roman" w:cs="Times New Roman"/>
          <w:color w:val="auto"/>
          <w:sz w:val="24"/>
          <w:szCs w:val="24"/>
        </w:rPr>
        <w:t>ский</w:t>
      </w:r>
      <w:r w:rsidR="00154A12">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сельсовет </w:t>
      </w:r>
      <w:r>
        <w:rPr>
          <w:rFonts w:ascii="Times New Roman" w:hAnsi="Times New Roman" w:cs="Times New Roman"/>
          <w:sz w:val="24"/>
          <w:szCs w:val="24"/>
        </w:rPr>
        <w:t>муниципального района Белорецкий  район</w:t>
      </w:r>
      <w:r w:rsidRPr="000069D8">
        <w:rPr>
          <w:rFonts w:ascii="Times New Roman" w:hAnsi="Times New Roman" w:cs="Times New Roman"/>
          <w:sz w:val="24"/>
          <w:szCs w:val="24"/>
        </w:rPr>
        <w:t xml:space="preserve"> Республики Башкортостан, </w:t>
      </w:r>
      <w:r>
        <w:rPr>
          <w:rFonts w:ascii="Times New Roman" w:hAnsi="Times New Roman" w:cs="Times New Roman"/>
          <w:sz w:val="24"/>
          <w:szCs w:val="24"/>
        </w:rPr>
        <w:t>Г</w:t>
      </w:r>
      <w:r w:rsidRPr="000069D8">
        <w:rPr>
          <w:rFonts w:ascii="Times New Roman" w:hAnsi="Times New Roman" w:cs="Times New Roman"/>
          <w:sz w:val="24"/>
          <w:szCs w:val="24"/>
        </w:rPr>
        <w:t xml:space="preserve">лава </w:t>
      </w:r>
      <w:r>
        <w:rPr>
          <w:rFonts w:ascii="Times New Roman" w:hAnsi="Times New Roman" w:cs="Times New Roman"/>
          <w:sz w:val="24"/>
          <w:szCs w:val="24"/>
        </w:rPr>
        <w:t xml:space="preserve">сельского поселения </w:t>
      </w:r>
      <w:r w:rsidR="00404B66">
        <w:rPr>
          <w:rFonts w:ascii="Times New Roman" w:hAnsi="Times New Roman" w:cs="Times New Roman"/>
          <w:sz w:val="24"/>
          <w:szCs w:val="24"/>
        </w:rPr>
        <w:t>Инзер</w:t>
      </w:r>
      <w:r w:rsidR="0010561F">
        <w:rPr>
          <w:rFonts w:ascii="Times New Roman" w:hAnsi="Times New Roman" w:cs="Times New Roman"/>
          <w:sz w:val="24"/>
          <w:szCs w:val="24"/>
        </w:rPr>
        <w:t>ский</w:t>
      </w:r>
      <w:r w:rsidR="00154A12">
        <w:rPr>
          <w:rFonts w:ascii="Times New Roman" w:hAnsi="Times New Roman" w:cs="Times New Roman"/>
          <w:sz w:val="24"/>
          <w:szCs w:val="24"/>
        </w:rPr>
        <w:t xml:space="preserve"> </w:t>
      </w:r>
      <w:r>
        <w:rPr>
          <w:rFonts w:ascii="Times New Roman" w:hAnsi="Times New Roman" w:cs="Times New Roman"/>
          <w:sz w:val="24"/>
          <w:szCs w:val="24"/>
        </w:rPr>
        <w:t>сельсовет</w:t>
      </w:r>
      <w:r>
        <w:rPr>
          <w:rFonts w:ascii="Times New Roman" w:hAnsi="Times New Roman" w:cs="Times New Roman"/>
          <w:color w:val="auto"/>
          <w:sz w:val="24"/>
          <w:szCs w:val="24"/>
        </w:rPr>
        <w:t xml:space="preserve"> </w:t>
      </w:r>
      <w:r w:rsidRPr="00FF6D00">
        <w:rPr>
          <w:rFonts w:ascii="Times New Roman" w:hAnsi="Times New Roman" w:cs="Times New Roman"/>
          <w:color w:val="auto"/>
          <w:sz w:val="24"/>
          <w:szCs w:val="24"/>
        </w:rPr>
        <w:t xml:space="preserve">муниципального района </w:t>
      </w:r>
      <w:r>
        <w:rPr>
          <w:rFonts w:ascii="Times New Roman" w:hAnsi="Times New Roman" w:cs="Times New Roman"/>
          <w:color w:val="auto"/>
          <w:sz w:val="24"/>
          <w:szCs w:val="24"/>
        </w:rPr>
        <w:t xml:space="preserve">Белорецкий </w:t>
      </w:r>
      <w:r w:rsidRPr="00FF6D00">
        <w:rPr>
          <w:rFonts w:ascii="Times New Roman" w:hAnsi="Times New Roman" w:cs="Times New Roman"/>
          <w:color w:val="auto"/>
          <w:sz w:val="24"/>
          <w:szCs w:val="24"/>
        </w:rPr>
        <w:t xml:space="preserve"> район Республики Башкортостан, физические и юридические лица, в интересах которых будут проводиться публичные слушания.</w:t>
      </w:r>
    </w:p>
    <w:p w:rsidR="00182478" w:rsidRDefault="00182478" w:rsidP="00182478">
      <w:pPr>
        <w:pStyle w:val="ConsNormal"/>
        <w:widowControl/>
        <w:ind w:firstLine="0"/>
        <w:jc w:val="both"/>
        <w:rPr>
          <w:rFonts w:ascii="Times New Roman" w:hAnsi="Times New Roman"/>
          <w:b/>
          <w:sz w:val="24"/>
          <w:szCs w:val="24"/>
        </w:rPr>
      </w:pPr>
    </w:p>
    <w:p w:rsidR="00182478" w:rsidRPr="00FF6D00" w:rsidRDefault="00182478" w:rsidP="00182478">
      <w:pPr>
        <w:pStyle w:val="ConsNormal"/>
        <w:widowControl/>
        <w:jc w:val="both"/>
        <w:rPr>
          <w:rFonts w:ascii="Times New Roman" w:hAnsi="Times New Roman"/>
          <w:b/>
          <w:sz w:val="24"/>
          <w:szCs w:val="24"/>
        </w:rPr>
      </w:pPr>
      <w:r w:rsidRPr="00FF6D00">
        <w:rPr>
          <w:rFonts w:ascii="Times New Roman" w:hAnsi="Times New Roman"/>
          <w:b/>
          <w:sz w:val="24"/>
          <w:szCs w:val="24"/>
        </w:rPr>
        <w:t>Статья</w:t>
      </w:r>
      <w:r w:rsidRPr="00FF6D00">
        <w:rPr>
          <w:rFonts w:ascii="Times New Roman" w:hAnsi="Times New Roman"/>
          <w:b/>
          <w:noProof/>
          <w:sz w:val="24"/>
          <w:szCs w:val="24"/>
        </w:rPr>
        <w:t xml:space="preserve"> </w:t>
      </w:r>
      <w:r>
        <w:rPr>
          <w:rFonts w:ascii="Times New Roman" w:hAnsi="Times New Roman"/>
          <w:b/>
          <w:noProof/>
          <w:sz w:val="24"/>
          <w:szCs w:val="24"/>
        </w:rPr>
        <w:t>32</w:t>
      </w:r>
      <w:r w:rsidRPr="00FF6D00">
        <w:rPr>
          <w:rFonts w:ascii="Times New Roman" w:hAnsi="Times New Roman"/>
          <w:b/>
          <w:noProof/>
          <w:sz w:val="24"/>
          <w:szCs w:val="24"/>
        </w:rPr>
        <w:t xml:space="preserve">. </w:t>
      </w:r>
      <w:r w:rsidRPr="00FF6D00">
        <w:rPr>
          <w:rFonts w:ascii="Times New Roman" w:hAnsi="Times New Roman"/>
          <w:b/>
          <w:sz w:val="24"/>
          <w:szCs w:val="24"/>
        </w:rPr>
        <w:t>Участники публичных слушаний по вопросам землепользования и застройки</w:t>
      </w:r>
    </w:p>
    <w:p w:rsidR="00182478" w:rsidRPr="00FF6D00" w:rsidRDefault="00182478" w:rsidP="00182478">
      <w:pPr>
        <w:pStyle w:val="ConsNormal"/>
        <w:widowControl/>
        <w:ind w:firstLine="0"/>
        <w:jc w:val="both"/>
        <w:rPr>
          <w:rFonts w:ascii="Times New Roman" w:hAnsi="Times New Roman"/>
          <w:sz w:val="24"/>
          <w:szCs w:val="24"/>
        </w:rPr>
      </w:pPr>
    </w:p>
    <w:p w:rsidR="00182478" w:rsidRPr="00FF6D00" w:rsidRDefault="00182478" w:rsidP="00182478">
      <w:pPr>
        <w:ind w:firstLine="709"/>
        <w:jc w:val="both"/>
        <w:rPr>
          <w:sz w:val="24"/>
          <w:szCs w:val="24"/>
        </w:rPr>
      </w:pPr>
      <w:r w:rsidRPr="00FE1B56">
        <w:rPr>
          <w:b/>
          <w:sz w:val="24"/>
          <w:szCs w:val="24"/>
        </w:rPr>
        <w:t>1.</w:t>
      </w:r>
      <w:r w:rsidRPr="00FF6D00">
        <w:rPr>
          <w:sz w:val="24"/>
          <w:szCs w:val="24"/>
        </w:rPr>
        <w:t xml:space="preserve"> Участниками публичных слушаний по проекту о внесении изменений в настоящие Правила являются жители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 xml:space="preserve">сельсовет </w:t>
      </w:r>
      <w:r w:rsidRPr="00FF6D00">
        <w:rPr>
          <w:sz w:val="24"/>
          <w:szCs w:val="24"/>
        </w:rPr>
        <w:t xml:space="preserve">муниципального района </w:t>
      </w:r>
      <w:r>
        <w:rPr>
          <w:sz w:val="24"/>
          <w:szCs w:val="24"/>
        </w:rPr>
        <w:t>Белорецкий  район</w:t>
      </w:r>
      <w:r w:rsidRPr="00FF6D00">
        <w:rPr>
          <w:sz w:val="24"/>
          <w:szCs w:val="24"/>
        </w:rPr>
        <w:t xml:space="preserve"> Республики Башкортостан, правообладатели земельных участков и объектов капитального строительства, расположенных в </w:t>
      </w:r>
      <w:r w:rsidR="0094228B">
        <w:rPr>
          <w:sz w:val="24"/>
          <w:szCs w:val="24"/>
        </w:rPr>
        <w:t xml:space="preserve">сельском </w:t>
      </w:r>
      <w:r w:rsidRPr="00FF6D00">
        <w:rPr>
          <w:sz w:val="24"/>
          <w:szCs w:val="24"/>
        </w:rPr>
        <w:t xml:space="preserve">поселении </w:t>
      </w:r>
      <w:r w:rsidR="00404B66">
        <w:rPr>
          <w:sz w:val="24"/>
          <w:szCs w:val="24"/>
        </w:rPr>
        <w:t>Инзер</w:t>
      </w:r>
      <w:r w:rsidR="0010561F">
        <w:rPr>
          <w:sz w:val="24"/>
          <w:szCs w:val="24"/>
        </w:rPr>
        <w:t>ский</w:t>
      </w:r>
      <w:r w:rsidR="00154A12">
        <w:rPr>
          <w:sz w:val="24"/>
          <w:szCs w:val="24"/>
        </w:rPr>
        <w:t xml:space="preserve"> </w:t>
      </w:r>
      <w:r w:rsidR="0094228B">
        <w:rPr>
          <w:sz w:val="24"/>
          <w:szCs w:val="24"/>
        </w:rPr>
        <w:t>сельсовет</w:t>
      </w:r>
      <w:r>
        <w:rPr>
          <w:sz w:val="24"/>
          <w:szCs w:val="24"/>
        </w:rPr>
        <w:t xml:space="preserve"> </w:t>
      </w:r>
      <w:r w:rsidRPr="00FF6D00">
        <w:rPr>
          <w:sz w:val="24"/>
          <w:szCs w:val="24"/>
        </w:rPr>
        <w:t xml:space="preserve">муниципального района </w:t>
      </w:r>
      <w:r>
        <w:rPr>
          <w:sz w:val="24"/>
          <w:szCs w:val="24"/>
        </w:rPr>
        <w:t>Белорецкий  район</w:t>
      </w:r>
      <w:r w:rsidRPr="00FF6D00">
        <w:rPr>
          <w:sz w:val="24"/>
          <w:szCs w:val="24"/>
        </w:rPr>
        <w:t xml:space="preserve"> Республики Башкортостан, иные заинтересованные лица.</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2</w:t>
      </w:r>
      <w:r w:rsidRPr="00FF6D00">
        <w:rPr>
          <w:rFonts w:ascii="Times New Roman" w:hAnsi="Times New Roman"/>
          <w:sz w:val="24"/>
          <w:szCs w:val="24"/>
        </w:rPr>
        <w:t>. Участниками</w:t>
      </w:r>
      <w:r w:rsidRPr="000069D8">
        <w:rPr>
          <w:rFonts w:ascii="Times New Roman" w:hAnsi="Times New Roman"/>
          <w:sz w:val="24"/>
          <w:szCs w:val="24"/>
        </w:rPr>
        <w:t xml:space="preserve">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182478" w:rsidRPr="000069D8" w:rsidRDefault="00182478" w:rsidP="000B3C14">
      <w:pPr>
        <w:pStyle w:val="ConsNormal"/>
        <w:widowControl/>
        <w:numPr>
          <w:ilvl w:val="0"/>
          <w:numId w:val="28"/>
        </w:numPr>
        <w:tabs>
          <w:tab w:val="num" w:pos="1040"/>
        </w:tabs>
        <w:autoSpaceDE w:val="0"/>
        <w:autoSpaceDN w:val="0"/>
        <w:adjustRightInd w:val="0"/>
        <w:ind w:hanging="649"/>
        <w:jc w:val="both"/>
        <w:rPr>
          <w:rFonts w:ascii="Times New Roman" w:hAnsi="Times New Roman"/>
          <w:sz w:val="24"/>
          <w:szCs w:val="24"/>
        </w:rPr>
      </w:pPr>
      <w:r w:rsidRPr="000069D8">
        <w:rPr>
          <w:rFonts w:ascii="Times New Roman" w:hAnsi="Times New Roman"/>
          <w:sz w:val="24"/>
          <w:szCs w:val="24"/>
        </w:rPr>
        <w:t>инициаторы слушаний;</w:t>
      </w:r>
    </w:p>
    <w:p w:rsidR="00182478" w:rsidRPr="000069D8" w:rsidRDefault="00182478" w:rsidP="000B3C14">
      <w:pPr>
        <w:pStyle w:val="ConsNormal"/>
        <w:widowControl/>
        <w:numPr>
          <w:ilvl w:val="0"/>
          <w:numId w:val="28"/>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182478" w:rsidRPr="000069D8" w:rsidRDefault="00182478" w:rsidP="000B3C14">
      <w:pPr>
        <w:pStyle w:val="ConsNormal"/>
        <w:widowControl/>
        <w:numPr>
          <w:ilvl w:val="0"/>
          <w:numId w:val="28"/>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182478" w:rsidRPr="000069D8" w:rsidRDefault="00182478" w:rsidP="000B3C14">
      <w:pPr>
        <w:pStyle w:val="ConsNormal"/>
        <w:widowControl/>
        <w:numPr>
          <w:ilvl w:val="0"/>
          <w:numId w:val="28"/>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182478" w:rsidRPr="000069D8" w:rsidRDefault="00182478" w:rsidP="000B3C14">
      <w:pPr>
        <w:pStyle w:val="ConsNormal"/>
        <w:widowControl/>
        <w:numPr>
          <w:ilvl w:val="0"/>
          <w:numId w:val="28"/>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3.</w:t>
      </w:r>
      <w:r w:rsidRPr="000069D8">
        <w:rPr>
          <w:rFonts w:ascii="Times New Roman" w:hAnsi="Times New Roman"/>
          <w:sz w:val="24"/>
          <w:szCs w:val="24"/>
        </w:rPr>
        <w:t xml:space="preserve">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182478" w:rsidRPr="000069D8" w:rsidRDefault="00182478" w:rsidP="000B3C14">
      <w:pPr>
        <w:pStyle w:val="ConsNormal"/>
        <w:widowControl/>
        <w:numPr>
          <w:ilvl w:val="0"/>
          <w:numId w:val="29"/>
        </w:numPr>
        <w:tabs>
          <w:tab w:val="num" w:pos="1040"/>
        </w:tabs>
        <w:autoSpaceDE w:val="0"/>
        <w:autoSpaceDN w:val="0"/>
        <w:adjustRightInd w:val="0"/>
        <w:ind w:hanging="649"/>
        <w:jc w:val="both"/>
        <w:rPr>
          <w:rFonts w:ascii="Times New Roman" w:hAnsi="Times New Roman"/>
          <w:sz w:val="24"/>
          <w:szCs w:val="24"/>
        </w:rPr>
      </w:pPr>
      <w:r w:rsidRPr="000069D8">
        <w:rPr>
          <w:rFonts w:ascii="Times New Roman" w:hAnsi="Times New Roman"/>
          <w:sz w:val="24"/>
          <w:szCs w:val="24"/>
        </w:rPr>
        <w:t>инициаторы слушаний;</w:t>
      </w:r>
    </w:p>
    <w:p w:rsidR="00182478" w:rsidRPr="000069D8" w:rsidRDefault="00182478" w:rsidP="000B3C14">
      <w:pPr>
        <w:pStyle w:val="ConsNormal"/>
        <w:widowControl/>
        <w:numPr>
          <w:ilvl w:val="0"/>
          <w:numId w:val="29"/>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182478" w:rsidRPr="000069D8" w:rsidRDefault="00182478" w:rsidP="000B3C14">
      <w:pPr>
        <w:pStyle w:val="ConsNormal"/>
        <w:widowControl/>
        <w:numPr>
          <w:ilvl w:val="0"/>
          <w:numId w:val="29"/>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182478" w:rsidRPr="000069D8" w:rsidRDefault="00182478" w:rsidP="000B3C14">
      <w:pPr>
        <w:pStyle w:val="ConsNormal"/>
        <w:widowControl/>
        <w:numPr>
          <w:ilvl w:val="0"/>
          <w:numId w:val="29"/>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182478" w:rsidRPr="000069D8" w:rsidRDefault="00182478" w:rsidP="000B3C14">
      <w:pPr>
        <w:pStyle w:val="ConsNormal"/>
        <w:widowControl/>
        <w:numPr>
          <w:ilvl w:val="0"/>
          <w:numId w:val="29"/>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4.</w:t>
      </w:r>
      <w:r w:rsidRPr="000069D8">
        <w:rPr>
          <w:rFonts w:ascii="Times New Roman" w:hAnsi="Times New Roman"/>
          <w:sz w:val="24"/>
          <w:szCs w:val="24"/>
        </w:rPr>
        <w:t xml:space="preserve"> Участниками публичных слушаний по документации по планировке территории, в том числе по внесению в нее изменений являются:</w:t>
      </w:r>
    </w:p>
    <w:p w:rsidR="00182478" w:rsidRPr="000069D8" w:rsidRDefault="00182478" w:rsidP="000B3C14">
      <w:pPr>
        <w:pStyle w:val="ConsNormal"/>
        <w:widowControl/>
        <w:numPr>
          <w:ilvl w:val="0"/>
          <w:numId w:val="30"/>
        </w:numPr>
        <w:tabs>
          <w:tab w:val="num" w:pos="1040"/>
        </w:tabs>
        <w:autoSpaceDE w:val="0"/>
        <w:autoSpaceDN w:val="0"/>
        <w:adjustRightInd w:val="0"/>
        <w:ind w:hanging="649"/>
        <w:jc w:val="both"/>
        <w:rPr>
          <w:rFonts w:ascii="Times New Roman" w:hAnsi="Times New Roman"/>
          <w:sz w:val="24"/>
          <w:szCs w:val="24"/>
        </w:rPr>
      </w:pPr>
      <w:r w:rsidRPr="000069D8">
        <w:rPr>
          <w:rFonts w:ascii="Times New Roman" w:hAnsi="Times New Roman"/>
          <w:sz w:val="24"/>
          <w:szCs w:val="24"/>
        </w:rPr>
        <w:t>инициаторы слушаний;</w:t>
      </w:r>
    </w:p>
    <w:p w:rsidR="00182478" w:rsidRPr="000069D8" w:rsidRDefault="00182478" w:rsidP="000B3C14">
      <w:pPr>
        <w:pStyle w:val="ConsNormal"/>
        <w:widowControl/>
        <w:numPr>
          <w:ilvl w:val="0"/>
          <w:numId w:val="30"/>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182478" w:rsidRPr="000069D8" w:rsidRDefault="00182478" w:rsidP="000B3C14">
      <w:pPr>
        <w:pStyle w:val="ConsNormal"/>
        <w:widowControl/>
        <w:numPr>
          <w:ilvl w:val="0"/>
          <w:numId w:val="30"/>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правообладатели земельных участков и объектов капитального строительства, расположенных на указанной территории;</w:t>
      </w:r>
    </w:p>
    <w:p w:rsidR="00182478" w:rsidRPr="000069D8" w:rsidRDefault="00182478" w:rsidP="000B3C14">
      <w:pPr>
        <w:pStyle w:val="ConsNormal"/>
        <w:widowControl/>
        <w:numPr>
          <w:ilvl w:val="0"/>
          <w:numId w:val="30"/>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лица, права и законные интересы которых могут быть нарушены в связи с реализацией таких проектов.</w:t>
      </w:r>
    </w:p>
    <w:p w:rsidR="00182478" w:rsidRPr="000069D8" w:rsidRDefault="00182478" w:rsidP="00182478">
      <w:pPr>
        <w:pStyle w:val="Web1"/>
        <w:spacing w:before="0" w:after="0"/>
        <w:ind w:left="0" w:right="0" w:firstLine="709"/>
        <w:rPr>
          <w:rFonts w:ascii="Times New Roman" w:hAnsi="Times New Roman" w:cs="Times New Roman"/>
          <w:sz w:val="24"/>
          <w:szCs w:val="24"/>
        </w:rPr>
      </w:pPr>
      <w:r w:rsidRPr="00FE1B56">
        <w:rPr>
          <w:rFonts w:ascii="Times New Roman" w:hAnsi="Times New Roman" w:cs="Times New Roman"/>
          <w:b/>
          <w:sz w:val="24"/>
          <w:szCs w:val="24"/>
        </w:rPr>
        <w:t>5.</w:t>
      </w:r>
      <w:r w:rsidRPr="000069D8">
        <w:rPr>
          <w:rFonts w:ascii="Times New Roman" w:hAnsi="Times New Roman" w:cs="Times New Roman"/>
          <w:sz w:val="24"/>
          <w:szCs w:val="24"/>
        </w:rPr>
        <w:t xml:space="preserve">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182478" w:rsidRPr="000069D8" w:rsidRDefault="00182478" w:rsidP="00182478">
      <w:pPr>
        <w:pStyle w:val="Web1"/>
        <w:spacing w:before="0" w:after="0"/>
        <w:ind w:left="0" w:right="0" w:firstLine="709"/>
        <w:rPr>
          <w:rFonts w:ascii="Times New Roman" w:hAnsi="Times New Roman" w:cs="Times New Roman"/>
          <w:sz w:val="24"/>
          <w:szCs w:val="24"/>
        </w:rPr>
      </w:pPr>
      <w:r w:rsidRPr="00FE1B56">
        <w:rPr>
          <w:rFonts w:ascii="Times New Roman" w:hAnsi="Times New Roman" w:cs="Times New Roman"/>
          <w:b/>
          <w:sz w:val="24"/>
          <w:szCs w:val="24"/>
        </w:rPr>
        <w:t>6.</w:t>
      </w:r>
      <w:r w:rsidRPr="000069D8">
        <w:rPr>
          <w:rFonts w:ascii="Times New Roman" w:hAnsi="Times New Roman" w:cs="Times New Roman"/>
          <w:sz w:val="24"/>
          <w:szCs w:val="24"/>
        </w:rPr>
        <w:t xml:space="preserve">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182478" w:rsidRPr="000069D8" w:rsidRDefault="00182478" w:rsidP="00182478">
      <w:pPr>
        <w:pStyle w:val="Web1"/>
        <w:spacing w:before="0" w:after="0"/>
        <w:ind w:left="0" w:right="0" w:firstLine="709"/>
        <w:rPr>
          <w:rFonts w:ascii="Times New Roman" w:hAnsi="Times New Roman" w:cs="Times New Roman"/>
          <w:sz w:val="24"/>
          <w:szCs w:val="24"/>
        </w:rPr>
      </w:pPr>
      <w:r w:rsidRPr="00FE1B56">
        <w:rPr>
          <w:rFonts w:ascii="Times New Roman" w:hAnsi="Times New Roman" w:cs="Times New Roman"/>
          <w:b/>
          <w:sz w:val="24"/>
          <w:szCs w:val="24"/>
        </w:rPr>
        <w:t>7.</w:t>
      </w:r>
      <w:r w:rsidRPr="000069D8">
        <w:rPr>
          <w:rFonts w:ascii="Times New Roman" w:hAnsi="Times New Roman" w:cs="Times New Roman"/>
          <w:sz w:val="24"/>
          <w:szCs w:val="24"/>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154A12" w:rsidRDefault="00154A12" w:rsidP="00182478">
      <w:pPr>
        <w:pStyle w:val="ConsNormal"/>
        <w:widowControl/>
        <w:ind w:firstLine="0"/>
        <w:jc w:val="both"/>
        <w:rPr>
          <w:rFonts w:ascii="Times New Roman" w:hAnsi="Times New Roman"/>
          <w:b/>
          <w:sz w:val="24"/>
          <w:szCs w:val="24"/>
        </w:rPr>
      </w:pPr>
    </w:p>
    <w:p w:rsidR="00182478" w:rsidRPr="000069D8" w:rsidRDefault="00182478" w:rsidP="00182478">
      <w:pPr>
        <w:pStyle w:val="ConsNormal"/>
        <w:widowControl/>
        <w:jc w:val="both"/>
        <w:rPr>
          <w:rFonts w:ascii="Times New Roman" w:hAnsi="Times New Roman"/>
          <w:b/>
          <w:sz w:val="24"/>
          <w:szCs w:val="24"/>
        </w:rPr>
      </w:pPr>
      <w:r w:rsidRPr="000069D8">
        <w:rPr>
          <w:rFonts w:ascii="Times New Roman" w:hAnsi="Times New Roman"/>
          <w:b/>
          <w:sz w:val="24"/>
          <w:szCs w:val="24"/>
        </w:rPr>
        <w:t>Статья</w:t>
      </w:r>
      <w:r w:rsidRPr="000069D8">
        <w:rPr>
          <w:rFonts w:ascii="Times New Roman" w:hAnsi="Times New Roman"/>
          <w:b/>
          <w:noProof/>
          <w:sz w:val="24"/>
          <w:szCs w:val="24"/>
        </w:rPr>
        <w:t xml:space="preserve"> </w:t>
      </w:r>
      <w:r>
        <w:rPr>
          <w:rFonts w:ascii="Times New Roman" w:hAnsi="Times New Roman"/>
          <w:b/>
          <w:noProof/>
          <w:sz w:val="24"/>
          <w:szCs w:val="24"/>
        </w:rPr>
        <w:t>33</w:t>
      </w:r>
      <w:r w:rsidRPr="000069D8">
        <w:rPr>
          <w:rFonts w:ascii="Times New Roman" w:hAnsi="Times New Roman"/>
          <w:b/>
          <w:noProof/>
          <w:sz w:val="24"/>
          <w:szCs w:val="24"/>
        </w:rPr>
        <w:t xml:space="preserve">. </w:t>
      </w:r>
      <w:r w:rsidRPr="000069D8">
        <w:rPr>
          <w:rFonts w:ascii="Times New Roman" w:hAnsi="Times New Roman"/>
          <w:b/>
          <w:sz w:val="24"/>
          <w:szCs w:val="24"/>
        </w:rPr>
        <w:t>Назначение публичных слушаний</w:t>
      </w:r>
    </w:p>
    <w:p w:rsidR="00182478" w:rsidRPr="000069D8" w:rsidRDefault="00182478" w:rsidP="00182478">
      <w:pPr>
        <w:pStyle w:val="ConsNormal"/>
        <w:widowControl/>
        <w:jc w:val="both"/>
        <w:rPr>
          <w:rFonts w:ascii="Times New Roman" w:hAnsi="Times New Roman"/>
          <w:sz w:val="24"/>
          <w:szCs w:val="24"/>
        </w:rPr>
      </w:pPr>
    </w:p>
    <w:p w:rsidR="00182478" w:rsidRPr="000069D8" w:rsidRDefault="00182478" w:rsidP="00182478">
      <w:pPr>
        <w:pStyle w:val="Web1"/>
        <w:spacing w:before="0" w:after="0"/>
        <w:ind w:left="0" w:right="-82" w:firstLine="709"/>
        <w:rPr>
          <w:rFonts w:ascii="Times New Roman" w:hAnsi="Times New Roman" w:cs="Times New Roman"/>
          <w:color w:val="auto"/>
          <w:sz w:val="24"/>
          <w:szCs w:val="24"/>
        </w:rPr>
      </w:pPr>
      <w:r w:rsidRPr="00FE1B56">
        <w:rPr>
          <w:rFonts w:ascii="Times New Roman" w:hAnsi="Times New Roman" w:cs="Times New Roman"/>
          <w:b/>
          <w:sz w:val="24"/>
          <w:szCs w:val="24"/>
        </w:rPr>
        <w:t>1.</w:t>
      </w:r>
      <w:r w:rsidRPr="000069D8">
        <w:rPr>
          <w:rFonts w:ascii="Times New Roman" w:hAnsi="Times New Roman" w:cs="Times New Roman"/>
          <w:sz w:val="24"/>
          <w:szCs w:val="24"/>
        </w:rPr>
        <w:t xml:space="preserve"> Порядок организации и проведения публичных слушаний определяется </w:t>
      </w:r>
      <w:r w:rsidRPr="000069D8">
        <w:rPr>
          <w:rFonts w:ascii="Times New Roman" w:hAnsi="Times New Roman" w:cs="Times New Roman"/>
          <w:color w:val="auto"/>
          <w:sz w:val="24"/>
          <w:szCs w:val="24"/>
        </w:rPr>
        <w:t>нормативным правовым актом, утвержденным в установленном законом порядке.</w:t>
      </w:r>
    </w:p>
    <w:p w:rsidR="00182478" w:rsidRPr="000069D8" w:rsidRDefault="00182478" w:rsidP="00182478">
      <w:pPr>
        <w:pStyle w:val="Web1"/>
        <w:spacing w:before="0" w:after="0"/>
        <w:ind w:left="0" w:right="-82" w:firstLine="709"/>
        <w:rPr>
          <w:rFonts w:ascii="Times New Roman" w:hAnsi="Times New Roman" w:cs="Times New Roman"/>
          <w:sz w:val="24"/>
          <w:szCs w:val="24"/>
        </w:rPr>
      </w:pPr>
      <w:r w:rsidRPr="000069D8">
        <w:rPr>
          <w:rFonts w:ascii="Times New Roman" w:hAnsi="Times New Roman" w:cs="Times New Roman"/>
          <w:sz w:val="24"/>
          <w:szCs w:val="24"/>
        </w:rPr>
        <w:t>Решение о проведении публичных слушаний принимается уполномоченным органом в установленном законом порядке.</w:t>
      </w:r>
    </w:p>
    <w:p w:rsidR="00182478" w:rsidRPr="000069D8" w:rsidRDefault="00182478" w:rsidP="00182478">
      <w:pPr>
        <w:ind w:firstLine="709"/>
        <w:jc w:val="both"/>
        <w:rPr>
          <w:sz w:val="24"/>
          <w:szCs w:val="24"/>
        </w:rPr>
      </w:pPr>
      <w:r w:rsidRPr="00FE1B56">
        <w:rPr>
          <w:b/>
          <w:sz w:val="24"/>
          <w:szCs w:val="24"/>
        </w:rPr>
        <w:t>2.</w:t>
      </w:r>
      <w:r w:rsidRPr="000069D8">
        <w:rPr>
          <w:sz w:val="24"/>
          <w:szCs w:val="24"/>
        </w:rPr>
        <w:t xml:space="preserve"> Решение о проведении публичных слушаний должно содержать:</w:t>
      </w:r>
    </w:p>
    <w:p w:rsidR="00182478" w:rsidRPr="000069D8" w:rsidRDefault="00182478" w:rsidP="000B3C14">
      <w:pPr>
        <w:widowControl w:val="0"/>
        <w:numPr>
          <w:ilvl w:val="0"/>
          <w:numId w:val="31"/>
        </w:numPr>
        <w:tabs>
          <w:tab w:val="num" w:pos="1040"/>
        </w:tabs>
        <w:autoSpaceDE w:val="0"/>
        <w:autoSpaceDN w:val="0"/>
        <w:adjustRightInd w:val="0"/>
        <w:ind w:hanging="649"/>
        <w:jc w:val="both"/>
        <w:rPr>
          <w:sz w:val="24"/>
          <w:szCs w:val="24"/>
        </w:rPr>
      </w:pPr>
      <w:r w:rsidRPr="000069D8">
        <w:rPr>
          <w:sz w:val="24"/>
          <w:szCs w:val="24"/>
        </w:rPr>
        <w:t>тему публичных слушаний;</w:t>
      </w:r>
    </w:p>
    <w:p w:rsidR="00182478" w:rsidRPr="000069D8" w:rsidRDefault="00182478" w:rsidP="000B3C14">
      <w:pPr>
        <w:widowControl w:val="0"/>
        <w:numPr>
          <w:ilvl w:val="0"/>
          <w:numId w:val="31"/>
        </w:numPr>
        <w:tabs>
          <w:tab w:val="num" w:pos="1040"/>
        </w:tabs>
        <w:autoSpaceDE w:val="0"/>
        <w:autoSpaceDN w:val="0"/>
        <w:adjustRightInd w:val="0"/>
        <w:ind w:hanging="649"/>
        <w:jc w:val="both"/>
        <w:rPr>
          <w:sz w:val="24"/>
          <w:szCs w:val="24"/>
        </w:rPr>
      </w:pPr>
      <w:r w:rsidRPr="000069D8">
        <w:rPr>
          <w:sz w:val="24"/>
          <w:szCs w:val="24"/>
        </w:rPr>
        <w:t>срок проведения публичных слушаний;</w:t>
      </w:r>
    </w:p>
    <w:p w:rsidR="00182478" w:rsidRPr="000069D8" w:rsidRDefault="00182478" w:rsidP="000B3C14">
      <w:pPr>
        <w:widowControl w:val="0"/>
        <w:numPr>
          <w:ilvl w:val="0"/>
          <w:numId w:val="31"/>
        </w:numPr>
        <w:tabs>
          <w:tab w:val="num" w:pos="1040"/>
        </w:tabs>
        <w:autoSpaceDE w:val="0"/>
        <w:autoSpaceDN w:val="0"/>
        <w:adjustRightInd w:val="0"/>
        <w:ind w:hanging="649"/>
        <w:jc w:val="both"/>
        <w:rPr>
          <w:sz w:val="24"/>
          <w:szCs w:val="24"/>
        </w:rPr>
      </w:pPr>
      <w:r w:rsidRPr="000069D8">
        <w:rPr>
          <w:sz w:val="24"/>
          <w:szCs w:val="24"/>
        </w:rPr>
        <w:t>дату (даты), время и место (места) проведения публичных слушаний;</w:t>
      </w:r>
    </w:p>
    <w:p w:rsidR="00182478" w:rsidRPr="000069D8" w:rsidRDefault="00182478" w:rsidP="000B3C14">
      <w:pPr>
        <w:widowControl w:val="0"/>
        <w:numPr>
          <w:ilvl w:val="0"/>
          <w:numId w:val="31"/>
        </w:numPr>
        <w:tabs>
          <w:tab w:val="num" w:pos="1040"/>
        </w:tabs>
        <w:autoSpaceDE w:val="0"/>
        <w:autoSpaceDN w:val="0"/>
        <w:adjustRightInd w:val="0"/>
        <w:ind w:left="1040" w:hanging="260"/>
        <w:jc w:val="both"/>
        <w:rPr>
          <w:sz w:val="24"/>
          <w:szCs w:val="24"/>
        </w:rPr>
      </w:pPr>
      <w:r w:rsidRPr="000069D8">
        <w:rPr>
          <w:sz w:val="24"/>
          <w:szCs w:val="24"/>
        </w:rPr>
        <w:t>место размещения документов, материалов, подлежащих рассмотрению на публичных слушаниях;</w:t>
      </w:r>
    </w:p>
    <w:p w:rsidR="00182478" w:rsidRPr="000069D8" w:rsidRDefault="00182478" w:rsidP="000B3C14">
      <w:pPr>
        <w:pStyle w:val="Web1"/>
        <w:numPr>
          <w:ilvl w:val="0"/>
          <w:numId w:val="31"/>
        </w:numPr>
        <w:tabs>
          <w:tab w:val="num" w:pos="1040"/>
        </w:tabs>
        <w:spacing w:before="0" w:after="0"/>
        <w:ind w:left="1040" w:right="238" w:hanging="260"/>
        <w:rPr>
          <w:rFonts w:ascii="Times New Roman" w:hAnsi="Times New Roman" w:cs="Times New Roman"/>
          <w:sz w:val="24"/>
          <w:szCs w:val="24"/>
        </w:rPr>
      </w:pPr>
      <w:r w:rsidRPr="000069D8">
        <w:rPr>
          <w:rFonts w:ascii="Times New Roman" w:hAnsi="Times New Roman" w:cs="Times New Roman"/>
          <w:sz w:val="24"/>
          <w:szCs w:val="24"/>
        </w:rPr>
        <w:t>наименование органа, уполномоченного в соответствии с настоящими Правилами на проведение публичных слушаний.</w:t>
      </w:r>
    </w:p>
    <w:p w:rsidR="00752CF8" w:rsidRPr="000069D8" w:rsidRDefault="00752CF8" w:rsidP="00182478">
      <w:pPr>
        <w:pStyle w:val="Web1"/>
        <w:spacing w:before="0" w:after="0"/>
        <w:ind w:left="0" w:right="238"/>
        <w:rPr>
          <w:rFonts w:ascii="Times New Roman" w:hAnsi="Times New Roman" w:cs="Times New Roman"/>
          <w:sz w:val="24"/>
          <w:szCs w:val="24"/>
        </w:rPr>
      </w:pPr>
    </w:p>
    <w:p w:rsidR="00182478" w:rsidRPr="000069D8" w:rsidRDefault="00182478" w:rsidP="00182478">
      <w:pPr>
        <w:pStyle w:val="ConsNormal"/>
        <w:widowControl/>
        <w:jc w:val="both"/>
        <w:rPr>
          <w:rFonts w:ascii="Times New Roman" w:hAnsi="Times New Roman"/>
          <w:b/>
          <w:sz w:val="24"/>
          <w:szCs w:val="24"/>
        </w:rPr>
      </w:pPr>
      <w:r w:rsidRPr="000069D8">
        <w:rPr>
          <w:rFonts w:ascii="Times New Roman" w:hAnsi="Times New Roman"/>
          <w:b/>
          <w:sz w:val="24"/>
          <w:szCs w:val="24"/>
        </w:rPr>
        <w:t>Статья</w:t>
      </w:r>
      <w:r w:rsidRPr="000069D8">
        <w:rPr>
          <w:rFonts w:ascii="Times New Roman" w:hAnsi="Times New Roman"/>
          <w:b/>
          <w:noProof/>
          <w:sz w:val="24"/>
          <w:szCs w:val="24"/>
        </w:rPr>
        <w:t xml:space="preserve"> </w:t>
      </w:r>
      <w:r>
        <w:rPr>
          <w:rFonts w:ascii="Times New Roman" w:hAnsi="Times New Roman"/>
          <w:b/>
          <w:noProof/>
          <w:sz w:val="24"/>
          <w:szCs w:val="24"/>
        </w:rPr>
        <w:t>34</w:t>
      </w:r>
      <w:r w:rsidRPr="000069D8">
        <w:rPr>
          <w:rFonts w:ascii="Times New Roman" w:hAnsi="Times New Roman"/>
          <w:b/>
          <w:noProof/>
          <w:sz w:val="24"/>
          <w:szCs w:val="24"/>
        </w:rPr>
        <w:t xml:space="preserve">. </w:t>
      </w:r>
      <w:r w:rsidRPr="000069D8">
        <w:rPr>
          <w:rFonts w:ascii="Times New Roman" w:hAnsi="Times New Roman"/>
          <w:b/>
          <w:sz w:val="24"/>
          <w:szCs w:val="24"/>
        </w:rPr>
        <w:t>Организация подготовки к публичным слушаниям</w:t>
      </w:r>
    </w:p>
    <w:p w:rsidR="00182478" w:rsidRPr="000069D8" w:rsidRDefault="00182478" w:rsidP="00182478">
      <w:pPr>
        <w:pStyle w:val="ConsNormal"/>
        <w:widowControl/>
        <w:ind w:firstLine="0"/>
        <w:jc w:val="both"/>
        <w:rPr>
          <w:rFonts w:ascii="Times New Roman" w:hAnsi="Times New Roman"/>
          <w:b/>
          <w:sz w:val="24"/>
          <w:szCs w:val="24"/>
        </w:rPr>
      </w:pP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1</w:t>
      </w:r>
      <w:r w:rsidRPr="000069D8">
        <w:rPr>
          <w:rFonts w:ascii="Times New Roman" w:hAnsi="Times New Roman"/>
          <w:sz w:val="24"/>
          <w:szCs w:val="24"/>
        </w:rPr>
        <w:t xml:space="preserve">. Органом местного самоуправления, уполномоченным на проведение публичных слушаний по вопросам </w:t>
      </w:r>
      <w:r>
        <w:rPr>
          <w:rFonts w:ascii="Times New Roman" w:hAnsi="Times New Roman"/>
          <w:sz w:val="24"/>
          <w:szCs w:val="24"/>
        </w:rPr>
        <w:t>землепользования и застройки</w:t>
      </w:r>
      <w:r w:rsidRPr="000069D8">
        <w:rPr>
          <w:rFonts w:ascii="Times New Roman" w:hAnsi="Times New Roman"/>
          <w:sz w:val="24"/>
          <w:szCs w:val="24"/>
        </w:rPr>
        <w:t>, является Комиссия.</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2.</w:t>
      </w:r>
      <w:r w:rsidRPr="000069D8">
        <w:rPr>
          <w:rFonts w:ascii="Times New Roman" w:hAnsi="Times New Roman"/>
          <w:sz w:val="24"/>
          <w:szCs w:val="24"/>
        </w:rPr>
        <w:t xml:space="preserve"> Комиссия с момента принятия решения о проведении слушаний:</w:t>
      </w:r>
    </w:p>
    <w:p w:rsidR="00182478" w:rsidRPr="000069D8" w:rsidRDefault="00182478" w:rsidP="000B3C14">
      <w:pPr>
        <w:pStyle w:val="ConsNormal"/>
        <w:widowControl/>
        <w:numPr>
          <w:ilvl w:val="0"/>
          <w:numId w:val="32"/>
        </w:numPr>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182478" w:rsidRPr="000069D8" w:rsidRDefault="00182478" w:rsidP="000B3C14">
      <w:pPr>
        <w:pStyle w:val="ConsNormal"/>
        <w:widowControl/>
        <w:numPr>
          <w:ilvl w:val="0"/>
          <w:numId w:val="32"/>
        </w:numPr>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оформляет протокол публичных слушаний.</w:t>
      </w:r>
    </w:p>
    <w:p w:rsidR="00182478" w:rsidRPr="000069D8" w:rsidRDefault="00182478" w:rsidP="00182478">
      <w:pPr>
        <w:pStyle w:val="ConsNormal"/>
        <w:widowControl/>
        <w:ind w:left="1069" w:hanging="360"/>
        <w:jc w:val="both"/>
        <w:rPr>
          <w:rFonts w:ascii="Times New Roman" w:hAnsi="Times New Roman"/>
          <w:sz w:val="24"/>
          <w:szCs w:val="24"/>
        </w:rPr>
      </w:pPr>
      <w:r w:rsidRPr="00FE1B56">
        <w:rPr>
          <w:rFonts w:ascii="Times New Roman" w:hAnsi="Times New Roman"/>
          <w:b/>
          <w:sz w:val="24"/>
          <w:szCs w:val="24"/>
        </w:rPr>
        <w:t>3.</w:t>
      </w:r>
      <w:r w:rsidRPr="000069D8">
        <w:rPr>
          <w:rFonts w:ascii="Times New Roman" w:hAnsi="Times New Roman"/>
          <w:sz w:val="24"/>
          <w:szCs w:val="24"/>
        </w:rPr>
        <w:t xml:space="preserve"> На выставках, экспозициях демонстрационных материалов должны быть представлены:</w:t>
      </w:r>
    </w:p>
    <w:p w:rsidR="00182478" w:rsidRPr="000069D8" w:rsidRDefault="00182478" w:rsidP="000B3C14">
      <w:pPr>
        <w:pStyle w:val="ConsNormal"/>
        <w:widowControl/>
        <w:numPr>
          <w:ilvl w:val="0"/>
          <w:numId w:val="33"/>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обсуждаемая градостроительная документация;</w:t>
      </w:r>
    </w:p>
    <w:p w:rsidR="00182478" w:rsidRPr="000069D8" w:rsidRDefault="00182478" w:rsidP="000B3C14">
      <w:pPr>
        <w:pStyle w:val="ConsNormal"/>
        <w:widowControl/>
        <w:numPr>
          <w:ilvl w:val="0"/>
          <w:numId w:val="33"/>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182478" w:rsidRPr="000069D8" w:rsidRDefault="00182478" w:rsidP="00182478">
      <w:pPr>
        <w:pStyle w:val="Web1"/>
        <w:spacing w:before="0" w:after="0"/>
        <w:ind w:left="0" w:right="0" w:firstLine="709"/>
        <w:rPr>
          <w:rFonts w:ascii="Times New Roman" w:hAnsi="Times New Roman" w:cs="Times New Roman"/>
          <w:sz w:val="24"/>
          <w:szCs w:val="24"/>
        </w:rPr>
      </w:pPr>
      <w:r w:rsidRPr="00FE1B56">
        <w:rPr>
          <w:rFonts w:ascii="Times New Roman" w:hAnsi="Times New Roman" w:cs="Times New Roman"/>
          <w:b/>
          <w:sz w:val="24"/>
          <w:szCs w:val="24"/>
        </w:rPr>
        <w:t>4.</w:t>
      </w:r>
      <w:r w:rsidRPr="000069D8">
        <w:rPr>
          <w:rFonts w:ascii="Times New Roman" w:hAnsi="Times New Roman" w:cs="Times New Roman"/>
          <w:sz w:val="24"/>
          <w:szCs w:val="24"/>
        </w:rPr>
        <w:t xml:space="preserve"> Все материалы к публичным слушаниям должны быть подготовлены и представлены инициатором публичных слушаний.</w:t>
      </w:r>
    </w:p>
    <w:p w:rsidR="00182478" w:rsidRDefault="00182478" w:rsidP="00182478">
      <w:pPr>
        <w:pStyle w:val="ConsNormal"/>
        <w:widowControl/>
        <w:ind w:firstLine="0"/>
        <w:jc w:val="both"/>
        <w:rPr>
          <w:rFonts w:ascii="Times New Roman" w:hAnsi="Times New Roman"/>
          <w:b/>
          <w:sz w:val="24"/>
          <w:szCs w:val="24"/>
        </w:rPr>
      </w:pPr>
    </w:p>
    <w:p w:rsidR="00182478" w:rsidRPr="000069D8" w:rsidRDefault="00182478" w:rsidP="00182478">
      <w:pPr>
        <w:pStyle w:val="ConsNormal"/>
        <w:widowControl/>
        <w:jc w:val="both"/>
        <w:rPr>
          <w:rFonts w:ascii="Times New Roman" w:hAnsi="Times New Roman"/>
          <w:b/>
          <w:sz w:val="24"/>
          <w:szCs w:val="24"/>
        </w:rPr>
      </w:pPr>
      <w:r w:rsidRPr="000069D8">
        <w:rPr>
          <w:rFonts w:ascii="Times New Roman" w:hAnsi="Times New Roman"/>
          <w:b/>
          <w:sz w:val="24"/>
          <w:szCs w:val="24"/>
        </w:rPr>
        <w:t>Статья</w:t>
      </w:r>
      <w:r w:rsidRPr="000069D8">
        <w:rPr>
          <w:rFonts w:ascii="Times New Roman" w:hAnsi="Times New Roman"/>
          <w:b/>
          <w:noProof/>
          <w:sz w:val="24"/>
          <w:szCs w:val="24"/>
        </w:rPr>
        <w:t xml:space="preserve"> </w:t>
      </w:r>
      <w:r>
        <w:rPr>
          <w:rFonts w:ascii="Times New Roman" w:hAnsi="Times New Roman"/>
          <w:b/>
          <w:noProof/>
          <w:sz w:val="24"/>
          <w:szCs w:val="24"/>
        </w:rPr>
        <w:t>35</w:t>
      </w:r>
      <w:r w:rsidRPr="000069D8">
        <w:rPr>
          <w:rFonts w:ascii="Times New Roman" w:hAnsi="Times New Roman"/>
          <w:b/>
          <w:noProof/>
          <w:sz w:val="24"/>
          <w:szCs w:val="24"/>
        </w:rPr>
        <w:t xml:space="preserve">. </w:t>
      </w:r>
      <w:r w:rsidRPr="000069D8">
        <w:rPr>
          <w:rFonts w:ascii="Times New Roman" w:hAnsi="Times New Roman"/>
          <w:b/>
          <w:sz w:val="24"/>
          <w:szCs w:val="24"/>
        </w:rPr>
        <w:t>Информирование о проведении публичных слушаний по вопросам землепользования и застройки</w:t>
      </w:r>
    </w:p>
    <w:p w:rsidR="00182478" w:rsidRPr="000069D8" w:rsidRDefault="00182478" w:rsidP="00182478">
      <w:pPr>
        <w:pStyle w:val="ConsNormal"/>
        <w:widowControl/>
        <w:ind w:firstLine="0"/>
        <w:jc w:val="both"/>
        <w:rPr>
          <w:rFonts w:ascii="Times New Roman" w:hAnsi="Times New Roman"/>
          <w:b/>
          <w:sz w:val="24"/>
          <w:szCs w:val="24"/>
        </w:rPr>
      </w:pPr>
    </w:p>
    <w:p w:rsidR="00182478" w:rsidRPr="000069D8" w:rsidRDefault="00182478" w:rsidP="00182478">
      <w:pPr>
        <w:pStyle w:val="Web1"/>
        <w:spacing w:before="0" w:after="0"/>
        <w:ind w:left="0" w:right="-82" w:firstLine="709"/>
        <w:rPr>
          <w:rFonts w:ascii="Times New Roman" w:hAnsi="Times New Roman" w:cs="Times New Roman"/>
          <w:sz w:val="24"/>
          <w:szCs w:val="24"/>
        </w:rPr>
      </w:pPr>
      <w:r w:rsidRPr="00FE1B56">
        <w:rPr>
          <w:rFonts w:ascii="Times New Roman" w:hAnsi="Times New Roman" w:cs="Times New Roman"/>
          <w:b/>
          <w:sz w:val="24"/>
          <w:szCs w:val="24"/>
        </w:rPr>
        <w:t>1.</w:t>
      </w:r>
      <w:r w:rsidRPr="000069D8">
        <w:rPr>
          <w:rFonts w:ascii="Times New Roman" w:hAnsi="Times New Roman" w:cs="Times New Roman"/>
          <w:sz w:val="24"/>
          <w:szCs w:val="24"/>
        </w:rPr>
        <w:t xml:space="preserve">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w:t>
      </w:r>
      <w:r>
        <w:rPr>
          <w:rFonts w:ascii="Times New Roman" w:hAnsi="Times New Roman" w:cs="Times New Roman"/>
          <w:sz w:val="24"/>
          <w:szCs w:val="24"/>
        </w:rPr>
        <w:t xml:space="preserve">ом сайте сельского поселения </w:t>
      </w:r>
      <w:r w:rsidR="00404B66">
        <w:rPr>
          <w:rFonts w:ascii="Times New Roman" w:hAnsi="Times New Roman" w:cs="Times New Roman"/>
          <w:sz w:val="24"/>
          <w:szCs w:val="24"/>
        </w:rPr>
        <w:t>Инзер</w:t>
      </w:r>
      <w:r w:rsidR="0010561F">
        <w:rPr>
          <w:rFonts w:ascii="Times New Roman" w:hAnsi="Times New Roman" w:cs="Times New Roman"/>
          <w:sz w:val="24"/>
          <w:szCs w:val="24"/>
        </w:rPr>
        <w:t>ский</w:t>
      </w:r>
      <w:r w:rsidR="00154A12">
        <w:rPr>
          <w:rFonts w:ascii="Times New Roman" w:hAnsi="Times New Roman" w:cs="Times New Roman"/>
          <w:sz w:val="24"/>
          <w:szCs w:val="24"/>
        </w:rPr>
        <w:t xml:space="preserve"> </w:t>
      </w:r>
      <w:r>
        <w:rPr>
          <w:rFonts w:ascii="Times New Roman" w:hAnsi="Times New Roman" w:cs="Times New Roman"/>
          <w:sz w:val="24"/>
          <w:szCs w:val="24"/>
        </w:rPr>
        <w:t>сельсовет муниципального района Белорецкий  район</w:t>
      </w:r>
      <w:r w:rsidRPr="000069D8">
        <w:rPr>
          <w:rFonts w:ascii="Times New Roman" w:hAnsi="Times New Roman" w:cs="Times New Roman"/>
          <w:sz w:val="24"/>
          <w:szCs w:val="24"/>
        </w:rPr>
        <w:t xml:space="preserve"> Республики Башкортостан в сети «Интернет».</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2.</w:t>
      </w:r>
      <w:r w:rsidRPr="000069D8">
        <w:rPr>
          <w:rFonts w:ascii="Times New Roman" w:hAnsi="Times New Roman"/>
          <w:sz w:val="24"/>
          <w:szCs w:val="24"/>
        </w:rPr>
        <w:t xml:space="preserve">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3.</w:t>
      </w:r>
      <w:r w:rsidRPr="000069D8">
        <w:rPr>
          <w:rFonts w:ascii="Times New Roman" w:hAnsi="Times New Roman"/>
          <w:sz w:val="24"/>
          <w:szCs w:val="24"/>
        </w:rPr>
        <w:t xml:space="preserve">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182478" w:rsidRPr="000069D8" w:rsidRDefault="00182478" w:rsidP="00182478">
      <w:pPr>
        <w:ind w:firstLine="709"/>
        <w:jc w:val="both"/>
        <w:rPr>
          <w:sz w:val="24"/>
          <w:szCs w:val="24"/>
        </w:rPr>
      </w:pPr>
      <w:r w:rsidRPr="00FE1B56">
        <w:rPr>
          <w:b/>
          <w:sz w:val="24"/>
          <w:szCs w:val="24"/>
        </w:rPr>
        <w:t>4.</w:t>
      </w:r>
      <w:r w:rsidRPr="000069D8">
        <w:rPr>
          <w:sz w:val="24"/>
          <w:szCs w:val="24"/>
        </w:rPr>
        <w:t xml:space="preserve"> Перед началом обсуждений участники публичных слушаний должны быть проинформированы:</w:t>
      </w:r>
    </w:p>
    <w:p w:rsidR="00182478" w:rsidRPr="000069D8" w:rsidRDefault="00182478" w:rsidP="000B3C14">
      <w:pPr>
        <w:widowControl w:val="0"/>
        <w:numPr>
          <w:ilvl w:val="0"/>
          <w:numId w:val="34"/>
        </w:numPr>
        <w:tabs>
          <w:tab w:val="num" w:pos="1040"/>
        </w:tabs>
        <w:autoSpaceDE w:val="0"/>
        <w:autoSpaceDN w:val="0"/>
        <w:adjustRightInd w:val="0"/>
        <w:ind w:hanging="649"/>
        <w:jc w:val="both"/>
        <w:rPr>
          <w:sz w:val="24"/>
          <w:szCs w:val="24"/>
        </w:rPr>
      </w:pPr>
      <w:r w:rsidRPr="000069D8">
        <w:rPr>
          <w:sz w:val="24"/>
          <w:szCs w:val="24"/>
        </w:rPr>
        <w:t>о продолжительности обсуждения;</w:t>
      </w:r>
    </w:p>
    <w:p w:rsidR="00182478" w:rsidRPr="000069D8" w:rsidRDefault="00182478" w:rsidP="000B3C14">
      <w:pPr>
        <w:widowControl w:val="0"/>
        <w:numPr>
          <w:ilvl w:val="0"/>
          <w:numId w:val="34"/>
        </w:numPr>
        <w:tabs>
          <w:tab w:val="num" w:pos="1040"/>
        </w:tabs>
        <w:autoSpaceDE w:val="0"/>
        <w:autoSpaceDN w:val="0"/>
        <w:adjustRightInd w:val="0"/>
        <w:ind w:left="1040" w:hanging="260"/>
        <w:jc w:val="both"/>
        <w:rPr>
          <w:sz w:val="24"/>
          <w:szCs w:val="24"/>
        </w:rPr>
      </w:pPr>
      <w:r w:rsidRPr="000069D8">
        <w:rPr>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182478" w:rsidRPr="000069D8" w:rsidRDefault="00182478" w:rsidP="000B3C14">
      <w:pPr>
        <w:pStyle w:val="ConsNormal"/>
        <w:widowControl/>
        <w:numPr>
          <w:ilvl w:val="0"/>
          <w:numId w:val="34"/>
        </w:numPr>
        <w:tabs>
          <w:tab w:val="num" w:pos="1040"/>
        </w:tabs>
        <w:autoSpaceDE w:val="0"/>
        <w:autoSpaceDN w:val="0"/>
        <w:adjustRightInd w:val="0"/>
        <w:ind w:hanging="649"/>
        <w:jc w:val="both"/>
        <w:rPr>
          <w:rFonts w:ascii="Times New Roman" w:hAnsi="Times New Roman"/>
          <w:sz w:val="24"/>
          <w:szCs w:val="24"/>
        </w:rPr>
      </w:pPr>
      <w:r w:rsidRPr="000069D8">
        <w:rPr>
          <w:rFonts w:ascii="Times New Roman" w:hAnsi="Times New Roman"/>
          <w:sz w:val="24"/>
          <w:szCs w:val="24"/>
        </w:rPr>
        <w:t>о предмете публичных слушаний.</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5.</w:t>
      </w:r>
      <w:r w:rsidRPr="000069D8">
        <w:rPr>
          <w:rFonts w:ascii="Times New Roman" w:hAnsi="Times New Roman"/>
          <w:sz w:val="24"/>
          <w:szCs w:val="24"/>
        </w:rPr>
        <w:t xml:space="preserve">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6.</w:t>
      </w:r>
      <w:r w:rsidRPr="000069D8">
        <w:rPr>
          <w:rFonts w:ascii="Times New Roman" w:hAnsi="Times New Roman"/>
          <w:sz w:val="24"/>
          <w:szCs w:val="24"/>
        </w:rPr>
        <w:t xml:space="preserve">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w:t>
      </w:r>
      <w:r>
        <w:rPr>
          <w:rFonts w:ascii="Times New Roman" w:hAnsi="Times New Roman"/>
          <w:sz w:val="24"/>
          <w:szCs w:val="24"/>
        </w:rPr>
        <w:t xml:space="preserve">формации и на официальном сельского поселения </w:t>
      </w:r>
      <w:r w:rsidR="00404B66">
        <w:rPr>
          <w:rFonts w:ascii="Times New Roman" w:hAnsi="Times New Roman"/>
          <w:sz w:val="24"/>
          <w:szCs w:val="24"/>
        </w:rPr>
        <w:t>Инзер</w:t>
      </w:r>
      <w:r w:rsidR="0010561F">
        <w:rPr>
          <w:rFonts w:ascii="Times New Roman" w:hAnsi="Times New Roman"/>
          <w:sz w:val="24"/>
          <w:szCs w:val="24"/>
        </w:rPr>
        <w:t>ский</w:t>
      </w:r>
      <w:r w:rsidR="00154A12">
        <w:rPr>
          <w:rFonts w:ascii="Times New Roman" w:hAnsi="Times New Roman"/>
          <w:sz w:val="24"/>
          <w:szCs w:val="24"/>
        </w:rPr>
        <w:t xml:space="preserve"> </w:t>
      </w:r>
      <w:r>
        <w:rPr>
          <w:rFonts w:ascii="Times New Roman" w:hAnsi="Times New Roman"/>
          <w:sz w:val="24"/>
          <w:szCs w:val="24"/>
        </w:rPr>
        <w:t>сельсовет муниципального района Белорецкий  район</w:t>
      </w:r>
      <w:r w:rsidRPr="000069D8">
        <w:rPr>
          <w:rFonts w:ascii="Times New Roman" w:hAnsi="Times New Roman"/>
          <w:sz w:val="24"/>
          <w:szCs w:val="24"/>
        </w:rPr>
        <w:t xml:space="preserve"> Республики Башкортостан в сети «Интернет».</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7.</w:t>
      </w:r>
      <w:r w:rsidRPr="000069D8">
        <w:rPr>
          <w:rFonts w:ascii="Times New Roman" w:hAnsi="Times New Roman"/>
          <w:sz w:val="24"/>
          <w:szCs w:val="24"/>
        </w:rPr>
        <w:t xml:space="preserve">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При этом извещения о проведении публичных слушаний по проекту внесения изменений в Правила направляются Комиссией:</w:t>
      </w:r>
    </w:p>
    <w:p w:rsidR="00182478" w:rsidRPr="000069D8" w:rsidRDefault="00182478" w:rsidP="000B3C14">
      <w:pPr>
        <w:pStyle w:val="ConsNormal"/>
        <w:widowControl/>
        <w:numPr>
          <w:ilvl w:val="0"/>
          <w:numId w:val="35"/>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182478" w:rsidRPr="000069D8" w:rsidRDefault="00182478" w:rsidP="000B3C14">
      <w:pPr>
        <w:pStyle w:val="ConsNormal"/>
        <w:widowControl/>
        <w:numPr>
          <w:ilvl w:val="0"/>
          <w:numId w:val="35"/>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182478" w:rsidRPr="000069D8" w:rsidRDefault="00182478" w:rsidP="000B3C14">
      <w:pPr>
        <w:pStyle w:val="ConsNormal"/>
        <w:widowControl/>
        <w:numPr>
          <w:ilvl w:val="0"/>
          <w:numId w:val="35"/>
        </w:numPr>
        <w:tabs>
          <w:tab w:val="num" w:pos="1040"/>
        </w:tabs>
        <w:autoSpaceDE w:val="0"/>
        <w:autoSpaceDN w:val="0"/>
        <w:adjustRightInd w:val="0"/>
        <w:ind w:hanging="649"/>
        <w:jc w:val="both"/>
        <w:rPr>
          <w:rFonts w:ascii="Times New Roman" w:hAnsi="Times New Roman"/>
          <w:sz w:val="24"/>
          <w:szCs w:val="24"/>
        </w:rPr>
      </w:pPr>
      <w:r w:rsidRPr="000069D8">
        <w:rPr>
          <w:rFonts w:ascii="Times New Roman" w:hAnsi="Times New Roman"/>
          <w:sz w:val="24"/>
          <w:szCs w:val="24"/>
        </w:rPr>
        <w:t>правообладателям помещений в таком объекте;</w:t>
      </w:r>
    </w:p>
    <w:p w:rsidR="00182478" w:rsidRPr="000069D8" w:rsidRDefault="00182478" w:rsidP="000B3C14">
      <w:pPr>
        <w:pStyle w:val="ConsNormal"/>
        <w:widowControl/>
        <w:numPr>
          <w:ilvl w:val="0"/>
          <w:numId w:val="35"/>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8.</w:t>
      </w:r>
      <w:r w:rsidRPr="000069D8">
        <w:rPr>
          <w:rFonts w:ascii="Times New Roman" w:hAnsi="Times New Roman"/>
          <w:sz w:val="24"/>
          <w:szCs w:val="24"/>
        </w:rPr>
        <w:t xml:space="preserve">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182478" w:rsidRPr="000069D8" w:rsidRDefault="00182478" w:rsidP="000B3C14">
      <w:pPr>
        <w:pStyle w:val="ConsNormal"/>
        <w:widowControl/>
        <w:numPr>
          <w:ilvl w:val="0"/>
          <w:numId w:val="36"/>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w:t>
      </w:r>
      <w:r>
        <w:rPr>
          <w:rFonts w:ascii="Times New Roman" w:hAnsi="Times New Roman"/>
          <w:sz w:val="24"/>
          <w:szCs w:val="24"/>
        </w:rPr>
        <w:t xml:space="preserve"> сельского поселения </w:t>
      </w:r>
      <w:r w:rsidR="00404B66">
        <w:rPr>
          <w:rFonts w:ascii="Times New Roman" w:hAnsi="Times New Roman"/>
          <w:sz w:val="24"/>
          <w:szCs w:val="24"/>
        </w:rPr>
        <w:t>Инзер</w:t>
      </w:r>
      <w:r w:rsidR="0010561F">
        <w:rPr>
          <w:rFonts w:ascii="Times New Roman" w:hAnsi="Times New Roman"/>
          <w:sz w:val="24"/>
          <w:szCs w:val="24"/>
        </w:rPr>
        <w:t>ский</w:t>
      </w:r>
      <w:r w:rsidR="00154A12">
        <w:rPr>
          <w:rFonts w:ascii="Times New Roman" w:hAnsi="Times New Roman"/>
          <w:sz w:val="24"/>
          <w:szCs w:val="24"/>
        </w:rPr>
        <w:t xml:space="preserve"> </w:t>
      </w:r>
      <w:r>
        <w:rPr>
          <w:rFonts w:ascii="Times New Roman" w:hAnsi="Times New Roman"/>
          <w:sz w:val="24"/>
          <w:szCs w:val="24"/>
        </w:rPr>
        <w:t>сельсовет муниципального района Белорецкий  район</w:t>
      </w:r>
      <w:r w:rsidRPr="000069D8">
        <w:rPr>
          <w:rFonts w:ascii="Times New Roman" w:hAnsi="Times New Roman"/>
          <w:sz w:val="24"/>
          <w:szCs w:val="24"/>
        </w:rPr>
        <w:t xml:space="preserve"> Республики Башкортостан  в сети «Интернет»;</w:t>
      </w:r>
    </w:p>
    <w:p w:rsidR="00182478" w:rsidRPr="000069D8" w:rsidRDefault="00182478" w:rsidP="000B3C14">
      <w:pPr>
        <w:pStyle w:val="ConsNormal"/>
        <w:widowControl/>
        <w:numPr>
          <w:ilvl w:val="0"/>
          <w:numId w:val="36"/>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9.</w:t>
      </w:r>
      <w:r w:rsidRPr="000069D8">
        <w:rPr>
          <w:rFonts w:ascii="Times New Roman" w:hAnsi="Times New Roman"/>
          <w:sz w:val="24"/>
          <w:szCs w:val="24"/>
        </w:rPr>
        <w:t xml:space="preserve"> По проектам планировки территорий и проектам межевания территорий Комиссия:</w:t>
      </w:r>
    </w:p>
    <w:p w:rsidR="00182478" w:rsidRPr="000069D8" w:rsidRDefault="00182478" w:rsidP="000B3C14">
      <w:pPr>
        <w:pStyle w:val="ConsNormal"/>
        <w:widowControl/>
        <w:numPr>
          <w:ilvl w:val="0"/>
          <w:numId w:val="37"/>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w:t>
      </w:r>
    </w:p>
    <w:p w:rsidR="00182478" w:rsidRPr="000069D8" w:rsidRDefault="00182478" w:rsidP="000B3C14">
      <w:pPr>
        <w:pStyle w:val="ConsNormal"/>
        <w:widowControl/>
        <w:numPr>
          <w:ilvl w:val="0"/>
          <w:numId w:val="37"/>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10.</w:t>
      </w:r>
      <w:r w:rsidRPr="000069D8">
        <w:rPr>
          <w:rFonts w:ascii="Times New Roman" w:hAnsi="Times New Roman"/>
          <w:sz w:val="24"/>
          <w:szCs w:val="24"/>
        </w:rPr>
        <w:t xml:space="preserve"> Информационное сообщение о проведении публичных слушаний при осуществлении градостроительной деятельности должно содержать:</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наименование и адрес застройщика (заказчика), инвестора или его (их) представителя;</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наименование, адрес, телефон организаций, ответственных за разработку проектной документации;</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информацию о месте и времени и условиях доступа к материалам обсуждаемой  градостроительной деятельности;</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срок подачи запросов и предложений.</w:t>
      </w:r>
    </w:p>
    <w:p w:rsidR="00182478" w:rsidRDefault="00182478" w:rsidP="00182478">
      <w:pPr>
        <w:pStyle w:val="ConsNormal"/>
        <w:widowControl/>
        <w:ind w:firstLine="0"/>
        <w:jc w:val="both"/>
        <w:rPr>
          <w:rFonts w:ascii="Times New Roman" w:hAnsi="Times New Roman"/>
          <w:b/>
          <w:sz w:val="24"/>
          <w:szCs w:val="24"/>
        </w:rPr>
      </w:pPr>
    </w:p>
    <w:p w:rsidR="00182478" w:rsidRPr="000069D8" w:rsidRDefault="00182478" w:rsidP="00182478">
      <w:pPr>
        <w:pStyle w:val="ConsNormal"/>
        <w:widowControl/>
        <w:jc w:val="both"/>
        <w:rPr>
          <w:rFonts w:ascii="Times New Roman" w:hAnsi="Times New Roman"/>
          <w:b/>
          <w:sz w:val="24"/>
          <w:szCs w:val="24"/>
        </w:rPr>
      </w:pPr>
      <w:r w:rsidRPr="000069D8">
        <w:rPr>
          <w:rFonts w:ascii="Times New Roman" w:hAnsi="Times New Roman"/>
          <w:b/>
          <w:sz w:val="24"/>
          <w:szCs w:val="24"/>
        </w:rPr>
        <w:t>Статья</w:t>
      </w:r>
      <w:r w:rsidRPr="000069D8">
        <w:rPr>
          <w:rFonts w:ascii="Times New Roman" w:hAnsi="Times New Roman"/>
          <w:b/>
          <w:noProof/>
          <w:sz w:val="24"/>
          <w:szCs w:val="24"/>
        </w:rPr>
        <w:t xml:space="preserve"> 3</w:t>
      </w:r>
      <w:r>
        <w:rPr>
          <w:rFonts w:ascii="Times New Roman" w:hAnsi="Times New Roman"/>
          <w:b/>
          <w:noProof/>
          <w:sz w:val="24"/>
          <w:szCs w:val="24"/>
        </w:rPr>
        <w:t>6</w:t>
      </w:r>
      <w:r w:rsidRPr="000069D8">
        <w:rPr>
          <w:rFonts w:ascii="Times New Roman" w:hAnsi="Times New Roman"/>
          <w:b/>
          <w:noProof/>
          <w:sz w:val="24"/>
          <w:szCs w:val="24"/>
        </w:rPr>
        <w:t xml:space="preserve">. </w:t>
      </w:r>
      <w:r w:rsidRPr="000069D8">
        <w:rPr>
          <w:rFonts w:ascii="Times New Roman" w:hAnsi="Times New Roman"/>
          <w:b/>
          <w:sz w:val="24"/>
          <w:szCs w:val="24"/>
        </w:rPr>
        <w:t>Процедура проведения и оформления результатов публичных слушаний</w:t>
      </w:r>
    </w:p>
    <w:p w:rsidR="00182478" w:rsidRPr="000069D8" w:rsidRDefault="00182478" w:rsidP="00182478">
      <w:pPr>
        <w:pStyle w:val="ConsNormal"/>
        <w:widowControl/>
        <w:ind w:firstLine="0"/>
        <w:jc w:val="both"/>
        <w:rPr>
          <w:rFonts w:ascii="Times New Roman" w:hAnsi="Times New Roman"/>
          <w:sz w:val="24"/>
          <w:szCs w:val="24"/>
        </w:rPr>
      </w:pP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1.</w:t>
      </w:r>
      <w:r w:rsidRPr="000069D8">
        <w:rPr>
          <w:rFonts w:ascii="Times New Roman" w:hAnsi="Times New Roman"/>
          <w:sz w:val="24"/>
          <w:szCs w:val="24"/>
        </w:rPr>
        <w:t xml:space="preserve"> Проведение публичных слушаний при осуществлении градостроительной деятельности осуществляется в порядке установленном нормативным правовым актом, утвержденным уполномоченным органом в установленном законом порядке.</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2.</w:t>
      </w:r>
      <w:r w:rsidRPr="000069D8">
        <w:rPr>
          <w:rFonts w:ascii="Times New Roman" w:hAnsi="Times New Roman"/>
          <w:sz w:val="24"/>
          <w:szCs w:val="24"/>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Протокол публичных слушаний оформляется секретарем Комиссии.</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3.</w:t>
      </w:r>
      <w:r w:rsidRPr="000069D8">
        <w:rPr>
          <w:rFonts w:ascii="Times New Roman" w:hAnsi="Times New Roman"/>
          <w:sz w:val="24"/>
          <w:szCs w:val="24"/>
        </w:rPr>
        <w:t xml:space="preserve"> Срок подготовки протокола составляет не более семи дней со дня проведения публичных слушаний.</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4.</w:t>
      </w:r>
      <w:r w:rsidRPr="000069D8">
        <w:rPr>
          <w:rFonts w:ascii="Times New Roman" w:hAnsi="Times New Roman"/>
          <w:sz w:val="24"/>
          <w:szCs w:val="24"/>
        </w:rPr>
        <w:t xml:space="preserve">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5.</w:t>
      </w:r>
      <w:r w:rsidRPr="000069D8">
        <w:rPr>
          <w:rFonts w:ascii="Times New Roman" w:hAnsi="Times New Roman"/>
          <w:sz w:val="24"/>
          <w:szCs w:val="24"/>
        </w:rPr>
        <w:t xml:space="preserve">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6</w:t>
      </w:r>
      <w:r w:rsidRPr="000069D8">
        <w:rPr>
          <w:rFonts w:ascii="Times New Roman" w:hAnsi="Times New Roman"/>
          <w:sz w:val="24"/>
          <w:szCs w:val="24"/>
        </w:rPr>
        <w:t>. На основании протокола публичных слушаний Комиссия оформляет заключение о результатах публичных слушаний.</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7</w:t>
      </w:r>
      <w:r w:rsidRPr="000069D8">
        <w:rPr>
          <w:rFonts w:ascii="Times New Roman" w:hAnsi="Times New Roman"/>
          <w:sz w:val="24"/>
          <w:szCs w:val="24"/>
        </w:rPr>
        <w:t>. Срок подготовки заключения о результатах публичных слушаний составляет не более семи дней со дня оформления протокола публичных слушаний.</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8</w:t>
      </w:r>
      <w:r w:rsidRPr="000069D8">
        <w:rPr>
          <w:rFonts w:ascii="Times New Roman" w:hAnsi="Times New Roman"/>
          <w:sz w:val="24"/>
          <w:szCs w:val="24"/>
        </w:rPr>
        <w:t>.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9.</w:t>
      </w:r>
      <w:r w:rsidRPr="000069D8">
        <w:rPr>
          <w:rFonts w:ascii="Times New Roman" w:hAnsi="Times New Roman"/>
          <w:sz w:val="24"/>
          <w:szCs w:val="24"/>
        </w:rPr>
        <w:t xml:space="preserve">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182478" w:rsidRPr="00FF6D00" w:rsidRDefault="00182478" w:rsidP="00182478">
      <w:pPr>
        <w:pStyle w:val="Web1"/>
        <w:spacing w:before="0" w:after="0"/>
        <w:ind w:left="0" w:right="0" w:firstLine="709"/>
        <w:rPr>
          <w:rFonts w:ascii="Times New Roman" w:hAnsi="Times New Roman" w:cs="Times New Roman"/>
          <w:color w:val="auto"/>
          <w:sz w:val="24"/>
          <w:szCs w:val="24"/>
        </w:rPr>
      </w:pPr>
      <w:r w:rsidRPr="00FE1B56">
        <w:rPr>
          <w:rFonts w:ascii="Times New Roman" w:hAnsi="Times New Roman" w:cs="Times New Roman"/>
          <w:b/>
          <w:sz w:val="24"/>
          <w:szCs w:val="24"/>
        </w:rPr>
        <w:t>10</w:t>
      </w:r>
      <w:r w:rsidRPr="000069D8">
        <w:rPr>
          <w:rFonts w:ascii="Times New Roman" w:hAnsi="Times New Roman" w:cs="Times New Roman"/>
          <w:sz w:val="24"/>
          <w:szCs w:val="24"/>
        </w:rPr>
        <w:t>.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w:t>
      </w:r>
      <w:r>
        <w:rPr>
          <w:rFonts w:ascii="Times New Roman" w:hAnsi="Times New Roman" w:cs="Times New Roman"/>
          <w:sz w:val="24"/>
          <w:szCs w:val="24"/>
        </w:rPr>
        <w:t xml:space="preserve">азмещается на официальном сайте сельского поселения </w:t>
      </w:r>
      <w:r w:rsidR="00404B66">
        <w:rPr>
          <w:rFonts w:ascii="Times New Roman" w:hAnsi="Times New Roman" w:cs="Times New Roman"/>
          <w:sz w:val="24"/>
          <w:szCs w:val="24"/>
        </w:rPr>
        <w:t>Инзер</w:t>
      </w:r>
      <w:r w:rsidR="0010561F">
        <w:rPr>
          <w:rFonts w:ascii="Times New Roman" w:hAnsi="Times New Roman" w:cs="Times New Roman"/>
          <w:sz w:val="24"/>
          <w:szCs w:val="24"/>
        </w:rPr>
        <w:t>ский</w:t>
      </w:r>
      <w:r w:rsidR="00154A12">
        <w:rPr>
          <w:rFonts w:ascii="Times New Roman" w:hAnsi="Times New Roman" w:cs="Times New Roman"/>
          <w:sz w:val="24"/>
          <w:szCs w:val="24"/>
        </w:rPr>
        <w:t xml:space="preserve"> </w:t>
      </w:r>
      <w:r>
        <w:rPr>
          <w:rFonts w:ascii="Times New Roman" w:hAnsi="Times New Roman" w:cs="Times New Roman"/>
          <w:sz w:val="24"/>
          <w:szCs w:val="24"/>
        </w:rPr>
        <w:t>сельсовет</w:t>
      </w:r>
      <w:r>
        <w:rPr>
          <w:rFonts w:ascii="Times New Roman" w:hAnsi="Times New Roman" w:cs="Times New Roman"/>
          <w:color w:val="auto"/>
          <w:sz w:val="24"/>
          <w:szCs w:val="24"/>
        </w:rPr>
        <w:t xml:space="preserve"> </w:t>
      </w:r>
      <w:r w:rsidRPr="00FF6D00">
        <w:rPr>
          <w:rFonts w:ascii="Times New Roman" w:hAnsi="Times New Roman" w:cs="Times New Roman"/>
          <w:color w:val="auto"/>
          <w:sz w:val="24"/>
          <w:szCs w:val="24"/>
        </w:rPr>
        <w:t xml:space="preserve">муниципального района </w:t>
      </w:r>
      <w:r>
        <w:rPr>
          <w:rFonts w:ascii="Times New Roman" w:hAnsi="Times New Roman" w:cs="Times New Roman"/>
          <w:color w:val="auto"/>
          <w:sz w:val="24"/>
          <w:szCs w:val="24"/>
        </w:rPr>
        <w:t>Белорецкий  район</w:t>
      </w:r>
      <w:r w:rsidRPr="00FF6D00">
        <w:rPr>
          <w:rFonts w:ascii="Times New Roman" w:hAnsi="Times New Roman" w:cs="Times New Roman"/>
          <w:color w:val="auto"/>
          <w:sz w:val="24"/>
          <w:szCs w:val="24"/>
        </w:rPr>
        <w:t xml:space="preserve"> Республики Башкортостан в сети «Интернет».</w:t>
      </w:r>
    </w:p>
    <w:p w:rsidR="00752CF8" w:rsidRDefault="00752CF8" w:rsidP="00182478">
      <w:pPr>
        <w:pStyle w:val="ConsNormal"/>
        <w:widowControl/>
        <w:ind w:firstLine="0"/>
        <w:jc w:val="both"/>
        <w:rPr>
          <w:rFonts w:ascii="Times New Roman" w:hAnsi="Times New Roman"/>
          <w:b/>
          <w:sz w:val="24"/>
          <w:szCs w:val="24"/>
        </w:rPr>
      </w:pPr>
    </w:p>
    <w:p w:rsidR="00182478" w:rsidRPr="00FF6D00" w:rsidRDefault="00182478" w:rsidP="00182478">
      <w:pPr>
        <w:pStyle w:val="ConsNormal"/>
        <w:widowControl/>
        <w:jc w:val="both"/>
        <w:rPr>
          <w:rFonts w:ascii="Times New Roman" w:hAnsi="Times New Roman"/>
          <w:b/>
          <w:sz w:val="24"/>
          <w:szCs w:val="24"/>
        </w:rPr>
      </w:pPr>
      <w:r w:rsidRPr="00FF6D00">
        <w:rPr>
          <w:rFonts w:ascii="Times New Roman" w:hAnsi="Times New Roman"/>
          <w:b/>
          <w:sz w:val="24"/>
          <w:szCs w:val="24"/>
        </w:rPr>
        <w:t>Статья</w:t>
      </w:r>
      <w:r w:rsidRPr="00FF6D00">
        <w:rPr>
          <w:rFonts w:ascii="Times New Roman" w:hAnsi="Times New Roman"/>
          <w:b/>
          <w:noProof/>
          <w:sz w:val="24"/>
          <w:szCs w:val="24"/>
        </w:rPr>
        <w:t xml:space="preserve"> 3</w:t>
      </w:r>
      <w:r>
        <w:rPr>
          <w:rFonts w:ascii="Times New Roman" w:hAnsi="Times New Roman"/>
          <w:b/>
          <w:noProof/>
          <w:sz w:val="24"/>
          <w:szCs w:val="24"/>
        </w:rPr>
        <w:t>7</w:t>
      </w:r>
      <w:r w:rsidRPr="00FF6D00">
        <w:rPr>
          <w:rFonts w:ascii="Times New Roman" w:hAnsi="Times New Roman"/>
          <w:b/>
          <w:noProof/>
          <w:sz w:val="24"/>
          <w:szCs w:val="24"/>
        </w:rPr>
        <w:t xml:space="preserve">. </w:t>
      </w:r>
      <w:r w:rsidRPr="00FF6D00">
        <w:rPr>
          <w:rFonts w:ascii="Times New Roman" w:hAnsi="Times New Roman"/>
          <w:b/>
          <w:sz w:val="24"/>
          <w:szCs w:val="24"/>
        </w:rPr>
        <w:t>Сроки проведения публичных слушаний</w:t>
      </w:r>
    </w:p>
    <w:p w:rsidR="00182478" w:rsidRPr="00FF6D00" w:rsidRDefault="00182478" w:rsidP="00182478">
      <w:pPr>
        <w:pStyle w:val="ConsNormal"/>
        <w:widowControl/>
        <w:ind w:firstLine="0"/>
        <w:jc w:val="both"/>
        <w:rPr>
          <w:rFonts w:ascii="Times New Roman" w:hAnsi="Times New Roman"/>
          <w:sz w:val="24"/>
          <w:szCs w:val="24"/>
        </w:rPr>
      </w:pPr>
    </w:p>
    <w:p w:rsidR="00182478" w:rsidRPr="00FF6D00"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1.</w:t>
      </w:r>
      <w:r w:rsidRPr="00FF6D00">
        <w:rPr>
          <w:rFonts w:ascii="Times New Roman" w:hAnsi="Times New Roman"/>
          <w:sz w:val="24"/>
          <w:szCs w:val="24"/>
        </w:rPr>
        <w:t xml:space="preserve">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182478" w:rsidRPr="00FF6D00"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2.</w:t>
      </w:r>
      <w:r w:rsidRPr="00FF6D00">
        <w:rPr>
          <w:rFonts w:ascii="Times New Roman" w:hAnsi="Times New Roman"/>
          <w:sz w:val="24"/>
          <w:szCs w:val="24"/>
        </w:rPr>
        <w:t xml:space="preserve"> Срок проведения публичных слушаний по проекту внесения изменений в Правила с момента оповещения жителей </w:t>
      </w:r>
      <w:r>
        <w:rPr>
          <w:rFonts w:ascii="Times New Roman" w:hAnsi="Times New Roman"/>
          <w:sz w:val="24"/>
          <w:szCs w:val="24"/>
        </w:rPr>
        <w:t xml:space="preserve">сельского поселения </w:t>
      </w:r>
      <w:r w:rsidR="00404B66">
        <w:rPr>
          <w:rFonts w:ascii="Times New Roman" w:hAnsi="Times New Roman"/>
          <w:sz w:val="24"/>
          <w:szCs w:val="24"/>
        </w:rPr>
        <w:t>Инзер</w:t>
      </w:r>
      <w:r w:rsidR="0010561F">
        <w:rPr>
          <w:rFonts w:ascii="Times New Roman" w:hAnsi="Times New Roman"/>
          <w:sz w:val="24"/>
          <w:szCs w:val="24"/>
        </w:rPr>
        <w:t>ский</w:t>
      </w:r>
      <w:r w:rsidR="00154A12">
        <w:rPr>
          <w:rFonts w:ascii="Times New Roman" w:hAnsi="Times New Roman"/>
          <w:sz w:val="24"/>
          <w:szCs w:val="24"/>
        </w:rPr>
        <w:t xml:space="preserve"> </w:t>
      </w:r>
      <w:r>
        <w:rPr>
          <w:rFonts w:ascii="Times New Roman" w:hAnsi="Times New Roman"/>
          <w:sz w:val="24"/>
          <w:szCs w:val="24"/>
        </w:rPr>
        <w:t xml:space="preserve">сельсовет </w:t>
      </w:r>
      <w:r w:rsidRPr="00FF6D00">
        <w:rPr>
          <w:rFonts w:ascii="Times New Roman" w:hAnsi="Times New Roman"/>
          <w:sz w:val="24"/>
          <w:szCs w:val="24"/>
        </w:rPr>
        <w:t xml:space="preserve">муниципального района </w:t>
      </w:r>
      <w:r>
        <w:rPr>
          <w:rFonts w:ascii="Times New Roman" w:hAnsi="Times New Roman"/>
          <w:sz w:val="24"/>
          <w:szCs w:val="24"/>
        </w:rPr>
        <w:t xml:space="preserve">Белорецкий </w:t>
      </w:r>
      <w:r w:rsidRPr="00FF6D00">
        <w:rPr>
          <w:rFonts w:ascii="Times New Roman" w:hAnsi="Times New Roman"/>
          <w:sz w:val="24"/>
          <w:szCs w:val="24"/>
        </w:rPr>
        <w:t xml:space="preserve"> район Республики Башкортостан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182478" w:rsidRPr="00FF6D00"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3.</w:t>
      </w:r>
      <w:r w:rsidRPr="00FF6D00">
        <w:rPr>
          <w:rFonts w:ascii="Times New Roman" w:hAnsi="Times New Roman"/>
          <w:sz w:val="24"/>
          <w:szCs w:val="24"/>
        </w:rPr>
        <w:t xml:space="preserve">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182478" w:rsidRPr="00FF6D00"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4.</w:t>
      </w:r>
      <w:r w:rsidRPr="00FF6D00">
        <w:rPr>
          <w:rFonts w:ascii="Times New Roman" w:hAnsi="Times New Roman"/>
          <w:sz w:val="24"/>
          <w:szCs w:val="24"/>
        </w:rPr>
        <w:t xml:space="preserve">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5.</w:t>
      </w:r>
      <w:r w:rsidRPr="00FF6D00">
        <w:rPr>
          <w:rFonts w:ascii="Times New Roman" w:hAnsi="Times New Roman"/>
          <w:sz w:val="24"/>
          <w:szCs w:val="24"/>
        </w:rPr>
        <w:t xml:space="preserve"> Срок проведения публичных слушаний по проектам планировки территорий и проектам межевания территорий с момента оповещения жителей </w:t>
      </w:r>
      <w:r>
        <w:rPr>
          <w:rFonts w:ascii="Times New Roman" w:hAnsi="Times New Roman"/>
          <w:sz w:val="24"/>
          <w:szCs w:val="24"/>
        </w:rPr>
        <w:t xml:space="preserve">сельского поселения </w:t>
      </w:r>
      <w:r w:rsidR="00404B66">
        <w:rPr>
          <w:rFonts w:ascii="Times New Roman" w:hAnsi="Times New Roman"/>
          <w:sz w:val="24"/>
          <w:szCs w:val="24"/>
        </w:rPr>
        <w:t>Инзер</w:t>
      </w:r>
      <w:r w:rsidR="0010561F">
        <w:rPr>
          <w:rFonts w:ascii="Times New Roman" w:hAnsi="Times New Roman"/>
          <w:sz w:val="24"/>
          <w:szCs w:val="24"/>
        </w:rPr>
        <w:t>ский</w:t>
      </w:r>
      <w:r w:rsidR="00154A12">
        <w:rPr>
          <w:rFonts w:ascii="Times New Roman" w:hAnsi="Times New Roman"/>
          <w:sz w:val="24"/>
          <w:szCs w:val="24"/>
        </w:rPr>
        <w:t xml:space="preserve"> </w:t>
      </w:r>
      <w:r>
        <w:rPr>
          <w:rFonts w:ascii="Times New Roman" w:hAnsi="Times New Roman"/>
          <w:sz w:val="24"/>
          <w:szCs w:val="24"/>
        </w:rPr>
        <w:t xml:space="preserve">сельсовет </w:t>
      </w:r>
      <w:r w:rsidRPr="00FF6D00">
        <w:rPr>
          <w:rFonts w:ascii="Times New Roman" w:hAnsi="Times New Roman"/>
          <w:sz w:val="24"/>
          <w:szCs w:val="24"/>
        </w:rPr>
        <w:t xml:space="preserve">муниципального района </w:t>
      </w:r>
      <w:r>
        <w:rPr>
          <w:rFonts w:ascii="Times New Roman" w:hAnsi="Times New Roman"/>
          <w:sz w:val="24"/>
          <w:szCs w:val="24"/>
        </w:rPr>
        <w:t>Белорецкий  район</w:t>
      </w:r>
      <w:r w:rsidRPr="00FF6D00">
        <w:rPr>
          <w:rFonts w:ascii="Times New Roman" w:hAnsi="Times New Roman"/>
          <w:sz w:val="24"/>
          <w:szCs w:val="24"/>
        </w:rPr>
        <w:t xml:space="preserve"> Республики Башкортостан о времени и месте их проведения до дня опубликования заключения</w:t>
      </w:r>
      <w:r w:rsidRPr="000069D8">
        <w:rPr>
          <w:rFonts w:ascii="Times New Roman" w:hAnsi="Times New Roman"/>
          <w:sz w:val="24"/>
          <w:szCs w:val="24"/>
        </w:rPr>
        <w:t xml:space="preserve"> о результатах публичных слушаний не может быть менее одного месяца и более трех месяцев.</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6.</w:t>
      </w:r>
      <w:r w:rsidRPr="000069D8">
        <w:rPr>
          <w:rFonts w:ascii="Times New Roman" w:hAnsi="Times New Roman"/>
          <w:sz w:val="24"/>
          <w:szCs w:val="24"/>
        </w:rPr>
        <w:t xml:space="preserve">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182478" w:rsidRDefault="00182478" w:rsidP="00182478">
      <w:pPr>
        <w:pStyle w:val="ConsNormal"/>
        <w:widowControl/>
        <w:ind w:firstLine="0"/>
        <w:jc w:val="both"/>
        <w:rPr>
          <w:rFonts w:ascii="Times New Roman" w:hAnsi="Times New Roman"/>
          <w:b/>
          <w:sz w:val="24"/>
          <w:szCs w:val="24"/>
        </w:rPr>
      </w:pPr>
    </w:p>
    <w:p w:rsidR="00EC036A" w:rsidRDefault="00EC036A" w:rsidP="00182478">
      <w:pPr>
        <w:pStyle w:val="ConsNormal"/>
        <w:widowControl/>
        <w:ind w:firstLine="0"/>
        <w:jc w:val="both"/>
        <w:rPr>
          <w:rFonts w:ascii="Times New Roman" w:hAnsi="Times New Roman"/>
          <w:b/>
          <w:sz w:val="24"/>
          <w:szCs w:val="24"/>
        </w:rPr>
      </w:pPr>
    </w:p>
    <w:p w:rsidR="00EC036A" w:rsidRDefault="00EC036A" w:rsidP="00182478">
      <w:pPr>
        <w:pStyle w:val="ConsNormal"/>
        <w:widowControl/>
        <w:ind w:firstLine="0"/>
        <w:jc w:val="both"/>
        <w:rPr>
          <w:rFonts w:ascii="Times New Roman" w:hAnsi="Times New Roman"/>
          <w:b/>
          <w:sz w:val="24"/>
          <w:szCs w:val="24"/>
        </w:rPr>
      </w:pPr>
    </w:p>
    <w:p w:rsidR="00182478" w:rsidRPr="000069D8" w:rsidRDefault="00182478" w:rsidP="00182478">
      <w:pPr>
        <w:pStyle w:val="ConsNormal"/>
        <w:widowControl/>
        <w:jc w:val="both"/>
        <w:rPr>
          <w:rFonts w:ascii="Times New Roman" w:hAnsi="Times New Roman"/>
          <w:b/>
          <w:sz w:val="24"/>
          <w:szCs w:val="24"/>
        </w:rPr>
      </w:pPr>
      <w:r w:rsidRPr="000069D8">
        <w:rPr>
          <w:rFonts w:ascii="Times New Roman" w:hAnsi="Times New Roman"/>
          <w:b/>
          <w:sz w:val="24"/>
          <w:szCs w:val="24"/>
        </w:rPr>
        <w:t>Статья</w:t>
      </w:r>
      <w:r w:rsidRPr="000069D8">
        <w:rPr>
          <w:rFonts w:ascii="Times New Roman" w:hAnsi="Times New Roman"/>
          <w:b/>
          <w:noProof/>
          <w:sz w:val="24"/>
          <w:szCs w:val="24"/>
        </w:rPr>
        <w:t xml:space="preserve"> 3</w:t>
      </w:r>
      <w:r>
        <w:rPr>
          <w:rFonts w:ascii="Times New Roman" w:hAnsi="Times New Roman"/>
          <w:b/>
          <w:noProof/>
          <w:sz w:val="24"/>
          <w:szCs w:val="24"/>
        </w:rPr>
        <w:t>8</w:t>
      </w:r>
      <w:r w:rsidRPr="000069D8">
        <w:rPr>
          <w:rFonts w:ascii="Times New Roman" w:hAnsi="Times New Roman"/>
          <w:b/>
          <w:noProof/>
          <w:sz w:val="24"/>
          <w:szCs w:val="24"/>
        </w:rPr>
        <w:t xml:space="preserve">. </w:t>
      </w:r>
      <w:r w:rsidRPr="000069D8">
        <w:rPr>
          <w:rFonts w:ascii="Times New Roman" w:hAnsi="Times New Roman"/>
          <w:b/>
          <w:sz w:val="24"/>
          <w:szCs w:val="24"/>
        </w:rPr>
        <w:t>Финансирование проведения публичных слушаний</w:t>
      </w:r>
    </w:p>
    <w:p w:rsidR="00182478" w:rsidRPr="000069D8" w:rsidRDefault="00182478" w:rsidP="00182478">
      <w:pPr>
        <w:pStyle w:val="ConsNormal"/>
        <w:widowControl/>
        <w:ind w:firstLine="0"/>
        <w:jc w:val="both"/>
        <w:rPr>
          <w:rFonts w:ascii="Times New Roman" w:hAnsi="Times New Roman"/>
          <w:sz w:val="24"/>
          <w:szCs w:val="24"/>
        </w:rPr>
      </w:pPr>
    </w:p>
    <w:p w:rsidR="00182478" w:rsidRPr="000069D8" w:rsidRDefault="00182478" w:rsidP="00182478">
      <w:pPr>
        <w:pStyle w:val="ConsNormal"/>
        <w:widowControl/>
        <w:ind w:firstLine="709"/>
        <w:jc w:val="both"/>
        <w:rPr>
          <w:rFonts w:ascii="Times New Roman" w:hAnsi="Times New Roman"/>
          <w:sz w:val="24"/>
          <w:szCs w:val="24"/>
        </w:rPr>
      </w:pPr>
      <w:r w:rsidRPr="00D37CDC">
        <w:rPr>
          <w:rFonts w:ascii="Times New Roman" w:hAnsi="Times New Roman"/>
          <w:b/>
          <w:sz w:val="24"/>
          <w:szCs w:val="24"/>
        </w:rPr>
        <w:t>1.</w:t>
      </w:r>
      <w:r w:rsidRPr="000069D8">
        <w:rPr>
          <w:rFonts w:ascii="Times New Roman" w:hAnsi="Times New Roman"/>
          <w:sz w:val="24"/>
          <w:szCs w:val="24"/>
        </w:rPr>
        <w:t xml:space="preserve">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182478" w:rsidRPr="000069D8" w:rsidRDefault="00182478" w:rsidP="00182478">
      <w:pPr>
        <w:ind w:firstLine="709"/>
        <w:jc w:val="both"/>
        <w:rPr>
          <w:sz w:val="24"/>
          <w:szCs w:val="24"/>
        </w:rPr>
      </w:pPr>
      <w:r w:rsidRPr="00D37CDC">
        <w:rPr>
          <w:b/>
          <w:sz w:val="24"/>
          <w:szCs w:val="24"/>
        </w:rPr>
        <w:t>2.</w:t>
      </w:r>
      <w:r w:rsidRPr="000069D8">
        <w:rPr>
          <w:sz w:val="24"/>
          <w:szCs w:val="24"/>
        </w:rPr>
        <w:t xml:space="preserve">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C1083F" w:rsidRDefault="00C1083F" w:rsidP="00E33FF6">
      <w:pPr>
        <w:ind w:firstLine="708"/>
        <w:jc w:val="both"/>
        <w:rPr>
          <w:sz w:val="24"/>
          <w:szCs w:val="24"/>
        </w:rPr>
      </w:pPr>
    </w:p>
    <w:p w:rsidR="00127024" w:rsidRPr="00B52B74" w:rsidRDefault="00127024" w:rsidP="00E33FF6">
      <w:pPr>
        <w:ind w:firstLine="708"/>
        <w:jc w:val="both"/>
        <w:rPr>
          <w:sz w:val="24"/>
          <w:szCs w:val="24"/>
        </w:rPr>
      </w:pPr>
    </w:p>
    <w:p w:rsidR="00182478" w:rsidRPr="006634DA" w:rsidRDefault="00182478" w:rsidP="00182478">
      <w:pPr>
        <w:jc w:val="center"/>
        <w:rPr>
          <w:b/>
          <w:sz w:val="24"/>
          <w:szCs w:val="24"/>
        </w:rPr>
      </w:pPr>
      <w:r>
        <w:rPr>
          <w:b/>
          <w:sz w:val="24"/>
          <w:szCs w:val="24"/>
        </w:rPr>
        <w:t>ГЛАВА</w:t>
      </w:r>
      <w:r w:rsidRPr="006634DA">
        <w:rPr>
          <w:b/>
          <w:sz w:val="24"/>
          <w:szCs w:val="24"/>
        </w:rPr>
        <w:t xml:space="preserve"> </w:t>
      </w:r>
      <w:r>
        <w:rPr>
          <w:b/>
          <w:sz w:val="24"/>
          <w:szCs w:val="24"/>
        </w:rPr>
        <w:t>8</w:t>
      </w:r>
      <w:r w:rsidRPr="006634DA">
        <w:rPr>
          <w:b/>
          <w:sz w:val="24"/>
          <w:szCs w:val="24"/>
        </w:rPr>
        <w:t>.</w:t>
      </w:r>
      <w:r>
        <w:rPr>
          <w:b/>
          <w:sz w:val="24"/>
          <w:szCs w:val="24"/>
        </w:rPr>
        <w:t xml:space="preserve"> ПОЛОЖЕНИЯ О РЕЗЕРВИРОВАНИИ ЗЕМЕЛЬ</w:t>
      </w:r>
      <w:r w:rsidRPr="006634DA">
        <w:rPr>
          <w:b/>
          <w:sz w:val="24"/>
          <w:szCs w:val="24"/>
        </w:rPr>
        <w:t>,</w:t>
      </w:r>
      <w:r>
        <w:rPr>
          <w:b/>
          <w:sz w:val="24"/>
          <w:szCs w:val="24"/>
        </w:rPr>
        <w:t xml:space="preserve"> ОБ ИЗЪЯТИИ ЗЕМЕЛЬНЫХ УЧАСТКОВ ДЛЯ ГОСУДАРСТВЕННЫХ И МУНИЦИПАЛЬНЫХ НУЖД</w:t>
      </w:r>
      <w:r w:rsidRPr="006634DA">
        <w:rPr>
          <w:b/>
          <w:sz w:val="24"/>
          <w:szCs w:val="24"/>
        </w:rPr>
        <w:t>,</w:t>
      </w:r>
      <w:r>
        <w:rPr>
          <w:b/>
          <w:sz w:val="24"/>
          <w:szCs w:val="24"/>
        </w:rPr>
        <w:t xml:space="preserve"> УСТАНОВЛЕНИИ ПУБЛИЧНЫХ СЕРВИТУТОВ</w:t>
      </w:r>
      <w:r w:rsidRPr="006634DA">
        <w:rPr>
          <w:b/>
          <w:sz w:val="24"/>
          <w:szCs w:val="24"/>
        </w:rPr>
        <w:t>.</w:t>
      </w:r>
    </w:p>
    <w:p w:rsidR="00182478" w:rsidRPr="006634DA" w:rsidRDefault="00182478" w:rsidP="00182478">
      <w:pPr>
        <w:ind w:firstLine="709"/>
        <w:jc w:val="both"/>
        <w:rPr>
          <w:b/>
          <w:sz w:val="24"/>
          <w:szCs w:val="24"/>
        </w:rPr>
      </w:pPr>
    </w:p>
    <w:p w:rsidR="00182478" w:rsidRDefault="00182478" w:rsidP="00182478">
      <w:pPr>
        <w:ind w:firstLine="708"/>
        <w:jc w:val="both"/>
        <w:rPr>
          <w:b/>
          <w:sz w:val="24"/>
          <w:szCs w:val="24"/>
        </w:rPr>
      </w:pPr>
      <w:r w:rsidRPr="006634DA">
        <w:rPr>
          <w:b/>
          <w:sz w:val="24"/>
          <w:szCs w:val="24"/>
        </w:rPr>
        <w:t xml:space="preserve">Статья </w:t>
      </w:r>
      <w:r>
        <w:rPr>
          <w:b/>
          <w:sz w:val="24"/>
          <w:szCs w:val="24"/>
        </w:rPr>
        <w:t>39</w:t>
      </w:r>
      <w:r w:rsidRPr="006634DA">
        <w:rPr>
          <w:b/>
          <w:sz w:val="24"/>
          <w:szCs w:val="24"/>
        </w:rPr>
        <w:t>. Градостроительные основания изъятия земельных участков и объектов капитального строительства для государственных или муниципальных нужд.</w:t>
      </w:r>
    </w:p>
    <w:p w:rsidR="00182478" w:rsidRPr="006634DA" w:rsidRDefault="00182478" w:rsidP="00182478">
      <w:pPr>
        <w:ind w:firstLine="708"/>
        <w:jc w:val="both"/>
        <w:rPr>
          <w:sz w:val="24"/>
          <w:szCs w:val="24"/>
        </w:rPr>
      </w:pPr>
    </w:p>
    <w:p w:rsidR="00182478" w:rsidRPr="006634DA" w:rsidRDefault="00182478" w:rsidP="00182478">
      <w:pPr>
        <w:ind w:firstLine="708"/>
        <w:jc w:val="both"/>
        <w:rPr>
          <w:sz w:val="24"/>
          <w:szCs w:val="24"/>
        </w:rPr>
      </w:pPr>
      <w:r w:rsidRPr="006634DA">
        <w:rPr>
          <w:b/>
          <w:sz w:val="24"/>
          <w:szCs w:val="24"/>
        </w:rPr>
        <w:t>1.</w:t>
      </w:r>
      <w:r w:rsidRPr="006634DA">
        <w:rPr>
          <w:sz w:val="24"/>
          <w:szCs w:val="24"/>
        </w:rPr>
        <w:t xml:space="preserve">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182478" w:rsidRPr="006634DA" w:rsidRDefault="00182478" w:rsidP="00182478">
      <w:pPr>
        <w:ind w:firstLine="708"/>
        <w:jc w:val="both"/>
        <w:rPr>
          <w:sz w:val="24"/>
          <w:szCs w:val="24"/>
        </w:rPr>
      </w:pPr>
      <w:r w:rsidRPr="006634DA">
        <w:rPr>
          <w:sz w:val="24"/>
          <w:szCs w:val="24"/>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182478" w:rsidRPr="006634DA" w:rsidRDefault="00182478" w:rsidP="00182478">
      <w:pPr>
        <w:ind w:firstLine="708"/>
        <w:jc w:val="both"/>
        <w:rPr>
          <w:sz w:val="24"/>
          <w:szCs w:val="24"/>
        </w:rPr>
      </w:pPr>
      <w:r w:rsidRPr="006634DA">
        <w:rPr>
          <w:b/>
          <w:sz w:val="24"/>
          <w:szCs w:val="24"/>
        </w:rPr>
        <w:t>2.</w:t>
      </w:r>
      <w:r w:rsidRPr="006634DA">
        <w:rPr>
          <w:sz w:val="24"/>
          <w:szCs w:val="24"/>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182478" w:rsidRPr="006634DA" w:rsidRDefault="00182478" w:rsidP="00182478">
      <w:pPr>
        <w:ind w:firstLine="708"/>
        <w:jc w:val="both"/>
        <w:rPr>
          <w:sz w:val="24"/>
          <w:szCs w:val="24"/>
        </w:rPr>
      </w:pPr>
    </w:p>
    <w:p w:rsidR="00182478" w:rsidRPr="006634DA" w:rsidRDefault="00182478" w:rsidP="00182478">
      <w:pPr>
        <w:ind w:firstLine="708"/>
        <w:jc w:val="both"/>
        <w:rPr>
          <w:b/>
          <w:sz w:val="24"/>
          <w:szCs w:val="24"/>
        </w:rPr>
      </w:pPr>
      <w:r w:rsidRPr="006634DA">
        <w:rPr>
          <w:b/>
          <w:sz w:val="24"/>
          <w:szCs w:val="24"/>
        </w:rPr>
        <w:t xml:space="preserve">Статья </w:t>
      </w:r>
      <w:r>
        <w:rPr>
          <w:b/>
          <w:sz w:val="24"/>
          <w:szCs w:val="24"/>
        </w:rPr>
        <w:t>40</w:t>
      </w:r>
      <w:r w:rsidRPr="006634DA">
        <w:rPr>
          <w:b/>
          <w:sz w:val="24"/>
          <w:szCs w:val="24"/>
        </w:rPr>
        <w:t>. Градостроительные основания резервирования земель для государственных или муниципальных нужд.</w:t>
      </w:r>
    </w:p>
    <w:p w:rsidR="00182478" w:rsidRPr="006634DA" w:rsidRDefault="00182478" w:rsidP="00182478">
      <w:pPr>
        <w:ind w:firstLine="708"/>
        <w:jc w:val="both"/>
        <w:rPr>
          <w:b/>
          <w:sz w:val="24"/>
          <w:szCs w:val="24"/>
        </w:rPr>
      </w:pPr>
    </w:p>
    <w:p w:rsidR="00182478" w:rsidRPr="006634DA" w:rsidRDefault="00182478" w:rsidP="00182478">
      <w:pPr>
        <w:ind w:firstLine="708"/>
        <w:jc w:val="both"/>
        <w:rPr>
          <w:sz w:val="24"/>
          <w:szCs w:val="24"/>
        </w:rPr>
      </w:pPr>
      <w:r w:rsidRPr="006634DA">
        <w:rPr>
          <w:b/>
          <w:sz w:val="24"/>
          <w:szCs w:val="24"/>
        </w:rPr>
        <w:t>1</w:t>
      </w:r>
      <w:r w:rsidRPr="006634DA">
        <w:rPr>
          <w:sz w:val="24"/>
          <w:szCs w:val="24"/>
        </w:rPr>
        <w:t>. Порядок резервирования земель для государственных или муниципальных нужд определяется земельным законодательством.</w:t>
      </w:r>
    </w:p>
    <w:p w:rsidR="00182478" w:rsidRPr="006634DA" w:rsidRDefault="00182478" w:rsidP="00182478">
      <w:pPr>
        <w:ind w:firstLine="708"/>
        <w:jc w:val="both"/>
        <w:rPr>
          <w:sz w:val="24"/>
          <w:szCs w:val="24"/>
        </w:rPr>
      </w:pPr>
      <w:r w:rsidRPr="006634DA">
        <w:rPr>
          <w:sz w:val="24"/>
          <w:szCs w:val="24"/>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182478" w:rsidRPr="006634DA" w:rsidRDefault="00182478" w:rsidP="00182478">
      <w:pPr>
        <w:ind w:firstLine="708"/>
        <w:jc w:val="both"/>
        <w:rPr>
          <w:sz w:val="24"/>
          <w:szCs w:val="24"/>
        </w:rPr>
      </w:pPr>
      <w:r w:rsidRPr="006634DA">
        <w:rPr>
          <w:b/>
          <w:sz w:val="24"/>
          <w:szCs w:val="24"/>
        </w:rPr>
        <w:t>2</w:t>
      </w:r>
      <w:r w:rsidRPr="006634DA">
        <w:rPr>
          <w:sz w:val="24"/>
          <w:szCs w:val="24"/>
        </w:rPr>
        <w:t>.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182478" w:rsidRPr="006634DA" w:rsidRDefault="00182478" w:rsidP="00182478">
      <w:pPr>
        <w:ind w:firstLine="708"/>
        <w:jc w:val="both"/>
        <w:rPr>
          <w:sz w:val="24"/>
          <w:szCs w:val="24"/>
        </w:rPr>
      </w:pPr>
      <w:r w:rsidRPr="006634DA">
        <w:rPr>
          <w:sz w:val="24"/>
          <w:szCs w:val="24"/>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w:t>
      </w:r>
    </w:p>
    <w:p w:rsidR="00182478" w:rsidRPr="006634DA" w:rsidRDefault="00182478" w:rsidP="000B3C14">
      <w:pPr>
        <w:numPr>
          <w:ilvl w:val="0"/>
          <w:numId w:val="8"/>
        </w:numPr>
        <w:ind w:firstLine="0"/>
        <w:jc w:val="both"/>
        <w:rPr>
          <w:sz w:val="24"/>
          <w:szCs w:val="24"/>
        </w:rPr>
      </w:pPr>
      <w:r w:rsidRPr="006634DA">
        <w:rPr>
          <w:sz w:val="24"/>
          <w:szCs w:val="24"/>
        </w:rPr>
        <w:t>В соответствии со следующими документами:</w:t>
      </w:r>
    </w:p>
    <w:p w:rsidR="00182478" w:rsidRPr="006634DA" w:rsidRDefault="00182478" w:rsidP="00182478">
      <w:pPr>
        <w:ind w:firstLine="705"/>
        <w:jc w:val="both"/>
        <w:rPr>
          <w:sz w:val="24"/>
          <w:szCs w:val="24"/>
        </w:rPr>
      </w:pPr>
      <w:r w:rsidRPr="006634DA">
        <w:rPr>
          <w:sz w:val="24"/>
          <w:szCs w:val="24"/>
        </w:rPr>
        <w:t>а)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182478" w:rsidRPr="006634DA" w:rsidRDefault="00182478" w:rsidP="00182478">
      <w:pPr>
        <w:ind w:firstLine="705"/>
        <w:jc w:val="both"/>
        <w:rPr>
          <w:sz w:val="24"/>
          <w:szCs w:val="24"/>
        </w:rPr>
      </w:pPr>
      <w:r w:rsidRPr="006634DA">
        <w:rPr>
          <w:sz w:val="24"/>
          <w:szCs w:val="24"/>
        </w:rPr>
        <w:t>б) решения об утверждении границ зон планируемого размещения объектов капитального строительства федерального, регионального или  местного значения;</w:t>
      </w:r>
    </w:p>
    <w:p w:rsidR="00182478" w:rsidRPr="006634DA" w:rsidRDefault="00182478" w:rsidP="00182478">
      <w:pPr>
        <w:jc w:val="both"/>
        <w:rPr>
          <w:sz w:val="24"/>
          <w:szCs w:val="24"/>
        </w:rPr>
      </w:pPr>
      <w:r w:rsidRPr="006634DA">
        <w:rPr>
          <w:sz w:val="24"/>
          <w:szCs w:val="24"/>
        </w:rPr>
        <w:t xml:space="preserve">            в) государственные программы геологического изучения недр, воспроизводства минерально-сырьевой базы и рационального использования недр, утверждается в установленном порядке.</w:t>
      </w:r>
    </w:p>
    <w:p w:rsidR="00182478" w:rsidRPr="006634DA" w:rsidRDefault="00182478" w:rsidP="00182478">
      <w:pPr>
        <w:ind w:firstLine="705"/>
        <w:jc w:val="both"/>
        <w:rPr>
          <w:sz w:val="24"/>
          <w:szCs w:val="24"/>
        </w:rPr>
      </w:pPr>
      <w:r w:rsidRPr="006634DA">
        <w:rPr>
          <w:b/>
          <w:sz w:val="24"/>
          <w:szCs w:val="24"/>
        </w:rPr>
        <w:t>4</w:t>
      </w:r>
      <w:r w:rsidRPr="006634DA">
        <w:rPr>
          <w:sz w:val="24"/>
          <w:szCs w:val="24"/>
        </w:rPr>
        <w:t>. Со дня вступления в силу документов территориального планирования, проектов планировки территории с проектами межевания территории в составе проектов планировки территории не допускается предоставление в частную собственность земельных участков, находящихся в федеральной собственности, собственности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w:t>
      </w:r>
    </w:p>
    <w:p w:rsidR="00182478" w:rsidRPr="006634DA" w:rsidRDefault="00182478" w:rsidP="00182478">
      <w:pPr>
        <w:ind w:firstLine="708"/>
        <w:jc w:val="both"/>
        <w:rPr>
          <w:sz w:val="24"/>
          <w:szCs w:val="24"/>
        </w:rPr>
      </w:pPr>
      <w:r w:rsidRPr="006634DA">
        <w:rPr>
          <w:b/>
          <w:sz w:val="24"/>
          <w:szCs w:val="24"/>
        </w:rPr>
        <w:t>5.</w:t>
      </w:r>
      <w:r w:rsidRPr="006634DA">
        <w:rPr>
          <w:sz w:val="24"/>
          <w:szCs w:val="24"/>
        </w:rPr>
        <w:t xml:space="preserve">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 вправе обжаловать такие документы в судебном порядке.</w:t>
      </w:r>
    </w:p>
    <w:p w:rsidR="00182478" w:rsidRPr="006634DA" w:rsidRDefault="00182478" w:rsidP="00182478">
      <w:pPr>
        <w:ind w:firstLine="708"/>
        <w:jc w:val="both"/>
        <w:rPr>
          <w:sz w:val="24"/>
          <w:szCs w:val="24"/>
        </w:rPr>
      </w:pPr>
      <w:r w:rsidRPr="006634DA">
        <w:rPr>
          <w:b/>
          <w:sz w:val="24"/>
          <w:szCs w:val="24"/>
        </w:rPr>
        <w:t>6</w:t>
      </w:r>
      <w:r w:rsidRPr="006634DA">
        <w:rPr>
          <w:sz w:val="24"/>
          <w:szCs w:val="24"/>
        </w:rPr>
        <w:t>. Решение о резервировании земель должно содержать:</w:t>
      </w:r>
    </w:p>
    <w:p w:rsidR="00182478" w:rsidRPr="006634DA" w:rsidRDefault="00182478" w:rsidP="00182478">
      <w:pPr>
        <w:ind w:firstLine="708"/>
        <w:jc w:val="both"/>
        <w:rPr>
          <w:sz w:val="24"/>
          <w:szCs w:val="24"/>
        </w:rPr>
      </w:pPr>
      <w:r w:rsidRPr="006634DA">
        <w:rPr>
          <w:sz w:val="24"/>
          <w:szCs w:val="24"/>
        </w:rPr>
        <w:t>- цели и сроки резервирования земель;</w:t>
      </w:r>
    </w:p>
    <w:p w:rsidR="00182478" w:rsidRPr="006634DA" w:rsidRDefault="00182478" w:rsidP="00182478">
      <w:pPr>
        <w:ind w:firstLine="708"/>
        <w:jc w:val="both"/>
        <w:rPr>
          <w:sz w:val="24"/>
          <w:szCs w:val="24"/>
        </w:rPr>
      </w:pPr>
      <w:r w:rsidRPr="006634DA">
        <w:rPr>
          <w:sz w:val="24"/>
          <w:szCs w:val="24"/>
        </w:rPr>
        <w:t>- реквизиты документов, в соответствии с которыми осуществляется резервирование земель;</w:t>
      </w:r>
    </w:p>
    <w:p w:rsidR="00182478" w:rsidRPr="006634DA" w:rsidRDefault="00182478" w:rsidP="00182478">
      <w:pPr>
        <w:ind w:firstLine="708"/>
        <w:jc w:val="both"/>
        <w:rPr>
          <w:sz w:val="24"/>
          <w:szCs w:val="24"/>
        </w:rPr>
      </w:pPr>
      <w:r w:rsidRPr="006634DA">
        <w:rPr>
          <w:sz w:val="24"/>
          <w:szCs w:val="24"/>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182478" w:rsidRPr="006634DA" w:rsidRDefault="00182478" w:rsidP="00182478">
      <w:pPr>
        <w:ind w:firstLine="708"/>
        <w:jc w:val="both"/>
        <w:rPr>
          <w:sz w:val="24"/>
          <w:szCs w:val="24"/>
        </w:rPr>
      </w:pPr>
      <w:r w:rsidRPr="006634DA">
        <w:rPr>
          <w:sz w:val="24"/>
          <w:szCs w:val="24"/>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182478" w:rsidRPr="006634DA" w:rsidRDefault="00182478" w:rsidP="00182478">
      <w:pPr>
        <w:ind w:firstLine="708"/>
        <w:jc w:val="both"/>
        <w:rPr>
          <w:sz w:val="24"/>
          <w:szCs w:val="24"/>
        </w:rPr>
      </w:pPr>
      <w:r w:rsidRPr="006634DA">
        <w:rPr>
          <w:sz w:val="24"/>
          <w:szCs w:val="24"/>
        </w:rPr>
        <w:t>–  обоснование наличия  государственных или муниципальных нужд;</w:t>
      </w:r>
    </w:p>
    <w:p w:rsidR="00182478" w:rsidRPr="006634DA" w:rsidRDefault="00182478" w:rsidP="00182478">
      <w:pPr>
        <w:ind w:firstLine="708"/>
        <w:jc w:val="both"/>
        <w:rPr>
          <w:sz w:val="24"/>
          <w:szCs w:val="24"/>
        </w:rPr>
      </w:pPr>
      <w:r w:rsidRPr="006634DA">
        <w:rPr>
          <w:sz w:val="24"/>
          <w:szCs w:val="24"/>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182478" w:rsidRPr="006634DA" w:rsidRDefault="00182478" w:rsidP="00182478">
      <w:pPr>
        <w:ind w:firstLine="708"/>
        <w:jc w:val="both"/>
        <w:rPr>
          <w:sz w:val="24"/>
          <w:szCs w:val="24"/>
        </w:rPr>
      </w:pPr>
      <w:r w:rsidRPr="006634DA">
        <w:rPr>
          <w:sz w:val="24"/>
          <w:szCs w:val="24"/>
        </w:rPr>
        <w:t xml:space="preserve">–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 </w:t>
      </w:r>
    </w:p>
    <w:p w:rsidR="00182478" w:rsidRPr="006634DA" w:rsidRDefault="00182478" w:rsidP="000B3C14">
      <w:pPr>
        <w:numPr>
          <w:ilvl w:val="0"/>
          <w:numId w:val="6"/>
        </w:numPr>
        <w:tabs>
          <w:tab w:val="clear" w:pos="1065"/>
          <w:tab w:val="num" w:pos="0"/>
        </w:tabs>
        <w:ind w:left="0" w:firstLine="705"/>
        <w:jc w:val="both"/>
        <w:rPr>
          <w:sz w:val="24"/>
          <w:szCs w:val="24"/>
        </w:rPr>
      </w:pPr>
      <w:r w:rsidRPr="006634DA">
        <w:rPr>
          <w:sz w:val="24"/>
          <w:szCs w:val="24"/>
        </w:rPr>
        <w:t>Решение о резервировании земель подлежит опубликованию в официальных средствах массовой информации муниципального района Белорецкий район Республики Башкортостан.</w:t>
      </w:r>
    </w:p>
    <w:p w:rsidR="00182478" w:rsidRPr="006634DA" w:rsidRDefault="00182478" w:rsidP="00182478">
      <w:pPr>
        <w:jc w:val="both"/>
        <w:rPr>
          <w:sz w:val="24"/>
          <w:szCs w:val="24"/>
        </w:rPr>
      </w:pPr>
      <w:r w:rsidRPr="006634DA">
        <w:rPr>
          <w:sz w:val="24"/>
          <w:szCs w:val="24"/>
        </w:rPr>
        <w:t xml:space="preserve">            Решение о резервировании земель вступает в силу не раннее его опубликования.</w:t>
      </w:r>
    </w:p>
    <w:p w:rsidR="00182478" w:rsidRPr="006634DA" w:rsidRDefault="00182478" w:rsidP="00182478">
      <w:pPr>
        <w:ind w:firstLine="708"/>
        <w:jc w:val="both"/>
        <w:rPr>
          <w:sz w:val="24"/>
          <w:szCs w:val="24"/>
        </w:rPr>
      </w:pPr>
      <w:r w:rsidRPr="006634DA">
        <w:rPr>
          <w:b/>
          <w:sz w:val="24"/>
          <w:szCs w:val="24"/>
        </w:rPr>
        <w:t>8</w:t>
      </w:r>
      <w:r w:rsidRPr="006634DA">
        <w:rPr>
          <w:sz w:val="24"/>
          <w:szCs w:val="24"/>
        </w:rPr>
        <w:t>.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Белорецкий район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государственный кадастр  недвижимости в порядке, установленном статьей 15 Федерального закона «О государственном кадастре  недвижимости».</w:t>
      </w:r>
    </w:p>
    <w:p w:rsidR="00182478" w:rsidRPr="006634DA" w:rsidRDefault="00182478" w:rsidP="00182478">
      <w:pPr>
        <w:ind w:firstLine="708"/>
        <w:jc w:val="both"/>
        <w:rPr>
          <w:sz w:val="24"/>
          <w:szCs w:val="24"/>
        </w:rPr>
      </w:pPr>
      <w:r w:rsidRPr="006634DA">
        <w:rPr>
          <w:b/>
          <w:sz w:val="24"/>
          <w:szCs w:val="24"/>
        </w:rPr>
        <w:t>9</w:t>
      </w:r>
      <w:r w:rsidRPr="006634DA">
        <w:rPr>
          <w:sz w:val="24"/>
          <w:szCs w:val="24"/>
        </w:rPr>
        <w:t>.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Федерального закона «О государственной регистрации прав на недвижимое имущество и сделок с ним».</w:t>
      </w:r>
    </w:p>
    <w:p w:rsidR="00182478" w:rsidRPr="006634DA" w:rsidRDefault="00182478" w:rsidP="00182478">
      <w:pPr>
        <w:ind w:firstLine="708"/>
        <w:jc w:val="both"/>
        <w:rPr>
          <w:sz w:val="24"/>
          <w:szCs w:val="24"/>
        </w:rPr>
      </w:pPr>
      <w:r w:rsidRPr="006634DA">
        <w:rPr>
          <w:b/>
          <w:sz w:val="24"/>
          <w:szCs w:val="24"/>
        </w:rPr>
        <w:t>10</w:t>
      </w:r>
      <w:r w:rsidRPr="006634DA">
        <w:rPr>
          <w:sz w:val="24"/>
          <w:szCs w:val="24"/>
        </w:rPr>
        <w:t>. Действие ограничений прав, установленных решением о резервировании земель прекращается в связи со следующими обстоятельствами:</w:t>
      </w:r>
    </w:p>
    <w:p w:rsidR="00182478" w:rsidRPr="006634DA" w:rsidRDefault="00182478" w:rsidP="00182478">
      <w:pPr>
        <w:ind w:firstLine="708"/>
        <w:jc w:val="both"/>
        <w:rPr>
          <w:sz w:val="24"/>
          <w:szCs w:val="24"/>
        </w:rPr>
      </w:pPr>
      <w:r w:rsidRPr="006634DA">
        <w:rPr>
          <w:sz w:val="24"/>
          <w:szCs w:val="24"/>
        </w:rPr>
        <w:t>а) по истечении указанного в решении срока резервирования земель;</w:t>
      </w:r>
    </w:p>
    <w:p w:rsidR="00182478" w:rsidRPr="006634DA" w:rsidRDefault="00182478" w:rsidP="00182478">
      <w:pPr>
        <w:ind w:firstLine="708"/>
        <w:jc w:val="both"/>
        <w:rPr>
          <w:sz w:val="24"/>
          <w:szCs w:val="24"/>
        </w:rPr>
      </w:pPr>
      <w:r w:rsidRPr="006634DA">
        <w:rPr>
          <w:sz w:val="24"/>
          <w:szCs w:val="24"/>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182478" w:rsidRPr="006634DA" w:rsidRDefault="00182478" w:rsidP="00182478">
      <w:pPr>
        <w:ind w:firstLine="708"/>
        <w:jc w:val="both"/>
        <w:rPr>
          <w:sz w:val="24"/>
          <w:szCs w:val="24"/>
        </w:rPr>
      </w:pPr>
      <w:r w:rsidRPr="006634DA">
        <w:rPr>
          <w:sz w:val="24"/>
          <w:szCs w:val="24"/>
        </w:rPr>
        <w:t xml:space="preserve">в) отмена решения о резервировании земель Советом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6634DA">
        <w:rPr>
          <w:sz w:val="24"/>
          <w:szCs w:val="24"/>
        </w:rPr>
        <w:t xml:space="preserve"> муниципального района Белорецкий район Республики Башкортостан;</w:t>
      </w:r>
    </w:p>
    <w:p w:rsidR="00182478" w:rsidRPr="006634DA" w:rsidRDefault="00182478" w:rsidP="00182478">
      <w:pPr>
        <w:ind w:firstLine="708"/>
        <w:jc w:val="both"/>
        <w:rPr>
          <w:sz w:val="24"/>
          <w:szCs w:val="24"/>
        </w:rPr>
      </w:pPr>
      <w:r w:rsidRPr="006634DA">
        <w:rPr>
          <w:sz w:val="24"/>
          <w:szCs w:val="24"/>
        </w:rPr>
        <w:t xml:space="preserve">г) изъятие в установленном порядке, в том числе путем выкупа, зарезервированного земельного участка для государственных и/или муниципальных нужд; </w:t>
      </w:r>
    </w:p>
    <w:p w:rsidR="00182478" w:rsidRPr="006634DA" w:rsidRDefault="00182478" w:rsidP="00182478">
      <w:pPr>
        <w:ind w:firstLine="708"/>
        <w:jc w:val="both"/>
        <w:rPr>
          <w:sz w:val="24"/>
          <w:szCs w:val="24"/>
        </w:rPr>
      </w:pPr>
      <w:r w:rsidRPr="006634DA">
        <w:rPr>
          <w:sz w:val="24"/>
          <w:szCs w:val="24"/>
        </w:rPr>
        <w:t>д) решение суда, вступившее в законную силу.</w:t>
      </w:r>
    </w:p>
    <w:p w:rsidR="00182478" w:rsidRPr="006634DA" w:rsidRDefault="00182478" w:rsidP="00182478">
      <w:pPr>
        <w:ind w:firstLine="708"/>
        <w:jc w:val="both"/>
        <w:rPr>
          <w:sz w:val="24"/>
          <w:szCs w:val="24"/>
        </w:rPr>
      </w:pPr>
      <w:r w:rsidRPr="006634DA">
        <w:rPr>
          <w:b/>
          <w:sz w:val="24"/>
          <w:szCs w:val="24"/>
        </w:rPr>
        <w:t>11.</w:t>
      </w:r>
      <w:r w:rsidRPr="006634DA">
        <w:rPr>
          <w:sz w:val="24"/>
          <w:szCs w:val="24"/>
        </w:rPr>
        <w:t xml:space="preserve"> В случае прекращения действия ограничения прав, установленных            решением о резервировании земель, Совет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6634DA">
        <w:rPr>
          <w:sz w:val="24"/>
          <w:szCs w:val="24"/>
        </w:rPr>
        <w:t xml:space="preserve"> муниципального района Белорецкий район Республики Башкортостан в течении 30 дней с даты наступления обстоятельств, указанных в части 10 настоящей статьи, обращается в федеральный орган исполнительной власти, осуществляющий ведение государственный кадастр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прекращения  ограничений прав, вызванных резервированием земель.</w:t>
      </w:r>
    </w:p>
    <w:p w:rsidR="00182478" w:rsidRPr="006634DA" w:rsidRDefault="00182478" w:rsidP="00182478">
      <w:pPr>
        <w:ind w:firstLine="708"/>
        <w:jc w:val="both"/>
        <w:rPr>
          <w:b/>
          <w:sz w:val="24"/>
          <w:szCs w:val="24"/>
        </w:rPr>
      </w:pPr>
    </w:p>
    <w:p w:rsidR="00182478" w:rsidRPr="006634DA" w:rsidRDefault="00182478" w:rsidP="00182478">
      <w:pPr>
        <w:ind w:firstLine="708"/>
        <w:jc w:val="both"/>
        <w:rPr>
          <w:b/>
          <w:sz w:val="24"/>
          <w:szCs w:val="24"/>
        </w:rPr>
      </w:pPr>
      <w:r w:rsidRPr="006634DA">
        <w:rPr>
          <w:b/>
          <w:sz w:val="24"/>
          <w:szCs w:val="24"/>
        </w:rPr>
        <w:t xml:space="preserve">Статья </w:t>
      </w:r>
      <w:r>
        <w:rPr>
          <w:b/>
          <w:sz w:val="24"/>
          <w:szCs w:val="24"/>
        </w:rPr>
        <w:t>41</w:t>
      </w:r>
      <w:r w:rsidRPr="006634DA">
        <w:rPr>
          <w:b/>
          <w:sz w:val="24"/>
          <w:szCs w:val="24"/>
        </w:rPr>
        <w:t>. Условия установления публичных сервитутов.</w:t>
      </w:r>
    </w:p>
    <w:p w:rsidR="00182478" w:rsidRPr="006634DA" w:rsidRDefault="00182478" w:rsidP="00182478">
      <w:pPr>
        <w:ind w:firstLine="708"/>
        <w:jc w:val="both"/>
        <w:rPr>
          <w:b/>
          <w:sz w:val="24"/>
          <w:szCs w:val="24"/>
        </w:rPr>
      </w:pPr>
    </w:p>
    <w:p w:rsidR="00182478" w:rsidRPr="006634DA" w:rsidRDefault="00182478" w:rsidP="00182478">
      <w:pPr>
        <w:ind w:firstLine="708"/>
        <w:jc w:val="both"/>
        <w:rPr>
          <w:sz w:val="24"/>
          <w:szCs w:val="24"/>
        </w:rPr>
      </w:pPr>
      <w:r w:rsidRPr="006634DA">
        <w:rPr>
          <w:b/>
          <w:sz w:val="24"/>
          <w:szCs w:val="24"/>
        </w:rPr>
        <w:t>1.</w:t>
      </w:r>
      <w:r w:rsidRPr="006634DA">
        <w:rPr>
          <w:sz w:val="24"/>
          <w:szCs w:val="24"/>
        </w:rPr>
        <w:t xml:space="preserve"> Глава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6634DA">
        <w:rPr>
          <w:sz w:val="24"/>
          <w:szCs w:val="24"/>
        </w:rPr>
        <w:t xml:space="preserve"> муниципального района Белорецкий район Республики Башкортостан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182478" w:rsidRPr="006634DA" w:rsidRDefault="00182478" w:rsidP="00182478">
      <w:pPr>
        <w:ind w:firstLine="708"/>
        <w:jc w:val="both"/>
        <w:rPr>
          <w:sz w:val="24"/>
          <w:szCs w:val="24"/>
        </w:rPr>
      </w:pPr>
      <w:r w:rsidRPr="006634DA">
        <w:rPr>
          <w:b/>
          <w:sz w:val="24"/>
          <w:szCs w:val="24"/>
        </w:rPr>
        <w:t>2</w:t>
      </w:r>
      <w:r w:rsidRPr="006634DA">
        <w:rPr>
          <w:sz w:val="24"/>
          <w:szCs w:val="24"/>
        </w:rPr>
        <w:t>.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182478" w:rsidRPr="00521E67" w:rsidRDefault="00182478" w:rsidP="00182478">
      <w:pPr>
        <w:ind w:firstLine="708"/>
        <w:jc w:val="both"/>
      </w:pPr>
      <w:r w:rsidRPr="006634DA">
        <w:rPr>
          <w:b/>
          <w:sz w:val="24"/>
          <w:szCs w:val="24"/>
        </w:rPr>
        <w:t>3.</w:t>
      </w:r>
      <w:r w:rsidRPr="006634DA">
        <w:rPr>
          <w:sz w:val="24"/>
          <w:szCs w:val="24"/>
        </w:rPr>
        <w:t xml:space="preserve"> Порядок установления публичных сервитутов определяется законодательством и правовыми актами муниципального района Белорецкий район Республики Башкортостан</w:t>
      </w:r>
      <w:r w:rsidRPr="00521E67">
        <w:t>.</w:t>
      </w:r>
    </w:p>
    <w:p w:rsidR="00C1083F" w:rsidRDefault="00C1083F" w:rsidP="001670E5">
      <w:pPr>
        <w:ind w:firstLine="708"/>
        <w:jc w:val="both"/>
      </w:pPr>
    </w:p>
    <w:p w:rsidR="00EC036A" w:rsidRDefault="00EC036A" w:rsidP="001670E5">
      <w:pPr>
        <w:ind w:firstLine="708"/>
        <w:jc w:val="both"/>
      </w:pPr>
    </w:p>
    <w:p w:rsidR="00182478" w:rsidRPr="006634DA" w:rsidRDefault="00182478" w:rsidP="00182478">
      <w:pPr>
        <w:jc w:val="center"/>
        <w:rPr>
          <w:b/>
          <w:sz w:val="24"/>
          <w:szCs w:val="24"/>
        </w:rPr>
      </w:pPr>
      <w:r>
        <w:rPr>
          <w:b/>
          <w:sz w:val="24"/>
          <w:szCs w:val="24"/>
        </w:rPr>
        <w:t>ГЛАВА</w:t>
      </w:r>
      <w:r w:rsidRPr="006634DA">
        <w:rPr>
          <w:b/>
          <w:sz w:val="24"/>
          <w:szCs w:val="24"/>
        </w:rPr>
        <w:t xml:space="preserve"> </w:t>
      </w:r>
      <w:r>
        <w:rPr>
          <w:b/>
          <w:sz w:val="24"/>
          <w:szCs w:val="24"/>
        </w:rPr>
        <w:t>9</w:t>
      </w:r>
      <w:r w:rsidRPr="006634DA">
        <w:rPr>
          <w:b/>
          <w:sz w:val="24"/>
          <w:szCs w:val="24"/>
        </w:rPr>
        <w:t>.</w:t>
      </w:r>
      <w:r>
        <w:rPr>
          <w:b/>
          <w:sz w:val="24"/>
          <w:szCs w:val="24"/>
        </w:rPr>
        <w:t>СТРОИТЕЛЬНЫЕ ИЗМЕНЕНИЯ ОБЪЕКТОВ КАПИТАЛЬНОГО СТРОИТЕЛЬСТВА</w:t>
      </w:r>
      <w:r w:rsidRPr="006634DA">
        <w:rPr>
          <w:b/>
          <w:sz w:val="24"/>
          <w:szCs w:val="24"/>
        </w:rPr>
        <w:t>.</w:t>
      </w:r>
    </w:p>
    <w:p w:rsidR="00182478" w:rsidRPr="006634DA" w:rsidRDefault="00182478" w:rsidP="00182478">
      <w:pPr>
        <w:ind w:firstLine="708"/>
        <w:jc w:val="both"/>
        <w:rPr>
          <w:sz w:val="24"/>
          <w:szCs w:val="24"/>
        </w:rPr>
      </w:pPr>
    </w:p>
    <w:p w:rsidR="00182478" w:rsidRPr="006634DA" w:rsidRDefault="00182478" w:rsidP="00182478">
      <w:pPr>
        <w:ind w:firstLine="708"/>
        <w:jc w:val="both"/>
        <w:rPr>
          <w:sz w:val="24"/>
          <w:szCs w:val="24"/>
        </w:rPr>
      </w:pPr>
      <w:r w:rsidRPr="006634DA">
        <w:rPr>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182478" w:rsidRPr="006634DA" w:rsidRDefault="00182478" w:rsidP="00182478">
      <w:pPr>
        <w:ind w:firstLine="708"/>
        <w:jc w:val="both"/>
        <w:rPr>
          <w:sz w:val="24"/>
          <w:szCs w:val="24"/>
        </w:rPr>
      </w:pPr>
      <w:r w:rsidRPr="006634DA">
        <w:rPr>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182478" w:rsidRPr="006634DA" w:rsidRDefault="00182478" w:rsidP="00182478">
      <w:pPr>
        <w:ind w:firstLine="708"/>
        <w:jc w:val="both"/>
        <w:rPr>
          <w:sz w:val="24"/>
          <w:szCs w:val="24"/>
        </w:rPr>
      </w:pPr>
    </w:p>
    <w:p w:rsidR="00182478" w:rsidRPr="006634DA" w:rsidRDefault="00182478" w:rsidP="00182478">
      <w:pPr>
        <w:ind w:firstLine="708"/>
        <w:jc w:val="both"/>
        <w:rPr>
          <w:b/>
          <w:sz w:val="24"/>
          <w:szCs w:val="24"/>
        </w:rPr>
      </w:pPr>
      <w:r w:rsidRPr="006634DA">
        <w:rPr>
          <w:b/>
          <w:sz w:val="24"/>
          <w:szCs w:val="24"/>
        </w:rPr>
        <w:t xml:space="preserve">Статья </w:t>
      </w:r>
      <w:r>
        <w:rPr>
          <w:b/>
          <w:sz w:val="24"/>
          <w:szCs w:val="24"/>
        </w:rPr>
        <w:t>42</w:t>
      </w:r>
      <w:r w:rsidRPr="006634DA">
        <w:rPr>
          <w:b/>
          <w:sz w:val="24"/>
          <w:szCs w:val="24"/>
        </w:rPr>
        <w:t>.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182478" w:rsidRPr="006634DA" w:rsidRDefault="00182478" w:rsidP="00182478">
      <w:pPr>
        <w:ind w:firstLine="708"/>
        <w:jc w:val="both"/>
        <w:rPr>
          <w:sz w:val="24"/>
          <w:szCs w:val="24"/>
        </w:rPr>
      </w:pPr>
    </w:p>
    <w:p w:rsidR="00182478" w:rsidRPr="006634DA" w:rsidRDefault="00182478" w:rsidP="00182478">
      <w:pPr>
        <w:ind w:firstLine="708"/>
        <w:jc w:val="both"/>
        <w:rPr>
          <w:sz w:val="24"/>
          <w:szCs w:val="24"/>
        </w:rPr>
      </w:pPr>
      <w:r w:rsidRPr="006634DA">
        <w:rPr>
          <w:b/>
          <w:sz w:val="24"/>
          <w:szCs w:val="24"/>
        </w:rPr>
        <w:t>1</w:t>
      </w:r>
      <w:r w:rsidRPr="006634DA">
        <w:rPr>
          <w:sz w:val="24"/>
          <w:szCs w:val="24"/>
        </w:rPr>
        <w:t>.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182478" w:rsidRPr="006634DA" w:rsidRDefault="00182478" w:rsidP="00182478">
      <w:pPr>
        <w:ind w:firstLine="708"/>
        <w:jc w:val="both"/>
        <w:rPr>
          <w:sz w:val="24"/>
          <w:szCs w:val="24"/>
        </w:rPr>
      </w:pPr>
      <w:r w:rsidRPr="006634DA">
        <w:rPr>
          <w:sz w:val="24"/>
          <w:szCs w:val="24"/>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w:t>
      </w:r>
      <w:r>
        <w:rPr>
          <w:sz w:val="24"/>
          <w:szCs w:val="24"/>
        </w:rPr>
        <w:t>ей</w:t>
      </w:r>
      <w:r w:rsidRPr="006634DA">
        <w:rPr>
          <w:sz w:val="24"/>
          <w:szCs w:val="24"/>
        </w:rPr>
        <w:t xml:space="preserve"> 4</w:t>
      </w:r>
      <w:r>
        <w:rPr>
          <w:sz w:val="24"/>
          <w:szCs w:val="24"/>
        </w:rPr>
        <w:t>4</w:t>
      </w:r>
      <w:r w:rsidRPr="006634DA">
        <w:rPr>
          <w:sz w:val="24"/>
          <w:szCs w:val="24"/>
        </w:rPr>
        <w:t xml:space="preserve"> настоящих Правил</w:t>
      </w:r>
      <w:r w:rsidRPr="006634DA">
        <w:rPr>
          <w:b/>
          <w:sz w:val="24"/>
          <w:szCs w:val="24"/>
        </w:rPr>
        <w:t xml:space="preserve">, </w:t>
      </w:r>
      <w:r w:rsidRPr="006634DA">
        <w:rPr>
          <w:sz w:val="24"/>
          <w:szCs w:val="24"/>
        </w:rPr>
        <w:t>за исключение случаев, установленных частью 2 настоящей статьи.</w:t>
      </w:r>
    </w:p>
    <w:p w:rsidR="00182478" w:rsidRPr="006634DA" w:rsidRDefault="00182478" w:rsidP="00182478">
      <w:pPr>
        <w:ind w:firstLine="708"/>
        <w:jc w:val="both"/>
        <w:rPr>
          <w:sz w:val="24"/>
          <w:szCs w:val="24"/>
        </w:rPr>
      </w:pPr>
      <w:r w:rsidRPr="006634DA">
        <w:rPr>
          <w:b/>
          <w:sz w:val="24"/>
          <w:szCs w:val="24"/>
        </w:rPr>
        <w:t>2</w:t>
      </w:r>
      <w:r w:rsidRPr="006634DA">
        <w:rPr>
          <w:sz w:val="24"/>
          <w:szCs w:val="24"/>
        </w:rPr>
        <w:t>. Выдача разрешения на строительство не требуется в случаях:</w:t>
      </w:r>
    </w:p>
    <w:p w:rsidR="00182478" w:rsidRPr="00E301D4" w:rsidRDefault="00182478" w:rsidP="00182478">
      <w:pPr>
        <w:autoSpaceDE w:val="0"/>
        <w:ind w:firstLineChars="236" w:firstLine="566"/>
        <w:jc w:val="both"/>
        <w:rPr>
          <w:rFonts w:eastAsia="Arial CYR"/>
          <w:sz w:val="24"/>
          <w:szCs w:val="24"/>
        </w:rPr>
      </w:pPr>
      <w:r w:rsidRPr="00E301D4">
        <w:rPr>
          <w:rFonts w:eastAsia="Arial CYR"/>
          <w:sz w:val="24"/>
          <w:szCs w:val="24"/>
        </w:rPr>
        <w:t xml:space="preserve">1) </w:t>
      </w:r>
      <w:r w:rsidR="00E301D4" w:rsidRPr="00E301D4">
        <w:rPr>
          <w:rStyle w:val="blk"/>
          <w:sz w:val="24"/>
          <w:szCs w:val="24"/>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r w:rsidRPr="00E301D4">
        <w:rPr>
          <w:rFonts w:eastAsia="Arial CYR"/>
          <w:sz w:val="24"/>
          <w:szCs w:val="24"/>
        </w:rPr>
        <w:t>;</w:t>
      </w:r>
    </w:p>
    <w:p w:rsidR="00182478" w:rsidRPr="00E301D4" w:rsidRDefault="00182478" w:rsidP="00182478">
      <w:pPr>
        <w:autoSpaceDE w:val="0"/>
        <w:ind w:firstLineChars="236" w:firstLine="566"/>
        <w:jc w:val="both"/>
        <w:rPr>
          <w:rFonts w:eastAsia="Arial CYR"/>
          <w:sz w:val="24"/>
          <w:szCs w:val="24"/>
        </w:rPr>
      </w:pPr>
      <w:r w:rsidRPr="00E301D4">
        <w:rPr>
          <w:rFonts w:eastAsia="Arial CYR"/>
          <w:sz w:val="24"/>
          <w:szCs w:val="24"/>
        </w:rPr>
        <w:t xml:space="preserve">2) </w:t>
      </w:r>
      <w:r w:rsidR="00E301D4" w:rsidRPr="00E301D4">
        <w:rPr>
          <w:rStyle w:val="blk"/>
          <w:sz w:val="24"/>
          <w:szCs w:val="24"/>
        </w:rPr>
        <w:t>строительства, реконструкции объектов индивидуального жилищного строительства</w:t>
      </w:r>
      <w:r w:rsidRPr="00E301D4">
        <w:rPr>
          <w:rFonts w:eastAsia="Arial CYR"/>
          <w:sz w:val="24"/>
          <w:szCs w:val="24"/>
        </w:rPr>
        <w:t>;</w:t>
      </w:r>
    </w:p>
    <w:p w:rsidR="00E301D4" w:rsidRPr="00E301D4" w:rsidRDefault="00E301D4" w:rsidP="00182478">
      <w:pPr>
        <w:autoSpaceDE w:val="0"/>
        <w:ind w:firstLineChars="236" w:firstLine="566"/>
        <w:jc w:val="both"/>
        <w:rPr>
          <w:rFonts w:eastAsia="Arial CYR"/>
          <w:sz w:val="24"/>
          <w:szCs w:val="24"/>
        </w:rPr>
      </w:pPr>
      <w:r w:rsidRPr="00E301D4">
        <w:rPr>
          <w:rFonts w:eastAsia="Arial CYR"/>
          <w:sz w:val="24"/>
          <w:szCs w:val="24"/>
        </w:rPr>
        <w:t xml:space="preserve">3) </w:t>
      </w:r>
      <w:r w:rsidRPr="00E301D4">
        <w:rPr>
          <w:rStyle w:val="blk"/>
          <w:sz w:val="24"/>
          <w:szCs w:val="24"/>
        </w:rPr>
        <w:t>строительства, реконструкции объектов, не являющихся объектами капитального строительства</w:t>
      </w:r>
    </w:p>
    <w:p w:rsidR="00182478" w:rsidRPr="006634DA" w:rsidRDefault="00E301D4" w:rsidP="00182478">
      <w:pPr>
        <w:autoSpaceDE w:val="0"/>
        <w:ind w:firstLineChars="236" w:firstLine="566"/>
        <w:jc w:val="both"/>
        <w:rPr>
          <w:rFonts w:eastAsia="Arial CYR"/>
          <w:sz w:val="24"/>
          <w:szCs w:val="24"/>
        </w:rPr>
      </w:pPr>
      <w:r>
        <w:rPr>
          <w:rFonts w:eastAsia="Arial CYR"/>
          <w:sz w:val="24"/>
          <w:szCs w:val="24"/>
        </w:rPr>
        <w:t>4</w:t>
      </w:r>
      <w:r w:rsidR="00182478" w:rsidRPr="006634DA">
        <w:rPr>
          <w:rFonts w:eastAsia="Arial CYR"/>
          <w:sz w:val="24"/>
          <w:szCs w:val="24"/>
        </w:rPr>
        <w:t>)  строений и сооружений вспомогательного использования;</w:t>
      </w:r>
    </w:p>
    <w:p w:rsidR="00182478" w:rsidRDefault="00E301D4" w:rsidP="00182478">
      <w:pPr>
        <w:autoSpaceDE w:val="0"/>
        <w:ind w:firstLineChars="236" w:firstLine="566"/>
        <w:jc w:val="both"/>
        <w:rPr>
          <w:rFonts w:eastAsia="Arial CYR"/>
          <w:sz w:val="24"/>
          <w:szCs w:val="24"/>
        </w:rPr>
      </w:pPr>
      <w:r>
        <w:rPr>
          <w:rFonts w:eastAsia="Arial CYR"/>
          <w:sz w:val="24"/>
          <w:szCs w:val="24"/>
        </w:rPr>
        <w:t>5</w:t>
      </w:r>
      <w:r w:rsidR="00182478" w:rsidRPr="006634DA">
        <w:rPr>
          <w:rFonts w:eastAsia="Arial CYR"/>
          <w:sz w:val="24"/>
          <w:szCs w:val="24"/>
        </w:rP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E301D4" w:rsidRPr="00E301D4" w:rsidRDefault="00E301D4" w:rsidP="00182478">
      <w:pPr>
        <w:autoSpaceDE w:val="0"/>
        <w:ind w:firstLineChars="236" w:firstLine="566"/>
        <w:jc w:val="both"/>
        <w:rPr>
          <w:rStyle w:val="blk"/>
          <w:sz w:val="24"/>
          <w:szCs w:val="24"/>
        </w:rPr>
      </w:pPr>
      <w:r w:rsidRPr="00E301D4">
        <w:rPr>
          <w:rFonts w:eastAsia="Arial CYR"/>
          <w:sz w:val="24"/>
          <w:szCs w:val="24"/>
        </w:rPr>
        <w:t xml:space="preserve">5) </w:t>
      </w:r>
      <w:r w:rsidRPr="00E301D4">
        <w:rPr>
          <w:rStyle w:val="blk"/>
          <w:sz w:val="24"/>
          <w:szCs w:val="24"/>
        </w:rPr>
        <w:t>капитального ремонта объектов капитального строительства;</w:t>
      </w:r>
    </w:p>
    <w:p w:rsidR="00E301D4" w:rsidRPr="00E301D4" w:rsidRDefault="00E301D4" w:rsidP="00E301D4">
      <w:pPr>
        <w:autoSpaceDE w:val="0"/>
        <w:ind w:firstLineChars="218" w:firstLine="523"/>
        <w:jc w:val="both"/>
        <w:rPr>
          <w:rStyle w:val="blk"/>
          <w:sz w:val="24"/>
          <w:szCs w:val="24"/>
        </w:rPr>
      </w:pPr>
      <w:r w:rsidRPr="00E301D4">
        <w:rPr>
          <w:rStyle w:val="blk"/>
          <w:sz w:val="24"/>
          <w:szCs w:val="24"/>
        </w:rPr>
        <w:t>6)</w:t>
      </w:r>
      <w:r>
        <w:rPr>
          <w:rStyle w:val="blk"/>
          <w:sz w:val="24"/>
          <w:szCs w:val="24"/>
        </w:rPr>
        <w:t xml:space="preserve"> </w:t>
      </w:r>
      <w:r w:rsidRPr="00E301D4">
        <w:rPr>
          <w:rStyle w:val="blk"/>
          <w:sz w:val="24"/>
          <w:szCs w:val="24"/>
        </w:rPr>
        <w:t xml:space="preserve">строительства, реконструкции буровых скважин, предусмотренных подготовленными, согласованными и утвержденными в соответствии с </w:t>
      </w:r>
      <w:hyperlink r:id="rId9" w:anchor="dst100712" w:history="1">
        <w:r w:rsidRPr="000221AC">
          <w:rPr>
            <w:rStyle w:val="ac"/>
            <w:color w:val="auto"/>
            <w:sz w:val="24"/>
            <w:szCs w:val="24"/>
            <w:u w:val="none"/>
          </w:rPr>
          <w:t>законодательством</w:t>
        </w:r>
      </w:hyperlink>
      <w:r w:rsidRPr="000221AC">
        <w:rPr>
          <w:rStyle w:val="blk"/>
          <w:sz w:val="24"/>
          <w:szCs w:val="24"/>
        </w:rPr>
        <w:t xml:space="preserve"> </w:t>
      </w:r>
      <w:r w:rsidRPr="00E301D4">
        <w:rPr>
          <w:rStyle w:val="blk"/>
          <w:sz w:val="24"/>
          <w:szCs w:val="24"/>
        </w:rPr>
        <w:t>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301D4" w:rsidRPr="00E301D4" w:rsidRDefault="00E301D4" w:rsidP="00E301D4">
      <w:pPr>
        <w:autoSpaceDE w:val="0"/>
        <w:ind w:firstLineChars="218" w:firstLine="523"/>
        <w:jc w:val="both"/>
        <w:rPr>
          <w:rStyle w:val="blk"/>
          <w:sz w:val="24"/>
          <w:szCs w:val="24"/>
        </w:rPr>
      </w:pPr>
      <w:r w:rsidRPr="00E301D4">
        <w:rPr>
          <w:rStyle w:val="blk"/>
          <w:sz w:val="24"/>
          <w:szCs w:val="24"/>
        </w:rPr>
        <w:t>7) строительства, реконструкции посольств, консульств и представительств Российской Федерации за рубежом;</w:t>
      </w:r>
    </w:p>
    <w:p w:rsidR="00E301D4" w:rsidRPr="00E301D4" w:rsidRDefault="00E301D4" w:rsidP="00E301D4">
      <w:pPr>
        <w:autoSpaceDE w:val="0"/>
        <w:ind w:firstLineChars="218" w:firstLine="523"/>
        <w:jc w:val="both"/>
        <w:rPr>
          <w:rFonts w:eastAsia="Arial CYR"/>
          <w:sz w:val="24"/>
          <w:szCs w:val="24"/>
        </w:rPr>
      </w:pPr>
      <w:r w:rsidRPr="00E301D4">
        <w:rPr>
          <w:rStyle w:val="blk"/>
          <w:sz w:val="24"/>
          <w:szCs w:val="24"/>
        </w:rPr>
        <w:t>8) строительства, реконструкции объектов, предназначенных для транспортировки природного газа под давлением до 0,6 мегапаскаля включительно;</w:t>
      </w:r>
    </w:p>
    <w:p w:rsidR="00182478" w:rsidRPr="00E301D4" w:rsidRDefault="00E301D4" w:rsidP="00182478">
      <w:pPr>
        <w:pStyle w:val="ConsPlusNormal"/>
        <w:ind w:firstLine="540"/>
        <w:jc w:val="both"/>
        <w:rPr>
          <w:rFonts w:ascii="Times New Roman" w:hAnsi="Times New Roman" w:cs="Times New Roman"/>
          <w:sz w:val="24"/>
          <w:szCs w:val="24"/>
        </w:rPr>
      </w:pPr>
      <w:r w:rsidRPr="00E301D4">
        <w:rPr>
          <w:rFonts w:ascii="Times New Roman" w:hAnsi="Times New Roman" w:cs="Times New Roman"/>
          <w:sz w:val="24"/>
          <w:szCs w:val="24"/>
        </w:rPr>
        <w:t>6</w:t>
      </w:r>
      <w:r w:rsidR="00182478" w:rsidRPr="00E301D4">
        <w:rPr>
          <w:rFonts w:ascii="Times New Roman" w:hAnsi="Times New Roman" w:cs="Times New Roman"/>
          <w:sz w:val="24"/>
          <w:szCs w:val="24"/>
        </w:rPr>
        <w:t>)</w:t>
      </w:r>
      <w:r w:rsidRPr="00E301D4">
        <w:rPr>
          <w:rStyle w:val="10"/>
          <w:rFonts w:ascii="Times New Roman" w:hAnsi="Times New Roman" w:cs="Times New Roman"/>
          <w:sz w:val="24"/>
          <w:szCs w:val="24"/>
        </w:rPr>
        <w:t xml:space="preserve"> </w:t>
      </w:r>
      <w:r w:rsidRPr="00E301D4">
        <w:rPr>
          <w:rStyle w:val="blk"/>
          <w:rFonts w:ascii="Times New Roman" w:hAnsi="Times New Roman" w:cs="Times New Roman"/>
          <w:sz w:val="24"/>
          <w:szCs w:val="24"/>
        </w:rPr>
        <w:t xml:space="preserve">иных случаях, если в соответствии с </w:t>
      </w:r>
      <w:r>
        <w:rPr>
          <w:rStyle w:val="blk"/>
          <w:rFonts w:ascii="Times New Roman" w:hAnsi="Times New Roman" w:cs="Times New Roman"/>
          <w:sz w:val="24"/>
          <w:szCs w:val="24"/>
        </w:rPr>
        <w:t xml:space="preserve">Градостроительным </w:t>
      </w:r>
      <w:r w:rsidRPr="00E301D4">
        <w:rPr>
          <w:rStyle w:val="blk"/>
          <w:rFonts w:ascii="Times New Roman" w:hAnsi="Times New Roman" w:cs="Times New Roman"/>
          <w:sz w:val="24"/>
          <w:szCs w:val="24"/>
        </w:rPr>
        <w:t xml:space="preserve">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r w:rsidR="00182478" w:rsidRPr="00E301D4">
        <w:rPr>
          <w:rFonts w:ascii="Times New Roman" w:hAnsi="Times New Roman" w:cs="Times New Roman"/>
          <w:sz w:val="24"/>
          <w:szCs w:val="24"/>
        </w:rPr>
        <w:t>.</w:t>
      </w:r>
    </w:p>
    <w:p w:rsidR="00182478" w:rsidRDefault="00182478" w:rsidP="00182478">
      <w:pPr>
        <w:ind w:firstLine="708"/>
        <w:jc w:val="both"/>
        <w:rPr>
          <w:sz w:val="24"/>
          <w:szCs w:val="24"/>
        </w:rPr>
      </w:pPr>
      <w:r w:rsidRPr="006634DA">
        <w:rPr>
          <w:sz w:val="24"/>
          <w:szCs w:val="24"/>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182478" w:rsidRPr="006634DA" w:rsidRDefault="00182478" w:rsidP="00182478">
      <w:pPr>
        <w:ind w:firstLine="708"/>
        <w:jc w:val="both"/>
        <w:rPr>
          <w:sz w:val="24"/>
          <w:szCs w:val="24"/>
        </w:rPr>
      </w:pPr>
      <w:r w:rsidRPr="006634DA">
        <w:rPr>
          <w:sz w:val="24"/>
          <w:szCs w:val="24"/>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182478" w:rsidRPr="006634DA" w:rsidRDefault="00182478" w:rsidP="00182478">
      <w:pPr>
        <w:ind w:firstLine="708"/>
        <w:jc w:val="both"/>
        <w:rPr>
          <w:sz w:val="24"/>
          <w:szCs w:val="24"/>
        </w:rPr>
      </w:pPr>
      <w:r w:rsidRPr="006634DA">
        <w:rPr>
          <w:sz w:val="24"/>
          <w:szCs w:val="24"/>
        </w:rPr>
        <w:t>– выбираемый правообладателем объекта капитального строительства вид разрешенного использования установлен в главе 13 настоящих Правил</w:t>
      </w:r>
      <w:r w:rsidRPr="006634DA">
        <w:rPr>
          <w:b/>
          <w:sz w:val="24"/>
          <w:szCs w:val="24"/>
        </w:rPr>
        <w:t xml:space="preserve"> </w:t>
      </w:r>
      <w:r w:rsidRPr="006634DA">
        <w:rPr>
          <w:sz w:val="24"/>
          <w:szCs w:val="24"/>
        </w:rPr>
        <w:t>как основной или вспомогательный (для соответствующей территориальной зоны, обозначенной на карте градостроительного зонирования);</w:t>
      </w:r>
    </w:p>
    <w:p w:rsidR="00182478" w:rsidRPr="006634DA" w:rsidRDefault="00182478" w:rsidP="00182478">
      <w:pPr>
        <w:ind w:firstLine="708"/>
        <w:jc w:val="both"/>
        <w:rPr>
          <w:sz w:val="24"/>
          <w:szCs w:val="24"/>
        </w:rPr>
      </w:pPr>
      <w:r w:rsidRPr="006634DA">
        <w:rPr>
          <w:sz w:val="24"/>
          <w:szCs w:val="24"/>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182478" w:rsidRPr="006634DA" w:rsidRDefault="00182478" w:rsidP="00182478">
      <w:pPr>
        <w:ind w:firstLine="708"/>
        <w:jc w:val="both"/>
        <w:rPr>
          <w:sz w:val="24"/>
          <w:szCs w:val="24"/>
        </w:rPr>
      </w:pPr>
      <w:r w:rsidRPr="006634DA">
        <w:rPr>
          <w:sz w:val="24"/>
          <w:szCs w:val="24"/>
        </w:rPr>
        <w:t>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w:t>
      </w:r>
    </w:p>
    <w:p w:rsidR="00182478" w:rsidRPr="006634DA" w:rsidRDefault="00182478" w:rsidP="00182478">
      <w:pPr>
        <w:ind w:firstLine="708"/>
        <w:jc w:val="both"/>
        <w:rPr>
          <w:sz w:val="24"/>
          <w:szCs w:val="24"/>
        </w:rPr>
      </w:pPr>
    </w:p>
    <w:p w:rsidR="00182478" w:rsidRPr="006634DA" w:rsidRDefault="00182478" w:rsidP="00182478">
      <w:pPr>
        <w:ind w:firstLine="708"/>
        <w:jc w:val="both"/>
        <w:rPr>
          <w:b/>
          <w:sz w:val="24"/>
          <w:szCs w:val="24"/>
        </w:rPr>
      </w:pPr>
      <w:r w:rsidRPr="006634DA">
        <w:rPr>
          <w:b/>
          <w:sz w:val="24"/>
          <w:szCs w:val="24"/>
        </w:rPr>
        <w:t xml:space="preserve">Статья </w:t>
      </w:r>
      <w:r>
        <w:rPr>
          <w:b/>
          <w:sz w:val="24"/>
          <w:szCs w:val="24"/>
        </w:rPr>
        <w:t>43</w:t>
      </w:r>
      <w:r w:rsidRPr="006634DA">
        <w:rPr>
          <w:b/>
          <w:sz w:val="24"/>
          <w:szCs w:val="24"/>
        </w:rPr>
        <w:t>. Подготовка проектной документации.</w:t>
      </w:r>
    </w:p>
    <w:p w:rsidR="00182478" w:rsidRPr="006634DA" w:rsidRDefault="00182478" w:rsidP="00182478">
      <w:pPr>
        <w:ind w:firstLine="708"/>
        <w:jc w:val="both"/>
        <w:rPr>
          <w:b/>
          <w:sz w:val="24"/>
          <w:szCs w:val="24"/>
        </w:rPr>
      </w:pPr>
    </w:p>
    <w:p w:rsidR="00182478" w:rsidRPr="006634DA" w:rsidRDefault="00182478" w:rsidP="00182478">
      <w:pPr>
        <w:ind w:firstLine="708"/>
        <w:jc w:val="both"/>
        <w:rPr>
          <w:sz w:val="24"/>
          <w:szCs w:val="24"/>
        </w:rPr>
      </w:pPr>
      <w:r w:rsidRPr="006634DA">
        <w:rPr>
          <w:b/>
          <w:sz w:val="24"/>
          <w:szCs w:val="24"/>
        </w:rPr>
        <w:t>1</w:t>
      </w:r>
      <w:r w:rsidRPr="006634DA">
        <w:rPr>
          <w:sz w:val="24"/>
          <w:szCs w:val="24"/>
        </w:rPr>
        <w:t>.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182478" w:rsidRPr="006634DA" w:rsidRDefault="00182478" w:rsidP="00182478">
      <w:pPr>
        <w:ind w:firstLine="708"/>
        <w:jc w:val="both"/>
        <w:rPr>
          <w:sz w:val="24"/>
          <w:szCs w:val="24"/>
        </w:rPr>
      </w:pPr>
      <w:r w:rsidRPr="006634DA">
        <w:rPr>
          <w:sz w:val="24"/>
          <w:szCs w:val="24"/>
        </w:rPr>
        <w:t xml:space="preserve">В соответствии с частью 3 статьи 48 Градостроительного кодекса Российской Федерации </w:t>
      </w:r>
      <w:r w:rsidR="00DA2DE8">
        <w:rPr>
          <w:sz w:val="24"/>
          <w:szCs w:val="24"/>
        </w:rPr>
        <w:t>о</w:t>
      </w:r>
      <w:r w:rsidR="00DA2DE8" w:rsidRPr="00DA2DE8">
        <w:rPr>
          <w:rStyle w:val="blk"/>
          <w:sz w:val="24"/>
          <w:szCs w:val="24"/>
        </w:rPr>
        <w:t>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r w:rsidR="00DA2DE8">
        <w:rPr>
          <w:rStyle w:val="blk"/>
          <w:sz w:val="24"/>
          <w:szCs w:val="24"/>
        </w:rPr>
        <w:t xml:space="preserve"> </w:t>
      </w:r>
      <w:r w:rsidRPr="006634DA">
        <w:rPr>
          <w:sz w:val="24"/>
          <w:szCs w:val="24"/>
        </w:rPr>
        <w:t>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182478" w:rsidRPr="006634DA" w:rsidRDefault="00182478" w:rsidP="00182478">
      <w:pPr>
        <w:ind w:firstLine="708"/>
        <w:jc w:val="both"/>
        <w:rPr>
          <w:sz w:val="24"/>
          <w:szCs w:val="24"/>
        </w:rPr>
      </w:pPr>
      <w:r w:rsidRPr="006634DA">
        <w:rPr>
          <w:b/>
          <w:sz w:val="24"/>
          <w:szCs w:val="24"/>
        </w:rPr>
        <w:t>2</w:t>
      </w:r>
      <w:r w:rsidRPr="006634DA">
        <w:rPr>
          <w:sz w:val="24"/>
          <w:szCs w:val="24"/>
        </w:rPr>
        <w:t>.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182478" w:rsidRPr="006634DA" w:rsidRDefault="00182478" w:rsidP="00182478">
      <w:pPr>
        <w:ind w:firstLine="708"/>
        <w:jc w:val="both"/>
        <w:rPr>
          <w:sz w:val="24"/>
          <w:szCs w:val="24"/>
        </w:rPr>
      </w:pPr>
      <w:r w:rsidRPr="006634DA">
        <w:rPr>
          <w:b/>
          <w:sz w:val="24"/>
          <w:szCs w:val="24"/>
        </w:rPr>
        <w:t>3.</w:t>
      </w:r>
      <w:r w:rsidRPr="006634DA">
        <w:rPr>
          <w:sz w:val="24"/>
          <w:szCs w:val="24"/>
        </w:rPr>
        <w:t xml:space="preserve">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182478" w:rsidRPr="006634DA" w:rsidRDefault="00182478" w:rsidP="00182478">
      <w:pPr>
        <w:ind w:firstLine="708"/>
        <w:jc w:val="both"/>
        <w:rPr>
          <w:sz w:val="24"/>
          <w:szCs w:val="24"/>
        </w:rPr>
      </w:pPr>
      <w:r w:rsidRPr="006634DA">
        <w:rPr>
          <w:sz w:val="24"/>
          <w:szCs w:val="24"/>
        </w:rPr>
        <w:t>Отношения между застройщиком (заказчиком) и исполнителями регулируются гражданским законодательством.</w:t>
      </w:r>
    </w:p>
    <w:p w:rsidR="00182478" w:rsidRPr="006634DA" w:rsidRDefault="00182478" w:rsidP="00182478">
      <w:pPr>
        <w:ind w:firstLine="708"/>
        <w:jc w:val="both"/>
        <w:rPr>
          <w:sz w:val="24"/>
          <w:szCs w:val="24"/>
        </w:rPr>
      </w:pPr>
      <w:r w:rsidRPr="006634DA">
        <w:rPr>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№87 от 16.02.2008 г. «О составе разделов проектной документации и требованиях к их содержанию».</w:t>
      </w:r>
    </w:p>
    <w:p w:rsidR="00182478" w:rsidRPr="00802FC4" w:rsidRDefault="00182478" w:rsidP="00182478">
      <w:pPr>
        <w:ind w:firstLine="720"/>
        <w:jc w:val="both"/>
        <w:rPr>
          <w:sz w:val="24"/>
          <w:szCs w:val="24"/>
        </w:rPr>
      </w:pPr>
      <w:r w:rsidRPr="00802FC4">
        <w:rPr>
          <w:b/>
          <w:sz w:val="24"/>
          <w:szCs w:val="24"/>
        </w:rPr>
        <w:t>4</w:t>
      </w:r>
      <w:r w:rsidRPr="00802FC4">
        <w:rPr>
          <w:sz w:val="24"/>
          <w:szCs w:val="24"/>
        </w:rPr>
        <w:t>. Требования к содержанию договора о подготовке проектной документации устанавливаются действующим законодательством</w:t>
      </w:r>
      <w:r>
        <w:rPr>
          <w:sz w:val="24"/>
          <w:szCs w:val="24"/>
        </w:rPr>
        <w:t>.</w:t>
      </w:r>
    </w:p>
    <w:p w:rsidR="00182478" w:rsidRPr="006634DA" w:rsidRDefault="00182478" w:rsidP="00182478">
      <w:pPr>
        <w:jc w:val="both"/>
        <w:rPr>
          <w:sz w:val="24"/>
          <w:szCs w:val="24"/>
        </w:rPr>
      </w:pPr>
      <w:r w:rsidRPr="006634DA">
        <w:rPr>
          <w:sz w:val="24"/>
          <w:szCs w:val="24"/>
        </w:rPr>
        <w:tab/>
      </w:r>
      <w:r w:rsidRPr="006634DA">
        <w:rPr>
          <w:b/>
          <w:sz w:val="24"/>
          <w:szCs w:val="24"/>
        </w:rPr>
        <w:t>5</w:t>
      </w:r>
      <w:r w:rsidRPr="006634DA">
        <w:rPr>
          <w:sz w:val="24"/>
          <w:szCs w:val="24"/>
        </w:rPr>
        <w:t>.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182478" w:rsidRPr="006634DA" w:rsidRDefault="00182478" w:rsidP="00182478">
      <w:pPr>
        <w:ind w:firstLine="705"/>
        <w:jc w:val="both"/>
        <w:rPr>
          <w:sz w:val="24"/>
          <w:szCs w:val="24"/>
        </w:rPr>
      </w:pPr>
      <w:r w:rsidRPr="006634DA">
        <w:rPr>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182478" w:rsidRPr="006634DA" w:rsidRDefault="00182478" w:rsidP="00182478">
      <w:pPr>
        <w:ind w:firstLine="708"/>
        <w:jc w:val="both"/>
        <w:rPr>
          <w:sz w:val="24"/>
          <w:szCs w:val="24"/>
        </w:rPr>
      </w:pPr>
      <w:r w:rsidRPr="006634DA">
        <w:rPr>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182478" w:rsidRPr="006634DA" w:rsidRDefault="00182478" w:rsidP="00182478">
      <w:pPr>
        <w:ind w:firstLine="708"/>
        <w:jc w:val="both"/>
        <w:rPr>
          <w:sz w:val="24"/>
          <w:szCs w:val="24"/>
        </w:rPr>
      </w:pPr>
      <w:r w:rsidRPr="006634DA">
        <w:rPr>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182478" w:rsidRPr="006634DA" w:rsidRDefault="00182478" w:rsidP="00182478">
      <w:pPr>
        <w:ind w:firstLine="708"/>
        <w:jc w:val="both"/>
        <w:rPr>
          <w:sz w:val="24"/>
          <w:szCs w:val="24"/>
        </w:rPr>
      </w:pPr>
      <w:r w:rsidRPr="006634DA">
        <w:rPr>
          <w:sz w:val="24"/>
          <w:szCs w:val="24"/>
        </w:rPr>
        <w:t>Отношения между застройщиком (заказчиком) и исполнителями инженерных изысканий регулируются гражданским законодательством.</w:t>
      </w:r>
    </w:p>
    <w:p w:rsidR="00182478" w:rsidRPr="006634DA" w:rsidRDefault="00182478" w:rsidP="00182478">
      <w:pPr>
        <w:ind w:firstLine="708"/>
        <w:jc w:val="both"/>
        <w:rPr>
          <w:sz w:val="24"/>
          <w:szCs w:val="24"/>
        </w:rPr>
      </w:pPr>
      <w:r w:rsidRPr="006634DA">
        <w:rPr>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182478" w:rsidRPr="006634DA" w:rsidRDefault="00182478" w:rsidP="00182478">
      <w:pPr>
        <w:ind w:firstLine="720"/>
        <w:jc w:val="both"/>
        <w:rPr>
          <w:sz w:val="24"/>
          <w:szCs w:val="24"/>
        </w:rPr>
      </w:pPr>
      <w:r w:rsidRPr="00802FC4">
        <w:rPr>
          <w:b/>
          <w:sz w:val="24"/>
          <w:szCs w:val="24"/>
        </w:rPr>
        <w:t>6.</w:t>
      </w:r>
      <w:r w:rsidRPr="00802FC4">
        <w:rPr>
          <w:sz w:val="24"/>
          <w:szCs w:val="24"/>
        </w:rPr>
        <w:t xml:space="preserve">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w:t>
      </w:r>
      <w:r>
        <w:rPr>
          <w:sz w:val="24"/>
          <w:szCs w:val="24"/>
        </w:rPr>
        <w:t xml:space="preserve"> </w:t>
      </w:r>
      <w:r w:rsidRPr="00802FC4">
        <w:rPr>
          <w:sz w:val="24"/>
          <w:szCs w:val="24"/>
        </w:rPr>
        <w:t>устанавливается Правительством Российской Федерации.</w:t>
      </w:r>
    </w:p>
    <w:p w:rsidR="00182478" w:rsidRPr="006634DA" w:rsidRDefault="00182478" w:rsidP="00182478">
      <w:pPr>
        <w:ind w:firstLine="708"/>
        <w:jc w:val="both"/>
        <w:rPr>
          <w:sz w:val="24"/>
          <w:szCs w:val="24"/>
        </w:rPr>
      </w:pPr>
      <w:r w:rsidRPr="006634DA">
        <w:rPr>
          <w:b/>
          <w:sz w:val="24"/>
          <w:szCs w:val="24"/>
        </w:rPr>
        <w:t>7</w:t>
      </w:r>
      <w:r w:rsidRPr="006634DA">
        <w:rPr>
          <w:sz w:val="24"/>
          <w:szCs w:val="24"/>
        </w:rPr>
        <w:t>.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182478" w:rsidRPr="006634DA" w:rsidRDefault="00182478" w:rsidP="00182478">
      <w:pPr>
        <w:ind w:firstLine="708"/>
        <w:jc w:val="both"/>
        <w:rPr>
          <w:sz w:val="24"/>
          <w:szCs w:val="24"/>
        </w:rPr>
      </w:pPr>
      <w:r w:rsidRPr="006634DA">
        <w:rPr>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182478" w:rsidRPr="006634DA" w:rsidRDefault="00182478" w:rsidP="00182478">
      <w:pPr>
        <w:ind w:firstLine="708"/>
        <w:jc w:val="both"/>
        <w:rPr>
          <w:sz w:val="24"/>
          <w:szCs w:val="24"/>
        </w:rPr>
      </w:pPr>
      <w:r w:rsidRPr="006634DA">
        <w:rPr>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182478" w:rsidRPr="006634DA" w:rsidRDefault="00182478" w:rsidP="00182478">
      <w:pPr>
        <w:ind w:firstLine="708"/>
        <w:jc w:val="both"/>
        <w:rPr>
          <w:sz w:val="24"/>
          <w:szCs w:val="24"/>
        </w:rPr>
      </w:pPr>
      <w:r w:rsidRPr="006634DA">
        <w:rPr>
          <w:b/>
          <w:sz w:val="24"/>
          <w:szCs w:val="24"/>
        </w:rPr>
        <w:t>8</w:t>
      </w:r>
      <w:r w:rsidRPr="006634DA">
        <w:rPr>
          <w:sz w:val="24"/>
          <w:szCs w:val="24"/>
        </w:rPr>
        <w:t>. Проектная документация разрабатывается в соответствии с:</w:t>
      </w:r>
    </w:p>
    <w:p w:rsidR="00182478" w:rsidRPr="006634DA" w:rsidRDefault="00182478" w:rsidP="00182478">
      <w:pPr>
        <w:ind w:firstLine="708"/>
        <w:jc w:val="both"/>
        <w:rPr>
          <w:sz w:val="24"/>
          <w:szCs w:val="24"/>
        </w:rPr>
      </w:pPr>
      <w:r w:rsidRPr="006634DA">
        <w:rPr>
          <w:sz w:val="24"/>
          <w:szCs w:val="24"/>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182478" w:rsidRPr="006634DA" w:rsidRDefault="00182478" w:rsidP="00182478">
      <w:pPr>
        <w:ind w:firstLine="708"/>
        <w:jc w:val="both"/>
        <w:rPr>
          <w:sz w:val="24"/>
          <w:szCs w:val="24"/>
        </w:rPr>
      </w:pPr>
      <w:r w:rsidRPr="006634DA">
        <w:rPr>
          <w:sz w:val="24"/>
          <w:szCs w:val="24"/>
        </w:rPr>
        <w:t>–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182478" w:rsidRPr="006634DA" w:rsidRDefault="00182478" w:rsidP="00182478">
      <w:pPr>
        <w:ind w:firstLine="708"/>
        <w:jc w:val="both"/>
        <w:rPr>
          <w:sz w:val="24"/>
          <w:szCs w:val="24"/>
        </w:rPr>
      </w:pPr>
      <w:r w:rsidRPr="006634DA">
        <w:rPr>
          <w:sz w:val="24"/>
          <w:szCs w:val="24"/>
        </w:rPr>
        <w:t>–   результатами инженерных изысканий;</w:t>
      </w:r>
    </w:p>
    <w:p w:rsidR="00182478" w:rsidRPr="006634DA" w:rsidRDefault="00182478" w:rsidP="00182478">
      <w:pPr>
        <w:ind w:firstLine="708"/>
        <w:jc w:val="both"/>
        <w:rPr>
          <w:sz w:val="24"/>
          <w:szCs w:val="24"/>
        </w:rPr>
      </w:pPr>
      <w:r w:rsidRPr="006634DA">
        <w:rPr>
          <w:sz w:val="24"/>
          <w:szCs w:val="24"/>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182478" w:rsidRPr="006634DA" w:rsidRDefault="00182478" w:rsidP="00182478">
      <w:pPr>
        <w:ind w:firstLine="708"/>
        <w:jc w:val="both"/>
        <w:rPr>
          <w:sz w:val="24"/>
          <w:szCs w:val="24"/>
        </w:rPr>
      </w:pPr>
      <w:r w:rsidRPr="006634DA">
        <w:rPr>
          <w:b/>
          <w:sz w:val="24"/>
          <w:szCs w:val="24"/>
        </w:rPr>
        <w:t>9.</w:t>
      </w:r>
      <w:r w:rsidRPr="006634DA">
        <w:rPr>
          <w:sz w:val="24"/>
          <w:szCs w:val="24"/>
        </w:rPr>
        <w:t xml:space="preserve">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182478" w:rsidRDefault="00182478" w:rsidP="00182478">
      <w:pPr>
        <w:ind w:firstLine="708"/>
        <w:jc w:val="both"/>
        <w:rPr>
          <w:sz w:val="24"/>
          <w:szCs w:val="24"/>
        </w:rPr>
      </w:pPr>
      <w:r w:rsidRPr="006634DA">
        <w:rPr>
          <w:b/>
          <w:sz w:val="24"/>
          <w:szCs w:val="24"/>
        </w:rPr>
        <w:t>10.</w:t>
      </w:r>
      <w:r w:rsidRPr="006634DA">
        <w:rPr>
          <w:sz w:val="24"/>
          <w:szCs w:val="24"/>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w:t>
      </w:r>
      <w:r w:rsidRPr="006634DA">
        <w:rPr>
          <w:b/>
          <w:bCs/>
          <w:sz w:val="24"/>
          <w:szCs w:val="24"/>
        </w:rPr>
        <w:t xml:space="preserve">, </w:t>
      </w:r>
      <w:r w:rsidRPr="006634DA">
        <w:rPr>
          <w:sz w:val="24"/>
          <w:szCs w:val="24"/>
        </w:rPr>
        <w:t xml:space="preserve">утверждаемыми решениями Совета муниципального района </w:t>
      </w:r>
      <w:r>
        <w:rPr>
          <w:sz w:val="24"/>
          <w:szCs w:val="24"/>
        </w:rPr>
        <w:t>Белорецкий</w:t>
      </w:r>
      <w:r w:rsidRPr="006634DA">
        <w:rPr>
          <w:sz w:val="24"/>
          <w:szCs w:val="24"/>
        </w:rPr>
        <w:t xml:space="preserve"> район </w:t>
      </w:r>
      <w:r>
        <w:rPr>
          <w:sz w:val="24"/>
          <w:szCs w:val="24"/>
        </w:rPr>
        <w:t>Республики Башкортостан.</w:t>
      </w:r>
    </w:p>
    <w:p w:rsidR="00182478" w:rsidRPr="006634DA" w:rsidRDefault="00182478" w:rsidP="00182478">
      <w:pPr>
        <w:ind w:firstLine="708"/>
        <w:jc w:val="both"/>
        <w:rPr>
          <w:sz w:val="24"/>
          <w:szCs w:val="24"/>
        </w:rPr>
      </w:pPr>
      <w:r w:rsidRPr="006634DA">
        <w:rPr>
          <w:b/>
          <w:sz w:val="24"/>
          <w:szCs w:val="24"/>
        </w:rPr>
        <w:t>11.</w:t>
      </w:r>
      <w:r w:rsidRPr="006634DA">
        <w:rPr>
          <w:sz w:val="24"/>
          <w:szCs w:val="24"/>
        </w:rPr>
        <w:t xml:space="preserve">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w:t>
      </w:r>
      <w:r>
        <w:rPr>
          <w:sz w:val="24"/>
          <w:szCs w:val="24"/>
        </w:rPr>
        <w:t>42</w:t>
      </w:r>
      <w:r w:rsidRPr="006634DA">
        <w:rPr>
          <w:sz w:val="24"/>
          <w:szCs w:val="24"/>
        </w:rPr>
        <w:t xml:space="preserve"> настоящих Правил. </w:t>
      </w:r>
    </w:p>
    <w:p w:rsidR="00182478" w:rsidRPr="006634DA" w:rsidRDefault="00182478" w:rsidP="00182478">
      <w:pPr>
        <w:ind w:firstLine="708"/>
        <w:jc w:val="both"/>
        <w:rPr>
          <w:sz w:val="24"/>
          <w:szCs w:val="24"/>
        </w:rPr>
      </w:pPr>
    </w:p>
    <w:p w:rsidR="00182478" w:rsidRPr="00874EBC" w:rsidRDefault="00182478" w:rsidP="00182478">
      <w:pPr>
        <w:ind w:firstLine="708"/>
        <w:jc w:val="both"/>
        <w:rPr>
          <w:b/>
          <w:sz w:val="24"/>
          <w:szCs w:val="24"/>
        </w:rPr>
      </w:pPr>
      <w:r w:rsidRPr="00874EBC">
        <w:rPr>
          <w:b/>
          <w:sz w:val="24"/>
          <w:szCs w:val="24"/>
        </w:rPr>
        <w:t>Статья 44. Выдача разрешений на строительство.</w:t>
      </w:r>
    </w:p>
    <w:p w:rsidR="00182478" w:rsidRPr="00874EBC" w:rsidRDefault="00182478" w:rsidP="00182478">
      <w:pPr>
        <w:ind w:firstLine="708"/>
        <w:jc w:val="both"/>
        <w:rPr>
          <w:b/>
          <w:sz w:val="24"/>
          <w:szCs w:val="24"/>
        </w:rPr>
      </w:pPr>
    </w:p>
    <w:p w:rsidR="00182478" w:rsidRPr="00874EBC" w:rsidRDefault="00182478" w:rsidP="00874EBC">
      <w:pPr>
        <w:autoSpaceDE w:val="0"/>
        <w:ind w:firstLineChars="300" w:firstLine="723"/>
        <w:jc w:val="both"/>
        <w:rPr>
          <w:rFonts w:eastAsia="Arial CYR"/>
          <w:sz w:val="24"/>
          <w:szCs w:val="24"/>
        </w:rPr>
      </w:pPr>
      <w:r w:rsidRPr="00874EBC">
        <w:rPr>
          <w:rFonts w:eastAsia="Arial CYR"/>
          <w:b/>
          <w:sz w:val="24"/>
          <w:szCs w:val="24"/>
        </w:rPr>
        <w:t>1.</w:t>
      </w:r>
      <w:r w:rsidRPr="00874EBC">
        <w:rPr>
          <w:rFonts w:eastAsia="Arial CYR"/>
          <w:sz w:val="24"/>
          <w:szCs w:val="24"/>
        </w:rPr>
        <w:t xml:space="preserve"> Порядок оформления разрешений строительство объектов капитального строительства осуществляется в соответствии со статьей 51 Градостроительного кодекса Российской Федерации.</w:t>
      </w:r>
    </w:p>
    <w:p w:rsidR="00B0011E" w:rsidRPr="006634DA" w:rsidRDefault="00B0011E" w:rsidP="00B0011E">
      <w:pPr>
        <w:ind w:firstLine="708"/>
        <w:jc w:val="both"/>
        <w:rPr>
          <w:sz w:val="24"/>
          <w:szCs w:val="24"/>
        </w:rPr>
      </w:pPr>
      <w:r>
        <w:rPr>
          <w:sz w:val="24"/>
          <w:szCs w:val="24"/>
        </w:rPr>
        <w:t xml:space="preserve">Планируемое строительство или реконструкция объектов индивидуального жилищного строительства или садового дома носит уведомительный характер и оформляется согласно статье 51.1 Градостроительного Кодекса Российской Федерации.  </w:t>
      </w:r>
    </w:p>
    <w:p w:rsidR="00182478" w:rsidRPr="00367D15" w:rsidRDefault="00182478" w:rsidP="00182478">
      <w:pPr>
        <w:pStyle w:val="ConsNormal"/>
        <w:jc w:val="both"/>
        <w:rPr>
          <w:rFonts w:ascii="Times New Roman" w:hAnsi="Times New Roman"/>
          <w:color w:val="000000"/>
          <w:sz w:val="24"/>
        </w:rPr>
      </w:pPr>
      <w:r w:rsidRPr="004B156B">
        <w:rPr>
          <w:rFonts w:ascii="Times New Roman" w:hAnsi="Times New Roman"/>
          <w:b/>
          <w:color w:val="000000"/>
          <w:sz w:val="24"/>
        </w:rPr>
        <w:t>2.</w:t>
      </w:r>
      <w:r>
        <w:rPr>
          <w:rFonts w:ascii="Times New Roman" w:hAnsi="Times New Roman"/>
          <w:color w:val="000000"/>
          <w:sz w:val="24"/>
        </w:rPr>
        <w:t xml:space="preserve"> </w:t>
      </w:r>
      <w:r w:rsidRPr="00367D15">
        <w:rPr>
          <w:rFonts w:ascii="Times New Roman" w:hAnsi="Times New Roman"/>
          <w:color w:val="000000"/>
          <w:sz w:val="24"/>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Pr="00367D15">
        <w:rPr>
          <w:rStyle w:val="Heading0"/>
          <w:rFonts w:ascii="Times New Roman" w:hAnsi="Times New Roman"/>
          <w:b w:val="0"/>
          <w:bCs w:val="0"/>
          <w:sz w:val="24"/>
        </w:rPr>
        <w:t>Градостроительным кодексом Российской Федерации</w:t>
      </w:r>
      <w:r w:rsidRPr="00367D15">
        <w:rPr>
          <w:rFonts w:ascii="Times New Roman" w:hAnsi="Times New Roman"/>
          <w:color w:val="000000"/>
          <w:sz w:val="24"/>
        </w:rPr>
        <w:t>.</w:t>
      </w:r>
    </w:p>
    <w:p w:rsidR="00182478" w:rsidRPr="00367D15" w:rsidRDefault="00182478" w:rsidP="00182478">
      <w:pPr>
        <w:pStyle w:val="ConsNormal"/>
        <w:jc w:val="both"/>
        <w:rPr>
          <w:rFonts w:ascii="Times New Roman" w:hAnsi="Times New Roman"/>
          <w:color w:val="000000"/>
          <w:sz w:val="24"/>
        </w:rPr>
      </w:pPr>
      <w:bookmarkStart w:id="7" w:name="Par2362"/>
      <w:bookmarkEnd w:id="7"/>
      <w:r w:rsidRPr="00367D15">
        <w:rPr>
          <w:rFonts w:ascii="Times New Roman" w:hAnsi="Times New Roman"/>
          <w:color w:val="000000"/>
          <w:sz w:val="24"/>
        </w:rPr>
        <w:t xml:space="preserve">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w:t>
      </w:r>
      <w:r>
        <w:rPr>
          <w:rFonts w:ascii="Times New Roman" w:hAnsi="Times New Roman"/>
          <w:color w:val="000000"/>
          <w:sz w:val="24"/>
        </w:rPr>
        <w:t>,</w:t>
      </w:r>
      <w:r w:rsidRPr="00367D15">
        <w:rPr>
          <w:rFonts w:ascii="Times New Roman" w:hAnsi="Times New Roman"/>
          <w:color w:val="000000"/>
          <w:sz w:val="24"/>
        </w:rPr>
        <w:t xml:space="preserve"> установленным в соответствии с частью 7 статьи 36 </w:t>
      </w:r>
      <w:r>
        <w:rPr>
          <w:rFonts w:ascii="Times New Roman" w:hAnsi="Times New Roman"/>
          <w:color w:val="000000"/>
          <w:sz w:val="24"/>
        </w:rPr>
        <w:t>Градостроительного к</w:t>
      </w:r>
      <w:r w:rsidRPr="00367D15">
        <w:rPr>
          <w:rFonts w:ascii="Times New Roman" w:hAnsi="Times New Roman"/>
          <w:color w:val="000000"/>
          <w:sz w:val="24"/>
        </w:rPr>
        <w:t>одекса</w:t>
      </w:r>
      <w:r>
        <w:rPr>
          <w:rFonts w:ascii="Times New Roman" w:hAnsi="Times New Roman"/>
          <w:color w:val="000000"/>
          <w:sz w:val="24"/>
        </w:rPr>
        <w:t xml:space="preserve"> Российской Федерации</w:t>
      </w:r>
      <w:r w:rsidRPr="00367D15">
        <w:rPr>
          <w:rFonts w:ascii="Times New Roman" w:hAnsi="Times New Roman"/>
          <w:color w:val="000000"/>
          <w:sz w:val="24"/>
        </w:rPr>
        <w:t xml:space="preserve"> требованиям к назначению, параметрам и размещению объекта капитального строительства на указанном земельном участке.</w:t>
      </w:r>
    </w:p>
    <w:p w:rsidR="00182478" w:rsidRPr="006634DA" w:rsidRDefault="00182478" w:rsidP="00182478">
      <w:pPr>
        <w:pStyle w:val="ConsPlusNormal"/>
        <w:ind w:firstLine="540"/>
        <w:jc w:val="both"/>
        <w:rPr>
          <w:sz w:val="24"/>
          <w:szCs w:val="24"/>
        </w:rPr>
      </w:pPr>
      <w:r>
        <w:rPr>
          <w:rFonts w:ascii="Times New Roman" w:eastAsia="Arial CYR" w:hAnsi="Times New Roman" w:cs="Times New Roman"/>
          <w:b/>
          <w:sz w:val="24"/>
          <w:szCs w:val="24"/>
        </w:rPr>
        <w:t>3</w:t>
      </w:r>
      <w:r w:rsidRPr="004B156B">
        <w:rPr>
          <w:rFonts w:ascii="Times New Roman" w:eastAsia="Arial CYR" w:hAnsi="Times New Roman" w:cs="Times New Roman"/>
          <w:b/>
          <w:sz w:val="24"/>
          <w:szCs w:val="24"/>
        </w:rPr>
        <w:t>.</w:t>
      </w:r>
      <w:r>
        <w:rPr>
          <w:rFonts w:ascii="Times New Roman" w:eastAsia="Arial CYR" w:hAnsi="Times New Roman" w:cs="Times New Roman"/>
          <w:sz w:val="24"/>
          <w:szCs w:val="24"/>
        </w:rPr>
        <w:t xml:space="preserve"> </w:t>
      </w:r>
      <w:r w:rsidRPr="006634DA">
        <w:rPr>
          <w:rFonts w:ascii="Times New Roman" w:eastAsia="Arial CYR" w:hAnsi="Times New Roman" w:cs="Times New Roman"/>
          <w:sz w:val="24"/>
          <w:szCs w:val="24"/>
        </w:rPr>
        <w:t xml:space="preserve">Разрешение на строительство на земельном участке, расположенном на территории </w:t>
      </w:r>
      <w:r>
        <w:rPr>
          <w:rFonts w:ascii="Times New Roman" w:hAnsi="Times New Roman" w:cs="Times New Roman"/>
          <w:sz w:val="24"/>
          <w:szCs w:val="24"/>
        </w:rPr>
        <w:t xml:space="preserve">сельского поселения </w:t>
      </w:r>
      <w:r w:rsidR="00404B66">
        <w:rPr>
          <w:rFonts w:ascii="Times New Roman" w:hAnsi="Times New Roman" w:cs="Times New Roman"/>
          <w:sz w:val="24"/>
          <w:szCs w:val="24"/>
        </w:rPr>
        <w:t>Инзер</w:t>
      </w:r>
      <w:r w:rsidR="0010561F">
        <w:rPr>
          <w:rFonts w:ascii="Times New Roman" w:hAnsi="Times New Roman" w:cs="Times New Roman"/>
          <w:sz w:val="24"/>
          <w:szCs w:val="24"/>
        </w:rPr>
        <w:t>ский</w:t>
      </w:r>
      <w:r w:rsidR="00154A12">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634DA">
        <w:rPr>
          <w:rFonts w:ascii="Times New Roman" w:eastAsia="Arial CYR" w:hAnsi="Times New Roman" w:cs="Times New Roman"/>
          <w:sz w:val="24"/>
          <w:szCs w:val="24"/>
        </w:rPr>
        <w:t xml:space="preserve"> муниципального района Белорецкий район Республики Башкортостан  выдается отделом архитектуры и градостроительства Администрации муниципального района Белорецкий район Республики Башкортостан </w:t>
      </w:r>
      <w:r w:rsidRPr="006634DA">
        <w:rPr>
          <w:rFonts w:ascii="Times New Roman" w:hAnsi="Times New Roman" w:cs="Times New Roman"/>
          <w:sz w:val="24"/>
          <w:szCs w:val="24"/>
        </w:rPr>
        <w:t xml:space="preserve">за исключением случаев, предусмотренных </w:t>
      </w:r>
      <w:hyperlink w:anchor="Par1822" w:tooltip="Ссылка на текущий документ" w:history="1">
        <w:r w:rsidRPr="006634DA">
          <w:rPr>
            <w:rFonts w:ascii="Times New Roman" w:hAnsi="Times New Roman" w:cs="Times New Roman"/>
            <w:sz w:val="24"/>
            <w:szCs w:val="24"/>
          </w:rPr>
          <w:t>частями 5</w:t>
        </w:r>
      </w:hyperlink>
      <w:r w:rsidRPr="006634DA">
        <w:rPr>
          <w:rFonts w:ascii="Times New Roman" w:hAnsi="Times New Roman" w:cs="Times New Roman"/>
          <w:sz w:val="24"/>
          <w:szCs w:val="24"/>
        </w:rPr>
        <w:t xml:space="preserve"> и </w:t>
      </w:r>
      <w:hyperlink w:anchor="Par1837" w:tooltip="Ссылка на текущий документ" w:history="1">
        <w:r w:rsidRPr="006634DA">
          <w:rPr>
            <w:rFonts w:ascii="Times New Roman" w:hAnsi="Times New Roman" w:cs="Times New Roman"/>
            <w:sz w:val="24"/>
            <w:szCs w:val="24"/>
          </w:rPr>
          <w:t>6</w:t>
        </w:r>
      </w:hyperlink>
      <w:r w:rsidRPr="006634DA">
        <w:rPr>
          <w:rFonts w:ascii="Times New Roman" w:hAnsi="Times New Roman" w:cs="Times New Roman"/>
          <w:sz w:val="24"/>
          <w:szCs w:val="24"/>
        </w:rPr>
        <w:t xml:space="preserve"> статьи 51 Градостроительного кодекса  </w:t>
      </w:r>
      <w:r w:rsidRPr="006634DA">
        <w:rPr>
          <w:rFonts w:ascii="Times New Roman" w:eastAsia="Arial CYR" w:hAnsi="Times New Roman" w:cs="Times New Roman"/>
          <w:sz w:val="24"/>
          <w:szCs w:val="24"/>
        </w:rPr>
        <w:t>Российской Федерации</w:t>
      </w:r>
      <w:r w:rsidRPr="006634DA">
        <w:rPr>
          <w:rFonts w:ascii="Times New Roman" w:hAnsi="Times New Roman" w:cs="Times New Roman"/>
          <w:sz w:val="24"/>
          <w:szCs w:val="24"/>
        </w:rPr>
        <w:t xml:space="preserve"> и другими федеральными законами</w:t>
      </w:r>
      <w:r w:rsidRPr="006634DA">
        <w:rPr>
          <w:sz w:val="24"/>
          <w:szCs w:val="24"/>
        </w:rPr>
        <w:t>.</w:t>
      </w:r>
    </w:p>
    <w:p w:rsidR="00182478" w:rsidRPr="00AF07AE" w:rsidRDefault="00182478" w:rsidP="00182478">
      <w:pPr>
        <w:pStyle w:val="ConsPlusNormal"/>
        <w:ind w:firstLine="540"/>
        <w:jc w:val="both"/>
        <w:rPr>
          <w:rFonts w:ascii="Times New Roman" w:hAnsi="Times New Roman"/>
          <w:sz w:val="24"/>
        </w:rPr>
      </w:pPr>
      <w:r>
        <w:rPr>
          <w:rFonts w:ascii="Times New Roman" w:hAnsi="Times New Roman"/>
          <w:b/>
          <w:sz w:val="24"/>
        </w:rPr>
        <w:t>4</w:t>
      </w:r>
      <w:r w:rsidRPr="00AF07AE">
        <w:rPr>
          <w:rFonts w:ascii="Times New Roman" w:hAnsi="Times New Roman"/>
          <w:sz w:val="24"/>
        </w:rPr>
        <w:t xml:space="preserve">. Форма </w:t>
      </w:r>
      <w:r>
        <w:rPr>
          <w:rFonts w:ascii="Times New Roman" w:hAnsi="Times New Roman"/>
          <w:sz w:val="24"/>
        </w:rPr>
        <w:t>разрешения на строительство</w:t>
      </w:r>
      <w:r w:rsidRPr="00AF07AE">
        <w:rPr>
          <w:rFonts w:ascii="Times New Roman" w:hAnsi="Times New Roman"/>
          <w:sz w:val="24"/>
        </w:rPr>
        <w:t>, порядок ее заполнения устанавливаются уполномоченным Правительством Российской Федерации федеральным органом исполнительной власти.</w:t>
      </w:r>
    </w:p>
    <w:p w:rsidR="00182478" w:rsidRDefault="00182478" w:rsidP="00182478">
      <w:pPr>
        <w:ind w:firstLine="708"/>
        <w:jc w:val="both"/>
        <w:rPr>
          <w:b/>
          <w:sz w:val="24"/>
          <w:szCs w:val="24"/>
        </w:rPr>
      </w:pPr>
    </w:p>
    <w:p w:rsidR="00182478" w:rsidRPr="006634DA" w:rsidRDefault="00182478" w:rsidP="00182478">
      <w:pPr>
        <w:ind w:firstLine="708"/>
        <w:jc w:val="both"/>
        <w:rPr>
          <w:b/>
          <w:sz w:val="24"/>
          <w:szCs w:val="24"/>
        </w:rPr>
      </w:pPr>
      <w:r w:rsidRPr="006634DA">
        <w:rPr>
          <w:b/>
          <w:sz w:val="24"/>
          <w:szCs w:val="24"/>
        </w:rPr>
        <w:t xml:space="preserve">Статья </w:t>
      </w:r>
      <w:r>
        <w:rPr>
          <w:b/>
          <w:sz w:val="24"/>
          <w:szCs w:val="24"/>
        </w:rPr>
        <w:t>45</w:t>
      </w:r>
      <w:r w:rsidRPr="006634DA">
        <w:rPr>
          <w:b/>
          <w:sz w:val="24"/>
          <w:szCs w:val="24"/>
        </w:rPr>
        <w:t>. Строительство, реконструкция.</w:t>
      </w:r>
    </w:p>
    <w:p w:rsidR="00182478" w:rsidRPr="006634DA" w:rsidRDefault="00182478" w:rsidP="00182478">
      <w:pPr>
        <w:ind w:firstLine="708"/>
        <w:jc w:val="both"/>
        <w:rPr>
          <w:sz w:val="24"/>
          <w:szCs w:val="24"/>
        </w:rPr>
      </w:pPr>
    </w:p>
    <w:p w:rsidR="00182478" w:rsidRPr="00802FC4" w:rsidRDefault="00182478" w:rsidP="00182478">
      <w:pPr>
        <w:ind w:firstLine="720"/>
        <w:jc w:val="both"/>
        <w:rPr>
          <w:sz w:val="24"/>
          <w:szCs w:val="24"/>
        </w:rPr>
      </w:pPr>
      <w:r w:rsidRPr="00802FC4">
        <w:rPr>
          <w:b/>
          <w:sz w:val="24"/>
          <w:szCs w:val="24"/>
        </w:rPr>
        <w:t>1</w:t>
      </w:r>
      <w:r w:rsidRPr="00802FC4">
        <w:rPr>
          <w:sz w:val="24"/>
          <w:szCs w:val="24"/>
        </w:rPr>
        <w:t>. Строительство, реконструкция объектов капитального строительства, а также их капитальный ремонт регулируется</w:t>
      </w:r>
      <w:r>
        <w:rPr>
          <w:sz w:val="24"/>
          <w:szCs w:val="24"/>
        </w:rPr>
        <w:t xml:space="preserve"> </w:t>
      </w:r>
      <w:r w:rsidRPr="00802FC4">
        <w:rPr>
          <w:sz w:val="24"/>
          <w:szCs w:val="24"/>
        </w:rPr>
        <w:t>Градостроительным кодексом Российской Федерации, другими</w:t>
      </w:r>
      <w:r>
        <w:rPr>
          <w:sz w:val="24"/>
          <w:szCs w:val="24"/>
        </w:rPr>
        <w:t xml:space="preserve"> </w:t>
      </w:r>
      <w:r w:rsidRPr="00802FC4">
        <w:rPr>
          <w:sz w:val="24"/>
          <w:szCs w:val="24"/>
        </w:rPr>
        <w:t>федеральными законами и принятыми в соответствии с ними иными</w:t>
      </w:r>
      <w:r>
        <w:rPr>
          <w:sz w:val="24"/>
          <w:szCs w:val="24"/>
        </w:rPr>
        <w:t xml:space="preserve"> </w:t>
      </w:r>
      <w:r w:rsidRPr="00802FC4">
        <w:rPr>
          <w:sz w:val="24"/>
          <w:szCs w:val="24"/>
        </w:rPr>
        <w:t>нормативными правовыми актами Российской Федерации.</w:t>
      </w:r>
    </w:p>
    <w:p w:rsidR="00182478" w:rsidRDefault="00182478" w:rsidP="00182478">
      <w:pPr>
        <w:ind w:firstLine="720"/>
        <w:jc w:val="both"/>
        <w:rPr>
          <w:sz w:val="24"/>
          <w:szCs w:val="24"/>
        </w:rPr>
      </w:pPr>
      <w:r w:rsidRPr="00802FC4">
        <w:rPr>
          <w:b/>
          <w:sz w:val="24"/>
          <w:szCs w:val="24"/>
        </w:rPr>
        <w:t>2</w:t>
      </w:r>
      <w:r w:rsidRPr="00802FC4">
        <w:rPr>
          <w:sz w:val="24"/>
          <w:szCs w:val="24"/>
        </w:rPr>
        <w:t>. Отклонение параметров объекта капитального строительства от</w:t>
      </w:r>
      <w:r>
        <w:rPr>
          <w:sz w:val="24"/>
          <w:szCs w:val="24"/>
        </w:rPr>
        <w:t xml:space="preserve"> </w:t>
      </w:r>
      <w:r w:rsidRPr="00802FC4">
        <w:rPr>
          <w:sz w:val="24"/>
          <w:szCs w:val="24"/>
        </w:rPr>
        <w:t>проектной документации, необходимость которой выявилась в процессе</w:t>
      </w:r>
      <w:r>
        <w:rPr>
          <w:sz w:val="24"/>
          <w:szCs w:val="24"/>
        </w:rPr>
        <w:t xml:space="preserve"> </w:t>
      </w:r>
      <w:r w:rsidRPr="00802FC4">
        <w:rPr>
          <w:sz w:val="24"/>
          <w:szCs w:val="24"/>
        </w:rPr>
        <w:t>строительства, реконструкции такого объекта, допускается только на</w:t>
      </w:r>
      <w:r>
        <w:rPr>
          <w:sz w:val="24"/>
          <w:szCs w:val="24"/>
        </w:rPr>
        <w:t xml:space="preserve"> </w:t>
      </w:r>
      <w:r w:rsidRPr="00802FC4">
        <w:rPr>
          <w:sz w:val="24"/>
          <w:szCs w:val="24"/>
        </w:rPr>
        <w:t>основании вновь утвержденной застройщиком или заказчиком проектной</w:t>
      </w:r>
      <w:r>
        <w:rPr>
          <w:sz w:val="24"/>
          <w:szCs w:val="24"/>
        </w:rPr>
        <w:t xml:space="preserve"> </w:t>
      </w:r>
      <w:r w:rsidRPr="00802FC4">
        <w:rPr>
          <w:sz w:val="24"/>
          <w:szCs w:val="24"/>
        </w:rPr>
        <w:t>документации после внесения в нее соответствующих изменений в порядке, установленном Правительством Российской Федерации федеральным органом исполнительной власти.</w:t>
      </w:r>
    </w:p>
    <w:p w:rsidR="00182478" w:rsidRDefault="00182478" w:rsidP="00182478">
      <w:pPr>
        <w:ind w:firstLine="720"/>
        <w:jc w:val="both"/>
        <w:rPr>
          <w:sz w:val="24"/>
          <w:szCs w:val="24"/>
        </w:rPr>
      </w:pPr>
      <w:r w:rsidRPr="00B87748">
        <w:rPr>
          <w:b/>
          <w:sz w:val="24"/>
          <w:szCs w:val="24"/>
        </w:rPr>
        <w:t>3</w:t>
      </w:r>
      <w:r w:rsidRPr="00802FC4">
        <w:rPr>
          <w:sz w:val="24"/>
          <w:szCs w:val="24"/>
        </w:rPr>
        <w:t>. В случаях обнаружения объекта, обладающего признаками объекта</w:t>
      </w:r>
      <w:r>
        <w:rPr>
          <w:sz w:val="24"/>
          <w:szCs w:val="24"/>
        </w:rPr>
        <w:t xml:space="preserve"> </w:t>
      </w:r>
      <w:r w:rsidRPr="00802FC4">
        <w:rPr>
          <w:sz w:val="24"/>
          <w:szCs w:val="24"/>
        </w:rPr>
        <w:t>культурного наследия, в процессе строительства, реконструкции, лицо,</w:t>
      </w:r>
      <w:r>
        <w:rPr>
          <w:sz w:val="24"/>
          <w:szCs w:val="24"/>
        </w:rPr>
        <w:t xml:space="preserve"> </w:t>
      </w:r>
      <w:r w:rsidRPr="00802FC4">
        <w:rPr>
          <w:sz w:val="24"/>
          <w:szCs w:val="24"/>
        </w:rPr>
        <w:t>осуществляющее строительство, реконструкцию должно приостановить строительство, реконструкцию, известить об обнаружении такого объекта</w:t>
      </w:r>
      <w:r>
        <w:rPr>
          <w:sz w:val="24"/>
          <w:szCs w:val="24"/>
        </w:rPr>
        <w:t xml:space="preserve"> </w:t>
      </w:r>
      <w:r w:rsidRPr="00802FC4">
        <w:rPr>
          <w:sz w:val="24"/>
          <w:szCs w:val="24"/>
        </w:rPr>
        <w:t>органы, предусмотренные законодательством Российской Федерации об</w:t>
      </w:r>
      <w:r>
        <w:rPr>
          <w:sz w:val="24"/>
          <w:szCs w:val="24"/>
        </w:rPr>
        <w:t xml:space="preserve"> </w:t>
      </w:r>
      <w:r w:rsidRPr="00802FC4">
        <w:rPr>
          <w:sz w:val="24"/>
          <w:szCs w:val="24"/>
        </w:rPr>
        <w:t>объектах культурного наследия.</w:t>
      </w:r>
    </w:p>
    <w:p w:rsidR="00182478" w:rsidRPr="00802FC4" w:rsidRDefault="00182478" w:rsidP="00182478">
      <w:pPr>
        <w:ind w:firstLine="720"/>
        <w:jc w:val="both"/>
        <w:rPr>
          <w:sz w:val="24"/>
          <w:szCs w:val="24"/>
        </w:rPr>
      </w:pPr>
      <w:r w:rsidRPr="004B156B">
        <w:rPr>
          <w:b/>
          <w:sz w:val="24"/>
          <w:szCs w:val="24"/>
        </w:rPr>
        <w:t>4.</w:t>
      </w:r>
      <w:r>
        <w:rPr>
          <w:sz w:val="24"/>
          <w:szCs w:val="24"/>
        </w:rPr>
        <w:t xml:space="preserve"> </w:t>
      </w:r>
      <w:r w:rsidRPr="00802FC4">
        <w:rPr>
          <w:sz w:val="24"/>
          <w:szCs w:val="24"/>
        </w:rPr>
        <w:t>Порядок</w:t>
      </w:r>
      <w:r>
        <w:rPr>
          <w:sz w:val="24"/>
          <w:szCs w:val="24"/>
        </w:rPr>
        <w:t xml:space="preserve"> </w:t>
      </w:r>
      <w:r w:rsidRPr="00802FC4">
        <w:rPr>
          <w:sz w:val="24"/>
          <w:szCs w:val="24"/>
        </w:rPr>
        <w:t>проведения строительного контроля устанавлива</w:t>
      </w:r>
      <w:r>
        <w:rPr>
          <w:sz w:val="24"/>
          <w:szCs w:val="24"/>
        </w:rPr>
        <w:t>е</w:t>
      </w:r>
      <w:r w:rsidRPr="00802FC4">
        <w:rPr>
          <w:sz w:val="24"/>
          <w:szCs w:val="24"/>
        </w:rPr>
        <w:t>тся нормативными правовыми актами Российской</w:t>
      </w:r>
      <w:r>
        <w:rPr>
          <w:sz w:val="24"/>
          <w:szCs w:val="24"/>
        </w:rPr>
        <w:t xml:space="preserve"> Федерации.</w:t>
      </w:r>
      <w:r w:rsidRPr="00802FC4">
        <w:rPr>
          <w:sz w:val="24"/>
          <w:szCs w:val="24"/>
        </w:rPr>
        <w:t xml:space="preserve"> </w:t>
      </w:r>
    </w:p>
    <w:p w:rsidR="00182478" w:rsidRPr="00802FC4" w:rsidRDefault="00182478" w:rsidP="00182478">
      <w:pPr>
        <w:jc w:val="both"/>
        <w:rPr>
          <w:sz w:val="24"/>
          <w:szCs w:val="24"/>
        </w:rPr>
      </w:pPr>
    </w:p>
    <w:p w:rsidR="00182478" w:rsidRPr="006634DA" w:rsidRDefault="00182478" w:rsidP="00182478">
      <w:pPr>
        <w:jc w:val="both"/>
        <w:rPr>
          <w:b/>
          <w:sz w:val="24"/>
          <w:szCs w:val="24"/>
        </w:rPr>
      </w:pPr>
      <w:r w:rsidRPr="006634DA">
        <w:rPr>
          <w:sz w:val="24"/>
          <w:szCs w:val="24"/>
        </w:rPr>
        <w:t xml:space="preserve">          </w:t>
      </w:r>
      <w:r w:rsidRPr="006634DA">
        <w:rPr>
          <w:b/>
          <w:sz w:val="24"/>
          <w:szCs w:val="24"/>
        </w:rPr>
        <w:t xml:space="preserve">Статья </w:t>
      </w:r>
      <w:r>
        <w:rPr>
          <w:b/>
          <w:sz w:val="24"/>
          <w:szCs w:val="24"/>
        </w:rPr>
        <w:t>46</w:t>
      </w:r>
      <w:r w:rsidRPr="006634DA">
        <w:rPr>
          <w:b/>
          <w:sz w:val="24"/>
          <w:szCs w:val="24"/>
        </w:rPr>
        <w:t xml:space="preserve">. </w:t>
      </w:r>
      <w:r>
        <w:rPr>
          <w:b/>
          <w:sz w:val="24"/>
          <w:szCs w:val="24"/>
        </w:rPr>
        <w:t>В</w:t>
      </w:r>
      <w:r w:rsidRPr="006634DA">
        <w:rPr>
          <w:b/>
          <w:sz w:val="24"/>
          <w:szCs w:val="24"/>
        </w:rPr>
        <w:t>ыдача разрешения на ввод объекта в эксплуатацию.</w:t>
      </w:r>
    </w:p>
    <w:p w:rsidR="00182478" w:rsidRPr="006634DA" w:rsidRDefault="00182478" w:rsidP="00182478">
      <w:pPr>
        <w:jc w:val="both"/>
        <w:rPr>
          <w:sz w:val="24"/>
          <w:szCs w:val="24"/>
        </w:rPr>
      </w:pPr>
    </w:p>
    <w:p w:rsidR="00182478" w:rsidRPr="006634DA" w:rsidRDefault="00182478" w:rsidP="00DD6F6C">
      <w:pPr>
        <w:autoSpaceDE w:val="0"/>
        <w:ind w:firstLineChars="300" w:firstLine="723"/>
        <w:jc w:val="both"/>
        <w:rPr>
          <w:rFonts w:eastAsia="Arial CYR"/>
          <w:sz w:val="24"/>
          <w:szCs w:val="24"/>
        </w:rPr>
      </w:pPr>
      <w:r w:rsidRPr="006634DA">
        <w:rPr>
          <w:rFonts w:eastAsia="Arial CYR"/>
          <w:b/>
          <w:sz w:val="24"/>
          <w:szCs w:val="24"/>
        </w:rPr>
        <w:t>1.</w:t>
      </w:r>
      <w:r w:rsidRPr="006634DA">
        <w:rPr>
          <w:rFonts w:eastAsia="Arial CYR"/>
          <w:sz w:val="24"/>
          <w:szCs w:val="24"/>
        </w:rPr>
        <w:t xml:space="preserve"> Порядок оформления разрешений на ввод в эксплуатацию объектов </w:t>
      </w:r>
      <w:r>
        <w:rPr>
          <w:rFonts w:eastAsia="Arial CYR"/>
          <w:sz w:val="24"/>
          <w:szCs w:val="24"/>
        </w:rPr>
        <w:t>капитального строительства</w:t>
      </w:r>
      <w:r w:rsidRPr="006634DA">
        <w:rPr>
          <w:rFonts w:eastAsia="Arial CYR"/>
          <w:sz w:val="24"/>
          <w:szCs w:val="24"/>
        </w:rPr>
        <w:t xml:space="preserve"> осуществляется в соответствии со статьей 55 Градостроительного кодекса Российской Федерации.</w:t>
      </w:r>
    </w:p>
    <w:p w:rsidR="00182478" w:rsidRDefault="00182478" w:rsidP="00182478">
      <w:pPr>
        <w:ind w:firstLine="720"/>
        <w:jc w:val="both"/>
        <w:rPr>
          <w:sz w:val="24"/>
          <w:szCs w:val="24"/>
        </w:rPr>
      </w:pPr>
      <w:r w:rsidRPr="006634DA">
        <w:rPr>
          <w:rFonts w:eastAsia="Arial CYR"/>
          <w:b/>
          <w:sz w:val="24"/>
          <w:szCs w:val="24"/>
        </w:rPr>
        <w:t>2.</w:t>
      </w:r>
      <w:r w:rsidRPr="006634DA">
        <w:rPr>
          <w:rFonts w:eastAsia="Arial CYR"/>
          <w:sz w:val="24"/>
          <w:szCs w:val="24"/>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 проектной документации</w:t>
      </w:r>
      <w:r w:rsidRPr="006634DA">
        <w:rPr>
          <w:sz w:val="24"/>
          <w:szCs w:val="24"/>
        </w:rPr>
        <w:tab/>
      </w:r>
    </w:p>
    <w:p w:rsidR="00182478" w:rsidRPr="00BD4AA8" w:rsidRDefault="00182478" w:rsidP="00182478">
      <w:pPr>
        <w:pStyle w:val="ConsPlusNonformat"/>
        <w:ind w:firstLine="720"/>
        <w:jc w:val="both"/>
        <w:rPr>
          <w:rFonts w:ascii="Times New Roman" w:hAnsi="Times New Roman"/>
          <w:bCs/>
          <w:sz w:val="24"/>
          <w:szCs w:val="24"/>
        </w:rPr>
      </w:pPr>
      <w:r w:rsidRPr="00BD4AA8">
        <w:rPr>
          <w:rFonts w:ascii="Times New Roman" w:hAnsi="Times New Roman"/>
          <w:b/>
          <w:bCs/>
          <w:sz w:val="24"/>
          <w:szCs w:val="24"/>
        </w:rPr>
        <w:t xml:space="preserve">3. </w:t>
      </w:r>
      <w:r w:rsidRPr="00BD4AA8">
        <w:rPr>
          <w:rFonts w:ascii="Times New Roman" w:hAnsi="Times New Roman"/>
          <w:bCs/>
          <w:sz w:val="24"/>
          <w:szCs w:val="24"/>
        </w:rPr>
        <w:t xml:space="preserve">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w:t>
      </w:r>
      <w:r w:rsidRPr="00BD4AA8">
        <w:rPr>
          <w:rFonts w:ascii="Times New Roman" w:hAnsi="Times New Roman"/>
          <w:b/>
          <w:bCs/>
          <w:sz w:val="24"/>
          <w:szCs w:val="24"/>
        </w:rPr>
        <w:t>выдавшие разрешение на строительство,</w:t>
      </w:r>
      <w:r w:rsidRPr="00BD4AA8">
        <w:rPr>
          <w:rFonts w:ascii="Times New Roman" w:hAnsi="Times New Roman"/>
          <w:bCs/>
          <w:sz w:val="24"/>
          <w:szCs w:val="24"/>
        </w:rPr>
        <w:t xml:space="preserve"> непосредственно или через многофункциональный центр с заявлением о выдаче разрешения на ввод объекта в эксплуатацию.</w:t>
      </w:r>
    </w:p>
    <w:p w:rsidR="00182478" w:rsidRPr="00AF07AE" w:rsidRDefault="00182478" w:rsidP="00182478">
      <w:pPr>
        <w:pStyle w:val="ConsPlusNormal"/>
        <w:ind w:firstLine="540"/>
        <w:jc w:val="both"/>
        <w:rPr>
          <w:rFonts w:ascii="Times New Roman" w:hAnsi="Times New Roman"/>
          <w:sz w:val="24"/>
        </w:rPr>
      </w:pPr>
      <w:r>
        <w:rPr>
          <w:rFonts w:eastAsia="Arial CYR"/>
          <w:b/>
          <w:sz w:val="24"/>
          <w:szCs w:val="24"/>
        </w:rPr>
        <w:t xml:space="preserve"> </w:t>
      </w:r>
      <w:r w:rsidRPr="006634DA">
        <w:rPr>
          <w:rFonts w:eastAsia="Arial CYR"/>
          <w:sz w:val="24"/>
          <w:szCs w:val="24"/>
        </w:rPr>
        <w:t xml:space="preserve"> </w:t>
      </w:r>
      <w:r>
        <w:rPr>
          <w:rFonts w:ascii="Times New Roman" w:hAnsi="Times New Roman"/>
          <w:b/>
          <w:sz w:val="24"/>
        </w:rPr>
        <w:t>4</w:t>
      </w:r>
      <w:r w:rsidRPr="00AF07AE">
        <w:rPr>
          <w:rFonts w:ascii="Times New Roman" w:hAnsi="Times New Roman"/>
          <w:sz w:val="24"/>
        </w:rPr>
        <w:t xml:space="preserve">. Форма </w:t>
      </w:r>
      <w:r>
        <w:rPr>
          <w:rFonts w:ascii="Times New Roman" w:hAnsi="Times New Roman"/>
          <w:sz w:val="24"/>
        </w:rPr>
        <w:t>разрешения на</w:t>
      </w:r>
      <w:r w:rsidRPr="00BD4AA8">
        <w:rPr>
          <w:rFonts w:ascii="Times New Roman" w:hAnsi="Times New Roman"/>
          <w:bCs/>
          <w:sz w:val="24"/>
          <w:szCs w:val="24"/>
        </w:rPr>
        <w:t xml:space="preserve"> </w:t>
      </w:r>
      <w:r>
        <w:rPr>
          <w:rFonts w:ascii="Times New Roman" w:hAnsi="Times New Roman"/>
          <w:bCs/>
          <w:sz w:val="24"/>
          <w:szCs w:val="24"/>
        </w:rPr>
        <w:t>ввод</w:t>
      </w:r>
      <w:r w:rsidRPr="00BD4AA8">
        <w:rPr>
          <w:rFonts w:ascii="Times New Roman" w:hAnsi="Times New Roman"/>
          <w:bCs/>
          <w:sz w:val="24"/>
          <w:szCs w:val="24"/>
        </w:rPr>
        <w:t xml:space="preserve"> объекта в эксплуатацию</w:t>
      </w:r>
      <w:r w:rsidRPr="00AF07AE">
        <w:rPr>
          <w:rFonts w:ascii="Times New Roman" w:hAnsi="Times New Roman"/>
          <w:sz w:val="24"/>
        </w:rPr>
        <w:t>, порядок ее заполнения устанавливаются уполномоченным Правительством Российской Федерации федеральным органом исполнительной власти.</w:t>
      </w:r>
    </w:p>
    <w:p w:rsidR="00182478" w:rsidRDefault="00182478" w:rsidP="00182478">
      <w:pPr>
        <w:ind w:firstLine="720"/>
        <w:jc w:val="both"/>
        <w:rPr>
          <w:sz w:val="24"/>
          <w:szCs w:val="24"/>
        </w:rPr>
      </w:pPr>
      <w:r>
        <w:rPr>
          <w:b/>
          <w:sz w:val="24"/>
          <w:szCs w:val="24"/>
        </w:rPr>
        <w:t>5</w:t>
      </w:r>
      <w:r w:rsidRPr="00C71317">
        <w:rPr>
          <w:b/>
          <w:sz w:val="24"/>
          <w:szCs w:val="24"/>
        </w:rPr>
        <w:t>.</w:t>
      </w:r>
      <w:r>
        <w:rPr>
          <w:b/>
          <w:sz w:val="24"/>
          <w:szCs w:val="24"/>
        </w:rPr>
        <w:t xml:space="preserve"> </w:t>
      </w:r>
      <w:r w:rsidRPr="00C71317">
        <w:rPr>
          <w:sz w:val="24"/>
          <w:szCs w:val="24"/>
        </w:rPr>
        <w:t xml:space="preserve">Разрешение на ввод объекта в эксплуатацию является основанием </w:t>
      </w:r>
      <w:r>
        <w:rPr>
          <w:sz w:val="24"/>
          <w:szCs w:val="24"/>
        </w:rPr>
        <w:t xml:space="preserve"> </w:t>
      </w:r>
      <w:r w:rsidRPr="00C71317">
        <w:rPr>
          <w:sz w:val="24"/>
          <w:szCs w:val="24"/>
        </w:rPr>
        <w:t>для постановки на государственный учет построенного объекта капитального</w:t>
      </w:r>
      <w:r>
        <w:rPr>
          <w:sz w:val="24"/>
          <w:szCs w:val="24"/>
        </w:rPr>
        <w:t xml:space="preserve"> </w:t>
      </w:r>
      <w:r w:rsidRPr="00C71317">
        <w:rPr>
          <w:sz w:val="24"/>
          <w:szCs w:val="24"/>
        </w:rPr>
        <w:t>строительства, внесения изменений в документы государственного учета</w:t>
      </w:r>
      <w:r>
        <w:rPr>
          <w:sz w:val="24"/>
          <w:szCs w:val="24"/>
        </w:rPr>
        <w:t xml:space="preserve"> </w:t>
      </w:r>
      <w:r w:rsidRPr="00C71317">
        <w:rPr>
          <w:sz w:val="24"/>
          <w:szCs w:val="24"/>
        </w:rPr>
        <w:t>реконструированного объекта капитального строительства.</w:t>
      </w:r>
    </w:p>
    <w:p w:rsidR="00182478" w:rsidRDefault="00182478" w:rsidP="00182478">
      <w:pPr>
        <w:ind w:firstLine="720"/>
        <w:jc w:val="both"/>
        <w:rPr>
          <w:sz w:val="24"/>
          <w:szCs w:val="24"/>
        </w:rPr>
      </w:pPr>
      <w:r>
        <w:rPr>
          <w:rFonts w:eastAsia="Arial CYR"/>
          <w:b/>
          <w:sz w:val="24"/>
          <w:szCs w:val="24"/>
        </w:rPr>
        <w:t>6</w:t>
      </w:r>
      <w:r w:rsidRPr="006634DA">
        <w:rPr>
          <w:rFonts w:eastAsia="Arial CYR"/>
          <w:b/>
          <w:sz w:val="24"/>
          <w:szCs w:val="24"/>
        </w:rPr>
        <w:t>.</w:t>
      </w:r>
      <w:r>
        <w:rPr>
          <w:rFonts w:eastAsia="Arial CYR"/>
          <w:b/>
          <w:sz w:val="24"/>
          <w:szCs w:val="24"/>
        </w:rPr>
        <w:t xml:space="preserve"> </w:t>
      </w:r>
      <w:r w:rsidRPr="00C71317">
        <w:rPr>
          <w:sz w:val="24"/>
          <w:szCs w:val="24"/>
        </w:rPr>
        <w:t>Решение об отказе в выдаче разрешения на ввод объекта в эксплуатацию может быть оспорено в судебном порядке</w:t>
      </w:r>
      <w:r>
        <w:rPr>
          <w:sz w:val="24"/>
          <w:szCs w:val="24"/>
        </w:rPr>
        <w:t>.</w:t>
      </w:r>
    </w:p>
    <w:p w:rsidR="00B0011E" w:rsidRDefault="00B0011E" w:rsidP="00182478">
      <w:pPr>
        <w:ind w:firstLine="720"/>
        <w:jc w:val="both"/>
        <w:rPr>
          <w:sz w:val="24"/>
          <w:szCs w:val="24"/>
        </w:rPr>
      </w:pPr>
      <w:r w:rsidRPr="00680712">
        <w:rPr>
          <w:b/>
          <w:sz w:val="24"/>
          <w:szCs w:val="24"/>
        </w:rPr>
        <w:t>7.</w:t>
      </w:r>
      <w:r>
        <w:rPr>
          <w:sz w:val="24"/>
          <w:szCs w:val="24"/>
        </w:rPr>
        <w:t xml:space="preserve"> </w:t>
      </w:r>
      <w:r w:rsidRPr="00680712">
        <w:rPr>
          <w:sz w:val="24"/>
          <w:szCs w:val="24"/>
        </w:rPr>
        <w:t xml:space="preserve">В случае </w:t>
      </w:r>
      <w:r w:rsidR="00680712" w:rsidRPr="00680712">
        <w:rPr>
          <w:rStyle w:val="blk"/>
          <w:sz w:val="24"/>
          <w:szCs w:val="24"/>
        </w:rPr>
        <w:t>строительства или реконструкции объекта индивидуального жилищного строительства или садового дома</w:t>
      </w:r>
      <w:r w:rsidR="00680712" w:rsidRPr="00680712">
        <w:rPr>
          <w:sz w:val="24"/>
          <w:szCs w:val="24"/>
        </w:rPr>
        <w:t xml:space="preserve"> </w:t>
      </w:r>
      <w:r w:rsidR="00680712">
        <w:rPr>
          <w:sz w:val="24"/>
          <w:szCs w:val="24"/>
        </w:rPr>
        <w:t>ввод в эксплуатацию носит уведомительный характер и оформляется согласно частям 16-21 статьи 55 Градостроительного Кодекса Российской Федерации</w:t>
      </w:r>
    </w:p>
    <w:p w:rsidR="00BE1CC3" w:rsidRDefault="00BE1CC3" w:rsidP="00182478">
      <w:pPr>
        <w:ind w:firstLine="720"/>
        <w:jc w:val="both"/>
        <w:rPr>
          <w:sz w:val="24"/>
          <w:szCs w:val="24"/>
        </w:rPr>
      </w:pPr>
    </w:p>
    <w:p w:rsidR="00BE1CC3" w:rsidRDefault="00BE1CC3" w:rsidP="00182478">
      <w:pPr>
        <w:ind w:firstLine="720"/>
        <w:jc w:val="both"/>
        <w:rPr>
          <w:sz w:val="24"/>
          <w:szCs w:val="24"/>
        </w:rPr>
      </w:pPr>
    </w:p>
    <w:p w:rsidR="00BE1CC3" w:rsidRDefault="00BE1CC3" w:rsidP="00182478">
      <w:pPr>
        <w:ind w:firstLine="720"/>
        <w:jc w:val="both"/>
        <w:rPr>
          <w:sz w:val="24"/>
          <w:szCs w:val="24"/>
        </w:rPr>
      </w:pPr>
    </w:p>
    <w:p w:rsidR="00BE1CC3" w:rsidRDefault="00BE1CC3" w:rsidP="00182478">
      <w:pPr>
        <w:ind w:firstLine="720"/>
        <w:jc w:val="both"/>
        <w:rPr>
          <w:sz w:val="24"/>
          <w:szCs w:val="24"/>
        </w:rPr>
      </w:pPr>
    </w:p>
    <w:p w:rsidR="00BE1CC3" w:rsidRPr="00C71317" w:rsidRDefault="00BE1CC3" w:rsidP="00182478">
      <w:pPr>
        <w:ind w:firstLine="720"/>
        <w:jc w:val="both"/>
        <w:rPr>
          <w:sz w:val="24"/>
          <w:szCs w:val="24"/>
        </w:rPr>
      </w:pPr>
    </w:p>
    <w:p w:rsidR="00182478" w:rsidRDefault="00182478" w:rsidP="00182478">
      <w:pPr>
        <w:jc w:val="center"/>
        <w:rPr>
          <w:b/>
          <w:sz w:val="24"/>
          <w:szCs w:val="24"/>
        </w:rPr>
      </w:pPr>
      <w:r>
        <w:rPr>
          <w:b/>
          <w:sz w:val="24"/>
          <w:szCs w:val="24"/>
        </w:rPr>
        <w:t>ГЛАВА</w:t>
      </w:r>
      <w:r w:rsidRPr="00546B29">
        <w:rPr>
          <w:b/>
          <w:sz w:val="24"/>
          <w:szCs w:val="24"/>
        </w:rPr>
        <w:t xml:space="preserve"> 1</w:t>
      </w:r>
      <w:r>
        <w:rPr>
          <w:b/>
          <w:sz w:val="24"/>
          <w:szCs w:val="24"/>
        </w:rPr>
        <w:t>0</w:t>
      </w:r>
      <w:r w:rsidRPr="00546B29">
        <w:rPr>
          <w:b/>
          <w:sz w:val="24"/>
          <w:szCs w:val="24"/>
        </w:rPr>
        <w:t xml:space="preserve">. </w:t>
      </w:r>
      <w:r>
        <w:rPr>
          <w:b/>
          <w:sz w:val="24"/>
          <w:szCs w:val="24"/>
        </w:rPr>
        <w:t xml:space="preserve">ИНФОРМАЦИОННАЯ СИСТЕМА ОБЕСПЕЧЕНИЯ ГРАДОСТРОИТЕЛЬНОЙ ДЕЯТЕЛЬНОСТИ </w:t>
      </w:r>
      <w:r w:rsidR="0094228B">
        <w:rPr>
          <w:b/>
          <w:sz w:val="24"/>
          <w:szCs w:val="24"/>
        </w:rPr>
        <w:t>СЕЛЬСКОГО</w:t>
      </w:r>
      <w:r>
        <w:rPr>
          <w:b/>
          <w:sz w:val="24"/>
          <w:szCs w:val="24"/>
        </w:rPr>
        <w:t xml:space="preserve"> ПОСЕЛЕНИЯ </w:t>
      </w:r>
      <w:r w:rsidR="00404B66">
        <w:rPr>
          <w:b/>
          <w:sz w:val="24"/>
          <w:szCs w:val="24"/>
        </w:rPr>
        <w:t>ИНЗЕР</w:t>
      </w:r>
      <w:r w:rsidR="0010561F">
        <w:rPr>
          <w:b/>
          <w:sz w:val="24"/>
          <w:szCs w:val="24"/>
        </w:rPr>
        <w:t>СКИЙ</w:t>
      </w:r>
      <w:r w:rsidR="00154A12">
        <w:rPr>
          <w:b/>
          <w:sz w:val="24"/>
          <w:szCs w:val="24"/>
        </w:rPr>
        <w:t xml:space="preserve"> </w:t>
      </w:r>
      <w:r w:rsidR="0094228B">
        <w:rPr>
          <w:b/>
          <w:sz w:val="24"/>
          <w:szCs w:val="24"/>
        </w:rPr>
        <w:t>СЕЛЬСОВЕТ</w:t>
      </w:r>
      <w:r>
        <w:rPr>
          <w:b/>
          <w:sz w:val="24"/>
          <w:szCs w:val="24"/>
        </w:rPr>
        <w:t xml:space="preserve"> МУНИЦИПАЛЬНОГО РАЙОНА БЕЛОРЕЦКИЙ РАЙОН РЕСПУБЛИКИ БАШКОРТОСТАН</w:t>
      </w:r>
      <w:r w:rsidRPr="00546B29">
        <w:rPr>
          <w:b/>
          <w:sz w:val="24"/>
          <w:szCs w:val="24"/>
        </w:rPr>
        <w:t>.</w:t>
      </w:r>
    </w:p>
    <w:p w:rsidR="00182478" w:rsidRPr="00546B29" w:rsidRDefault="00182478" w:rsidP="00182478">
      <w:pPr>
        <w:jc w:val="center"/>
        <w:rPr>
          <w:b/>
          <w:sz w:val="24"/>
          <w:szCs w:val="24"/>
        </w:rPr>
      </w:pPr>
    </w:p>
    <w:p w:rsidR="00182478" w:rsidRPr="00546B29" w:rsidRDefault="00182478" w:rsidP="00182478">
      <w:pPr>
        <w:ind w:firstLine="709"/>
        <w:jc w:val="both"/>
        <w:rPr>
          <w:b/>
          <w:sz w:val="24"/>
          <w:szCs w:val="24"/>
        </w:rPr>
      </w:pPr>
      <w:r w:rsidRPr="00546B29">
        <w:rPr>
          <w:b/>
          <w:sz w:val="24"/>
          <w:szCs w:val="24"/>
        </w:rPr>
        <w:t xml:space="preserve">Статья  </w:t>
      </w:r>
      <w:r>
        <w:rPr>
          <w:b/>
          <w:sz w:val="24"/>
          <w:szCs w:val="24"/>
        </w:rPr>
        <w:t>47</w:t>
      </w:r>
      <w:r w:rsidRPr="00546B29">
        <w:rPr>
          <w:b/>
          <w:sz w:val="24"/>
          <w:szCs w:val="24"/>
        </w:rPr>
        <w:t>. Общие положения об информационной системе обеспечения градостроительной деятельности.</w:t>
      </w:r>
    </w:p>
    <w:p w:rsidR="00182478" w:rsidRPr="00546B29" w:rsidRDefault="00182478" w:rsidP="00182478">
      <w:pPr>
        <w:ind w:firstLine="709"/>
        <w:jc w:val="both"/>
        <w:rPr>
          <w:sz w:val="24"/>
          <w:szCs w:val="24"/>
        </w:rPr>
      </w:pPr>
    </w:p>
    <w:p w:rsidR="00182478" w:rsidRPr="00546B29" w:rsidRDefault="00182478" w:rsidP="00182478">
      <w:pPr>
        <w:ind w:firstLine="709"/>
        <w:jc w:val="both"/>
        <w:rPr>
          <w:sz w:val="24"/>
          <w:szCs w:val="24"/>
        </w:rPr>
      </w:pPr>
      <w:r w:rsidRPr="00546B29">
        <w:rPr>
          <w:sz w:val="24"/>
          <w:szCs w:val="24"/>
        </w:rPr>
        <w:t xml:space="preserve">1. Информационная система обеспечения градостроительной деятельности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 xml:space="preserve">сельсовет </w:t>
      </w:r>
      <w:r w:rsidRPr="00546B29">
        <w:rPr>
          <w:sz w:val="24"/>
          <w:szCs w:val="24"/>
        </w:rPr>
        <w:t>муниципального района Белорецкий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182478" w:rsidRPr="00546B29" w:rsidRDefault="00182478" w:rsidP="00182478">
      <w:pPr>
        <w:ind w:firstLine="709"/>
        <w:jc w:val="both"/>
        <w:rPr>
          <w:sz w:val="24"/>
          <w:szCs w:val="24"/>
        </w:rPr>
      </w:pPr>
      <w:r w:rsidRPr="00546B29">
        <w:rPr>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182478" w:rsidRPr="00546B29" w:rsidRDefault="00182478" w:rsidP="00182478">
      <w:pPr>
        <w:ind w:firstLine="709"/>
        <w:jc w:val="both"/>
        <w:rPr>
          <w:sz w:val="24"/>
          <w:szCs w:val="24"/>
        </w:rPr>
      </w:pPr>
      <w:r w:rsidRPr="00546B29">
        <w:rPr>
          <w:sz w:val="24"/>
          <w:szCs w:val="24"/>
        </w:rPr>
        <w:t xml:space="preserve">2. Органом Администрации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546B29">
        <w:rPr>
          <w:sz w:val="24"/>
          <w:szCs w:val="24"/>
        </w:rPr>
        <w:t xml:space="preserve"> муниципального района Белорецкий район Республики Башкортостан  уполномоченным на ведение информационной системы обеспечения градостроительной деятельности является орган, уполномоченный в области градостроительной деятельности.</w:t>
      </w:r>
    </w:p>
    <w:p w:rsidR="00182478" w:rsidRPr="00546B29" w:rsidRDefault="00182478" w:rsidP="00182478">
      <w:pPr>
        <w:ind w:firstLine="709"/>
        <w:jc w:val="both"/>
        <w:rPr>
          <w:sz w:val="24"/>
          <w:szCs w:val="24"/>
        </w:rPr>
      </w:pPr>
      <w:r w:rsidRPr="00546B29">
        <w:rPr>
          <w:sz w:val="24"/>
          <w:szCs w:val="24"/>
        </w:rPr>
        <w:t xml:space="preserve">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546B29">
        <w:rPr>
          <w:sz w:val="24"/>
          <w:szCs w:val="24"/>
        </w:rPr>
        <w:t xml:space="preserve"> муниципального района Белорецкий район Республики Башкортостан.</w:t>
      </w:r>
    </w:p>
    <w:p w:rsidR="00182478" w:rsidRPr="00546B29" w:rsidRDefault="00182478" w:rsidP="00182478">
      <w:pPr>
        <w:ind w:firstLine="709"/>
        <w:jc w:val="both"/>
        <w:rPr>
          <w:sz w:val="24"/>
          <w:szCs w:val="24"/>
        </w:rPr>
      </w:pPr>
    </w:p>
    <w:p w:rsidR="00182478" w:rsidRPr="00546B29" w:rsidRDefault="00182478" w:rsidP="00182478">
      <w:pPr>
        <w:ind w:firstLine="709"/>
        <w:jc w:val="both"/>
        <w:rPr>
          <w:b/>
          <w:sz w:val="24"/>
          <w:szCs w:val="24"/>
        </w:rPr>
      </w:pPr>
      <w:r w:rsidRPr="00546B29">
        <w:rPr>
          <w:b/>
          <w:sz w:val="24"/>
          <w:szCs w:val="24"/>
        </w:rPr>
        <w:t xml:space="preserve">Статья </w:t>
      </w:r>
      <w:r>
        <w:rPr>
          <w:b/>
          <w:sz w:val="24"/>
          <w:szCs w:val="24"/>
        </w:rPr>
        <w:t>48</w:t>
      </w:r>
      <w:r w:rsidRPr="00546B29">
        <w:rPr>
          <w:b/>
          <w:sz w:val="24"/>
          <w:szCs w:val="24"/>
        </w:rPr>
        <w:t>. Состав документов и материалов, направляемых в информационную систему</w:t>
      </w:r>
      <w:r w:rsidRPr="00546B29">
        <w:rPr>
          <w:sz w:val="24"/>
          <w:szCs w:val="24"/>
        </w:rPr>
        <w:t xml:space="preserve">  </w:t>
      </w:r>
      <w:r w:rsidRPr="00546B29">
        <w:rPr>
          <w:b/>
          <w:sz w:val="24"/>
          <w:szCs w:val="24"/>
        </w:rPr>
        <w:t>обеспечения градостроительной деятельности и размещаемых в ней.</w:t>
      </w:r>
    </w:p>
    <w:p w:rsidR="00182478" w:rsidRPr="00546B29" w:rsidRDefault="00182478" w:rsidP="00182478">
      <w:pPr>
        <w:ind w:firstLine="709"/>
        <w:jc w:val="both"/>
        <w:rPr>
          <w:sz w:val="24"/>
          <w:szCs w:val="24"/>
        </w:rPr>
      </w:pPr>
    </w:p>
    <w:p w:rsidR="00182478" w:rsidRPr="00546B29" w:rsidRDefault="00182478" w:rsidP="00182478">
      <w:pPr>
        <w:ind w:firstLine="709"/>
        <w:jc w:val="both"/>
        <w:rPr>
          <w:sz w:val="24"/>
          <w:szCs w:val="24"/>
        </w:rPr>
      </w:pPr>
      <w:r w:rsidRPr="00546B29">
        <w:rPr>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A52994" w:rsidRPr="00A52994" w:rsidRDefault="00A52994" w:rsidP="00A52994">
      <w:pPr>
        <w:ind w:firstLine="540"/>
        <w:jc w:val="both"/>
        <w:rPr>
          <w:sz w:val="24"/>
          <w:szCs w:val="24"/>
        </w:rPr>
      </w:pPr>
      <w:r w:rsidRPr="00A52994">
        <w:rPr>
          <w:rStyle w:val="blk"/>
          <w:sz w:val="24"/>
          <w:szCs w:val="24"/>
        </w:rPr>
        <w:t>1) сведения:</w:t>
      </w:r>
    </w:p>
    <w:p w:rsidR="00A52994" w:rsidRPr="00A52994" w:rsidRDefault="00A52994" w:rsidP="00A52994">
      <w:pPr>
        <w:ind w:firstLine="540"/>
        <w:jc w:val="both"/>
        <w:rPr>
          <w:sz w:val="24"/>
          <w:szCs w:val="24"/>
        </w:rPr>
      </w:pPr>
      <w:bookmarkStart w:id="8" w:name="dst100913"/>
      <w:bookmarkEnd w:id="8"/>
      <w:r w:rsidRPr="00A52994">
        <w:rPr>
          <w:rStyle w:val="blk"/>
          <w:sz w:val="24"/>
          <w:szCs w:val="24"/>
        </w:rPr>
        <w:t>а) о документах территориального планирования Российской Федерации в части, касающейся территорий муниципальных образований;</w:t>
      </w:r>
    </w:p>
    <w:p w:rsidR="00A52994" w:rsidRPr="00A52994" w:rsidRDefault="00A52994" w:rsidP="00A52994">
      <w:pPr>
        <w:ind w:firstLine="540"/>
        <w:jc w:val="both"/>
        <w:rPr>
          <w:sz w:val="24"/>
          <w:szCs w:val="24"/>
        </w:rPr>
      </w:pPr>
      <w:bookmarkStart w:id="9" w:name="dst2386"/>
      <w:bookmarkEnd w:id="9"/>
      <w:r w:rsidRPr="00A52994">
        <w:rPr>
          <w:rStyle w:val="blk"/>
          <w:sz w:val="24"/>
          <w:szCs w:val="24"/>
        </w:rPr>
        <w:t>б) о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в части, касающейся территорий муниципальных образований;</w:t>
      </w:r>
    </w:p>
    <w:p w:rsidR="00A52994" w:rsidRPr="00A52994" w:rsidRDefault="00A52994" w:rsidP="00A52994">
      <w:pPr>
        <w:ind w:firstLine="540"/>
        <w:jc w:val="both"/>
        <w:rPr>
          <w:sz w:val="24"/>
          <w:szCs w:val="24"/>
        </w:rPr>
      </w:pPr>
      <w:bookmarkStart w:id="10" w:name="dst100915"/>
      <w:bookmarkEnd w:id="10"/>
      <w:r w:rsidRPr="00A52994">
        <w:rPr>
          <w:rStyle w:val="blk"/>
          <w:sz w:val="24"/>
          <w:szCs w:val="24"/>
        </w:rPr>
        <w:t>в) о документах территориального планирования муниципальных образований, материалах по их обоснованию;</w:t>
      </w:r>
    </w:p>
    <w:p w:rsidR="00A52994" w:rsidRPr="00A52994" w:rsidRDefault="00A52994" w:rsidP="00A52994">
      <w:pPr>
        <w:ind w:firstLine="540"/>
        <w:jc w:val="both"/>
        <w:rPr>
          <w:sz w:val="24"/>
          <w:szCs w:val="24"/>
        </w:rPr>
      </w:pPr>
      <w:bookmarkStart w:id="11" w:name="dst100916"/>
      <w:bookmarkEnd w:id="11"/>
      <w:r w:rsidRPr="00A52994">
        <w:rPr>
          <w:rStyle w:val="blk"/>
          <w:sz w:val="24"/>
          <w:szCs w:val="24"/>
        </w:rPr>
        <w:t>г) о правилах землепользования и застройки, внесении в них изменений;</w:t>
      </w:r>
    </w:p>
    <w:p w:rsidR="00A52994" w:rsidRPr="00A52994" w:rsidRDefault="00A52994" w:rsidP="00A52994">
      <w:pPr>
        <w:ind w:firstLine="540"/>
        <w:jc w:val="both"/>
        <w:rPr>
          <w:sz w:val="24"/>
          <w:szCs w:val="24"/>
        </w:rPr>
      </w:pPr>
      <w:bookmarkStart w:id="12" w:name="dst100917"/>
      <w:bookmarkEnd w:id="12"/>
      <w:r w:rsidRPr="00A52994">
        <w:rPr>
          <w:rStyle w:val="blk"/>
          <w:sz w:val="24"/>
          <w:szCs w:val="24"/>
        </w:rPr>
        <w:t>д) о документации по планировке территории;</w:t>
      </w:r>
    </w:p>
    <w:p w:rsidR="00A52994" w:rsidRPr="00A52994" w:rsidRDefault="00A52994" w:rsidP="00A52994">
      <w:pPr>
        <w:ind w:firstLine="540"/>
        <w:jc w:val="both"/>
        <w:rPr>
          <w:sz w:val="24"/>
          <w:szCs w:val="24"/>
        </w:rPr>
      </w:pPr>
      <w:bookmarkStart w:id="13" w:name="dst1630"/>
      <w:bookmarkEnd w:id="13"/>
      <w:r w:rsidRPr="00A52994">
        <w:rPr>
          <w:rStyle w:val="blk"/>
          <w:sz w:val="24"/>
          <w:szCs w:val="24"/>
        </w:rPr>
        <w:t>е) об изученности природных и техногенных условий на основании материалов и результатов инженерных изысканий;</w:t>
      </w:r>
    </w:p>
    <w:p w:rsidR="00A52994" w:rsidRPr="00A52994" w:rsidRDefault="00A52994" w:rsidP="00A52994">
      <w:pPr>
        <w:ind w:firstLine="540"/>
        <w:jc w:val="both"/>
        <w:rPr>
          <w:sz w:val="24"/>
          <w:szCs w:val="24"/>
        </w:rPr>
      </w:pPr>
      <w:bookmarkStart w:id="14" w:name="dst101078"/>
      <w:bookmarkEnd w:id="14"/>
      <w:r w:rsidRPr="00A52994">
        <w:rPr>
          <w:rStyle w:val="blk"/>
          <w:sz w:val="24"/>
          <w:szCs w:val="24"/>
        </w:rPr>
        <w:t>ж) о резервировании земель и об изъятии земельных участков для государственных или муниципальных нужд;</w:t>
      </w:r>
    </w:p>
    <w:p w:rsidR="00A52994" w:rsidRPr="00A52994" w:rsidRDefault="00A52994" w:rsidP="00A52994">
      <w:pPr>
        <w:ind w:firstLine="540"/>
        <w:jc w:val="both"/>
        <w:rPr>
          <w:sz w:val="24"/>
          <w:szCs w:val="24"/>
        </w:rPr>
      </w:pPr>
      <w:bookmarkStart w:id="15" w:name="dst100920"/>
      <w:bookmarkEnd w:id="15"/>
      <w:r w:rsidRPr="00A52994">
        <w:rPr>
          <w:rStyle w:val="blk"/>
          <w:sz w:val="24"/>
          <w:szCs w:val="24"/>
        </w:rPr>
        <w:t>з) о геодезических и картографических материалах;</w:t>
      </w:r>
    </w:p>
    <w:p w:rsidR="00A52994" w:rsidRPr="00A52994" w:rsidRDefault="00A52994" w:rsidP="00A52994">
      <w:pPr>
        <w:ind w:firstLine="540"/>
        <w:jc w:val="both"/>
        <w:rPr>
          <w:sz w:val="24"/>
          <w:szCs w:val="24"/>
        </w:rPr>
      </w:pPr>
      <w:bookmarkStart w:id="16" w:name="dst434"/>
      <w:bookmarkEnd w:id="16"/>
      <w:r w:rsidRPr="00A52994">
        <w:rPr>
          <w:rStyle w:val="blk"/>
          <w:sz w:val="24"/>
          <w:szCs w:val="24"/>
        </w:rPr>
        <w:t>и) о создании искусственного земельного участка;</w:t>
      </w:r>
    </w:p>
    <w:p w:rsidR="00A52994" w:rsidRPr="00A52994" w:rsidRDefault="00A52994" w:rsidP="00A52994">
      <w:pPr>
        <w:ind w:firstLine="540"/>
        <w:jc w:val="both"/>
        <w:rPr>
          <w:sz w:val="24"/>
          <w:szCs w:val="24"/>
        </w:rPr>
      </w:pPr>
      <w:bookmarkStart w:id="17" w:name="dst100921"/>
      <w:bookmarkEnd w:id="17"/>
      <w:r w:rsidRPr="00A52994">
        <w:rPr>
          <w:rStyle w:val="blk"/>
          <w:sz w:val="24"/>
          <w:szCs w:val="24"/>
        </w:rPr>
        <w:t>2) дела о застроенных и подлежащих застройке земельных участках;</w:t>
      </w:r>
    </w:p>
    <w:p w:rsidR="00A52994" w:rsidRPr="00A52994" w:rsidRDefault="00A52994" w:rsidP="00A52994">
      <w:pPr>
        <w:ind w:firstLine="540"/>
        <w:jc w:val="both"/>
        <w:rPr>
          <w:sz w:val="24"/>
          <w:szCs w:val="24"/>
        </w:rPr>
      </w:pPr>
      <w:bookmarkStart w:id="18" w:name="dst100922"/>
      <w:bookmarkEnd w:id="18"/>
      <w:r w:rsidRPr="00A52994">
        <w:rPr>
          <w:rStyle w:val="blk"/>
          <w:sz w:val="24"/>
          <w:szCs w:val="24"/>
        </w:rPr>
        <w:t>3) иные документы и материалы.</w:t>
      </w:r>
    </w:p>
    <w:p w:rsidR="00A52994" w:rsidRPr="00A52994" w:rsidRDefault="00A52994" w:rsidP="00A52994">
      <w:pPr>
        <w:ind w:firstLine="540"/>
        <w:jc w:val="both"/>
        <w:rPr>
          <w:sz w:val="24"/>
          <w:szCs w:val="24"/>
        </w:rPr>
      </w:pPr>
      <w:bookmarkStart w:id="19" w:name="dst1631"/>
      <w:bookmarkEnd w:id="19"/>
      <w:r w:rsidRPr="00A52994">
        <w:rPr>
          <w:rStyle w:val="blk"/>
          <w:sz w:val="24"/>
          <w:szCs w:val="24"/>
        </w:rP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следующих документов и карт (схем):</w:t>
      </w:r>
    </w:p>
    <w:p w:rsidR="00A52994" w:rsidRPr="00A52994" w:rsidRDefault="00A52994" w:rsidP="00A52994">
      <w:pPr>
        <w:ind w:firstLine="540"/>
        <w:jc w:val="both"/>
        <w:rPr>
          <w:sz w:val="24"/>
          <w:szCs w:val="24"/>
        </w:rPr>
      </w:pPr>
      <w:bookmarkStart w:id="20" w:name="dst100924"/>
      <w:bookmarkEnd w:id="20"/>
      <w:r w:rsidRPr="00A52994">
        <w:rPr>
          <w:rStyle w:val="blk"/>
          <w:sz w:val="24"/>
          <w:szCs w:val="24"/>
        </w:rPr>
        <w:t xml:space="preserve">1) градостроительный </w:t>
      </w:r>
      <w:hyperlink r:id="rId10" w:anchor="dst100014" w:history="1">
        <w:r w:rsidRPr="00A52994">
          <w:rPr>
            <w:rStyle w:val="ac"/>
            <w:color w:val="auto"/>
            <w:sz w:val="24"/>
            <w:szCs w:val="24"/>
            <w:u w:val="none"/>
          </w:rPr>
          <w:t>план</w:t>
        </w:r>
      </w:hyperlink>
      <w:r w:rsidRPr="00A52994">
        <w:rPr>
          <w:rStyle w:val="blk"/>
          <w:sz w:val="24"/>
          <w:szCs w:val="24"/>
        </w:rPr>
        <w:t xml:space="preserve"> земельного участка;</w:t>
      </w:r>
    </w:p>
    <w:p w:rsidR="00A52994" w:rsidRPr="00A52994" w:rsidRDefault="00A52994" w:rsidP="00A52994">
      <w:pPr>
        <w:ind w:firstLine="540"/>
        <w:jc w:val="both"/>
        <w:rPr>
          <w:sz w:val="24"/>
          <w:szCs w:val="24"/>
        </w:rPr>
      </w:pPr>
      <w:bookmarkStart w:id="21" w:name="dst100925"/>
      <w:bookmarkEnd w:id="21"/>
      <w:r w:rsidRPr="00A52994">
        <w:rPr>
          <w:rStyle w:val="blk"/>
          <w:sz w:val="24"/>
          <w:szCs w:val="24"/>
        </w:rPr>
        <w:t>2) результаты инженерных изысканий;</w:t>
      </w:r>
    </w:p>
    <w:p w:rsidR="00A52994" w:rsidRPr="00A52994" w:rsidRDefault="00A52994" w:rsidP="00A52994">
      <w:pPr>
        <w:ind w:firstLine="540"/>
        <w:jc w:val="both"/>
        <w:rPr>
          <w:sz w:val="24"/>
          <w:szCs w:val="24"/>
        </w:rPr>
      </w:pPr>
      <w:bookmarkStart w:id="22" w:name="dst2817"/>
      <w:bookmarkEnd w:id="22"/>
      <w:r w:rsidRPr="00A52994">
        <w:rPr>
          <w:rStyle w:val="blk"/>
          <w:sz w:val="24"/>
          <w:szCs w:val="24"/>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r:id="rId11" w:anchor="dst100765" w:history="1">
        <w:r w:rsidRPr="00A52994">
          <w:rPr>
            <w:rStyle w:val="ac"/>
            <w:color w:val="auto"/>
            <w:sz w:val="24"/>
            <w:szCs w:val="24"/>
            <w:u w:val="none"/>
          </w:rPr>
          <w:t>пунктами 2</w:t>
        </w:r>
      </w:hyperlink>
      <w:r w:rsidRPr="00A52994">
        <w:rPr>
          <w:rStyle w:val="blk"/>
          <w:sz w:val="24"/>
          <w:szCs w:val="24"/>
        </w:rPr>
        <w:t xml:space="preserve">, </w:t>
      </w:r>
      <w:hyperlink r:id="rId12" w:anchor="dst100771" w:history="1">
        <w:r w:rsidRPr="00A52994">
          <w:rPr>
            <w:rStyle w:val="ac"/>
            <w:color w:val="auto"/>
            <w:sz w:val="24"/>
            <w:szCs w:val="24"/>
            <w:u w:val="none"/>
          </w:rPr>
          <w:t>8</w:t>
        </w:r>
      </w:hyperlink>
      <w:r w:rsidRPr="00A52994">
        <w:rPr>
          <w:rStyle w:val="blk"/>
          <w:sz w:val="24"/>
          <w:szCs w:val="24"/>
        </w:rPr>
        <w:t xml:space="preserve"> - </w:t>
      </w:r>
      <w:hyperlink r:id="rId13" w:anchor="dst100773" w:history="1">
        <w:r w:rsidRPr="00A52994">
          <w:rPr>
            <w:rStyle w:val="ac"/>
            <w:color w:val="auto"/>
            <w:sz w:val="24"/>
            <w:szCs w:val="24"/>
            <w:u w:val="none"/>
          </w:rPr>
          <w:t>10</w:t>
        </w:r>
      </w:hyperlink>
      <w:r w:rsidRPr="00A52994">
        <w:rPr>
          <w:rStyle w:val="blk"/>
          <w:sz w:val="24"/>
          <w:szCs w:val="24"/>
        </w:rPr>
        <w:t xml:space="preserve"> и </w:t>
      </w:r>
      <w:hyperlink r:id="rId14" w:anchor="dst101403" w:history="1">
        <w:r w:rsidRPr="00A52994">
          <w:rPr>
            <w:rStyle w:val="ac"/>
            <w:color w:val="auto"/>
            <w:sz w:val="24"/>
            <w:szCs w:val="24"/>
            <w:u w:val="none"/>
          </w:rPr>
          <w:t>11.1 части 12 статьи 48</w:t>
        </w:r>
      </w:hyperlink>
      <w:r w:rsidRPr="00A52994">
        <w:rPr>
          <w:rStyle w:val="blk"/>
          <w:sz w:val="24"/>
          <w:szCs w:val="24"/>
        </w:rPr>
        <w:t xml:space="preserve"> </w:t>
      </w:r>
      <w:r w:rsidRPr="00A52994">
        <w:rPr>
          <w:sz w:val="24"/>
          <w:szCs w:val="24"/>
        </w:rPr>
        <w:t xml:space="preserve">Градостроительного </w:t>
      </w:r>
      <w:r w:rsidRPr="00A52994">
        <w:rPr>
          <w:rStyle w:val="blk"/>
          <w:sz w:val="24"/>
          <w:szCs w:val="24"/>
        </w:rPr>
        <w:t>Кодекса Российской Федерации;</w:t>
      </w:r>
    </w:p>
    <w:p w:rsidR="00A52994" w:rsidRPr="00A52994" w:rsidRDefault="00A52994" w:rsidP="00A52994">
      <w:pPr>
        <w:ind w:firstLine="540"/>
        <w:jc w:val="both"/>
        <w:rPr>
          <w:sz w:val="24"/>
          <w:szCs w:val="24"/>
        </w:rPr>
      </w:pPr>
      <w:bookmarkStart w:id="23" w:name="dst2818"/>
      <w:bookmarkEnd w:id="23"/>
      <w:r w:rsidRPr="00A52994">
        <w:rPr>
          <w:rStyle w:val="blk"/>
          <w:sz w:val="24"/>
          <w:szCs w:val="24"/>
        </w:rPr>
        <w:t xml:space="preserve">3.1) предусмотренный </w:t>
      </w:r>
      <w:hyperlink r:id="rId15" w:anchor="dst100766" w:history="1">
        <w:r w:rsidRPr="00A52994">
          <w:rPr>
            <w:rStyle w:val="ac"/>
            <w:color w:val="auto"/>
            <w:sz w:val="24"/>
            <w:szCs w:val="24"/>
            <w:u w:val="none"/>
          </w:rPr>
          <w:t>пунктом 3 части 12 статьи 48</w:t>
        </w:r>
      </w:hyperlink>
      <w:r w:rsidRPr="00A52994">
        <w:rPr>
          <w:rStyle w:val="blk"/>
          <w:sz w:val="24"/>
          <w:szCs w:val="24"/>
        </w:rPr>
        <w:t xml:space="preserve"> </w:t>
      </w:r>
      <w:r w:rsidRPr="00A52994">
        <w:rPr>
          <w:sz w:val="24"/>
          <w:szCs w:val="24"/>
        </w:rPr>
        <w:t xml:space="preserve">Градостроительного </w:t>
      </w:r>
      <w:r w:rsidRPr="00A52994">
        <w:rPr>
          <w:rStyle w:val="blk"/>
          <w:sz w:val="24"/>
          <w:szCs w:val="24"/>
        </w:rPr>
        <w:t xml:space="preserve">Кодекса Российской Федерации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w:t>
      </w:r>
    </w:p>
    <w:p w:rsidR="00A52994" w:rsidRPr="00A52994" w:rsidRDefault="00A52994" w:rsidP="00A52994">
      <w:pPr>
        <w:ind w:firstLine="540"/>
        <w:jc w:val="both"/>
        <w:rPr>
          <w:sz w:val="24"/>
          <w:szCs w:val="24"/>
        </w:rPr>
      </w:pPr>
      <w:bookmarkStart w:id="24" w:name="dst100927"/>
      <w:bookmarkEnd w:id="24"/>
      <w:r w:rsidRPr="00A52994">
        <w:rPr>
          <w:rStyle w:val="blk"/>
          <w:sz w:val="24"/>
          <w:szCs w:val="24"/>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A52994" w:rsidRPr="00A52994" w:rsidRDefault="00A52994" w:rsidP="00A52994">
      <w:pPr>
        <w:ind w:firstLine="540"/>
        <w:jc w:val="both"/>
        <w:rPr>
          <w:sz w:val="24"/>
          <w:szCs w:val="24"/>
        </w:rPr>
      </w:pPr>
      <w:bookmarkStart w:id="25" w:name="dst100928"/>
      <w:bookmarkEnd w:id="25"/>
      <w:r w:rsidRPr="00A52994">
        <w:rPr>
          <w:rStyle w:val="blk"/>
          <w:sz w:val="24"/>
          <w:szCs w:val="24"/>
        </w:rPr>
        <w:t>5) заключение государственной экспертизы проектной документации;</w:t>
      </w:r>
    </w:p>
    <w:p w:rsidR="00A52994" w:rsidRPr="00A52994" w:rsidRDefault="00A52994" w:rsidP="00A52994">
      <w:pPr>
        <w:ind w:firstLine="540"/>
        <w:jc w:val="both"/>
        <w:rPr>
          <w:sz w:val="24"/>
          <w:szCs w:val="24"/>
        </w:rPr>
      </w:pPr>
      <w:bookmarkStart w:id="26" w:name="dst100929"/>
      <w:bookmarkEnd w:id="26"/>
      <w:r w:rsidRPr="00A52994">
        <w:rPr>
          <w:rStyle w:val="blk"/>
          <w:sz w:val="24"/>
          <w:szCs w:val="24"/>
        </w:rPr>
        <w:t>6) разрешение на строительство;</w:t>
      </w:r>
    </w:p>
    <w:p w:rsidR="00A52994" w:rsidRPr="00A52994" w:rsidRDefault="00A52994" w:rsidP="00A52994">
      <w:pPr>
        <w:ind w:firstLine="540"/>
        <w:jc w:val="both"/>
        <w:rPr>
          <w:sz w:val="24"/>
          <w:szCs w:val="24"/>
        </w:rPr>
      </w:pPr>
      <w:bookmarkStart w:id="27" w:name="dst2819"/>
      <w:bookmarkEnd w:id="27"/>
      <w:r w:rsidRPr="00A52994">
        <w:rPr>
          <w:rStyle w:val="blk"/>
          <w:sz w:val="24"/>
          <w:szCs w:val="24"/>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A52994" w:rsidRPr="00A52994" w:rsidRDefault="00A52994" w:rsidP="00A52994">
      <w:pPr>
        <w:ind w:firstLine="540"/>
        <w:jc w:val="both"/>
        <w:rPr>
          <w:sz w:val="24"/>
          <w:szCs w:val="24"/>
        </w:rPr>
      </w:pPr>
      <w:bookmarkStart w:id="28" w:name="dst101066"/>
      <w:bookmarkEnd w:id="28"/>
      <w:r w:rsidRPr="00A52994">
        <w:rPr>
          <w:rStyle w:val="blk"/>
          <w:sz w:val="24"/>
          <w:szCs w:val="24"/>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52994" w:rsidRPr="00A52994" w:rsidRDefault="00A52994" w:rsidP="00A52994">
      <w:pPr>
        <w:ind w:firstLine="540"/>
        <w:jc w:val="both"/>
        <w:rPr>
          <w:sz w:val="24"/>
          <w:szCs w:val="24"/>
        </w:rPr>
      </w:pPr>
      <w:bookmarkStart w:id="29" w:name="dst100931"/>
      <w:bookmarkEnd w:id="29"/>
      <w:r w:rsidRPr="00A52994">
        <w:rPr>
          <w:rStyle w:val="blk"/>
          <w:sz w:val="24"/>
          <w:szCs w:val="24"/>
        </w:rPr>
        <w:t>8) решение органа местного самоуправления о предоставлении разрешения на условно разрешенный вид использования;</w:t>
      </w:r>
    </w:p>
    <w:p w:rsidR="00A52994" w:rsidRPr="00A52994" w:rsidRDefault="00A52994" w:rsidP="00A52994">
      <w:pPr>
        <w:ind w:firstLine="540"/>
        <w:jc w:val="both"/>
        <w:rPr>
          <w:sz w:val="24"/>
          <w:szCs w:val="24"/>
        </w:rPr>
      </w:pPr>
      <w:bookmarkStart w:id="30" w:name="dst2820"/>
      <w:bookmarkEnd w:id="30"/>
      <w:r w:rsidRPr="00A52994">
        <w:rPr>
          <w:rStyle w:val="blk"/>
          <w:sz w:val="24"/>
          <w:szCs w:val="24"/>
        </w:rPr>
        <w:t xml:space="preserve">9) акт, предусмотренный </w:t>
      </w:r>
      <w:hyperlink r:id="rId16" w:anchor="dst2640" w:history="1">
        <w:r w:rsidRPr="00A52994">
          <w:rPr>
            <w:rStyle w:val="ac"/>
            <w:color w:val="auto"/>
            <w:sz w:val="24"/>
            <w:szCs w:val="24"/>
            <w:u w:val="none"/>
          </w:rPr>
          <w:t>пунктом 6 части 3 статьи 55</w:t>
        </w:r>
      </w:hyperlink>
      <w:r w:rsidRPr="00A52994">
        <w:rPr>
          <w:rStyle w:val="blk"/>
          <w:sz w:val="24"/>
          <w:szCs w:val="24"/>
        </w:rPr>
        <w:t xml:space="preserve"> </w:t>
      </w:r>
      <w:r w:rsidRPr="00A52994">
        <w:rPr>
          <w:sz w:val="24"/>
          <w:szCs w:val="24"/>
        </w:rPr>
        <w:t>Гр</w:t>
      </w:r>
      <w:r w:rsidRPr="00546B29">
        <w:rPr>
          <w:sz w:val="24"/>
          <w:szCs w:val="24"/>
        </w:rPr>
        <w:t>адостроительн</w:t>
      </w:r>
      <w:r>
        <w:rPr>
          <w:sz w:val="24"/>
          <w:szCs w:val="24"/>
        </w:rPr>
        <w:t>ого</w:t>
      </w:r>
      <w:r w:rsidRPr="00546B29">
        <w:rPr>
          <w:sz w:val="24"/>
          <w:szCs w:val="24"/>
        </w:rPr>
        <w:t xml:space="preserve"> </w:t>
      </w:r>
      <w:r w:rsidRPr="00A52994">
        <w:rPr>
          <w:rStyle w:val="blk"/>
          <w:sz w:val="24"/>
          <w:szCs w:val="24"/>
        </w:rPr>
        <w:t>Кодекса</w:t>
      </w:r>
      <w:r>
        <w:rPr>
          <w:rStyle w:val="blk"/>
          <w:sz w:val="24"/>
          <w:szCs w:val="24"/>
        </w:rPr>
        <w:t xml:space="preserve"> Российской Федерации</w:t>
      </w:r>
      <w:r w:rsidRPr="00A52994">
        <w:rPr>
          <w:rStyle w:val="blk"/>
          <w:sz w:val="24"/>
          <w:szCs w:val="24"/>
        </w:rPr>
        <w:t>;</w:t>
      </w:r>
    </w:p>
    <w:p w:rsidR="00A52994" w:rsidRPr="00A52994" w:rsidRDefault="00A52994" w:rsidP="00A52994">
      <w:pPr>
        <w:ind w:firstLine="540"/>
        <w:jc w:val="both"/>
        <w:rPr>
          <w:sz w:val="24"/>
          <w:szCs w:val="24"/>
        </w:rPr>
      </w:pPr>
      <w:bookmarkStart w:id="31" w:name="dst101412"/>
      <w:bookmarkEnd w:id="31"/>
      <w:r w:rsidRPr="00A52994">
        <w:rPr>
          <w:rStyle w:val="blk"/>
          <w:sz w:val="24"/>
          <w:szCs w:val="24"/>
        </w:rPr>
        <w:t>9.1) заключение органа государственного строительного надзора;</w:t>
      </w:r>
    </w:p>
    <w:p w:rsidR="00A52994" w:rsidRPr="00A52994" w:rsidRDefault="00A52994" w:rsidP="00A52994">
      <w:pPr>
        <w:ind w:firstLine="540"/>
        <w:jc w:val="both"/>
        <w:rPr>
          <w:sz w:val="24"/>
          <w:szCs w:val="24"/>
        </w:rPr>
      </w:pPr>
      <w:bookmarkStart w:id="32" w:name="dst101413"/>
      <w:bookmarkEnd w:id="32"/>
      <w:r w:rsidRPr="00A52994">
        <w:rPr>
          <w:rStyle w:val="blk"/>
          <w:sz w:val="24"/>
          <w:szCs w:val="24"/>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A52994" w:rsidRPr="00A52994" w:rsidRDefault="00A52994" w:rsidP="00A52994">
      <w:pPr>
        <w:ind w:firstLine="540"/>
        <w:jc w:val="both"/>
        <w:rPr>
          <w:sz w:val="24"/>
          <w:szCs w:val="24"/>
        </w:rPr>
      </w:pPr>
      <w:bookmarkStart w:id="33" w:name="dst100933"/>
      <w:bookmarkEnd w:id="33"/>
      <w:r w:rsidRPr="00A52994">
        <w:rPr>
          <w:rStyle w:val="blk"/>
          <w:sz w:val="24"/>
          <w:szCs w:val="24"/>
        </w:rPr>
        <w:t>10) акт приемки объекта капитального строительства;</w:t>
      </w:r>
    </w:p>
    <w:p w:rsidR="00A52994" w:rsidRPr="00A52994" w:rsidRDefault="00A52994" w:rsidP="00A52994">
      <w:pPr>
        <w:ind w:firstLine="540"/>
        <w:jc w:val="both"/>
        <w:rPr>
          <w:sz w:val="24"/>
          <w:szCs w:val="24"/>
        </w:rPr>
      </w:pPr>
      <w:bookmarkStart w:id="34" w:name="dst2821"/>
      <w:bookmarkEnd w:id="34"/>
      <w:r w:rsidRPr="00A52994">
        <w:rPr>
          <w:rStyle w:val="blk"/>
          <w:sz w:val="24"/>
          <w:szCs w:val="24"/>
        </w:rPr>
        <w:t>11) разрешение на ввод объекта в эксплуатацию, технический план объекта капитального строительства;</w:t>
      </w:r>
    </w:p>
    <w:p w:rsidR="00A52994" w:rsidRPr="00A52994" w:rsidRDefault="00A52994" w:rsidP="00A52994">
      <w:pPr>
        <w:ind w:firstLine="540"/>
        <w:jc w:val="both"/>
        <w:rPr>
          <w:sz w:val="24"/>
          <w:szCs w:val="24"/>
        </w:rPr>
      </w:pPr>
      <w:bookmarkStart w:id="35" w:name="dst387"/>
      <w:bookmarkEnd w:id="35"/>
      <w:r w:rsidRPr="00A52994">
        <w:rPr>
          <w:rStyle w:val="blk"/>
          <w:sz w:val="24"/>
          <w:szCs w:val="24"/>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A52994" w:rsidRPr="00A52994" w:rsidRDefault="00A52994" w:rsidP="00A52994">
      <w:pPr>
        <w:ind w:firstLine="540"/>
        <w:jc w:val="both"/>
        <w:rPr>
          <w:sz w:val="24"/>
          <w:szCs w:val="24"/>
        </w:rPr>
      </w:pPr>
      <w:bookmarkStart w:id="36" w:name="dst2822"/>
      <w:bookmarkEnd w:id="36"/>
      <w:r w:rsidRPr="00A52994">
        <w:rPr>
          <w:rStyle w:val="blk"/>
          <w:sz w:val="24"/>
          <w:szCs w:val="24"/>
        </w:rP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r:id="rId17" w:anchor="dst2579" w:history="1">
        <w:r w:rsidRPr="00A52994">
          <w:rPr>
            <w:rStyle w:val="ac"/>
            <w:color w:val="auto"/>
            <w:sz w:val="24"/>
            <w:szCs w:val="24"/>
            <w:u w:val="none"/>
          </w:rPr>
          <w:t>статьей 51.1</w:t>
        </w:r>
      </w:hyperlink>
      <w:r w:rsidRPr="00A52994">
        <w:rPr>
          <w:rStyle w:val="blk"/>
          <w:sz w:val="24"/>
          <w:szCs w:val="24"/>
        </w:rPr>
        <w:t xml:space="preserve"> </w:t>
      </w:r>
      <w:r w:rsidRPr="00A52994">
        <w:rPr>
          <w:sz w:val="24"/>
          <w:szCs w:val="24"/>
        </w:rPr>
        <w:t xml:space="preserve">Градостроительного </w:t>
      </w:r>
      <w:r w:rsidRPr="00A52994">
        <w:rPr>
          <w:rStyle w:val="blk"/>
          <w:sz w:val="24"/>
          <w:szCs w:val="24"/>
        </w:rPr>
        <w:t>Кодекса Российской Федерации;</w:t>
      </w:r>
    </w:p>
    <w:p w:rsidR="00A52994" w:rsidRPr="00A52994" w:rsidRDefault="00A52994" w:rsidP="00A52994">
      <w:pPr>
        <w:ind w:firstLine="540"/>
        <w:jc w:val="both"/>
        <w:rPr>
          <w:sz w:val="24"/>
          <w:szCs w:val="24"/>
        </w:rPr>
      </w:pPr>
      <w:bookmarkStart w:id="37" w:name="dst2823"/>
      <w:bookmarkEnd w:id="37"/>
      <w:r w:rsidRPr="00A52994">
        <w:rPr>
          <w:rStyle w:val="blk"/>
          <w:sz w:val="24"/>
          <w:szCs w:val="24"/>
        </w:rPr>
        <w:t xml:space="preserve">12.2) предусмотренное </w:t>
      </w:r>
      <w:hyperlink r:id="rId18" w:anchor="dst2595" w:history="1">
        <w:r w:rsidRPr="00A52994">
          <w:rPr>
            <w:rStyle w:val="ac"/>
            <w:color w:val="auto"/>
            <w:sz w:val="24"/>
            <w:szCs w:val="24"/>
            <w:u w:val="none"/>
          </w:rPr>
          <w:t>пунктом 4 части 3 статьи 51.1</w:t>
        </w:r>
      </w:hyperlink>
      <w:r w:rsidRPr="00A52994">
        <w:rPr>
          <w:rStyle w:val="blk"/>
          <w:sz w:val="24"/>
          <w:szCs w:val="24"/>
        </w:rPr>
        <w:t xml:space="preserve"> </w:t>
      </w:r>
      <w:r w:rsidRPr="00A52994">
        <w:rPr>
          <w:sz w:val="24"/>
          <w:szCs w:val="24"/>
        </w:rPr>
        <w:t>Град</w:t>
      </w:r>
      <w:r w:rsidRPr="00546B29">
        <w:rPr>
          <w:sz w:val="24"/>
          <w:szCs w:val="24"/>
        </w:rPr>
        <w:t>остроительн</w:t>
      </w:r>
      <w:r>
        <w:rPr>
          <w:sz w:val="24"/>
          <w:szCs w:val="24"/>
        </w:rPr>
        <w:t>ого</w:t>
      </w:r>
      <w:r w:rsidRPr="00546B29">
        <w:rPr>
          <w:sz w:val="24"/>
          <w:szCs w:val="24"/>
        </w:rPr>
        <w:t xml:space="preserve"> </w:t>
      </w:r>
      <w:r w:rsidRPr="00A52994">
        <w:rPr>
          <w:rStyle w:val="blk"/>
          <w:sz w:val="24"/>
          <w:szCs w:val="24"/>
        </w:rPr>
        <w:t>Кодекса</w:t>
      </w:r>
      <w:r>
        <w:rPr>
          <w:rStyle w:val="blk"/>
          <w:sz w:val="24"/>
          <w:szCs w:val="24"/>
        </w:rPr>
        <w:t xml:space="preserve"> Российской Федерации</w:t>
      </w:r>
      <w:r w:rsidRPr="00A52994">
        <w:rPr>
          <w:rStyle w:val="blk"/>
          <w:sz w:val="24"/>
          <w:szCs w:val="24"/>
        </w:rPr>
        <w:t xml:space="preserve">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A52994" w:rsidRPr="00A52994" w:rsidRDefault="00A52994" w:rsidP="00A52994">
      <w:pPr>
        <w:ind w:firstLine="540"/>
        <w:jc w:val="both"/>
        <w:rPr>
          <w:sz w:val="24"/>
          <w:szCs w:val="24"/>
        </w:rPr>
      </w:pPr>
      <w:bookmarkStart w:id="38" w:name="dst2824"/>
      <w:bookmarkEnd w:id="38"/>
      <w:r w:rsidRPr="00A52994">
        <w:rPr>
          <w:rStyle w:val="blk"/>
          <w:sz w:val="24"/>
          <w:szCs w:val="24"/>
        </w:rP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r:id="rId19" w:anchor="dst2654" w:history="1">
        <w:r w:rsidRPr="00A52994">
          <w:rPr>
            <w:rStyle w:val="ac"/>
            <w:color w:val="auto"/>
            <w:sz w:val="24"/>
            <w:szCs w:val="24"/>
            <w:u w:val="none"/>
          </w:rPr>
          <w:t>частями 16</w:t>
        </w:r>
      </w:hyperlink>
      <w:r w:rsidRPr="00A52994">
        <w:rPr>
          <w:rStyle w:val="blk"/>
          <w:sz w:val="24"/>
          <w:szCs w:val="24"/>
        </w:rPr>
        <w:t xml:space="preserve"> и </w:t>
      </w:r>
      <w:hyperlink r:id="rId20" w:anchor="dst2660" w:history="1">
        <w:r w:rsidRPr="00A52994">
          <w:rPr>
            <w:rStyle w:val="ac"/>
            <w:color w:val="auto"/>
            <w:sz w:val="24"/>
            <w:szCs w:val="24"/>
            <w:u w:val="none"/>
          </w:rPr>
          <w:t>19 статьи 55</w:t>
        </w:r>
      </w:hyperlink>
      <w:r w:rsidRPr="00A52994">
        <w:rPr>
          <w:rStyle w:val="blk"/>
          <w:sz w:val="24"/>
          <w:szCs w:val="24"/>
        </w:rPr>
        <w:t xml:space="preserve">  </w:t>
      </w:r>
      <w:r w:rsidRPr="00A52994">
        <w:rPr>
          <w:sz w:val="24"/>
          <w:szCs w:val="24"/>
        </w:rPr>
        <w:t xml:space="preserve">Градостроительного </w:t>
      </w:r>
      <w:r w:rsidRPr="00A52994">
        <w:rPr>
          <w:rStyle w:val="blk"/>
          <w:sz w:val="24"/>
          <w:szCs w:val="24"/>
        </w:rPr>
        <w:t>Кодекса Российской Федерации;</w:t>
      </w:r>
    </w:p>
    <w:p w:rsidR="00A52994" w:rsidRPr="00A52994" w:rsidRDefault="00A52994" w:rsidP="00A52994">
      <w:pPr>
        <w:ind w:firstLine="540"/>
        <w:jc w:val="both"/>
        <w:rPr>
          <w:sz w:val="24"/>
          <w:szCs w:val="24"/>
        </w:rPr>
      </w:pPr>
      <w:bookmarkStart w:id="39" w:name="dst2825"/>
      <w:bookmarkEnd w:id="39"/>
      <w:r w:rsidRPr="00A52994">
        <w:rPr>
          <w:rStyle w:val="blk"/>
          <w:sz w:val="24"/>
          <w:szCs w:val="24"/>
        </w:rPr>
        <w:t>12.4) уведомление о планируемом сносе объекта капитального строительства;</w:t>
      </w:r>
    </w:p>
    <w:p w:rsidR="00A52994" w:rsidRPr="00A52994" w:rsidRDefault="00A52994" w:rsidP="00A52994">
      <w:pPr>
        <w:ind w:firstLine="540"/>
        <w:jc w:val="both"/>
        <w:rPr>
          <w:sz w:val="24"/>
          <w:szCs w:val="24"/>
        </w:rPr>
      </w:pPr>
      <w:bookmarkStart w:id="40" w:name="dst2826"/>
      <w:bookmarkEnd w:id="40"/>
      <w:r w:rsidRPr="00A52994">
        <w:rPr>
          <w:rStyle w:val="blk"/>
          <w:sz w:val="24"/>
          <w:szCs w:val="24"/>
        </w:rPr>
        <w:t>12.5) результаты и материалы обследования объекта капитального строительства, подлежащего сносу;</w:t>
      </w:r>
    </w:p>
    <w:p w:rsidR="00A52994" w:rsidRPr="00A52994" w:rsidRDefault="00A52994" w:rsidP="00A52994">
      <w:pPr>
        <w:ind w:firstLine="540"/>
        <w:jc w:val="both"/>
        <w:rPr>
          <w:sz w:val="24"/>
          <w:szCs w:val="24"/>
        </w:rPr>
      </w:pPr>
      <w:bookmarkStart w:id="41" w:name="dst2827"/>
      <w:bookmarkEnd w:id="41"/>
      <w:r w:rsidRPr="00A52994">
        <w:rPr>
          <w:rStyle w:val="blk"/>
          <w:sz w:val="24"/>
          <w:szCs w:val="24"/>
        </w:rPr>
        <w:t>12.6) проект организации работ по сносу объекта капитального строительства;</w:t>
      </w:r>
    </w:p>
    <w:p w:rsidR="00A52994" w:rsidRPr="00A52994" w:rsidRDefault="00A52994" w:rsidP="00A52994">
      <w:pPr>
        <w:ind w:firstLine="540"/>
        <w:jc w:val="both"/>
        <w:rPr>
          <w:sz w:val="24"/>
          <w:szCs w:val="24"/>
        </w:rPr>
      </w:pPr>
      <w:bookmarkStart w:id="42" w:name="dst2828"/>
      <w:bookmarkEnd w:id="42"/>
      <w:r w:rsidRPr="00A52994">
        <w:rPr>
          <w:rStyle w:val="blk"/>
          <w:sz w:val="24"/>
          <w:szCs w:val="24"/>
        </w:rPr>
        <w:t>12.7) уведомление о завершении сноса объекта капитального строительства;</w:t>
      </w:r>
    </w:p>
    <w:p w:rsidR="00A52994" w:rsidRPr="00A52994" w:rsidRDefault="00A52994" w:rsidP="00A52994">
      <w:pPr>
        <w:ind w:firstLine="540"/>
        <w:jc w:val="both"/>
        <w:rPr>
          <w:sz w:val="24"/>
          <w:szCs w:val="24"/>
        </w:rPr>
      </w:pPr>
      <w:bookmarkStart w:id="43" w:name="dst100936"/>
      <w:bookmarkEnd w:id="43"/>
      <w:r w:rsidRPr="00A52994">
        <w:rPr>
          <w:rStyle w:val="blk"/>
          <w:sz w:val="24"/>
          <w:szCs w:val="24"/>
        </w:rPr>
        <w:t>13) иные документы и материалы.</w:t>
      </w:r>
    </w:p>
    <w:p w:rsidR="00A52994" w:rsidRPr="00A52994" w:rsidRDefault="00A52994" w:rsidP="00A52994">
      <w:pPr>
        <w:ind w:firstLine="540"/>
        <w:jc w:val="both"/>
        <w:rPr>
          <w:sz w:val="24"/>
          <w:szCs w:val="24"/>
        </w:rPr>
      </w:pPr>
      <w:bookmarkStart w:id="44" w:name="dst100937"/>
      <w:bookmarkEnd w:id="44"/>
      <w:r w:rsidRPr="00A52994">
        <w:rPr>
          <w:rStyle w:val="blk"/>
          <w:sz w:val="24"/>
          <w:szCs w:val="24"/>
        </w:rPr>
        <w:t xml:space="preserve">6. В дело о застроенном или подлежащем застройке земельном участке помещаются сведения о земельном участке и выданные до введения в действие </w:t>
      </w:r>
      <w:r w:rsidRPr="00A52994">
        <w:rPr>
          <w:sz w:val="24"/>
          <w:szCs w:val="24"/>
        </w:rPr>
        <w:t xml:space="preserve">Градостроительного </w:t>
      </w:r>
      <w:r w:rsidRPr="00A52994">
        <w:rPr>
          <w:rStyle w:val="blk"/>
          <w:sz w:val="24"/>
          <w:szCs w:val="24"/>
        </w:rPr>
        <w:t>Кодекса Российской Федерации технические паспорта на объекты капитального строительства, расположенные на данном земельном участке.</w:t>
      </w:r>
    </w:p>
    <w:p w:rsidR="00A52994" w:rsidRPr="00A52994" w:rsidRDefault="00A52994" w:rsidP="00A52994">
      <w:pPr>
        <w:ind w:firstLine="540"/>
        <w:jc w:val="both"/>
        <w:rPr>
          <w:sz w:val="24"/>
          <w:szCs w:val="24"/>
        </w:rPr>
      </w:pPr>
      <w:bookmarkStart w:id="45" w:name="dst101090"/>
      <w:bookmarkEnd w:id="45"/>
      <w:r w:rsidRPr="00A52994">
        <w:rPr>
          <w:rStyle w:val="blk"/>
          <w:sz w:val="24"/>
          <w:szCs w:val="24"/>
        </w:rPr>
        <w:t xml:space="preserve">7. Сведения информационных систем обеспечения градостроительной деятельности систематизируются в соответствии с </w:t>
      </w:r>
      <w:hyperlink r:id="rId21" w:anchor="dst100006" w:history="1">
        <w:r w:rsidRPr="00A52994">
          <w:rPr>
            <w:rStyle w:val="ac"/>
            <w:color w:val="auto"/>
            <w:sz w:val="24"/>
            <w:szCs w:val="24"/>
            <w:u w:val="none"/>
          </w:rPr>
          <w:t>кадастровым делением</w:t>
        </w:r>
      </w:hyperlink>
      <w:r w:rsidRPr="00A52994">
        <w:rPr>
          <w:rStyle w:val="blk"/>
          <w:sz w:val="24"/>
          <w:szCs w:val="24"/>
        </w:rPr>
        <w:t xml:space="preserve"> территории Российской Федерации.</w:t>
      </w:r>
    </w:p>
    <w:p w:rsidR="00154A12" w:rsidRDefault="00154A12" w:rsidP="00A52994">
      <w:pPr>
        <w:ind w:firstLine="709"/>
        <w:jc w:val="both"/>
        <w:rPr>
          <w:sz w:val="24"/>
          <w:szCs w:val="24"/>
        </w:rPr>
      </w:pPr>
    </w:p>
    <w:p w:rsidR="00182478" w:rsidRPr="00546B29" w:rsidRDefault="00182478" w:rsidP="00182478">
      <w:pPr>
        <w:ind w:firstLine="709"/>
        <w:jc w:val="both"/>
        <w:rPr>
          <w:sz w:val="24"/>
          <w:szCs w:val="24"/>
        </w:rPr>
      </w:pPr>
    </w:p>
    <w:p w:rsidR="00182478" w:rsidRPr="00546B29" w:rsidRDefault="00182478" w:rsidP="00182478">
      <w:pPr>
        <w:jc w:val="center"/>
        <w:rPr>
          <w:b/>
          <w:sz w:val="24"/>
          <w:szCs w:val="24"/>
        </w:rPr>
      </w:pPr>
      <w:r>
        <w:rPr>
          <w:b/>
          <w:sz w:val="24"/>
          <w:szCs w:val="24"/>
        </w:rPr>
        <w:t xml:space="preserve">ГЛАВА </w:t>
      </w:r>
      <w:r w:rsidRPr="00546B29">
        <w:rPr>
          <w:b/>
          <w:sz w:val="24"/>
          <w:szCs w:val="24"/>
        </w:rPr>
        <w:t>1</w:t>
      </w:r>
      <w:r>
        <w:rPr>
          <w:b/>
          <w:sz w:val="24"/>
          <w:szCs w:val="24"/>
        </w:rPr>
        <w:t>1</w:t>
      </w:r>
      <w:r w:rsidRPr="00546B29">
        <w:rPr>
          <w:b/>
          <w:sz w:val="24"/>
          <w:szCs w:val="24"/>
        </w:rPr>
        <w:t>.</w:t>
      </w:r>
      <w:r>
        <w:rPr>
          <w:b/>
          <w:sz w:val="24"/>
          <w:szCs w:val="24"/>
        </w:rPr>
        <w:t xml:space="preserve"> КОНТРОЛЬ ЗА ИСПОЛЬЗОВАНИЕМ ЗЕМЕЛЬНЫХ УЧАСТКОВ И ОБЪЕКТОВ КАПИТАЛЬНОГО СТОИТЕЛЬСТВА</w:t>
      </w:r>
      <w:r w:rsidRPr="00546B29">
        <w:rPr>
          <w:b/>
          <w:sz w:val="24"/>
          <w:szCs w:val="24"/>
        </w:rPr>
        <w:t>.</w:t>
      </w:r>
      <w:r>
        <w:rPr>
          <w:b/>
          <w:sz w:val="24"/>
          <w:szCs w:val="24"/>
        </w:rPr>
        <w:t xml:space="preserve"> ОТВЕТСТВЕННОСТЬ ЗА НАРУШЕНИЕ ПРАВИЛ.</w:t>
      </w:r>
    </w:p>
    <w:p w:rsidR="00182478" w:rsidRPr="00546B29" w:rsidRDefault="00182478" w:rsidP="00182478">
      <w:pPr>
        <w:ind w:firstLine="709"/>
        <w:jc w:val="both"/>
        <w:rPr>
          <w:sz w:val="24"/>
          <w:szCs w:val="24"/>
        </w:rPr>
      </w:pPr>
    </w:p>
    <w:p w:rsidR="00182478" w:rsidRPr="00546B29" w:rsidRDefault="00182478" w:rsidP="00182478">
      <w:pPr>
        <w:ind w:firstLine="709"/>
        <w:jc w:val="both"/>
        <w:rPr>
          <w:b/>
          <w:sz w:val="24"/>
          <w:szCs w:val="24"/>
        </w:rPr>
      </w:pPr>
      <w:r w:rsidRPr="00546B29">
        <w:rPr>
          <w:b/>
          <w:sz w:val="24"/>
          <w:szCs w:val="24"/>
        </w:rPr>
        <w:t xml:space="preserve">Статья </w:t>
      </w:r>
      <w:r>
        <w:rPr>
          <w:b/>
          <w:sz w:val="24"/>
          <w:szCs w:val="24"/>
        </w:rPr>
        <w:t>49</w:t>
      </w:r>
      <w:r w:rsidRPr="00546B29">
        <w:rPr>
          <w:b/>
          <w:sz w:val="24"/>
          <w:szCs w:val="24"/>
        </w:rPr>
        <w:t>. Контроль за использованием земельных участков и объектов капитального строительства.</w:t>
      </w:r>
    </w:p>
    <w:p w:rsidR="00182478" w:rsidRPr="00546B29" w:rsidRDefault="00182478" w:rsidP="00182478">
      <w:pPr>
        <w:ind w:firstLine="709"/>
        <w:jc w:val="both"/>
        <w:rPr>
          <w:sz w:val="24"/>
          <w:szCs w:val="24"/>
        </w:rPr>
      </w:pPr>
    </w:p>
    <w:p w:rsidR="00182478" w:rsidRPr="00546B29" w:rsidRDefault="00182478" w:rsidP="00182478">
      <w:pPr>
        <w:ind w:firstLine="567"/>
        <w:jc w:val="both"/>
        <w:rPr>
          <w:sz w:val="24"/>
          <w:szCs w:val="24"/>
        </w:rPr>
      </w:pPr>
      <w:r w:rsidRPr="00546B29">
        <w:rPr>
          <w:b/>
          <w:sz w:val="24"/>
          <w:szCs w:val="24"/>
        </w:rPr>
        <w:t xml:space="preserve">1. </w:t>
      </w:r>
      <w:r w:rsidRPr="00546B29">
        <w:rPr>
          <w:sz w:val="24"/>
          <w:szCs w:val="24"/>
        </w:rPr>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182478" w:rsidRPr="00546B29" w:rsidRDefault="00182478" w:rsidP="00182478">
      <w:pPr>
        <w:ind w:firstLine="567"/>
        <w:jc w:val="both"/>
        <w:rPr>
          <w:sz w:val="24"/>
          <w:szCs w:val="24"/>
        </w:rPr>
      </w:pPr>
      <w:r w:rsidRPr="00546B29">
        <w:rPr>
          <w:b/>
          <w:sz w:val="24"/>
          <w:szCs w:val="24"/>
        </w:rPr>
        <w:t>2.</w:t>
      </w:r>
      <w:r w:rsidRPr="00546B29">
        <w:rPr>
          <w:sz w:val="24"/>
          <w:szCs w:val="24"/>
        </w:rPr>
        <w:t xml:space="preserve"> Уполномоченный орган, осуществляющий функции распоряжения земельными участками:</w:t>
      </w:r>
    </w:p>
    <w:p w:rsidR="00182478" w:rsidRPr="00546B29" w:rsidRDefault="00182478" w:rsidP="00182478">
      <w:pPr>
        <w:ind w:firstLine="567"/>
        <w:jc w:val="both"/>
        <w:rPr>
          <w:sz w:val="24"/>
          <w:szCs w:val="24"/>
        </w:rPr>
      </w:pPr>
      <w:r w:rsidRPr="00546B29">
        <w:rPr>
          <w:sz w:val="24"/>
          <w:szCs w:val="24"/>
        </w:rPr>
        <w:t xml:space="preserve">- осуществляет контроль за использованием по назначению и сохранностью земельных участков на территории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546B29">
        <w:rPr>
          <w:sz w:val="24"/>
          <w:szCs w:val="24"/>
        </w:rPr>
        <w:t xml:space="preserve"> муниципального района Белорецкий район Республики Башкортостан (муниципальный земельный контроль);</w:t>
      </w:r>
    </w:p>
    <w:p w:rsidR="00182478" w:rsidRPr="00546B29" w:rsidRDefault="00182478" w:rsidP="00182478">
      <w:pPr>
        <w:ind w:firstLine="567"/>
        <w:jc w:val="both"/>
        <w:rPr>
          <w:sz w:val="24"/>
          <w:szCs w:val="24"/>
        </w:rPr>
      </w:pPr>
      <w:r w:rsidRPr="00546B29">
        <w:rPr>
          <w:sz w:val="24"/>
          <w:szCs w:val="24"/>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182478" w:rsidRPr="00546B29" w:rsidRDefault="00182478" w:rsidP="00182478">
      <w:pPr>
        <w:ind w:firstLine="567"/>
        <w:jc w:val="both"/>
        <w:rPr>
          <w:sz w:val="24"/>
          <w:szCs w:val="24"/>
        </w:rPr>
      </w:pPr>
      <w:r w:rsidRPr="00546B29">
        <w:rPr>
          <w:sz w:val="24"/>
          <w:szCs w:val="24"/>
        </w:rPr>
        <w:t xml:space="preserve">- обеспечивает в рамках имеющейся компетенции защиту интересов </w:t>
      </w:r>
      <w:r>
        <w:rPr>
          <w:sz w:val="24"/>
          <w:szCs w:val="24"/>
        </w:rPr>
        <w:t xml:space="preserve">сельского поселения </w:t>
      </w:r>
      <w:r w:rsidR="00404B66">
        <w:rPr>
          <w:sz w:val="24"/>
          <w:szCs w:val="24"/>
        </w:rPr>
        <w:t>Инзер</w:t>
      </w:r>
      <w:r w:rsidR="0010561F">
        <w:rPr>
          <w:sz w:val="24"/>
          <w:szCs w:val="24"/>
        </w:rPr>
        <w:t>ский</w:t>
      </w:r>
      <w:r w:rsidR="00154A12">
        <w:rPr>
          <w:sz w:val="24"/>
          <w:szCs w:val="24"/>
        </w:rPr>
        <w:t xml:space="preserve"> </w:t>
      </w:r>
      <w:r>
        <w:rPr>
          <w:sz w:val="24"/>
          <w:szCs w:val="24"/>
        </w:rPr>
        <w:t>сельсовет</w:t>
      </w:r>
      <w:r w:rsidRPr="00546B29">
        <w:rPr>
          <w:sz w:val="24"/>
          <w:szCs w:val="24"/>
        </w:rPr>
        <w:t xml:space="preserve"> муниципального района Белорецкий район Республики Башкортостан в судах, в том числе путем направления заявлений, исковых заявлений и жалоб.</w:t>
      </w:r>
    </w:p>
    <w:p w:rsidR="00182478" w:rsidRPr="00546B29" w:rsidRDefault="00182478" w:rsidP="00182478">
      <w:pPr>
        <w:ind w:firstLine="567"/>
        <w:jc w:val="both"/>
        <w:rPr>
          <w:sz w:val="24"/>
          <w:szCs w:val="24"/>
        </w:rPr>
      </w:pPr>
      <w:r w:rsidRPr="00546B29">
        <w:rPr>
          <w:b/>
          <w:sz w:val="24"/>
          <w:szCs w:val="24"/>
        </w:rPr>
        <w:t>3.</w:t>
      </w:r>
      <w:r w:rsidRPr="00546B29">
        <w:rPr>
          <w:sz w:val="24"/>
          <w:szCs w:val="24"/>
        </w:rPr>
        <w:t xml:space="preserve"> Муниципальный контроль за использованием земель в </w:t>
      </w:r>
      <w:r w:rsidR="0094228B">
        <w:rPr>
          <w:sz w:val="24"/>
          <w:szCs w:val="24"/>
        </w:rPr>
        <w:t xml:space="preserve">сельском </w:t>
      </w:r>
      <w:r>
        <w:rPr>
          <w:sz w:val="24"/>
          <w:szCs w:val="24"/>
        </w:rPr>
        <w:t xml:space="preserve">поселении </w:t>
      </w:r>
      <w:r w:rsidR="00404B66">
        <w:rPr>
          <w:sz w:val="24"/>
          <w:szCs w:val="24"/>
        </w:rPr>
        <w:t>Инзер</w:t>
      </w:r>
      <w:r w:rsidR="0010561F">
        <w:rPr>
          <w:sz w:val="24"/>
          <w:szCs w:val="24"/>
        </w:rPr>
        <w:t>ский</w:t>
      </w:r>
      <w:r w:rsidR="00154A12">
        <w:rPr>
          <w:sz w:val="24"/>
          <w:szCs w:val="24"/>
        </w:rPr>
        <w:t xml:space="preserve"> </w:t>
      </w:r>
      <w:r w:rsidR="0094228B">
        <w:rPr>
          <w:sz w:val="24"/>
          <w:szCs w:val="24"/>
        </w:rPr>
        <w:t>сельсовет</w:t>
      </w:r>
      <w:r w:rsidRPr="00546B29">
        <w:rPr>
          <w:sz w:val="24"/>
          <w:szCs w:val="24"/>
        </w:rPr>
        <w:t xml:space="preserve"> муниципального района Белорецкий район Республики Башкортостан  осуществляется в порядке, установленном соответствующим решением Совета муниципального района Белорецкий район Республики Башкортостан. </w:t>
      </w:r>
    </w:p>
    <w:p w:rsidR="00182478" w:rsidRPr="00546B29" w:rsidRDefault="00182478" w:rsidP="00182478">
      <w:pPr>
        <w:jc w:val="both"/>
        <w:rPr>
          <w:sz w:val="24"/>
          <w:szCs w:val="24"/>
        </w:rPr>
      </w:pPr>
    </w:p>
    <w:p w:rsidR="00182478" w:rsidRPr="00546B29" w:rsidRDefault="00182478" w:rsidP="00182478">
      <w:pPr>
        <w:ind w:firstLine="709"/>
        <w:jc w:val="both"/>
        <w:rPr>
          <w:b/>
          <w:sz w:val="24"/>
          <w:szCs w:val="24"/>
        </w:rPr>
      </w:pPr>
      <w:r w:rsidRPr="00546B29">
        <w:rPr>
          <w:b/>
          <w:sz w:val="24"/>
          <w:szCs w:val="24"/>
        </w:rPr>
        <w:t xml:space="preserve">Статья </w:t>
      </w:r>
      <w:r>
        <w:rPr>
          <w:b/>
          <w:sz w:val="24"/>
          <w:szCs w:val="24"/>
        </w:rPr>
        <w:t>50</w:t>
      </w:r>
      <w:r w:rsidRPr="00546B29">
        <w:rPr>
          <w:b/>
          <w:sz w:val="24"/>
          <w:szCs w:val="24"/>
        </w:rPr>
        <w:t>.</w:t>
      </w:r>
      <w:r w:rsidRPr="00546B29">
        <w:rPr>
          <w:sz w:val="24"/>
          <w:szCs w:val="24"/>
        </w:rPr>
        <w:t xml:space="preserve"> </w:t>
      </w:r>
      <w:r w:rsidRPr="00546B29">
        <w:rPr>
          <w:b/>
          <w:sz w:val="24"/>
          <w:szCs w:val="24"/>
        </w:rPr>
        <w:t>Ответственность за нарушение Правил.</w:t>
      </w:r>
    </w:p>
    <w:p w:rsidR="00182478" w:rsidRPr="00546B29" w:rsidRDefault="00182478" w:rsidP="00182478">
      <w:pPr>
        <w:ind w:firstLine="709"/>
        <w:jc w:val="both"/>
        <w:rPr>
          <w:sz w:val="24"/>
          <w:szCs w:val="24"/>
        </w:rPr>
      </w:pPr>
    </w:p>
    <w:p w:rsidR="00182478" w:rsidRPr="00546B29" w:rsidRDefault="00182478" w:rsidP="00182478">
      <w:pPr>
        <w:ind w:firstLine="709"/>
        <w:jc w:val="both"/>
        <w:rPr>
          <w:sz w:val="24"/>
          <w:szCs w:val="24"/>
        </w:rPr>
      </w:pPr>
      <w:r w:rsidRPr="00546B29">
        <w:rPr>
          <w:sz w:val="24"/>
          <w:szCs w:val="24"/>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182478" w:rsidRDefault="00182478" w:rsidP="00182478">
      <w:pPr>
        <w:shd w:val="clear" w:color="auto" w:fill="FFFFFF"/>
        <w:jc w:val="center"/>
        <w:rPr>
          <w:b/>
          <w:bCs/>
          <w:sz w:val="24"/>
          <w:szCs w:val="24"/>
        </w:rPr>
      </w:pPr>
    </w:p>
    <w:p w:rsidR="00546B29" w:rsidRDefault="00546B29"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72440B" w:rsidRDefault="0072440B" w:rsidP="00C16A7F">
      <w:pPr>
        <w:shd w:val="clear" w:color="auto" w:fill="FFFFFF"/>
        <w:jc w:val="center"/>
        <w:rPr>
          <w:b/>
          <w:bCs/>
          <w:sz w:val="24"/>
          <w:szCs w:val="24"/>
        </w:rPr>
      </w:pPr>
    </w:p>
    <w:p w:rsidR="0072440B" w:rsidRDefault="0072440B" w:rsidP="00C16A7F">
      <w:pPr>
        <w:shd w:val="clear" w:color="auto" w:fill="FFFFFF"/>
        <w:jc w:val="center"/>
        <w:rPr>
          <w:b/>
          <w:bCs/>
          <w:sz w:val="24"/>
          <w:szCs w:val="24"/>
        </w:rPr>
      </w:pPr>
    </w:p>
    <w:p w:rsidR="00585C9C" w:rsidRPr="009003D2" w:rsidRDefault="00585C9C" w:rsidP="00585C9C">
      <w:pPr>
        <w:shd w:val="clear" w:color="auto" w:fill="FFFFFF"/>
        <w:jc w:val="center"/>
        <w:rPr>
          <w:b/>
          <w:bCs/>
          <w:sz w:val="28"/>
          <w:szCs w:val="28"/>
        </w:rPr>
      </w:pPr>
      <w:r w:rsidRPr="009003D2">
        <w:rPr>
          <w:b/>
          <w:bCs/>
          <w:sz w:val="28"/>
          <w:szCs w:val="28"/>
        </w:rPr>
        <w:t xml:space="preserve">ЧАСТЬ </w:t>
      </w:r>
      <w:r w:rsidRPr="009003D2">
        <w:rPr>
          <w:b/>
          <w:bCs/>
          <w:sz w:val="28"/>
          <w:szCs w:val="28"/>
          <w:lang w:val="en-US"/>
        </w:rPr>
        <w:t>II</w:t>
      </w:r>
      <w:r w:rsidRPr="009003D2">
        <w:rPr>
          <w:b/>
          <w:bCs/>
          <w:sz w:val="28"/>
          <w:szCs w:val="28"/>
        </w:rPr>
        <w:t>. ГРАДОСТРОИТЕЛЬНЫЕ РЕГЛАМЕНТЫ</w:t>
      </w:r>
    </w:p>
    <w:p w:rsidR="00C16A7F" w:rsidRPr="00546B29" w:rsidRDefault="00C16A7F" w:rsidP="00C16A7F">
      <w:pPr>
        <w:shd w:val="clear" w:color="auto" w:fill="FFFFFF"/>
        <w:ind w:firstLine="709"/>
        <w:jc w:val="center"/>
        <w:rPr>
          <w:b/>
          <w:bCs/>
          <w:sz w:val="24"/>
          <w:szCs w:val="24"/>
        </w:rPr>
      </w:pPr>
    </w:p>
    <w:p w:rsidR="00585C9C" w:rsidRDefault="00C16A7F" w:rsidP="00585C9C">
      <w:pPr>
        <w:jc w:val="both"/>
        <w:rPr>
          <w:b/>
          <w:bCs/>
          <w:sz w:val="24"/>
          <w:szCs w:val="24"/>
        </w:rPr>
      </w:pPr>
      <w:r w:rsidRPr="00546B29">
        <w:rPr>
          <w:caps/>
          <w:sz w:val="24"/>
          <w:szCs w:val="24"/>
        </w:rPr>
        <w:t xml:space="preserve">             </w:t>
      </w:r>
    </w:p>
    <w:p w:rsidR="00585C9C" w:rsidRPr="00546B29" w:rsidRDefault="00585C9C" w:rsidP="00585C9C">
      <w:pPr>
        <w:jc w:val="center"/>
        <w:rPr>
          <w:b/>
          <w:sz w:val="24"/>
          <w:szCs w:val="24"/>
        </w:rPr>
      </w:pPr>
      <w:r w:rsidRPr="009003D2">
        <w:rPr>
          <w:b/>
          <w:caps/>
          <w:sz w:val="24"/>
          <w:szCs w:val="24"/>
        </w:rPr>
        <w:t>ГЛАВА</w:t>
      </w:r>
      <w:r w:rsidRPr="009003D2">
        <w:rPr>
          <w:b/>
          <w:sz w:val="24"/>
          <w:szCs w:val="24"/>
        </w:rPr>
        <w:t xml:space="preserve"> 1</w:t>
      </w:r>
      <w:r>
        <w:rPr>
          <w:b/>
          <w:sz w:val="24"/>
          <w:szCs w:val="24"/>
        </w:rPr>
        <w:t>2</w:t>
      </w:r>
      <w:r w:rsidRPr="009003D2">
        <w:rPr>
          <w:b/>
          <w:sz w:val="24"/>
          <w:szCs w:val="24"/>
        </w:rPr>
        <w:t xml:space="preserve">. </w:t>
      </w:r>
      <w:r>
        <w:rPr>
          <w:b/>
          <w:sz w:val="24"/>
          <w:szCs w:val="24"/>
        </w:rPr>
        <w:t>ГРАДОСТРОИТЕЛЬНЫЕ РЕГЛАМЕНТЫ В ЧАСТИ ВИДОВ И ПАРАМЕТРОВ РАЗРЕШЕННОГО ИСПОЛЬЗОВАНИЯ ЗЕМЕЛЬНЫЗ УЧАСТКОВ И ОБЪЕКТОВ КАПИТАЛЬНОГО СТРОИТЕЛЬСТВА СООТВЕТСТВУЮЩИХ ТЕРРИТОРИАЛЬНЫХ ЗОН.</w:t>
      </w:r>
    </w:p>
    <w:p w:rsidR="00ED1575" w:rsidRPr="00546B29" w:rsidRDefault="00ED1575" w:rsidP="00ED1575">
      <w:pPr>
        <w:jc w:val="both"/>
        <w:rPr>
          <w:b/>
          <w:sz w:val="24"/>
          <w:szCs w:val="24"/>
        </w:rPr>
      </w:pPr>
    </w:p>
    <w:p w:rsidR="00C16A7F" w:rsidRPr="00546B29" w:rsidRDefault="00C16A7F" w:rsidP="00ED1575">
      <w:pPr>
        <w:pStyle w:val="3"/>
        <w:spacing w:before="0" w:after="0"/>
        <w:jc w:val="both"/>
        <w:rPr>
          <w:bCs/>
          <w:szCs w:val="24"/>
        </w:rPr>
      </w:pPr>
      <w:r w:rsidRPr="00546B29">
        <w:rPr>
          <w:caps/>
          <w:szCs w:val="24"/>
        </w:rPr>
        <w:t xml:space="preserve">              </w:t>
      </w:r>
      <w:r w:rsidRPr="00546B29">
        <w:rPr>
          <w:bCs/>
          <w:szCs w:val="24"/>
        </w:rPr>
        <w:t xml:space="preserve">Статья </w:t>
      </w:r>
      <w:r w:rsidR="001D5379">
        <w:rPr>
          <w:bCs/>
          <w:szCs w:val="24"/>
        </w:rPr>
        <w:t>51</w:t>
      </w:r>
      <w:r w:rsidRPr="00546B29">
        <w:rPr>
          <w:bCs/>
          <w:szCs w:val="24"/>
        </w:rPr>
        <w:t xml:space="preserve">. Общие положения о территориальных зонах </w:t>
      </w:r>
      <w:r w:rsidR="002A2D68" w:rsidRPr="00546B29">
        <w:rPr>
          <w:bCs/>
          <w:szCs w:val="24"/>
        </w:rPr>
        <w:t>се</w:t>
      </w:r>
      <w:r w:rsidR="00BB243B" w:rsidRPr="00546B29">
        <w:rPr>
          <w:bCs/>
          <w:szCs w:val="24"/>
        </w:rPr>
        <w:t xml:space="preserve">льского поселения </w:t>
      </w:r>
      <w:r w:rsidR="00404B66">
        <w:rPr>
          <w:szCs w:val="24"/>
        </w:rPr>
        <w:t>Инзер</w:t>
      </w:r>
      <w:r w:rsidR="0010561F">
        <w:rPr>
          <w:szCs w:val="24"/>
        </w:rPr>
        <w:t>ский</w:t>
      </w:r>
      <w:r w:rsidR="00154A12">
        <w:rPr>
          <w:szCs w:val="24"/>
        </w:rPr>
        <w:t xml:space="preserve"> </w:t>
      </w:r>
      <w:r w:rsidR="00BB243B" w:rsidRPr="00546B29">
        <w:rPr>
          <w:bCs/>
          <w:szCs w:val="24"/>
        </w:rPr>
        <w:t>сельсовет</w:t>
      </w:r>
      <w:r w:rsidR="002A2D68" w:rsidRPr="00546B29">
        <w:rPr>
          <w:bCs/>
          <w:szCs w:val="24"/>
        </w:rPr>
        <w:t xml:space="preserve"> </w:t>
      </w:r>
      <w:r w:rsidRPr="00546B29">
        <w:rPr>
          <w:bCs/>
          <w:szCs w:val="24"/>
        </w:rPr>
        <w:t xml:space="preserve">муниципального района </w:t>
      </w:r>
      <w:r w:rsidR="0072297E" w:rsidRPr="00546B29">
        <w:rPr>
          <w:bCs/>
          <w:szCs w:val="24"/>
        </w:rPr>
        <w:t>Белорецкий</w:t>
      </w:r>
      <w:r w:rsidRPr="00546B29">
        <w:rPr>
          <w:bCs/>
          <w:szCs w:val="24"/>
        </w:rPr>
        <w:t xml:space="preserve"> район Республики Башкортостан</w:t>
      </w:r>
    </w:p>
    <w:p w:rsidR="00C16A7F" w:rsidRPr="00546B29" w:rsidRDefault="00C16A7F" w:rsidP="00C16A7F">
      <w:pPr>
        <w:pStyle w:val="11"/>
        <w:widowControl w:val="0"/>
        <w:spacing w:line="240" w:lineRule="auto"/>
        <w:ind w:firstLine="357"/>
        <w:rPr>
          <w:b w:val="0"/>
          <w:snapToGrid/>
        </w:rPr>
      </w:pPr>
      <w:r w:rsidRPr="00546B29">
        <w:t xml:space="preserve">  </w:t>
      </w:r>
      <w:r w:rsidRPr="00546B29">
        <w:rPr>
          <w:b w:val="0"/>
          <w:snapToGrid/>
        </w:rPr>
        <w:t xml:space="preserve">     </w:t>
      </w:r>
    </w:p>
    <w:p w:rsidR="00C16A7F" w:rsidRPr="00546B29" w:rsidRDefault="00C16A7F" w:rsidP="00C16A7F">
      <w:pPr>
        <w:pStyle w:val="11"/>
        <w:widowControl w:val="0"/>
        <w:spacing w:line="240" w:lineRule="auto"/>
        <w:ind w:firstLine="357"/>
        <w:rPr>
          <w:b w:val="0"/>
        </w:rPr>
      </w:pPr>
      <w:r w:rsidRPr="00546B29">
        <w:rPr>
          <w:snapToGrid/>
        </w:rPr>
        <w:t xml:space="preserve"> 1</w:t>
      </w:r>
      <w:r w:rsidRPr="00546B29">
        <w:rPr>
          <w:b w:val="0"/>
          <w:snapToGrid/>
        </w:rPr>
        <w:t>.   Градостроительные регламенты</w:t>
      </w:r>
      <w:r w:rsidRPr="00546B29">
        <w:rPr>
          <w:snapToGrid/>
        </w:rPr>
        <w:t xml:space="preserve"> </w:t>
      </w:r>
      <w:r w:rsidRPr="00546B29">
        <w:rPr>
          <w:b w:val="0"/>
          <w:snapToGrid/>
        </w:rPr>
        <w:t xml:space="preserve">установлены настоящими Правилами </w:t>
      </w:r>
      <w:r w:rsidR="00117985" w:rsidRPr="00546B29">
        <w:rPr>
          <w:b w:val="0"/>
        </w:rPr>
        <w:t>на всю территорию</w:t>
      </w:r>
      <w:r w:rsidRPr="00546B29">
        <w:rPr>
          <w:b w:val="0"/>
        </w:rPr>
        <w:t xml:space="preserve"> </w:t>
      </w:r>
      <w:r w:rsidR="00BB243B" w:rsidRPr="00546B29">
        <w:rPr>
          <w:b w:val="0"/>
        </w:rPr>
        <w:t xml:space="preserve">сельского поселения </w:t>
      </w:r>
      <w:r w:rsidR="00404B66">
        <w:rPr>
          <w:b w:val="0"/>
        </w:rPr>
        <w:t>Инзер</w:t>
      </w:r>
      <w:r w:rsidR="0010561F">
        <w:rPr>
          <w:b w:val="0"/>
        </w:rPr>
        <w:t>ский</w:t>
      </w:r>
      <w:r w:rsidR="00154A12">
        <w:rPr>
          <w:b w:val="0"/>
        </w:rPr>
        <w:t xml:space="preserve"> </w:t>
      </w:r>
      <w:r w:rsidR="00BB243B" w:rsidRPr="00546B29">
        <w:rPr>
          <w:b w:val="0"/>
        </w:rPr>
        <w:t>сельсовет</w:t>
      </w:r>
      <w:r w:rsidR="00BB243B" w:rsidRPr="00546B29">
        <w:t xml:space="preserve"> </w:t>
      </w:r>
      <w:r w:rsidRPr="00546B29">
        <w:rPr>
          <w:b w:val="0"/>
        </w:rPr>
        <w:t xml:space="preserve">муниципального района </w:t>
      </w:r>
      <w:r w:rsidR="0072297E" w:rsidRPr="00546B29">
        <w:rPr>
          <w:b w:val="0"/>
        </w:rPr>
        <w:t>Белорецкий</w:t>
      </w:r>
      <w:r w:rsidRPr="00546B29">
        <w:rPr>
          <w:b w:val="0"/>
        </w:rPr>
        <w:t xml:space="preserve">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C16A7F" w:rsidRPr="00546B29" w:rsidRDefault="00C16A7F" w:rsidP="00C16A7F">
      <w:pPr>
        <w:ind w:firstLine="709"/>
        <w:jc w:val="both"/>
        <w:rPr>
          <w:sz w:val="24"/>
          <w:szCs w:val="24"/>
        </w:rPr>
      </w:pPr>
      <w:r w:rsidRPr="00546B29">
        <w:rPr>
          <w:b/>
          <w:sz w:val="24"/>
          <w:szCs w:val="24"/>
        </w:rPr>
        <w:t>2.</w:t>
      </w:r>
      <w:r w:rsidRPr="00546B29">
        <w:rPr>
          <w:sz w:val="24"/>
          <w:szCs w:val="24"/>
        </w:rPr>
        <w:t xml:space="preserve"> На карте и схемах градостроительного зонирования территории </w:t>
      </w:r>
      <w:r w:rsidR="00EA1F37" w:rsidRPr="00546B29">
        <w:rPr>
          <w:sz w:val="24"/>
          <w:szCs w:val="24"/>
        </w:rPr>
        <w:t>се</w:t>
      </w:r>
      <w:r w:rsidR="003A20C0" w:rsidRPr="00546B29">
        <w:rPr>
          <w:sz w:val="24"/>
          <w:szCs w:val="24"/>
        </w:rPr>
        <w:t>льс</w:t>
      </w:r>
      <w:r w:rsidR="00BB243B" w:rsidRPr="00546B29">
        <w:rPr>
          <w:sz w:val="24"/>
          <w:szCs w:val="24"/>
        </w:rPr>
        <w:t xml:space="preserve">кого поселения </w:t>
      </w:r>
      <w:r w:rsidR="00404B66">
        <w:rPr>
          <w:sz w:val="24"/>
          <w:szCs w:val="24"/>
        </w:rPr>
        <w:t>Инзер</w:t>
      </w:r>
      <w:r w:rsidR="0010561F">
        <w:rPr>
          <w:sz w:val="24"/>
          <w:szCs w:val="24"/>
        </w:rPr>
        <w:t>ский</w:t>
      </w:r>
      <w:r w:rsidR="00154A12">
        <w:rPr>
          <w:sz w:val="24"/>
          <w:szCs w:val="24"/>
        </w:rPr>
        <w:t xml:space="preserve"> </w:t>
      </w:r>
      <w:r w:rsidR="0072297E" w:rsidRPr="00546B29">
        <w:rPr>
          <w:sz w:val="24"/>
          <w:szCs w:val="24"/>
        </w:rPr>
        <w:t xml:space="preserve">сельсовет муниципального района Белорецкий </w:t>
      </w:r>
      <w:r w:rsidRPr="00546B29">
        <w:rPr>
          <w:sz w:val="24"/>
          <w:szCs w:val="24"/>
        </w:rPr>
        <w:t>район:</w:t>
      </w:r>
    </w:p>
    <w:p w:rsidR="00C16A7F" w:rsidRPr="00546B29" w:rsidRDefault="00C16A7F" w:rsidP="00C16A7F">
      <w:pPr>
        <w:ind w:firstLine="709"/>
        <w:jc w:val="both"/>
        <w:rPr>
          <w:sz w:val="24"/>
          <w:szCs w:val="24"/>
        </w:rPr>
      </w:pPr>
      <w:r w:rsidRPr="00546B29">
        <w:rPr>
          <w:sz w:val="24"/>
          <w:szCs w:val="24"/>
        </w:rPr>
        <w:t>-  выделены территориальные зоны в соответствии с частью 3 настоящей статьи;</w:t>
      </w:r>
    </w:p>
    <w:p w:rsidR="00C16A7F" w:rsidRPr="00546B29" w:rsidRDefault="00C16A7F" w:rsidP="00C16A7F">
      <w:pPr>
        <w:ind w:firstLine="709"/>
        <w:jc w:val="both"/>
        <w:rPr>
          <w:sz w:val="24"/>
          <w:szCs w:val="24"/>
        </w:rPr>
      </w:pPr>
      <w:r w:rsidRPr="00546B29">
        <w:rPr>
          <w:sz w:val="24"/>
          <w:szCs w:val="24"/>
        </w:rPr>
        <w:t>-  обозначены границы зон с особыми условиями использования территорий  санитарно-защитные зоны, водоохранные зоны, зоны охраны объектов культурного наследия, зоны особого контроля градостроительной деятельности, иные зоны охраны, установленные в соответствии с федеральным законодательством;</w:t>
      </w:r>
    </w:p>
    <w:p w:rsidR="00C16A7F" w:rsidRPr="00546B29" w:rsidRDefault="00C16A7F" w:rsidP="00C16A7F">
      <w:pPr>
        <w:ind w:firstLine="709"/>
        <w:jc w:val="both"/>
        <w:rPr>
          <w:sz w:val="24"/>
          <w:szCs w:val="24"/>
        </w:rPr>
      </w:pPr>
      <w:r w:rsidRPr="00546B29">
        <w:rPr>
          <w:sz w:val="24"/>
          <w:szCs w:val="24"/>
        </w:rPr>
        <w:t>- обозначены зоны особо охраняемых территорий,  основные территории общего пользования, в том числе зеленых насаждений, выделенные или предназначенные для выделения посредством красных линий.</w:t>
      </w:r>
    </w:p>
    <w:p w:rsidR="00C16A7F" w:rsidRPr="00546B29" w:rsidRDefault="00C16A7F" w:rsidP="000B3C14">
      <w:pPr>
        <w:numPr>
          <w:ilvl w:val="0"/>
          <w:numId w:val="9"/>
        </w:numPr>
        <w:tabs>
          <w:tab w:val="num" w:pos="720"/>
        </w:tabs>
        <w:autoSpaceDE w:val="0"/>
        <w:autoSpaceDN w:val="0"/>
        <w:adjustRightInd w:val="0"/>
        <w:ind w:left="0" w:firstLine="720"/>
        <w:jc w:val="both"/>
        <w:rPr>
          <w:sz w:val="24"/>
          <w:szCs w:val="24"/>
        </w:rPr>
      </w:pPr>
      <w:r w:rsidRPr="00546B29">
        <w:rPr>
          <w:sz w:val="24"/>
          <w:szCs w:val="24"/>
        </w:rPr>
        <w:t xml:space="preserve">В соответствии с Градостроительным кодексом Российской Федерации на карте градостроительного зонирования в пределах территориальных границ </w:t>
      </w:r>
      <w:r w:rsidR="00EA1F37" w:rsidRPr="00546B29">
        <w:rPr>
          <w:sz w:val="24"/>
          <w:szCs w:val="24"/>
        </w:rPr>
        <w:t>се</w:t>
      </w:r>
      <w:r w:rsidR="00BB243B" w:rsidRPr="00546B29">
        <w:rPr>
          <w:sz w:val="24"/>
          <w:szCs w:val="24"/>
        </w:rPr>
        <w:t xml:space="preserve">льского поселения </w:t>
      </w:r>
      <w:r w:rsidR="00404B66">
        <w:rPr>
          <w:sz w:val="24"/>
          <w:szCs w:val="24"/>
        </w:rPr>
        <w:t>Инзер</w:t>
      </w:r>
      <w:r w:rsidR="0010561F">
        <w:rPr>
          <w:sz w:val="24"/>
          <w:szCs w:val="24"/>
        </w:rPr>
        <w:t>ский</w:t>
      </w:r>
      <w:r w:rsidR="00154A12">
        <w:rPr>
          <w:sz w:val="24"/>
          <w:szCs w:val="24"/>
        </w:rPr>
        <w:t xml:space="preserve"> </w:t>
      </w:r>
      <w:r w:rsidR="0072297E" w:rsidRPr="00546B29">
        <w:rPr>
          <w:sz w:val="24"/>
          <w:szCs w:val="24"/>
        </w:rPr>
        <w:t>сельсовет муниципального района Белорецкий</w:t>
      </w:r>
      <w:r w:rsidRPr="00546B29">
        <w:rPr>
          <w:sz w:val="24"/>
          <w:szCs w:val="24"/>
        </w:rPr>
        <w:t xml:space="preserve"> район Республики Башкортостан, установлены следующие виды территориальных зон:</w:t>
      </w:r>
    </w:p>
    <w:p w:rsidR="00874EBC" w:rsidRPr="00546B29" w:rsidRDefault="00874EBC" w:rsidP="00874EBC">
      <w:pPr>
        <w:pStyle w:val="afe"/>
        <w:spacing w:before="0" w:after="0"/>
        <w:ind w:firstLineChars="235" w:firstLine="566"/>
        <w:rPr>
          <w:rFonts w:ascii="Times New Roman" w:hAnsi="Times New Roman" w:cs="Times New Roman"/>
          <w:b/>
          <w:sz w:val="24"/>
          <w:szCs w:val="24"/>
        </w:rPr>
      </w:pPr>
      <w:r w:rsidRPr="00546B29">
        <w:rPr>
          <w:rFonts w:ascii="Times New Roman" w:hAnsi="Times New Roman" w:cs="Times New Roman"/>
          <w:b/>
          <w:sz w:val="24"/>
          <w:szCs w:val="24"/>
        </w:rPr>
        <w:t>1. Жилые зоны</w:t>
      </w:r>
    </w:p>
    <w:p w:rsidR="00874EBC" w:rsidRDefault="00874EBC" w:rsidP="00874EBC">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Ж-1»</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6B29">
        <w:rPr>
          <w:rFonts w:ascii="Times New Roman" w:hAnsi="Times New Roman" w:cs="Times New Roman"/>
          <w:sz w:val="24"/>
          <w:szCs w:val="24"/>
        </w:rPr>
        <w:t>индивидуальной жилой застройки.</w:t>
      </w:r>
    </w:p>
    <w:p w:rsidR="00874EBC" w:rsidRDefault="00874EBC" w:rsidP="00874EBC">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Ж-</w:t>
      </w:r>
      <w:r>
        <w:rPr>
          <w:rFonts w:ascii="Times New Roman" w:hAnsi="Times New Roman" w:cs="Times New Roman"/>
          <w:b/>
          <w:sz w:val="24"/>
          <w:szCs w:val="24"/>
        </w:rPr>
        <w:t>2</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малоэтажной многоквартирной жилой застройки</w:t>
      </w:r>
      <w:r w:rsidRPr="00546B29">
        <w:rPr>
          <w:rFonts w:ascii="Times New Roman" w:hAnsi="Times New Roman" w:cs="Times New Roman"/>
          <w:sz w:val="24"/>
          <w:szCs w:val="24"/>
        </w:rPr>
        <w:t>.</w:t>
      </w:r>
    </w:p>
    <w:p w:rsidR="00874EBC" w:rsidRPr="00546B29" w:rsidRDefault="00874EBC" w:rsidP="00874EBC">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Ж-</w:t>
      </w:r>
      <w:r>
        <w:rPr>
          <w:rFonts w:ascii="Times New Roman" w:hAnsi="Times New Roman" w:cs="Times New Roman"/>
          <w:b/>
          <w:sz w:val="24"/>
          <w:szCs w:val="24"/>
        </w:rPr>
        <w:t>3</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коллективных садоводств</w:t>
      </w:r>
    </w:p>
    <w:p w:rsidR="00874EBC" w:rsidRPr="00546B29" w:rsidRDefault="00874EBC" w:rsidP="00874EBC">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В жилых зонах допускается размещение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садоводства и дачного хозяйства.</w:t>
      </w:r>
    </w:p>
    <w:p w:rsidR="00874EBC" w:rsidRPr="00546B29" w:rsidRDefault="00874EBC" w:rsidP="00874EBC">
      <w:pPr>
        <w:pStyle w:val="afe"/>
        <w:spacing w:before="0" w:after="0"/>
        <w:ind w:firstLineChars="236" w:firstLine="569"/>
        <w:rPr>
          <w:rFonts w:ascii="Times New Roman" w:hAnsi="Times New Roman" w:cs="Times New Roman"/>
          <w:b/>
          <w:sz w:val="24"/>
          <w:szCs w:val="24"/>
        </w:rPr>
      </w:pPr>
      <w:r w:rsidRPr="00546B29">
        <w:rPr>
          <w:rFonts w:ascii="Times New Roman" w:hAnsi="Times New Roman" w:cs="Times New Roman"/>
          <w:b/>
          <w:sz w:val="24"/>
          <w:szCs w:val="24"/>
        </w:rPr>
        <w:t>2.  Общественно-деловые зоны</w:t>
      </w:r>
    </w:p>
    <w:p w:rsidR="00874EBC" w:rsidRPr="00546B29" w:rsidRDefault="00874EBC" w:rsidP="00874EBC">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О-1»</w:t>
      </w:r>
      <w:r w:rsidRPr="00546B29">
        <w:rPr>
          <w:rFonts w:ascii="Times New Roman" w:hAnsi="Times New Roman" w:cs="Times New Roman"/>
          <w:sz w:val="24"/>
          <w:szCs w:val="24"/>
        </w:rPr>
        <w:t xml:space="preserve"> - зона обслуживания и деловой активности местного значения. </w:t>
      </w:r>
    </w:p>
    <w:p w:rsidR="00874EBC" w:rsidRPr="00546B29" w:rsidRDefault="00874EBC" w:rsidP="00874EBC">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В перечень объектов могут включаться жилые дома, гостиницы, подземные и многоэтажные гаражи.</w:t>
      </w:r>
    </w:p>
    <w:p w:rsidR="00874EBC" w:rsidRPr="00546B29" w:rsidRDefault="00874EBC" w:rsidP="00874EBC">
      <w:pPr>
        <w:pStyle w:val="afe"/>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3</w:t>
      </w:r>
      <w:r w:rsidRPr="00546B29">
        <w:rPr>
          <w:rFonts w:ascii="Times New Roman" w:hAnsi="Times New Roman" w:cs="Times New Roman"/>
          <w:b/>
          <w:sz w:val="24"/>
          <w:szCs w:val="24"/>
        </w:rPr>
        <w:t>. Производственные зоны</w:t>
      </w:r>
    </w:p>
    <w:p w:rsidR="00874EBC" w:rsidRPr="00546B29" w:rsidRDefault="00874EBC" w:rsidP="00874EBC">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П-1»</w:t>
      </w:r>
      <w:r w:rsidRPr="00546B29">
        <w:rPr>
          <w:rFonts w:ascii="Times New Roman" w:hAnsi="Times New Roman" w:cs="Times New Roman"/>
          <w:sz w:val="24"/>
          <w:szCs w:val="24"/>
        </w:rPr>
        <w:t xml:space="preserve"> – зона производственно-коммунальных объектов  </w:t>
      </w:r>
      <w:r w:rsidRPr="00546B29">
        <w:rPr>
          <w:rFonts w:ascii="Times New Roman" w:hAnsi="Times New Roman" w:cs="Times New Roman"/>
          <w:sz w:val="24"/>
          <w:szCs w:val="24"/>
          <w:lang w:val="en-US"/>
        </w:rPr>
        <w:t>II</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6B29">
        <w:rPr>
          <w:rFonts w:ascii="Times New Roman" w:hAnsi="Times New Roman" w:cs="Times New Roman"/>
          <w:sz w:val="24"/>
          <w:szCs w:val="24"/>
          <w:lang w:val="en-US"/>
        </w:rPr>
        <w:t>III</w:t>
      </w:r>
      <w:r w:rsidRPr="00546B29">
        <w:rPr>
          <w:rFonts w:ascii="Times New Roman" w:hAnsi="Times New Roman" w:cs="Times New Roman"/>
          <w:sz w:val="24"/>
          <w:szCs w:val="24"/>
        </w:rPr>
        <w:t xml:space="preserve"> класса </w:t>
      </w:r>
      <w:r w:rsidR="00F11395">
        <w:rPr>
          <w:rFonts w:ascii="Times New Roman" w:hAnsi="Times New Roman" w:cs="Times New Roman"/>
          <w:sz w:val="24"/>
          <w:szCs w:val="24"/>
        </w:rPr>
        <w:t>опасност</w:t>
      </w:r>
      <w:r w:rsidRPr="00546B29">
        <w:rPr>
          <w:rFonts w:ascii="Times New Roman" w:hAnsi="Times New Roman" w:cs="Times New Roman"/>
          <w:sz w:val="24"/>
          <w:szCs w:val="24"/>
        </w:rPr>
        <w:t>и;</w:t>
      </w:r>
    </w:p>
    <w:p w:rsidR="00874EBC" w:rsidRDefault="00874EBC" w:rsidP="00874EBC">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П-2</w:t>
      </w:r>
      <w:r w:rsidRPr="00546B29">
        <w:rPr>
          <w:rFonts w:ascii="Times New Roman" w:hAnsi="Times New Roman" w:cs="Times New Roman"/>
          <w:sz w:val="24"/>
          <w:szCs w:val="24"/>
        </w:rPr>
        <w:t xml:space="preserve">» – зона производственно-коммунальных объектов </w:t>
      </w:r>
      <w:r w:rsidRPr="00546B29">
        <w:rPr>
          <w:rFonts w:ascii="Times New Roman" w:hAnsi="Times New Roman" w:cs="Times New Roman"/>
          <w:sz w:val="24"/>
          <w:szCs w:val="24"/>
          <w:lang w:val="en-US"/>
        </w:rPr>
        <w:t>IV</w:t>
      </w:r>
      <w:r w:rsidRPr="00546B29">
        <w:rPr>
          <w:rFonts w:ascii="Times New Roman" w:hAnsi="Times New Roman" w:cs="Times New Roman"/>
          <w:sz w:val="24"/>
          <w:szCs w:val="24"/>
        </w:rPr>
        <w:t xml:space="preserve"> – </w:t>
      </w:r>
      <w:r w:rsidRPr="00546B29">
        <w:rPr>
          <w:rFonts w:ascii="Times New Roman" w:hAnsi="Times New Roman" w:cs="Times New Roman"/>
          <w:sz w:val="24"/>
          <w:szCs w:val="24"/>
          <w:lang w:val="en-US"/>
        </w:rPr>
        <w:t>V</w:t>
      </w:r>
      <w:r w:rsidRPr="006E1C87">
        <w:rPr>
          <w:rFonts w:ascii="Times New Roman" w:hAnsi="Times New Roman" w:cs="Times New Roman"/>
          <w:sz w:val="24"/>
          <w:szCs w:val="24"/>
        </w:rPr>
        <w:t xml:space="preserve"> </w:t>
      </w:r>
      <w:r w:rsidRPr="00546B29">
        <w:rPr>
          <w:rFonts w:ascii="Times New Roman" w:hAnsi="Times New Roman" w:cs="Times New Roman"/>
          <w:sz w:val="24"/>
          <w:szCs w:val="24"/>
        </w:rPr>
        <w:t xml:space="preserve">класса </w:t>
      </w:r>
      <w:r w:rsidR="00F11395">
        <w:rPr>
          <w:rFonts w:ascii="Times New Roman" w:hAnsi="Times New Roman" w:cs="Times New Roman"/>
          <w:sz w:val="24"/>
          <w:szCs w:val="24"/>
        </w:rPr>
        <w:t>опасност</w:t>
      </w:r>
      <w:r w:rsidRPr="00546B29">
        <w:rPr>
          <w:rFonts w:ascii="Times New Roman" w:hAnsi="Times New Roman" w:cs="Times New Roman"/>
          <w:sz w:val="24"/>
          <w:szCs w:val="24"/>
        </w:rPr>
        <w:t>и.</w:t>
      </w:r>
      <w:r w:rsidRPr="006E1C87">
        <w:rPr>
          <w:rFonts w:ascii="Times New Roman" w:hAnsi="Times New Roman" w:cs="Times New Roman"/>
          <w:sz w:val="24"/>
          <w:szCs w:val="24"/>
        </w:rPr>
        <w:t xml:space="preserve"> </w:t>
      </w:r>
    </w:p>
    <w:p w:rsidR="00874EBC" w:rsidRPr="00546B29" w:rsidRDefault="00874EBC" w:rsidP="00874EBC">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всех видов транспорта, связи, а также для установления санитарно-защитных зон таких объектов в соответствии с требованиями технических регламентов.</w:t>
      </w:r>
    </w:p>
    <w:p w:rsidR="00874EBC" w:rsidRPr="00546B29" w:rsidRDefault="00874EBC" w:rsidP="00874EBC">
      <w:pPr>
        <w:pStyle w:val="afe"/>
        <w:spacing w:before="0" w:after="0"/>
        <w:ind w:firstLineChars="236" w:firstLine="569"/>
        <w:rPr>
          <w:rFonts w:ascii="Times New Roman" w:hAnsi="Times New Roman" w:cs="Times New Roman"/>
          <w:sz w:val="24"/>
          <w:szCs w:val="24"/>
        </w:rPr>
      </w:pPr>
      <w:r>
        <w:rPr>
          <w:rFonts w:ascii="Times New Roman" w:hAnsi="Times New Roman" w:cs="Times New Roman"/>
          <w:b/>
          <w:sz w:val="24"/>
          <w:szCs w:val="24"/>
        </w:rPr>
        <w:t>4</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sidRPr="00546B29">
        <w:rPr>
          <w:rFonts w:ascii="Times New Roman" w:hAnsi="Times New Roman" w:cs="Times New Roman"/>
          <w:b/>
          <w:sz w:val="24"/>
          <w:szCs w:val="24"/>
        </w:rPr>
        <w:t>Зоны рекреационного назначения</w:t>
      </w:r>
    </w:p>
    <w:p w:rsidR="00874EBC" w:rsidRPr="00546B29" w:rsidRDefault="00874EBC" w:rsidP="00874EBC">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546B29">
        <w:rPr>
          <w:rFonts w:ascii="Times New Roman" w:hAnsi="Times New Roman" w:cs="Times New Roman"/>
          <w:b/>
          <w:sz w:val="24"/>
          <w:szCs w:val="24"/>
        </w:rPr>
        <w:t>Р-1»</w:t>
      </w:r>
      <w:r w:rsidRPr="00546B29">
        <w:rPr>
          <w:rFonts w:ascii="Times New Roman" w:hAnsi="Times New Roman" w:cs="Times New Roman"/>
          <w:sz w:val="24"/>
          <w:szCs w:val="24"/>
        </w:rPr>
        <w:t xml:space="preserve"> - </w:t>
      </w:r>
      <w:r>
        <w:rPr>
          <w:rFonts w:ascii="Times New Roman" w:hAnsi="Times New Roman" w:cs="Times New Roman"/>
          <w:sz w:val="24"/>
          <w:szCs w:val="24"/>
        </w:rPr>
        <w:t>ландшафтно-рекреационная зона</w:t>
      </w:r>
      <w:r w:rsidRPr="00546B29">
        <w:rPr>
          <w:rFonts w:ascii="Times New Roman" w:hAnsi="Times New Roman" w:cs="Times New Roman"/>
          <w:sz w:val="24"/>
          <w:szCs w:val="24"/>
        </w:rPr>
        <w:t>;</w:t>
      </w:r>
    </w:p>
    <w:p w:rsidR="00874EBC" w:rsidRPr="00546B29" w:rsidRDefault="00874EBC" w:rsidP="00874EBC">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546B29">
        <w:rPr>
          <w:rFonts w:ascii="Times New Roman" w:hAnsi="Times New Roman" w:cs="Times New Roman"/>
          <w:b/>
          <w:sz w:val="24"/>
          <w:szCs w:val="24"/>
        </w:rPr>
        <w:t>Л</w:t>
      </w:r>
      <w:r w:rsidRPr="00546B29">
        <w:rPr>
          <w:rFonts w:ascii="Times New Roman" w:hAnsi="Times New Roman" w:cs="Times New Roman"/>
          <w:sz w:val="24"/>
          <w:szCs w:val="24"/>
        </w:rPr>
        <w:t>» – зона лесных угодий</w:t>
      </w:r>
      <w:r>
        <w:rPr>
          <w:rFonts w:ascii="Times New Roman" w:hAnsi="Times New Roman" w:cs="Times New Roman"/>
          <w:sz w:val="24"/>
          <w:szCs w:val="24"/>
        </w:rPr>
        <w:t>;</w:t>
      </w:r>
    </w:p>
    <w:p w:rsidR="00874EBC" w:rsidRDefault="00874EBC" w:rsidP="00874EBC">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F94711">
        <w:rPr>
          <w:rFonts w:ascii="Times New Roman" w:hAnsi="Times New Roman" w:cs="Times New Roman"/>
          <w:b/>
          <w:sz w:val="24"/>
          <w:szCs w:val="24"/>
        </w:rPr>
        <w:t>В</w:t>
      </w:r>
      <w:r w:rsidRPr="00546B29">
        <w:rPr>
          <w:rFonts w:ascii="Times New Roman" w:hAnsi="Times New Roman" w:cs="Times New Roman"/>
          <w:sz w:val="24"/>
          <w:szCs w:val="24"/>
        </w:rPr>
        <w:t xml:space="preserve">» – зона </w:t>
      </w:r>
      <w:r>
        <w:rPr>
          <w:rFonts w:ascii="Times New Roman" w:hAnsi="Times New Roman" w:cs="Times New Roman"/>
          <w:sz w:val="24"/>
          <w:szCs w:val="24"/>
        </w:rPr>
        <w:t>водного фонда.</w:t>
      </w:r>
    </w:p>
    <w:p w:rsidR="00874EBC" w:rsidRPr="00546B29" w:rsidRDefault="00874EBC" w:rsidP="00874EBC">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В состав зон рекреационного назначения включаются зоны в границах территорий, занятых сельскими лесами, скверами, парками, сельскими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874EBC" w:rsidRPr="00546B29" w:rsidRDefault="00874EBC" w:rsidP="00874EBC">
      <w:pPr>
        <w:pStyle w:val="afe"/>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5</w:t>
      </w:r>
      <w:r w:rsidRPr="00546B29">
        <w:rPr>
          <w:rFonts w:ascii="Times New Roman" w:hAnsi="Times New Roman" w:cs="Times New Roman"/>
          <w:b/>
          <w:sz w:val="24"/>
          <w:szCs w:val="24"/>
        </w:rPr>
        <w:t>. Зоны транспортной и инженерной инфраструктуры</w:t>
      </w:r>
    </w:p>
    <w:p w:rsidR="00874EBC" w:rsidRPr="00546B29" w:rsidRDefault="00874EBC" w:rsidP="00874EBC">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Т-1»</w:t>
      </w:r>
      <w:r w:rsidRPr="00546B29">
        <w:rPr>
          <w:rFonts w:ascii="Times New Roman" w:hAnsi="Times New Roman" w:cs="Times New Roman"/>
          <w:sz w:val="24"/>
          <w:szCs w:val="24"/>
        </w:rPr>
        <w:t xml:space="preserve"> – зона </w:t>
      </w:r>
      <w:r>
        <w:rPr>
          <w:rFonts w:ascii="Times New Roman" w:hAnsi="Times New Roman" w:cs="Times New Roman"/>
          <w:sz w:val="24"/>
          <w:szCs w:val="24"/>
        </w:rPr>
        <w:t xml:space="preserve">объектов </w:t>
      </w:r>
      <w:r w:rsidRPr="00546B29">
        <w:rPr>
          <w:rFonts w:ascii="Times New Roman" w:hAnsi="Times New Roman" w:cs="Times New Roman"/>
          <w:sz w:val="24"/>
          <w:szCs w:val="24"/>
        </w:rPr>
        <w:t>железнодорожного транспорта;</w:t>
      </w:r>
    </w:p>
    <w:p w:rsidR="00874EBC" w:rsidRDefault="00874EBC" w:rsidP="00874EBC">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Т-2»</w:t>
      </w:r>
      <w:r w:rsidRPr="00546B29">
        <w:rPr>
          <w:rFonts w:ascii="Times New Roman" w:hAnsi="Times New Roman" w:cs="Times New Roman"/>
          <w:sz w:val="24"/>
          <w:szCs w:val="24"/>
        </w:rPr>
        <w:t xml:space="preserve"> – зона </w:t>
      </w:r>
      <w:r>
        <w:rPr>
          <w:rFonts w:ascii="Times New Roman" w:hAnsi="Times New Roman" w:cs="Times New Roman"/>
          <w:sz w:val="24"/>
          <w:szCs w:val="24"/>
        </w:rPr>
        <w:t>объектов</w:t>
      </w:r>
      <w:r w:rsidRPr="00546B29">
        <w:rPr>
          <w:rFonts w:ascii="Times New Roman" w:hAnsi="Times New Roman" w:cs="Times New Roman"/>
          <w:sz w:val="24"/>
          <w:szCs w:val="24"/>
        </w:rPr>
        <w:t xml:space="preserve"> автомобильного транспорта;</w:t>
      </w:r>
    </w:p>
    <w:p w:rsidR="00874EBC" w:rsidRPr="00546B29" w:rsidRDefault="00874EBC" w:rsidP="00874EBC">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И»</w:t>
      </w:r>
      <w:r w:rsidRPr="00546B29">
        <w:rPr>
          <w:rFonts w:ascii="Times New Roman" w:hAnsi="Times New Roman" w:cs="Times New Roman"/>
          <w:sz w:val="24"/>
          <w:szCs w:val="24"/>
        </w:rPr>
        <w:t xml:space="preserve"> – зона </w:t>
      </w:r>
      <w:r>
        <w:rPr>
          <w:rFonts w:ascii="Times New Roman" w:hAnsi="Times New Roman" w:cs="Times New Roman"/>
          <w:sz w:val="24"/>
          <w:szCs w:val="24"/>
        </w:rPr>
        <w:t>объектов</w:t>
      </w:r>
      <w:r w:rsidRPr="00546B29">
        <w:rPr>
          <w:rFonts w:ascii="Times New Roman" w:hAnsi="Times New Roman" w:cs="Times New Roman"/>
          <w:sz w:val="24"/>
          <w:szCs w:val="24"/>
        </w:rPr>
        <w:t xml:space="preserve"> инженерной инфраструктуры.</w:t>
      </w:r>
    </w:p>
    <w:p w:rsidR="00874EBC" w:rsidRPr="00546B29" w:rsidRDefault="00874EBC" w:rsidP="00874EBC">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оны инженерной и транспортной инфраструктур предназначены для размещения объектов инженерной и транспортной инфраструктур, в том числе сооружений и коммуникаций всех видов транспорта, связи, а также для установления санитарно-защитных зон таких объектов в соответствии с требованиями технических регламентов.</w:t>
      </w:r>
    </w:p>
    <w:p w:rsidR="00874EBC" w:rsidRPr="00546B29" w:rsidRDefault="00874EBC" w:rsidP="00874EBC">
      <w:pPr>
        <w:pStyle w:val="afe"/>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6</w:t>
      </w:r>
      <w:r w:rsidRPr="00546B29">
        <w:rPr>
          <w:rFonts w:ascii="Times New Roman" w:hAnsi="Times New Roman" w:cs="Times New Roman"/>
          <w:b/>
          <w:sz w:val="24"/>
          <w:szCs w:val="24"/>
        </w:rPr>
        <w:t>.</w:t>
      </w:r>
      <w:r>
        <w:rPr>
          <w:rFonts w:ascii="Times New Roman" w:hAnsi="Times New Roman" w:cs="Times New Roman"/>
          <w:b/>
          <w:sz w:val="24"/>
          <w:szCs w:val="24"/>
        </w:rPr>
        <w:t xml:space="preserve"> </w:t>
      </w:r>
      <w:r w:rsidRPr="00546B29">
        <w:rPr>
          <w:rFonts w:ascii="Times New Roman" w:hAnsi="Times New Roman" w:cs="Times New Roman"/>
          <w:b/>
          <w:sz w:val="24"/>
          <w:szCs w:val="24"/>
        </w:rPr>
        <w:t>Зоны специального назначения</w:t>
      </w:r>
    </w:p>
    <w:p w:rsidR="00874EBC" w:rsidRPr="00546B29" w:rsidRDefault="00874EBC" w:rsidP="00874EBC">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С-1»</w:t>
      </w:r>
      <w:r w:rsidRPr="00546B29">
        <w:rPr>
          <w:rFonts w:ascii="Times New Roman" w:hAnsi="Times New Roman" w:cs="Times New Roman"/>
          <w:sz w:val="24"/>
          <w:szCs w:val="24"/>
        </w:rPr>
        <w:t xml:space="preserve"> – зона, предназначенная для размещения кладбищ;</w:t>
      </w:r>
    </w:p>
    <w:p w:rsidR="00874EBC" w:rsidRPr="00546B29" w:rsidRDefault="00874EBC" w:rsidP="00874EBC">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С-</w:t>
      </w:r>
      <w:r>
        <w:rPr>
          <w:rFonts w:ascii="Times New Roman" w:hAnsi="Times New Roman" w:cs="Times New Roman"/>
          <w:b/>
          <w:sz w:val="24"/>
          <w:szCs w:val="24"/>
        </w:rPr>
        <w:t>2</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зона</w:t>
      </w:r>
      <w:r>
        <w:rPr>
          <w:rFonts w:ascii="Times New Roman" w:hAnsi="Times New Roman" w:cs="Times New Roman"/>
          <w:sz w:val="24"/>
          <w:szCs w:val="24"/>
        </w:rPr>
        <w:t xml:space="preserve"> полигонов бытовых отходов и отходов производства</w:t>
      </w:r>
      <w:r w:rsidRPr="00546B29">
        <w:rPr>
          <w:rFonts w:ascii="Times New Roman" w:hAnsi="Times New Roman" w:cs="Times New Roman"/>
          <w:sz w:val="24"/>
          <w:szCs w:val="24"/>
        </w:rPr>
        <w:t>;</w:t>
      </w:r>
    </w:p>
    <w:p w:rsidR="00874EBC" w:rsidRPr="00546B29" w:rsidRDefault="00874EBC" w:rsidP="00874EBC">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874EBC" w:rsidRPr="00546B29" w:rsidRDefault="00874EBC" w:rsidP="00874EBC">
      <w:pPr>
        <w:pStyle w:val="afe"/>
        <w:spacing w:before="0" w:after="0"/>
        <w:ind w:firstLineChars="236" w:firstLine="569"/>
        <w:rPr>
          <w:rFonts w:ascii="Times New Roman" w:hAnsi="Times New Roman" w:cs="Times New Roman"/>
          <w:sz w:val="24"/>
          <w:szCs w:val="24"/>
        </w:rPr>
      </w:pPr>
      <w:r>
        <w:rPr>
          <w:rFonts w:ascii="Times New Roman" w:hAnsi="Times New Roman" w:cs="Times New Roman"/>
          <w:b/>
          <w:sz w:val="24"/>
          <w:szCs w:val="24"/>
        </w:rPr>
        <w:t>7</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sidRPr="00546B29">
        <w:rPr>
          <w:rFonts w:ascii="Times New Roman" w:hAnsi="Times New Roman" w:cs="Times New Roman"/>
          <w:b/>
          <w:sz w:val="24"/>
          <w:szCs w:val="24"/>
        </w:rPr>
        <w:t xml:space="preserve">Зоны </w:t>
      </w:r>
      <w:r>
        <w:rPr>
          <w:rFonts w:ascii="Times New Roman" w:hAnsi="Times New Roman" w:cs="Times New Roman"/>
          <w:b/>
          <w:sz w:val="24"/>
          <w:szCs w:val="24"/>
        </w:rPr>
        <w:t>особо охраняемых природных территорий</w:t>
      </w:r>
    </w:p>
    <w:p w:rsidR="00874EBC" w:rsidRPr="00546B29" w:rsidRDefault="00874EBC" w:rsidP="00874EBC">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3C7A77">
        <w:rPr>
          <w:rFonts w:ascii="Times New Roman" w:hAnsi="Times New Roman" w:cs="Times New Roman"/>
          <w:b/>
          <w:sz w:val="24"/>
          <w:szCs w:val="24"/>
        </w:rPr>
        <w:t>ООПТ</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w:t>
      </w:r>
      <w:r>
        <w:rPr>
          <w:rFonts w:ascii="Times New Roman" w:hAnsi="Times New Roman" w:cs="Times New Roman"/>
          <w:sz w:val="24"/>
          <w:szCs w:val="24"/>
        </w:rPr>
        <w:t>зона особо охраняемых природных территорий.</w:t>
      </w:r>
    </w:p>
    <w:p w:rsidR="00874EBC" w:rsidRPr="00546B29" w:rsidRDefault="00874EBC" w:rsidP="00874EBC">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 xml:space="preserve">В состав зон </w:t>
      </w:r>
      <w:r>
        <w:rPr>
          <w:rFonts w:ascii="Times New Roman" w:hAnsi="Times New Roman" w:cs="Times New Roman"/>
          <w:sz w:val="24"/>
          <w:szCs w:val="24"/>
        </w:rPr>
        <w:t>особо охраняемых природных территорий</w:t>
      </w:r>
      <w:r w:rsidRPr="00546B29">
        <w:rPr>
          <w:rFonts w:ascii="Times New Roman" w:hAnsi="Times New Roman" w:cs="Times New Roman"/>
          <w:sz w:val="24"/>
          <w:szCs w:val="24"/>
        </w:rPr>
        <w:t xml:space="preserve"> включаются </w:t>
      </w:r>
      <w:r>
        <w:rPr>
          <w:rFonts w:ascii="Times New Roman" w:hAnsi="Times New Roman" w:cs="Times New Roman"/>
          <w:sz w:val="24"/>
          <w:szCs w:val="24"/>
        </w:rPr>
        <w:t>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r w:rsidRPr="00546B29">
        <w:rPr>
          <w:rFonts w:ascii="Times New Roman" w:hAnsi="Times New Roman" w:cs="Times New Roman"/>
          <w:sz w:val="24"/>
          <w:szCs w:val="24"/>
        </w:rPr>
        <w:t>.</w:t>
      </w:r>
    </w:p>
    <w:p w:rsidR="00AA1DAB" w:rsidRPr="00546B29" w:rsidRDefault="00FD06AE" w:rsidP="00874EBC">
      <w:pPr>
        <w:pStyle w:val="afe"/>
        <w:spacing w:before="0" w:after="0"/>
        <w:ind w:firstLineChars="236" w:firstLine="425"/>
        <w:rPr>
          <w:szCs w:val="24"/>
        </w:rPr>
      </w:pPr>
      <w:r w:rsidRPr="00546B29">
        <w:rPr>
          <w:szCs w:val="24"/>
        </w:rPr>
        <w:t xml:space="preserve">      </w:t>
      </w:r>
    </w:p>
    <w:p w:rsidR="00C16A7F" w:rsidRPr="00546B29" w:rsidRDefault="00C16A7F" w:rsidP="00AA1DAB">
      <w:pPr>
        <w:pStyle w:val="3"/>
        <w:widowControl/>
        <w:overflowPunct/>
        <w:autoSpaceDE/>
        <w:autoSpaceDN/>
        <w:adjustRightInd/>
        <w:spacing w:before="0" w:after="0"/>
        <w:ind w:right="-57" w:firstLine="708"/>
        <w:jc w:val="both"/>
        <w:textAlignment w:val="auto"/>
        <w:rPr>
          <w:szCs w:val="24"/>
        </w:rPr>
      </w:pPr>
      <w:r w:rsidRPr="00546B29">
        <w:rPr>
          <w:szCs w:val="24"/>
        </w:rPr>
        <w:t xml:space="preserve">Статья </w:t>
      </w:r>
      <w:r w:rsidR="001D5379">
        <w:rPr>
          <w:szCs w:val="24"/>
        </w:rPr>
        <w:t>52</w:t>
      </w:r>
      <w:r w:rsidRPr="00546B29">
        <w:rPr>
          <w:szCs w:val="24"/>
        </w:rPr>
        <w:t>. Градостроительные регламенты по видам разрешенного использования  в соответствии с территориальными зонами</w:t>
      </w:r>
    </w:p>
    <w:p w:rsidR="00C16A7F" w:rsidRPr="00546B29" w:rsidRDefault="00C16A7F" w:rsidP="00C16A7F">
      <w:pPr>
        <w:pStyle w:val="3"/>
        <w:widowControl/>
        <w:overflowPunct/>
        <w:autoSpaceDE/>
        <w:autoSpaceDN/>
        <w:adjustRightInd/>
        <w:spacing w:before="0" w:after="0"/>
        <w:ind w:right="-57"/>
        <w:jc w:val="both"/>
        <w:textAlignment w:val="auto"/>
        <w:rPr>
          <w:b w:val="0"/>
          <w:szCs w:val="24"/>
        </w:rPr>
      </w:pPr>
      <w:r w:rsidRPr="00546B29">
        <w:rPr>
          <w:b w:val="0"/>
          <w:szCs w:val="24"/>
        </w:rPr>
        <w:t xml:space="preserve">           </w:t>
      </w:r>
    </w:p>
    <w:p w:rsidR="00C16A7F" w:rsidRPr="00546B29" w:rsidRDefault="00C16A7F" w:rsidP="00C16A7F">
      <w:pPr>
        <w:pStyle w:val="3"/>
        <w:widowControl/>
        <w:overflowPunct/>
        <w:autoSpaceDE/>
        <w:autoSpaceDN/>
        <w:adjustRightInd/>
        <w:spacing w:before="0" w:after="0"/>
        <w:ind w:right="-57"/>
        <w:jc w:val="both"/>
        <w:textAlignment w:val="auto"/>
        <w:rPr>
          <w:b w:val="0"/>
          <w:szCs w:val="24"/>
        </w:rPr>
      </w:pPr>
      <w:r w:rsidRPr="00546B29">
        <w:rPr>
          <w:b w:val="0"/>
          <w:szCs w:val="24"/>
        </w:rPr>
        <w:t xml:space="preserve">          </w:t>
      </w:r>
      <w:r w:rsidRPr="00546B29">
        <w:rPr>
          <w:szCs w:val="24"/>
        </w:rPr>
        <w:t>1</w:t>
      </w:r>
      <w:r w:rsidRPr="00546B29">
        <w:rPr>
          <w:b w:val="0"/>
          <w:szCs w:val="24"/>
        </w:rPr>
        <w:t>.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C16A7F" w:rsidRPr="00546B29" w:rsidRDefault="00C16A7F" w:rsidP="00A25EB8">
      <w:pPr>
        <w:pStyle w:val="22"/>
        <w:spacing w:after="0" w:line="240" w:lineRule="atLeast"/>
        <w:jc w:val="both"/>
        <w:rPr>
          <w:sz w:val="24"/>
          <w:szCs w:val="24"/>
        </w:rPr>
      </w:pPr>
      <w:r w:rsidRPr="00546B29">
        <w:rPr>
          <w:sz w:val="24"/>
          <w:szCs w:val="24"/>
        </w:rPr>
        <w:t xml:space="preserve">          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C16A7F" w:rsidRPr="00546B29" w:rsidRDefault="00C16A7F" w:rsidP="00C16A7F">
      <w:pPr>
        <w:pStyle w:val="Web"/>
        <w:spacing w:before="0" w:after="0"/>
        <w:ind w:firstLine="357"/>
        <w:jc w:val="both"/>
        <w:rPr>
          <w:szCs w:val="24"/>
        </w:rPr>
      </w:pPr>
      <w:r w:rsidRPr="00546B29">
        <w:rPr>
          <w:szCs w:val="24"/>
        </w:rPr>
        <w:t xml:space="preserve">    б) условно разрешенные виды разрешенного использования  земельных участков и объектов капитального строительства</w:t>
      </w:r>
      <w:r w:rsidRPr="00546B29">
        <w:rPr>
          <w:b/>
          <w:bCs/>
          <w:szCs w:val="24"/>
        </w:rPr>
        <w:t xml:space="preserve"> – </w:t>
      </w:r>
      <w:r w:rsidRPr="00546B29">
        <w:rPr>
          <w:bCs/>
          <w:szCs w:val="24"/>
        </w:rPr>
        <w:t>виды деятельности</w:t>
      </w:r>
      <w:r w:rsidRPr="00546B29">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w:t>
      </w:r>
      <w:r w:rsidR="00FF551C" w:rsidRPr="00546B29">
        <w:rPr>
          <w:szCs w:val="24"/>
        </w:rPr>
        <w:t xml:space="preserve"> и статьей </w:t>
      </w:r>
      <w:r w:rsidR="00585C9C">
        <w:rPr>
          <w:szCs w:val="24"/>
        </w:rPr>
        <w:t>23</w:t>
      </w:r>
      <w:r w:rsidR="00FF551C" w:rsidRPr="00546B29">
        <w:rPr>
          <w:szCs w:val="24"/>
        </w:rPr>
        <w:t xml:space="preserve"> настоящих Правил, </w:t>
      </w:r>
      <w:r w:rsidRPr="00546B29">
        <w:rPr>
          <w:szCs w:val="24"/>
        </w:rPr>
        <w:t>и обязательного соблюдения требований технических регламентов;</w:t>
      </w:r>
    </w:p>
    <w:p w:rsidR="00C16A7F" w:rsidRPr="00546B29" w:rsidRDefault="00C16A7F" w:rsidP="00C16A7F">
      <w:pPr>
        <w:jc w:val="both"/>
        <w:rPr>
          <w:sz w:val="24"/>
          <w:szCs w:val="24"/>
        </w:rPr>
      </w:pPr>
      <w:r w:rsidRPr="00546B29">
        <w:rPr>
          <w:sz w:val="24"/>
          <w:szCs w:val="24"/>
        </w:rPr>
        <w:t xml:space="preserve">          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1C754D" w:rsidRPr="00546B29" w:rsidRDefault="00C16A7F" w:rsidP="001C754D">
      <w:pPr>
        <w:pStyle w:val="Iniiaiieoaeno2"/>
        <w:numPr>
          <w:ilvl w:val="12"/>
          <w:numId w:val="0"/>
        </w:numPr>
        <w:tabs>
          <w:tab w:val="left" w:pos="8222"/>
        </w:tabs>
        <w:ind w:firstLine="720"/>
        <w:rPr>
          <w:b w:val="0"/>
          <w:szCs w:val="24"/>
        </w:rPr>
      </w:pPr>
      <w:r w:rsidRPr="00546B29">
        <w:rPr>
          <w:szCs w:val="24"/>
        </w:rPr>
        <w:t xml:space="preserve">2. </w:t>
      </w:r>
      <w:r w:rsidR="001C754D" w:rsidRPr="00546B29">
        <w:rPr>
          <w:b w:val="0"/>
          <w:szCs w:val="24"/>
        </w:rPr>
        <w:t xml:space="preserve">Перечни видов разрешенного использования земельных участков и объектов капитального строительства в составе градостроительных регламентов представлены в форме сводных таблиц по группам территориальных зон и установлены едиными ко всем земельным участкам и объектам капитального строительства в пределах соответствующих территориальных зон. </w:t>
      </w:r>
    </w:p>
    <w:p w:rsidR="001C754D" w:rsidRPr="00546B29" w:rsidRDefault="001C754D" w:rsidP="001C754D">
      <w:pPr>
        <w:pStyle w:val="Iniiaiieoaeno2"/>
        <w:numPr>
          <w:ilvl w:val="12"/>
          <w:numId w:val="0"/>
        </w:numPr>
        <w:tabs>
          <w:tab w:val="left" w:pos="8222"/>
        </w:tabs>
        <w:ind w:firstLine="720"/>
        <w:rPr>
          <w:b w:val="0"/>
          <w:szCs w:val="24"/>
        </w:rPr>
      </w:pPr>
      <w:r w:rsidRPr="00546B29">
        <w:rPr>
          <w:b w:val="0"/>
          <w:szCs w:val="24"/>
        </w:rPr>
        <w:t xml:space="preserve">Разрешенные виды использования земельных участков и объектов капитального строительства в отдельных случаях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1C754D" w:rsidRPr="00546B29" w:rsidRDefault="001C754D" w:rsidP="001C754D">
      <w:pPr>
        <w:pStyle w:val="210"/>
        <w:tabs>
          <w:tab w:val="left" w:pos="8222"/>
        </w:tabs>
        <w:ind w:right="-58" w:firstLine="720"/>
        <w:rPr>
          <w:szCs w:val="24"/>
        </w:rPr>
      </w:pPr>
      <w:r w:rsidRPr="00546B29">
        <w:rPr>
          <w:szCs w:val="24"/>
        </w:rPr>
        <w:t xml:space="preserve">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 </w:t>
      </w:r>
    </w:p>
    <w:p w:rsidR="001C754D" w:rsidRPr="00546B29" w:rsidRDefault="001C754D" w:rsidP="001C754D">
      <w:pPr>
        <w:pStyle w:val="Iniiaiieoaeno2"/>
        <w:numPr>
          <w:ilvl w:val="12"/>
          <w:numId w:val="0"/>
        </w:numPr>
        <w:tabs>
          <w:tab w:val="left" w:pos="8222"/>
        </w:tabs>
        <w:ind w:firstLine="720"/>
        <w:rPr>
          <w:b w:val="0"/>
          <w:szCs w:val="24"/>
        </w:rPr>
      </w:pPr>
      <w:r w:rsidRPr="00546B29">
        <w:rPr>
          <w:b w:val="0"/>
          <w:szCs w:val="24"/>
        </w:rPr>
        <w:t>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основных видов разрешенного использования означает, что его применение не требует получения от исполнительных органов администрации сельского</w:t>
      </w:r>
      <w:r w:rsidR="0094228B">
        <w:rPr>
          <w:b w:val="0"/>
          <w:szCs w:val="24"/>
        </w:rPr>
        <w:t xml:space="preserve"> </w:t>
      </w:r>
      <w:r w:rsidRPr="00546B29">
        <w:rPr>
          <w:b w:val="0"/>
          <w:szCs w:val="24"/>
        </w:rPr>
        <w:t>поселения специальных разрешений и согласований.</w:t>
      </w:r>
    </w:p>
    <w:p w:rsidR="001C754D" w:rsidRPr="00546B29" w:rsidRDefault="001C754D" w:rsidP="001C754D">
      <w:pPr>
        <w:pStyle w:val="Iniiaiieoaeno2"/>
        <w:numPr>
          <w:ilvl w:val="12"/>
          <w:numId w:val="0"/>
        </w:numPr>
        <w:tabs>
          <w:tab w:val="left" w:pos="8222"/>
        </w:tabs>
        <w:ind w:firstLine="720"/>
        <w:rPr>
          <w:b w:val="0"/>
          <w:szCs w:val="24"/>
        </w:rPr>
      </w:pPr>
      <w:r w:rsidRPr="00546B29">
        <w:rPr>
          <w:b w:val="0"/>
          <w:szCs w:val="24"/>
        </w:rPr>
        <w:t>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от исполнительных органов Администрации муниципального района Белорецкий район специального разрешения. Выдача указанного разрешения  осуществляется в порядке, изложенном в Правилах.</w:t>
      </w:r>
      <w:r w:rsidRPr="00546B29">
        <w:rPr>
          <w:b w:val="0"/>
          <w:caps/>
          <w:szCs w:val="24"/>
        </w:rPr>
        <w:t xml:space="preserve"> </w:t>
      </w:r>
      <w:r w:rsidRPr="00546B29">
        <w:rPr>
          <w:b w:val="0"/>
          <w:szCs w:val="24"/>
        </w:rPr>
        <w:t xml:space="preserve"> Указанное разрешение может сопровождаться установлением условий,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1C754D" w:rsidRPr="00546B29" w:rsidRDefault="001C754D" w:rsidP="001C754D">
      <w:pPr>
        <w:pStyle w:val="Iniiaiieoaeno2"/>
        <w:numPr>
          <w:ilvl w:val="12"/>
          <w:numId w:val="0"/>
        </w:numPr>
        <w:ind w:firstLine="720"/>
        <w:rPr>
          <w:b w:val="0"/>
          <w:szCs w:val="24"/>
        </w:rPr>
      </w:pPr>
      <w:r w:rsidRPr="00546B29">
        <w:rPr>
          <w:b w:val="0"/>
          <w:szCs w:val="24"/>
        </w:rPr>
        <w:t xml:space="preserve">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вспомогательных видов разрешенного использования, означает, что его применение возможно только в качестве дополнительного по отношению к основному или условно разрешенному виду использования и осуществляться совместно с ним на территории одного земельного участка </w:t>
      </w:r>
    </w:p>
    <w:p w:rsidR="001C754D" w:rsidRPr="00546B29" w:rsidRDefault="001C754D" w:rsidP="001C754D">
      <w:pPr>
        <w:pStyle w:val="210"/>
        <w:tabs>
          <w:tab w:val="left" w:pos="8222"/>
        </w:tabs>
        <w:spacing w:before="0"/>
        <w:ind w:right="-58" w:firstLine="720"/>
        <w:rPr>
          <w:szCs w:val="24"/>
        </w:rPr>
      </w:pPr>
      <w:r w:rsidRPr="00546B29">
        <w:rPr>
          <w:szCs w:val="24"/>
        </w:rPr>
        <w:t xml:space="preserve">Допускается размещение вспомогательных видов использования на </w:t>
      </w:r>
      <w:r w:rsidRPr="00546B29">
        <w:rPr>
          <w:szCs w:val="24"/>
        </w:rPr>
        <w:br/>
        <w:t xml:space="preserve">самостоятельных земельных участках, обслуживающих два и более земельных </w:t>
      </w:r>
      <w:r w:rsidRPr="00546B29">
        <w:rPr>
          <w:szCs w:val="24"/>
        </w:rPr>
        <w:br/>
        <w:t>участка, отведенных под основные виды использования.</w:t>
      </w:r>
    </w:p>
    <w:p w:rsidR="001C754D" w:rsidRPr="00546B29" w:rsidRDefault="001C754D" w:rsidP="001C754D">
      <w:pPr>
        <w:pStyle w:val="Iniiaiieoaeno2"/>
        <w:numPr>
          <w:ilvl w:val="12"/>
          <w:numId w:val="0"/>
        </w:numPr>
        <w:tabs>
          <w:tab w:val="left" w:pos="8222"/>
        </w:tabs>
        <w:ind w:firstLine="720"/>
        <w:rPr>
          <w:b w:val="0"/>
          <w:strike/>
          <w:szCs w:val="24"/>
        </w:rPr>
      </w:pPr>
      <w:r w:rsidRPr="00546B29">
        <w:rPr>
          <w:b w:val="0"/>
          <w:szCs w:val="24"/>
        </w:rPr>
        <w:t>Применение видов использования земельных участков, не указанных в градостроительном регламенте в качестве разрешенных, не допускается, за исключением случая, когда такие виды использования признаются аналогичными видам разрешенного использования, указанным в составе градостроительного регламента, по последствиям их применения для характеристик городской среды. Заключение об указанной аналогии и выдача разрешения на применение соответствующего вида использования «по аналогии» осуществляется органом градостроительства администрации муниципального района в порядке, изложенном в Правилах.</w:t>
      </w:r>
      <w:r w:rsidRPr="00546B29">
        <w:rPr>
          <w:b w:val="0"/>
          <w:caps/>
          <w:szCs w:val="24"/>
        </w:rPr>
        <w:t xml:space="preserve"> </w:t>
      </w:r>
    </w:p>
    <w:p w:rsidR="001C754D" w:rsidRPr="00546B29" w:rsidRDefault="001C754D" w:rsidP="001C754D">
      <w:pPr>
        <w:pStyle w:val="210"/>
        <w:tabs>
          <w:tab w:val="left" w:pos="8222"/>
        </w:tabs>
        <w:ind w:right="-58" w:firstLine="720"/>
        <w:rPr>
          <w:szCs w:val="24"/>
        </w:rPr>
      </w:pPr>
      <w:r w:rsidRPr="00546B29">
        <w:rPr>
          <w:szCs w:val="24"/>
        </w:rPr>
        <w:t>На территориях общего пользования любых кварталов допускаются:</w:t>
      </w:r>
    </w:p>
    <w:p w:rsidR="001C754D" w:rsidRPr="00546B29" w:rsidRDefault="001C754D" w:rsidP="000B3C14">
      <w:pPr>
        <w:pStyle w:val="210"/>
        <w:numPr>
          <w:ilvl w:val="0"/>
          <w:numId w:val="10"/>
        </w:numPr>
        <w:tabs>
          <w:tab w:val="clear" w:pos="720"/>
          <w:tab w:val="num" w:pos="1134"/>
          <w:tab w:val="left" w:pos="8222"/>
        </w:tabs>
        <w:spacing w:before="0"/>
        <w:ind w:left="0" w:right="-58" w:firstLine="720"/>
        <w:rPr>
          <w:szCs w:val="24"/>
        </w:rPr>
      </w:pPr>
      <w:r w:rsidRPr="00546B29">
        <w:rPr>
          <w:szCs w:val="24"/>
        </w:rPr>
        <w:t>внутриквартальные проезды, подъезды, разворотные площадки, автостоянки;</w:t>
      </w:r>
    </w:p>
    <w:p w:rsidR="001C754D" w:rsidRPr="00546B29" w:rsidRDefault="001C754D" w:rsidP="000B3C14">
      <w:pPr>
        <w:pStyle w:val="210"/>
        <w:numPr>
          <w:ilvl w:val="0"/>
          <w:numId w:val="10"/>
        </w:numPr>
        <w:tabs>
          <w:tab w:val="clear" w:pos="720"/>
          <w:tab w:val="num" w:pos="1134"/>
          <w:tab w:val="left" w:pos="8222"/>
        </w:tabs>
        <w:spacing w:before="0"/>
        <w:ind w:left="0" w:right="-57" w:firstLine="720"/>
        <w:rPr>
          <w:szCs w:val="24"/>
        </w:rPr>
      </w:pPr>
      <w:r w:rsidRPr="00546B29">
        <w:rPr>
          <w:szCs w:val="24"/>
        </w:rPr>
        <w:t>газоны, иные озелененные территории;</w:t>
      </w:r>
    </w:p>
    <w:p w:rsidR="001C754D" w:rsidRPr="00546B29" w:rsidRDefault="001C754D" w:rsidP="000B3C14">
      <w:pPr>
        <w:pStyle w:val="210"/>
        <w:numPr>
          <w:ilvl w:val="0"/>
          <w:numId w:val="10"/>
        </w:numPr>
        <w:tabs>
          <w:tab w:val="clear" w:pos="720"/>
          <w:tab w:val="num" w:pos="1134"/>
          <w:tab w:val="left" w:pos="8222"/>
        </w:tabs>
        <w:spacing w:before="0"/>
        <w:ind w:left="0" w:right="-58" w:firstLine="720"/>
        <w:rPr>
          <w:szCs w:val="24"/>
        </w:rPr>
      </w:pPr>
      <w:r w:rsidRPr="00546B29">
        <w:rPr>
          <w:szCs w:val="24"/>
        </w:rPr>
        <w:t>инженерные коммуникации;</w:t>
      </w:r>
    </w:p>
    <w:p w:rsidR="001C754D" w:rsidRPr="00546B29" w:rsidRDefault="001C754D" w:rsidP="000B3C14">
      <w:pPr>
        <w:pStyle w:val="210"/>
        <w:numPr>
          <w:ilvl w:val="0"/>
          <w:numId w:val="10"/>
        </w:numPr>
        <w:tabs>
          <w:tab w:val="clear" w:pos="720"/>
          <w:tab w:val="num" w:pos="1134"/>
          <w:tab w:val="left" w:pos="8222"/>
        </w:tabs>
        <w:spacing w:before="0"/>
        <w:ind w:left="0" w:right="-58" w:firstLine="720"/>
        <w:rPr>
          <w:szCs w:val="24"/>
        </w:rPr>
      </w:pPr>
      <w:r w:rsidRPr="00546B29">
        <w:rPr>
          <w:szCs w:val="24"/>
        </w:rPr>
        <w:t>спортивные площадки;</w:t>
      </w:r>
    </w:p>
    <w:p w:rsidR="001C754D" w:rsidRPr="00546B29" w:rsidRDefault="001C754D" w:rsidP="000B3C14">
      <w:pPr>
        <w:pStyle w:val="210"/>
        <w:numPr>
          <w:ilvl w:val="0"/>
          <w:numId w:val="10"/>
        </w:numPr>
        <w:tabs>
          <w:tab w:val="clear" w:pos="720"/>
          <w:tab w:val="num" w:pos="1134"/>
          <w:tab w:val="left" w:pos="8222"/>
        </w:tabs>
        <w:spacing w:before="0"/>
        <w:ind w:left="0" w:right="-58" w:firstLine="720"/>
        <w:rPr>
          <w:szCs w:val="24"/>
        </w:rPr>
      </w:pPr>
      <w:r w:rsidRPr="00546B29">
        <w:rPr>
          <w:szCs w:val="24"/>
        </w:rPr>
        <w:t>общественные туалеты;</w:t>
      </w:r>
    </w:p>
    <w:p w:rsidR="001C754D" w:rsidRPr="00546B29" w:rsidRDefault="001C754D" w:rsidP="000B3C14">
      <w:pPr>
        <w:pStyle w:val="210"/>
        <w:numPr>
          <w:ilvl w:val="0"/>
          <w:numId w:val="10"/>
        </w:numPr>
        <w:tabs>
          <w:tab w:val="clear" w:pos="720"/>
          <w:tab w:val="num" w:pos="1134"/>
          <w:tab w:val="left" w:pos="8222"/>
        </w:tabs>
        <w:spacing w:before="0"/>
        <w:ind w:left="0" w:right="-58" w:firstLine="720"/>
        <w:rPr>
          <w:szCs w:val="24"/>
        </w:rPr>
      </w:pPr>
      <w:r w:rsidRPr="00546B29">
        <w:rPr>
          <w:szCs w:val="24"/>
        </w:rPr>
        <w:t>площадки для мусоросборников;</w:t>
      </w:r>
    </w:p>
    <w:p w:rsidR="001C754D" w:rsidRPr="00546B29" w:rsidRDefault="001C754D" w:rsidP="000B3C14">
      <w:pPr>
        <w:pStyle w:val="210"/>
        <w:numPr>
          <w:ilvl w:val="0"/>
          <w:numId w:val="10"/>
        </w:numPr>
        <w:tabs>
          <w:tab w:val="clear" w:pos="720"/>
          <w:tab w:val="num" w:pos="1134"/>
          <w:tab w:val="left" w:pos="8222"/>
        </w:tabs>
        <w:spacing w:before="0"/>
        <w:ind w:left="0" w:right="-58" w:firstLine="720"/>
        <w:rPr>
          <w:szCs w:val="24"/>
        </w:rPr>
      </w:pPr>
      <w:r w:rsidRPr="00546B29">
        <w:rPr>
          <w:szCs w:val="24"/>
        </w:rPr>
        <w:t>санитарно-защитные полосы.</w:t>
      </w:r>
    </w:p>
    <w:p w:rsidR="001C754D" w:rsidRPr="00546B29" w:rsidRDefault="001C754D" w:rsidP="001C754D">
      <w:pPr>
        <w:pStyle w:val="210"/>
        <w:tabs>
          <w:tab w:val="left" w:pos="8222"/>
        </w:tabs>
        <w:spacing w:before="0"/>
        <w:ind w:right="-58" w:firstLine="720"/>
        <w:rPr>
          <w:szCs w:val="24"/>
        </w:rPr>
      </w:pPr>
      <w:r w:rsidRPr="00546B29">
        <w:rPr>
          <w:szCs w:val="24"/>
        </w:rPr>
        <w:t>На территориях общего пользования в кварталах зон, допускающих жилые здания всех типов, кроме того допускаются:</w:t>
      </w:r>
    </w:p>
    <w:p w:rsidR="001C754D" w:rsidRPr="00546B29" w:rsidRDefault="001C754D" w:rsidP="000B3C14">
      <w:pPr>
        <w:pStyle w:val="210"/>
        <w:numPr>
          <w:ilvl w:val="0"/>
          <w:numId w:val="10"/>
        </w:numPr>
        <w:tabs>
          <w:tab w:val="clear" w:pos="720"/>
          <w:tab w:val="num" w:pos="1134"/>
          <w:tab w:val="left" w:pos="8222"/>
        </w:tabs>
        <w:spacing w:before="0"/>
        <w:ind w:left="0" w:right="-58" w:firstLine="720"/>
        <w:rPr>
          <w:szCs w:val="24"/>
        </w:rPr>
      </w:pPr>
      <w:r w:rsidRPr="00546B29">
        <w:rPr>
          <w:szCs w:val="24"/>
        </w:rPr>
        <w:t>детские площадки;</w:t>
      </w:r>
    </w:p>
    <w:p w:rsidR="001D5379" w:rsidRDefault="001C754D" w:rsidP="000B3C14">
      <w:pPr>
        <w:pStyle w:val="210"/>
        <w:numPr>
          <w:ilvl w:val="0"/>
          <w:numId w:val="10"/>
        </w:numPr>
        <w:tabs>
          <w:tab w:val="clear" w:pos="720"/>
          <w:tab w:val="num" w:pos="1134"/>
          <w:tab w:val="left" w:pos="8222"/>
        </w:tabs>
        <w:spacing w:before="0"/>
        <w:ind w:left="0" w:right="-58" w:firstLine="720"/>
        <w:rPr>
          <w:szCs w:val="24"/>
        </w:rPr>
      </w:pPr>
      <w:r w:rsidRPr="00546B29">
        <w:rPr>
          <w:szCs w:val="24"/>
        </w:rPr>
        <w:t>площадки для выгула собак</w:t>
      </w:r>
      <w:r w:rsidR="001D5379">
        <w:rPr>
          <w:szCs w:val="24"/>
        </w:rPr>
        <w:t>;</w:t>
      </w:r>
    </w:p>
    <w:p w:rsidR="001D5379" w:rsidRDefault="001D5379" w:rsidP="000B3C14">
      <w:pPr>
        <w:pStyle w:val="210"/>
        <w:numPr>
          <w:ilvl w:val="0"/>
          <w:numId w:val="10"/>
        </w:numPr>
        <w:tabs>
          <w:tab w:val="clear" w:pos="720"/>
          <w:tab w:val="num" w:pos="1134"/>
          <w:tab w:val="left" w:pos="8222"/>
        </w:tabs>
        <w:spacing w:before="0"/>
        <w:ind w:left="0" w:right="-58" w:firstLine="720"/>
        <w:rPr>
          <w:szCs w:val="24"/>
        </w:rPr>
      </w:pPr>
      <w:r>
        <w:rPr>
          <w:szCs w:val="24"/>
        </w:rPr>
        <w:t>специальные места на открытом воздухе для курения табака</w:t>
      </w:r>
      <w:r w:rsidRPr="00546B29">
        <w:rPr>
          <w:szCs w:val="24"/>
        </w:rPr>
        <w:t>.</w:t>
      </w:r>
    </w:p>
    <w:p w:rsidR="001C754D" w:rsidRPr="00546B29" w:rsidRDefault="001C754D" w:rsidP="001C754D">
      <w:pPr>
        <w:pStyle w:val="210"/>
        <w:tabs>
          <w:tab w:val="left" w:pos="8222"/>
        </w:tabs>
        <w:ind w:right="-58" w:firstLine="720"/>
        <w:rPr>
          <w:szCs w:val="24"/>
        </w:rPr>
      </w:pPr>
      <w:r w:rsidRPr="00546B29">
        <w:rPr>
          <w:szCs w:val="24"/>
        </w:rPr>
        <w:t xml:space="preserve">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градостроительных регламентов территориальных зон  указаны (в зависимости от вида зоны): размеры (в том числе площадь) земельных участков;  отступы зданий и сооружений от границ земельных участков; габариты зданий и сооружений;  численные характеристики использования поверхности земельного участка. </w:t>
      </w:r>
    </w:p>
    <w:p w:rsidR="001C754D" w:rsidRPr="00546B29" w:rsidRDefault="001C754D" w:rsidP="001C754D">
      <w:pPr>
        <w:pStyle w:val="210"/>
        <w:tabs>
          <w:tab w:val="left" w:pos="8222"/>
        </w:tabs>
        <w:spacing w:before="0"/>
        <w:ind w:right="-58" w:firstLine="720"/>
        <w:rPr>
          <w:szCs w:val="24"/>
        </w:rPr>
      </w:pPr>
      <w:r w:rsidRPr="00546B29">
        <w:rPr>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градостроительного регламента.</w:t>
      </w:r>
    </w:p>
    <w:p w:rsidR="001C754D" w:rsidRPr="00546B29" w:rsidRDefault="001C754D" w:rsidP="001C754D">
      <w:pPr>
        <w:pStyle w:val="Iniiaiieoaeno2"/>
        <w:numPr>
          <w:ilvl w:val="12"/>
          <w:numId w:val="0"/>
        </w:numPr>
        <w:tabs>
          <w:tab w:val="left" w:pos="8222"/>
        </w:tabs>
        <w:ind w:firstLine="720"/>
        <w:rPr>
          <w:b w:val="0"/>
          <w:szCs w:val="24"/>
        </w:rPr>
      </w:pPr>
      <w:r w:rsidRPr="00546B29">
        <w:rPr>
          <w:b w:val="0"/>
          <w:szCs w:val="24"/>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государственной власти, установивших эти ограничения, том числе на основе сведений о режимах зон с особыми условиями использования территорий.</w:t>
      </w:r>
    </w:p>
    <w:p w:rsidR="001C754D" w:rsidRPr="00546B29" w:rsidRDefault="001C754D" w:rsidP="001C754D">
      <w:pPr>
        <w:tabs>
          <w:tab w:val="left" w:pos="8222"/>
        </w:tabs>
        <w:ind w:right="-58" w:firstLine="709"/>
        <w:jc w:val="both"/>
        <w:rPr>
          <w:sz w:val="24"/>
          <w:szCs w:val="24"/>
        </w:rPr>
      </w:pPr>
      <w:r w:rsidRPr="00546B29">
        <w:rPr>
          <w:sz w:val="24"/>
          <w:szCs w:val="24"/>
        </w:rPr>
        <w:t xml:space="preserve">Для зон с особыми условиями использования территории градостроительным регламентом в составе указанных в настоящем пункте ограничений могут быть указаны: </w:t>
      </w:r>
    </w:p>
    <w:p w:rsidR="001C754D" w:rsidRPr="00546B29" w:rsidRDefault="001C754D" w:rsidP="001C754D">
      <w:pPr>
        <w:tabs>
          <w:tab w:val="left" w:pos="8222"/>
        </w:tabs>
        <w:ind w:right="-58" w:firstLine="709"/>
        <w:jc w:val="both"/>
        <w:rPr>
          <w:sz w:val="24"/>
          <w:szCs w:val="24"/>
        </w:rPr>
      </w:pPr>
      <w:r w:rsidRPr="00546B29">
        <w:rPr>
          <w:sz w:val="24"/>
          <w:szCs w:val="24"/>
        </w:rPr>
        <w:t xml:space="preserve">а) необходимость согласования конкретных вопросов использования земельных участков, объектов капитального строительства уполномоченными исполнительными органами государственной власти; </w:t>
      </w:r>
    </w:p>
    <w:p w:rsidR="001C754D" w:rsidRPr="00546B29" w:rsidRDefault="001C754D" w:rsidP="001C754D">
      <w:pPr>
        <w:tabs>
          <w:tab w:val="left" w:pos="8222"/>
        </w:tabs>
        <w:ind w:right="-58" w:firstLine="709"/>
        <w:jc w:val="both"/>
        <w:rPr>
          <w:sz w:val="24"/>
          <w:szCs w:val="24"/>
        </w:rPr>
      </w:pPr>
      <w:r w:rsidRPr="00546B29">
        <w:rPr>
          <w:sz w:val="24"/>
          <w:szCs w:val="24"/>
        </w:rPr>
        <w:t xml:space="preserve">б) возможность установления указанными органами дополнительных требований к использованию земельных участков, объектов капитального строительства, подлежащих соблюдению при разработке проектной документации. </w:t>
      </w:r>
    </w:p>
    <w:p w:rsidR="00C16A7F" w:rsidRPr="00546B29" w:rsidRDefault="001C754D" w:rsidP="001C754D">
      <w:pPr>
        <w:shd w:val="clear" w:color="auto" w:fill="FFFFFF"/>
        <w:ind w:firstLine="748"/>
        <w:jc w:val="both"/>
        <w:rPr>
          <w:sz w:val="24"/>
          <w:szCs w:val="24"/>
        </w:rPr>
      </w:pPr>
      <w:r w:rsidRPr="00546B29">
        <w:rPr>
          <w:sz w:val="24"/>
          <w:szCs w:val="24"/>
        </w:rPr>
        <w:t>В случае если земельный участок и объект капитального строительства расположен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Республики Башкортостан</w:t>
      </w:r>
    </w:p>
    <w:p w:rsidR="00C16A7F" w:rsidRPr="00546B29" w:rsidRDefault="00C16A7F" w:rsidP="00C16A7F">
      <w:pPr>
        <w:jc w:val="both"/>
        <w:rPr>
          <w:sz w:val="24"/>
          <w:szCs w:val="24"/>
        </w:rPr>
      </w:pPr>
      <w:r w:rsidRPr="00546B29">
        <w:rPr>
          <w:sz w:val="24"/>
          <w:szCs w:val="24"/>
        </w:rPr>
        <w:t xml:space="preserve">            </w:t>
      </w:r>
      <w:r w:rsidR="005650D3" w:rsidRPr="00546B29">
        <w:rPr>
          <w:b/>
          <w:sz w:val="24"/>
          <w:szCs w:val="24"/>
        </w:rPr>
        <w:t>3</w:t>
      </w:r>
      <w:r w:rsidRPr="00546B29">
        <w:rPr>
          <w:sz w:val="24"/>
          <w:szCs w:val="24"/>
        </w:rPr>
        <w:t>. Градостроительные регламенты установлены  на основании и с учетом требований следующих  нормативных документов:</w:t>
      </w:r>
    </w:p>
    <w:p w:rsidR="00C16A7F" w:rsidRPr="00546B29" w:rsidRDefault="00C16A7F" w:rsidP="00C16A7F">
      <w:pPr>
        <w:jc w:val="both"/>
        <w:rPr>
          <w:sz w:val="24"/>
          <w:szCs w:val="24"/>
        </w:rPr>
      </w:pPr>
      <w:r w:rsidRPr="00546B29">
        <w:rPr>
          <w:sz w:val="24"/>
          <w:szCs w:val="24"/>
        </w:rPr>
        <w:t xml:space="preserve">        –  Градостроительного Кодекса Российской Федерации,</w:t>
      </w:r>
    </w:p>
    <w:p w:rsidR="00C16A7F" w:rsidRPr="00546B29" w:rsidRDefault="00C16A7F" w:rsidP="00C16A7F">
      <w:pPr>
        <w:jc w:val="both"/>
        <w:rPr>
          <w:sz w:val="24"/>
          <w:szCs w:val="24"/>
        </w:rPr>
      </w:pPr>
      <w:r w:rsidRPr="00546B29">
        <w:rPr>
          <w:sz w:val="24"/>
          <w:szCs w:val="24"/>
        </w:rPr>
        <w:t xml:space="preserve">        –  Земельного Кодекса Российской Федерации,</w:t>
      </w:r>
    </w:p>
    <w:p w:rsidR="00C16A7F" w:rsidRPr="00546B29" w:rsidRDefault="00C16A7F" w:rsidP="00C16A7F">
      <w:pPr>
        <w:jc w:val="both"/>
        <w:rPr>
          <w:sz w:val="24"/>
          <w:szCs w:val="24"/>
        </w:rPr>
      </w:pPr>
      <w:r w:rsidRPr="00546B29">
        <w:rPr>
          <w:sz w:val="24"/>
          <w:szCs w:val="24"/>
        </w:rPr>
        <w:t xml:space="preserve">        –  Водного кодекса Российской Федерации,</w:t>
      </w:r>
    </w:p>
    <w:p w:rsidR="00C16A7F" w:rsidRPr="00546B29" w:rsidRDefault="00C16A7F" w:rsidP="00C16A7F">
      <w:pPr>
        <w:jc w:val="both"/>
        <w:rPr>
          <w:sz w:val="24"/>
          <w:szCs w:val="24"/>
        </w:rPr>
      </w:pPr>
      <w:r w:rsidRPr="00546B29">
        <w:rPr>
          <w:sz w:val="24"/>
          <w:szCs w:val="24"/>
        </w:rPr>
        <w:t xml:space="preserve">        –  Лесного Кодекса Российской Федерации,          </w:t>
      </w:r>
    </w:p>
    <w:p w:rsidR="00C16A7F" w:rsidRPr="00546B29" w:rsidRDefault="00C16A7F" w:rsidP="00C16A7F">
      <w:pPr>
        <w:spacing w:line="120" w:lineRule="atLeast"/>
        <w:ind w:hanging="360"/>
        <w:jc w:val="both"/>
        <w:rPr>
          <w:rFonts w:cs="Arial"/>
          <w:sz w:val="24"/>
          <w:szCs w:val="24"/>
        </w:rPr>
      </w:pPr>
      <w:r w:rsidRPr="00546B29">
        <w:rPr>
          <w:rFonts w:cs="Arial"/>
          <w:sz w:val="24"/>
          <w:szCs w:val="24"/>
        </w:rPr>
        <w:t xml:space="preserve">             </w:t>
      </w:r>
      <w:r w:rsidR="002B145F" w:rsidRPr="00546B29">
        <w:rPr>
          <w:rFonts w:cs="Arial"/>
          <w:sz w:val="24"/>
          <w:szCs w:val="24"/>
        </w:rPr>
        <w:t xml:space="preserve"> </w:t>
      </w:r>
      <w:r w:rsidRPr="00546B29">
        <w:rPr>
          <w:rFonts w:cs="Arial"/>
          <w:sz w:val="24"/>
          <w:szCs w:val="24"/>
        </w:rPr>
        <w:t>–</w:t>
      </w:r>
      <w:r w:rsidR="00AA1DAB" w:rsidRPr="00546B29">
        <w:rPr>
          <w:rFonts w:cs="Arial"/>
          <w:sz w:val="24"/>
          <w:szCs w:val="24"/>
        </w:rPr>
        <w:t xml:space="preserve"> </w:t>
      </w:r>
      <w:r w:rsidRPr="00546B29">
        <w:rPr>
          <w:rFonts w:cs="Arial"/>
          <w:sz w:val="24"/>
          <w:szCs w:val="24"/>
        </w:rPr>
        <w:t xml:space="preserve">СНиП 2.07.01-89*   «Градостроительство. Планировка и застройка </w:t>
      </w:r>
      <w:r w:rsidR="00C753D5" w:rsidRPr="00546B29">
        <w:rPr>
          <w:rFonts w:cs="Arial"/>
          <w:sz w:val="24"/>
          <w:szCs w:val="24"/>
        </w:rPr>
        <w:t>районных</w:t>
      </w:r>
      <w:r w:rsidRPr="00546B29">
        <w:rPr>
          <w:rFonts w:cs="Arial"/>
          <w:sz w:val="24"/>
          <w:szCs w:val="24"/>
        </w:rPr>
        <w:t xml:space="preserve"> и сельских поселений»,</w:t>
      </w:r>
    </w:p>
    <w:p w:rsidR="00C16A7F" w:rsidRPr="00546B29" w:rsidRDefault="00C16A7F" w:rsidP="00C16A7F">
      <w:pPr>
        <w:spacing w:line="120" w:lineRule="atLeast"/>
        <w:ind w:hanging="360"/>
        <w:jc w:val="both"/>
        <w:rPr>
          <w:rFonts w:cs="Arial"/>
          <w:sz w:val="24"/>
          <w:szCs w:val="24"/>
        </w:rPr>
      </w:pPr>
      <w:r w:rsidRPr="00546B29">
        <w:rPr>
          <w:rFonts w:cs="Arial"/>
          <w:sz w:val="24"/>
          <w:szCs w:val="24"/>
        </w:rPr>
        <w:t xml:space="preserve">             </w:t>
      </w:r>
      <w:r w:rsidR="002B145F" w:rsidRPr="00546B29">
        <w:rPr>
          <w:rFonts w:cs="Arial"/>
          <w:sz w:val="24"/>
          <w:szCs w:val="24"/>
        </w:rPr>
        <w:t xml:space="preserve"> </w:t>
      </w:r>
      <w:r w:rsidR="00AA1DAB" w:rsidRPr="00546B29">
        <w:rPr>
          <w:rFonts w:cs="Arial"/>
          <w:sz w:val="24"/>
          <w:szCs w:val="24"/>
        </w:rPr>
        <w:t>–</w:t>
      </w:r>
      <w:r w:rsidRPr="00546B29">
        <w:rPr>
          <w:rFonts w:cs="Arial"/>
          <w:sz w:val="24"/>
          <w:szCs w:val="24"/>
        </w:rPr>
        <w:t xml:space="preserve">Республиканские нормативы градостроительного проектирования Республики Башкортостан «Градостроительство. Планировка и застройка </w:t>
      </w:r>
      <w:r w:rsidR="00C753D5" w:rsidRPr="00546B29">
        <w:rPr>
          <w:rFonts w:cs="Arial"/>
          <w:sz w:val="24"/>
          <w:szCs w:val="24"/>
        </w:rPr>
        <w:t>районных</w:t>
      </w:r>
      <w:r w:rsidRPr="00546B29">
        <w:rPr>
          <w:rFonts w:cs="Arial"/>
          <w:sz w:val="24"/>
          <w:szCs w:val="24"/>
        </w:rPr>
        <w:t xml:space="preserve"> округов, </w:t>
      </w:r>
      <w:r w:rsidR="00C753D5" w:rsidRPr="00546B29">
        <w:rPr>
          <w:rFonts w:cs="Arial"/>
          <w:sz w:val="24"/>
          <w:szCs w:val="24"/>
        </w:rPr>
        <w:t>районных</w:t>
      </w:r>
      <w:r w:rsidRPr="00546B29">
        <w:rPr>
          <w:rFonts w:cs="Arial"/>
          <w:sz w:val="24"/>
          <w:szCs w:val="24"/>
        </w:rPr>
        <w:t xml:space="preserve"> и сельских поселений Республики Башкортостан»;</w:t>
      </w:r>
    </w:p>
    <w:p w:rsidR="00117985" w:rsidRPr="00546B29" w:rsidRDefault="00117985" w:rsidP="00C16A7F">
      <w:pPr>
        <w:spacing w:line="120" w:lineRule="atLeast"/>
        <w:ind w:hanging="360"/>
        <w:jc w:val="both"/>
        <w:rPr>
          <w:rFonts w:cs="Arial"/>
          <w:sz w:val="24"/>
          <w:szCs w:val="24"/>
        </w:rPr>
      </w:pPr>
      <w:r w:rsidRPr="00546B29">
        <w:rPr>
          <w:rFonts w:cs="Arial"/>
          <w:sz w:val="24"/>
          <w:szCs w:val="24"/>
        </w:rPr>
        <w:t xml:space="preserve">              - Технический регламент «О требованиях пожарной безопасности» ФЗ №123-ФЗ от 22.07.08 г;</w:t>
      </w:r>
    </w:p>
    <w:p w:rsidR="00C16A7F" w:rsidRPr="00546B29" w:rsidRDefault="00C16A7F" w:rsidP="00C16A7F">
      <w:pPr>
        <w:spacing w:line="120" w:lineRule="atLeast"/>
        <w:ind w:left="360"/>
        <w:jc w:val="both"/>
        <w:rPr>
          <w:rFonts w:cs="Arial"/>
          <w:sz w:val="24"/>
          <w:szCs w:val="24"/>
        </w:rPr>
      </w:pPr>
      <w:r w:rsidRPr="00546B29">
        <w:rPr>
          <w:rFonts w:cs="Arial"/>
          <w:sz w:val="24"/>
          <w:szCs w:val="24"/>
        </w:rPr>
        <w:t xml:space="preserve">  –  СНиП 23 - 05-95 «Естественное и искусственное освещение»,</w:t>
      </w:r>
    </w:p>
    <w:p w:rsidR="00C16A7F" w:rsidRPr="00546B29" w:rsidRDefault="00C16A7F" w:rsidP="00C16A7F">
      <w:pPr>
        <w:spacing w:line="120" w:lineRule="atLeast"/>
        <w:jc w:val="both"/>
        <w:rPr>
          <w:rFonts w:cs="Arial"/>
          <w:sz w:val="24"/>
          <w:szCs w:val="24"/>
        </w:rPr>
      </w:pPr>
      <w:r w:rsidRPr="00546B29">
        <w:rPr>
          <w:rFonts w:cs="Arial"/>
          <w:sz w:val="24"/>
          <w:szCs w:val="24"/>
        </w:rPr>
        <w:t xml:space="preserve">       –  СНиП 30-02-97 «Планировка и застройка территорий садоводческих дачных объединений граждан, здания и сооружения»,</w:t>
      </w:r>
    </w:p>
    <w:p w:rsidR="00C16A7F" w:rsidRPr="00546B29" w:rsidRDefault="00C16A7F" w:rsidP="00C16A7F">
      <w:pPr>
        <w:spacing w:line="120" w:lineRule="atLeast"/>
        <w:jc w:val="both"/>
        <w:rPr>
          <w:rFonts w:cs="Arial"/>
          <w:sz w:val="24"/>
          <w:szCs w:val="24"/>
        </w:rPr>
      </w:pPr>
      <w:r w:rsidRPr="00546B29">
        <w:rPr>
          <w:rFonts w:cs="Arial"/>
          <w:sz w:val="24"/>
          <w:szCs w:val="24"/>
        </w:rPr>
        <w:t xml:space="preserve">       –  СНиП 2.08.02-89*  «Общественные здания и сооружения»,</w:t>
      </w:r>
    </w:p>
    <w:p w:rsidR="00C16A7F" w:rsidRPr="00546B29" w:rsidRDefault="00E33FF6" w:rsidP="00C16A7F">
      <w:pPr>
        <w:spacing w:line="120" w:lineRule="atLeast"/>
        <w:jc w:val="both"/>
        <w:rPr>
          <w:bCs/>
          <w:sz w:val="24"/>
          <w:szCs w:val="24"/>
        </w:rPr>
      </w:pPr>
      <w:r w:rsidRPr="00546B29">
        <w:rPr>
          <w:bCs/>
          <w:sz w:val="24"/>
          <w:szCs w:val="24"/>
        </w:rPr>
        <w:t xml:space="preserve">       – </w:t>
      </w:r>
      <w:r w:rsidR="00C16A7F" w:rsidRPr="00546B29">
        <w:rPr>
          <w:bCs/>
          <w:sz w:val="24"/>
          <w:szCs w:val="24"/>
        </w:rPr>
        <w:t>СанПиН 2.2.1./2.1.1.1200-03 «Санитарно-защитные зоны и санитарная классификация предприятий, сооружений и иных объектов»,</w:t>
      </w:r>
    </w:p>
    <w:p w:rsidR="00C16A7F" w:rsidRPr="00546B29" w:rsidRDefault="00C16A7F" w:rsidP="00C16A7F">
      <w:pPr>
        <w:spacing w:line="120" w:lineRule="atLeast"/>
        <w:jc w:val="both"/>
        <w:rPr>
          <w:rFonts w:cs="Arial"/>
          <w:sz w:val="24"/>
          <w:szCs w:val="24"/>
        </w:rPr>
      </w:pPr>
      <w:r w:rsidRPr="00546B29">
        <w:rPr>
          <w:rFonts w:cs="Arial"/>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117985" w:rsidRPr="00546B29" w:rsidRDefault="00117985" w:rsidP="00C16A7F">
      <w:pPr>
        <w:spacing w:line="120" w:lineRule="atLeast"/>
        <w:jc w:val="both"/>
        <w:rPr>
          <w:rFonts w:cs="Arial"/>
          <w:sz w:val="24"/>
          <w:szCs w:val="24"/>
        </w:rPr>
      </w:pPr>
      <w:r w:rsidRPr="00546B29">
        <w:rPr>
          <w:rFonts w:cs="Arial"/>
          <w:sz w:val="24"/>
          <w:szCs w:val="24"/>
        </w:rPr>
        <w:t xml:space="preserve">       -  ФЗ №184-ФЗ от 27.12.2002г. «О техническом регулировании»;</w:t>
      </w:r>
    </w:p>
    <w:p w:rsidR="00C16A7F" w:rsidRPr="00546B29" w:rsidRDefault="00C16A7F" w:rsidP="00C16A7F">
      <w:pPr>
        <w:spacing w:line="120" w:lineRule="atLeast"/>
        <w:jc w:val="both"/>
        <w:rPr>
          <w:rFonts w:cs="Arial"/>
          <w:sz w:val="24"/>
          <w:szCs w:val="24"/>
        </w:rPr>
      </w:pPr>
      <w:r w:rsidRPr="00546B29">
        <w:rPr>
          <w:rFonts w:cs="Arial"/>
          <w:sz w:val="24"/>
          <w:szCs w:val="24"/>
        </w:rPr>
        <w:t xml:space="preserve">      –  МДС 30-1.99 «Методические рекомендации по разработке схем зонирования территории городов», </w:t>
      </w:r>
    </w:p>
    <w:p w:rsidR="00C16A7F" w:rsidRDefault="00C16A7F" w:rsidP="00C16A7F">
      <w:pPr>
        <w:spacing w:line="120" w:lineRule="atLeast"/>
        <w:jc w:val="both"/>
        <w:rPr>
          <w:rFonts w:cs="Arial"/>
          <w:sz w:val="24"/>
          <w:szCs w:val="24"/>
        </w:rPr>
      </w:pPr>
      <w:r w:rsidRPr="00546B29">
        <w:rPr>
          <w:rFonts w:cs="Arial"/>
          <w:sz w:val="24"/>
          <w:szCs w:val="24"/>
        </w:rPr>
        <w:t xml:space="preserve">      – СП 30-102-99 «Планировка и застройка территорий малоэтажного жилищного строительства».</w:t>
      </w:r>
    </w:p>
    <w:p w:rsidR="006B52C1" w:rsidRDefault="006B52C1" w:rsidP="00C16A7F">
      <w:pPr>
        <w:spacing w:line="120" w:lineRule="atLeast"/>
        <w:jc w:val="both"/>
        <w:rPr>
          <w:rFonts w:cs="Arial"/>
          <w:sz w:val="24"/>
          <w:szCs w:val="24"/>
        </w:rPr>
      </w:pPr>
    </w:p>
    <w:p w:rsidR="00C16A7F" w:rsidRDefault="00C16A7F" w:rsidP="00585C9C">
      <w:pPr>
        <w:jc w:val="both"/>
        <w:rPr>
          <w:b/>
          <w:sz w:val="24"/>
          <w:szCs w:val="24"/>
        </w:rPr>
      </w:pPr>
      <w:r w:rsidRPr="00546B29">
        <w:rPr>
          <w:b/>
          <w:sz w:val="24"/>
          <w:szCs w:val="24"/>
        </w:rPr>
        <w:t xml:space="preserve">          Статья </w:t>
      </w:r>
      <w:r w:rsidR="001D5379">
        <w:rPr>
          <w:b/>
          <w:sz w:val="24"/>
          <w:szCs w:val="24"/>
        </w:rPr>
        <w:t>53</w:t>
      </w:r>
      <w:r w:rsidRPr="00546B29">
        <w:rPr>
          <w:b/>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 </w:t>
      </w:r>
    </w:p>
    <w:p w:rsidR="00BE1CC3" w:rsidRDefault="001D5379" w:rsidP="00BE1CC3">
      <w:pPr>
        <w:pStyle w:val="formattexttopleveltext"/>
        <w:jc w:val="both"/>
      </w:pPr>
      <w:r w:rsidRPr="004972CE">
        <w:rPr>
          <w:b/>
        </w:rPr>
        <w:t>1</w:t>
      </w:r>
      <w:r>
        <w:t>. Виды разрешенного использования земельных участков согласно «Классификатору видов разрешенного использования земельных участков»</w:t>
      </w:r>
      <w:r w:rsidRPr="0043535C">
        <w:t xml:space="preserve"> </w:t>
      </w:r>
      <w:r>
        <w:t xml:space="preserve">утвержденному </w:t>
      </w:r>
      <w:r w:rsidRPr="005342CD">
        <w:t>Приказ</w:t>
      </w:r>
      <w:r>
        <w:t xml:space="preserve">ом </w:t>
      </w:r>
      <w:r w:rsidRPr="005342CD">
        <w:t xml:space="preserve">Министерства экономического развития РФ от 1 сентября </w:t>
      </w:r>
      <w:smartTag w:uri="urn:schemas-microsoft-com:office:smarttags" w:element="metricconverter">
        <w:smartTagPr>
          <w:attr w:name="ProductID" w:val="2014 г"/>
        </w:smartTagPr>
        <w:r w:rsidRPr="005342CD">
          <w:t>2014 г</w:t>
        </w:r>
      </w:smartTag>
      <w:r w:rsidRPr="005342CD">
        <w:t>.№ 540</w:t>
      </w:r>
    </w:p>
    <w:tbl>
      <w:tblPr>
        <w:tblW w:w="0" w:type="auto"/>
        <w:tblCellSpacing w:w="15" w:type="dxa"/>
        <w:tblCellMar>
          <w:top w:w="15" w:type="dxa"/>
          <w:left w:w="15" w:type="dxa"/>
          <w:bottom w:w="15" w:type="dxa"/>
          <w:right w:w="15" w:type="dxa"/>
        </w:tblCellMar>
        <w:tblLook w:val="04A0"/>
      </w:tblPr>
      <w:tblGrid>
        <w:gridCol w:w="2865"/>
        <w:gridCol w:w="4628"/>
        <w:gridCol w:w="1952"/>
      </w:tblGrid>
      <w:tr w:rsidR="00BE1CC3" w:rsidRPr="001C35FE" w:rsidTr="003D11FD">
        <w:trPr>
          <w:trHeight w:val="15"/>
          <w:tblCellSpacing w:w="15" w:type="dxa"/>
        </w:trPr>
        <w:tc>
          <w:tcPr>
            <w:tcW w:w="2820" w:type="dxa"/>
            <w:vAlign w:val="center"/>
            <w:hideMark/>
          </w:tcPr>
          <w:p w:rsidR="00BE1CC3" w:rsidRPr="001C35FE" w:rsidRDefault="00BE1CC3" w:rsidP="003D11FD">
            <w:pPr>
              <w:rPr>
                <w:sz w:val="2"/>
                <w:szCs w:val="24"/>
              </w:rPr>
            </w:pPr>
          </w:p>
        </w:tc>
        <w:tc>
          <w:tcPr>
            <w:tcW w:w="4598" w:type="dxa"/>
            <w:vAlign w:val="center"/>
            <w:hideMark/>
          </w:tcPr>
          <w:p w:rsidR="00BE1CC3" w:rsidRPr="001C35FE" w:rsidRDefault="00BE1CC3" w:rsidP="003D11FD">
            <w:pPr>
              <w:rPr>
                <w:sz w:val="2"/>
                <w:szCs w:val="24"/>
              </w:rPr>
            </w:pPr>
          </w:p>
        </w:tc>
        <w:tc>
          <w:tcPr>
            <w:tcW w:w="1907" w:type="dxa"/>
            <w:vAlign w:val="center"/>
            <w:hideMark/>
          </w:tcPr>
          <w:p w:rsidR="00BE1CC3" w:rsidRPr="001C35FE" w:rsidRDefault="00BE1CC3" w:rsidP="003D11FD">
            <w:pPr>
              <w:rPr>
                <w:sz w:val="2"/>
                <w:szCs w:val="24"/>
              </w:rPr>
            </w:pP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Наименование вида разрешенного использования земельного участка</w:t>
            </w:r>
            <w:r w:rsidR="009A6AEB" w:rsidRPr="009A6AEB">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классификатора видов разрешенного использования земельных участков (с изменениями на 4 февраля 2019 года)" style="width:6.8pt;height:17.45pt"/>
              </w:pict>
            </w:r>
            <w:r w:rsidRPr="001C35FE">
              <w:rPr>
                <w:sz w:val="24"/>
                <w:szCs w:val="24"/>
              </w:rPr>
              <w:t xml:space="preserve">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Описание вида разрешенного использования земельного участка</w:t>
            </w:r>
            <w:r w:rsidR="009A6AEB" w:rsidRPr="009A6AEB">
              <w:rPr>
                <w:sz w:val="24"/>
                <w:szCs w:val="24"/>
              </w:rPr>
              <w:pict>
                <v:shape id="_x0000_i1026" type="#_x0000_t75" alt="Об утверждении классификатора видов разрешенного использования земельных участков (с изменениями на 4 февраля 2019 года)" style="width:8.35pt;height:17.45pt"/>
              </w:pict>
            </w:r>
            <w:r w:rsidRPr="001C35FE">
              <w:rPr>
                <w:sz w:val="24"/>
                <w:szCs w:val="24"/>
              </w:rPr>
              <w:t xml:space="preserve">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Код (числовое обозначение) вида разрешенного использования земельного участка</w:t>
            </w:r>
            <w:r w:rsidR="009A6AEB" w:rsidRPr="009A6AEB">
              <w:rPr>
                <w:sz w:val="24"/>
                <w:szCs w:val="24"/>
              </w:rPr>
              <w:pict>
                <v:shape id="_x0000_i1027" type="#_x0000_t75" alt="Об утверждении классификатора видов разрешенного использования земельных участков (с изменениями на 4 февраля 2019 года)" style="width:8.35pt;height:17.45pt"/>
              </w:pict>
            </w:r>
            <w:r w:rsidRPr="001C35FE">
              <w:rPr>
                <w:sz w:val="24"/>
                <w:szCs w:val="24"/>
              </w:rPr>
              <w:t xml:space="preserve"> </w:t>
            </w: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2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Сельско-</w:t>
            </w:r>
            <w:r w:rsidRPr="001C35FE">
              <w:rPr>
                <w:sz w:val="24"/>
                <w:szCs w:val="24"/>
              </w:rPr>
              <w:br/>
              <w:t xml:space="preserve">хозяйственное использование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Ведение сельского хозяйства.</w:t>
            </w:r>
            <w:r w:rsidRPr="001C35FE">
              <w:rPr>
                <w:sz w:val="24"/>
                <w:szCs w:val="24"/>
              </w:rPr>
              <w:br/>
              <w:t xml:space="preserve">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сельскохозяйственной продукции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1.0 </w:t>
            </w: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Растениеводство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Осуществление хозяйственной деятельности, связанной с выращиванием сельскохозяйственных культур.</w:t>
            </w:r>
            <w:r w:rsidRPr="001C35FE">
              <w:rPr>
                <w:sz w:val="24"/>
                <w:szCs w:val="24"/>
              </w:rPr>
              <w:br/>
              <w:t xml:space="preserve">Содержание данного вида разрешенного использования включает в себя содержание видов разрешенного использования с кодами 1.2-1.6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1.1 </w:t>
            </w: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Выращивание зерновых и иных сельскохозяйственных культур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1.2 </w:t>
            </w: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Овощеводство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1.3 </w:t>
            </w: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Выращивание тонизирующих, лекарственных, цветочных культур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1.4 </w:t>
            </w: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Садоводство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1.5 </w:t>
            </w: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Выращивание льна и конопли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Осуществление хозяйственной деятельности, в том числе на сельскохозяйственных угодьях, связанной с выращиванием льна, конопли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1.6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Животноводство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1.7 </w:t>
            </w: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Содержание данного вида разрешенного использования включает в себя содержание видов разрешенного использования с кодами 1.8-1.11,1.15, 1.19, 1.20 </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Скотоводство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1.8 </w:t>
            </w: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разведение племенных животных, производство и использование племенной продукции (материала)</w:t>
            </w:r>
          </w:p>
        </w:tc>
        <w:tc>
          <w:tcPr>
            <w:tcW w:w="190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Звероводство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Осуществление хозяйственной деятельности, связанной с разведением в неволе ценных пушных зверей;</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1.9 </w:t>
            </w: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разведение племенных животных, производство и использование племенной продукции (материала)</w:t>
            </w:r>
          </w:p>
        </w:tc>
        <w:tc>
          <w:tcPr>
            <w:tcW w:w="190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Птицеводство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Осуществление хозяйственной деятельности, связанной с разведением домашних пород птиц, в том числе водоплавающих;</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1.10 </w:t>
            </w: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разведение племенных животных, производство и использование племенной продукции (материала)</w:t>
            </w:r>
          </w:p>
        </w:tc>
        <w:tc>
          <w:tcPr>
            <w:tcW w:w="190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Свиноводство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Осуществление хозяйственной деятельности, связанной с разведением свиней;</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1.11 </w:t>
            </w: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разведение племенных животных, производство и использование племенной продукции (материала)</w:t>
            </w:r>
          </w:p>
        </w:tc>
        <w:tc>
          <w:tcPr>
            <w:tcW w:w="190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Пчеловодство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1.12 </w:t>
            </w: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ульев, иных объектов и оборудования, необходимого для пчеловодства и разведениях иных полезных насекомых;</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сооружений используемых для хранения и первичной переработки продукции пчеловодства </w:t>
            </w:r>
          </w:p>
        </w:tc>
        <w:tc>
          <w:tcPr>
            <w:tcW w:w="190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Рыбоводство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1.13 </w:t>
            </w:r>
          </w:p>
        </w:tc>
      </w:tr>
      <w:tr w:rsidR="00BE1CC3" w:rsidRPr="001C35FE" w:rsidTr="003D11FD">
        <w:trPr>
          <w:tblCellSpacing w:w="15" w:type="dxa"/>
        </w:trPr>
        <w:tc>
          <w:tcPr>
            <w:tcW w:w="28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зданий, сооружений, оборудования, необходимых для осуществления рыбоводства (аквакультуры)</w:t>
            </w:r>
          </w:p>
        </w:tc>
        <w:tc>
          <w:tcPr>
            <w:tcW w:w="190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Научное обеспечение сельского хозяйства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1.14 </w:t>
            </w:r>
          </w:p>
        </w:tc>
      </w:tr>
      <w:tr w:rsidR="00BE1CC3" w:rsidRPr="001C35FE" w:rsidTr="003D11FD">
        <w:trPr>
          <w:tblCellSpacing w:w="15" w:type="dxa"/>
        </w:trPr>
        <w:tc>
          <w:tcPr>
            <w:tcW w:w="28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коллекций генетических ресурсов растений </w:t>
            </w:r>
          </w:p>
        </w:tc>
        <w:tc>
          <w:tcPr>
            <w:tcW w:w="190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Хранение и переработка сельско-</w:t>
            </w:r>
            <w:r w:rsidRPr="001C35FE">
              <w:rPr>
                <w:sz w:val="24"/>
                <w:szCs w:val="24"/>
              </w:rPr>
              <w:br/>
              <w:t xml:space="preserve">хозяйственной продукции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зданий, сооружений, используемых для производства, хранения, первичной и глубокой переработки сельскохозяйственной продукции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1.15 </w:t>
            </w: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Ведение личного подсобного хозяйства на полевых участках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Производство сельскохозяйственной продукции без права возведения объектов капитального строительства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1.16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Питомники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1.17 </w:t>
            </w:r>
          </w:p>
        </w:tc>
      </w:tr>
      <w:tr w:rsidR="00BE1CC3" w:rsidRPr="001C35FE" w:rsidTr="003D11FD">
        <w:trPr>
          <w:tblCellSpacing w:w="15" w:type="dxa"/>
        </w:trPr>
        <w:tc>
          <w:tcPr>
            <w:tcW w:w="28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сооружений, необходимых для указанных видов сельскохозяйственного производства </w:t>
            </w:r>
          </w:p>
        </w:tc>
        <w:tc>
          <w:tcPr>
            <w:tcW w:w="190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Обеспечение сельско-</w:t>
            </w:r>
            <w:r w:rsidRPr="001C35FE">
              <w:rPr>
                <w:sz w:val="24"/>
                <w:szCs w:val="24"/>
              </w:rPr>
              <w:br/>
              <w:t xml:space="preserve">хозяйственного производства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1.18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Сенокошение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Кошение трав, сбор и заготовка сена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1.19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Default="00BE1CC3" w:rsidP="003D11FD">
            <w:pPr>
              <w:pStyle w:val="s16"/>
            </w:pPr>
            <w:r>
              <w:t>Выпас сельскохозяйственных животных</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Default="00BE1CC3" w:rsidP="003D11FD">
            <w:pPr>
              <w:pStyle w:val="s16"/>
            </w:pPr>
            <w:r>
              <w:t>Выпас сельскохозяйственных животных</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Default="00BE1CC3" w:rsidP="003D11FD">
            <w:pPr>
              <w:pStyle w:val="s1"/>
              <w:jc w:val="center"/>
            </w:pPr>
            <w:r>
              <w:t>1.20</w:t>
            </w:r>
          </w:p>
        </w:tc>
      </w:tr>
      <w:tr w:rsidR="00BE1CC3" w:rsidRPr="001C35FE" w:rsidTr="003D11FD">
        <w:trPr>
          <w:tblCellSpacing w:w="15" w:type="dxa"/>
        </w:trPr>
        <w:tc>
          <w:tcPr>
            <w:tcW w:w="9385"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Жилая застройка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2.0 </w:t>
            </w: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как способ обеспечения непрерывности производства (вахтовые помещения, служебные жилые помещения на производственных объектах);</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Содержание данного вида разрешенного использования включает в себя содержание видов разрешенного использования с кодами 2.1-2.3, 2.5-2.7.1 </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Для индивидуального жилищного строительства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1C35FE">
              <w:rPr>
                <w:sz w:val="24"/>
                <w:szCs w:val="24"/>
              </w:rPr>
              <w:br/>
              <w:t>выращивание иных декоративных или сельскохозяйственных культур;</w:t>
            </w:r>
            <w:r w:rsidRPr="001C35FE">
              <w:rPr>
                <w:sz w:val="24"/>
                <w:szCs w:val="24"/>
              </w:rPr>
              <w:br/>
              <w:t xml:space="preserve">размещение индивидуальных гаражей и хозяйственных построек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2.1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Малоэтажная многоквартирная жилая застройка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малоэтажных многоквартирных домов (многоквартирные дома высотой до 4 этажей, включая мансардный);</w:t>
            </w:r>
            <w:r w:rsidRPr="001C35FE">
              <w:rPr>
                <w:sz w:val="24"/>
                <w:szCs w:val="24"/>
              </w:rPr>
              <w:br/>
              <w:t>обустройство спортивных и детских площадок, площадок для отдыха;</w:t>
            </w:r>
            <w:r w:rsidRPr="001C35FE">
              <w:rPr>
                <w:sz w:val="24"/>
                <w:szCs w:val="24"/>
              </w:rPr>
              <w:b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2.1.1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685FB8" w:rsidRDefault="00BE1CC3" w:rsidP="003D11FD">
            <w:pPr>
              <w:spacing w:before="100" w:beforeAutospacing="1" w:after="100" w:afterAutospacing="1"/>
              <w:rPr>
                <w:sz w:val="24"/>
                <w:szCs w:val="24"/>
              </w:rPr>
            </w:pPr>
            <w:r w:rsidRPr="00685FB8">
              <w:rPr>
                <w:sz w:val="24"/>
                <w:szCs w:val="24"/>
              </w:rPr>
              <w:t>Для ведения личного подсобного хозяйства (приусадебный земельный участок)</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Default="00BE1CC3" w:rsidP="003D11FD">
            <w:pPr>
              <w:rPr>
                <w:sz w:val="24"/>
                <w:szCs w:val="24"/>
              </w:rPr>
            </w:pPr>
            <w:r w:rsidRPr="001C35FE">
              <w:rPr>
                <w:sz w:val="24"/>
                <w:szCs w:val="24"/>
              </w:rPr>
              <w:t xml:space="preserve">Размещение жилого дома, указанного в описании вида разрешенного использования с кодом 2.1; </w:t>
            </w:r>
          </w:p>
          <w:p w:rsidR="00BE1CC3" w:rsidRPr="001C35FE" w:rsidRDefault="00BE1CC3" w:rsidP="003D11FD">
            <w:pPr>
              <w:rPr>
                <w:sz w:val="24"/>
                <w:szCs w:val="24"/>
              </w:rPr>
            </w:pPr>
            <w:r w:rsidRPr="001C35FE">
              <w:rPr>
                <w:sz w:val="24"/>
                <w:szCs w:val="24"/>
              </w:rPr>
              <w:t>производство сельскохозяйственной продукции;</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2.2 </w:t>
            </w: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гаража и иных вспомогательных сооружений;</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содержание сельскохозяйственных животных </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Блокированная жилая застройка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r w:rsidRPr="001C35FE">
              <w:rPr>
                <w:sz w:val="24"/>
                <w:szCs w:val="24"/>
              </w:rPr>
              <w:br/>
              <w:t xml:space="preserve">разведение декоративных и плодовых деревьев, овощных и ягодных культур; </w:t>
            </w:r>
            <w:r w:rsidRPr="001C35FE">
              <w:rPr>
                <w:sz w:val="24"/>
                <w:szCs w:val="24"/>
              </w:rPr>
              <w:br/>
              <w:t xml:space="preserve">размещение индивидуальных гаражей и иных вспомогательных сооружений; </w:t>
            </w:r>
            <w:r w:rsidRPr="001C35FE">
              <w:rPr>
                <w:sz w:val="24"/>
                <w:szCs w:val="24"/>
              </w:rPr>
              <w:br/>
              <w:t xml:space="preserve">обустройство спортивных и детских площадок, площадок для отдыха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2.3 </w:t>
            </w: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Передвижное жилье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2.4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Среднеэтажная жилая застройка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многоквартирных домов этажностью не выше восьми этажей;</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2.5 </w:t>
            </w: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благоустройство и озеленение;</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подземных гаражей и автостоянок;</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обустройство спортивных и детских площадок, площадок для отдыха;</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Многоэтажная жилая застройка (высотная застройка)</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многоквартирных домов этажностью девять этажей и выше;</w:t>
            </w:r>
            <w:r w:rsidRPr="001C35FE">
              <w:rPr>
                <w:sz w:val="24"/>
                <w:szCs w:val="24"/>
              </w:rPr>
              <w:br/>
              <w:t>благоустройство и озеленение придомовых территорий;</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2.6 </w:t>
            </w: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обустройство спортивных и детских площадок, и площадок для отдыха;</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 </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Обслуживание жилой застройки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2.7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Хранение автотранспорта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2.7.1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Общественное использование объектов капитального строительства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3.0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Коммунальное обслуживание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3.1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Предоставление коммунальных услуг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3.1.1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Административные здания организаций,</w:t>
            </w:r>
            <w:r w:rsidRPr="001C35FE">
              <w:rPr>
                <w:sz w:val="24"/>
                <w:szCs w:val="24"/>
              </w:rPr>
              <w:br/>
              <w:t xml:space="preserve">обеспечивающих предоставление коммунальных услуг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зданий, предназначенных для приема физических и юридических лиц в связи с предоставлением им коммунальных услуг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3.1.2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Социальное обслуживание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3.2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Дома социального обслуживания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3.2.1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Оказание социальной помощи населению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3.2.2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Оказание услуг связи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зданий, предназначенных для размещения пунктов оказания услуг почтовой, телеграфной, междугородней и международной телефонной связи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3.2.3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Общежития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3.2.4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Бытовое обслуживание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3.3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Здравоохранение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3.4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Амбулаторно-</w:t>
            </w:r>
            <w:r w:rsidRPr="001C35FE">
              <w:rPr>
                <w:sz w:val="24"/>
                <w:szCs w:val="24"/>
              </w:rPr>
              <w:br/>
              <w:t xml:space="preserve">поликлиническое обслуживание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3.4.1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Стационарное медицинское обслуживание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w:t>
            </w:r>
            <w:r w:rsidRPr="001C35FE">
              <w:rPr>
                <w:sz w:val="24"/>
                <w:szCs w:val="24"/>
              </w:rPr>
              <w:br/>
              <w:t xml:space="preserve">размещение площадок санитарной авиации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3.4.2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Медицинские организации особого назначения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3.4.3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Образование и просвещение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3.5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Дошкольное, начальное и среднее общее образование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3.5.1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Среднее и высшее профессиональное образование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3.5.2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Культурное развитие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3.6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Объекты культурно-досуговой деятельности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3.6.1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Парки культуры и отдыха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парков культуры и отдыха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3.6.2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Цирки и зверинцы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3.6.3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Религиозное использование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3.7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Осуществление религиозных обрядов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3.7.1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Религиозное управление и образование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3.7.2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Общественное управление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3.8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Государственное управление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3.8.1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Представительская деятельность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3.8.2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Обеспечение научной деятельности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3.9 </w:t>
            </w: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Обеспечение деятельности в области гидрометеорологии и смежных с ней областях </w:t>
            </w: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3.9.1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Проведение научных исследований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3.9.2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Проведение научных испытаний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3.9.3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Ветеринарное обслуживание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3.10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Амбулаторное ветеринарное обслуживание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объектов капитального строительства, предназначенных для оказания ветеринарных услуг без содержания животных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3.10.1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Приюты для животных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объектов капитального строительства, предназначенных для оказания ветеринарных услуг в стационаре;</w:t>
            </w:r>
            <w:r w:rsidRPr="001C35FE">
              <w:rPr>
                <w:sz w:val="24"/>
                <w:szCs w:val="24"/>
              </w:rPr>
              <w:br/>
            </w:r>
            <w:r w:rsidRPr="001C35FE">
              <w:rPr>
                <w:sz w:val="24"/>
                <w:szCs w:val="24"/>
              </w:rPr>
              <w:b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sidRPr="001C35FE">
              <w:rPr>
                <w:sz w:val="24"/>
                <w:szCs w:val="24"/>
              </w:rPr>
              <w:br/>
            </w:r>
            <w:r w:rsidRPr="001C35FE">
              <w:rPr>
                <w:sz w:val="24"/>
                <w:szCs w:val="24"/>
              </w:rPr>
              <w:br/>
              <w:t xml:space="preserve">размещение объектов капитального строительства, предназначенных для организации гостиниц для животных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3.10.2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Предприни-</w:t>
            </w:r>
            <w:r w:rsidRPr="001C35FE">
              <w:rPr>
                <w:sz w:val="24"/>
                <w:szCs w:val="24"/>
              </w:rPr>
              <w:br/>
              <w:t xml:space="preserve">мательство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4.0 </w:t>
            </w: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кодами 4.1-4.10 </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Деловое управление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4.1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Объекты торговли (торговые центры, торгово-развлекательные центры (комплексы)</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с кодами 4.5-4.8.2;</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4.2 </w:t>
            </w: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гаражей и (или) стоянок для автомобилей сотрудников и посетителей торгового центра </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Рынки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4.3 </w:t>
            </w: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гаражей и (или) стоянок для автомобилей сотрудников и посетителей рынка </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Магазины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5000 кв.м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4.4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Банковская и страховая деятельность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4.5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Общественное питание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4.6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Гостиничное обслуживание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4.7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Развлечения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4.8.1-4.8.3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4.8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Развлекательные мероприятия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4.8.1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Проведение азартных игр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зданий и сооружений, предназначенных для размещения букмекерских контор, тотализаторов, их пунктов приема ставок вне игорных зон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4.8.2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Проведение азартных игр в игорных зонах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4.8.3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Служебные гаражи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4.9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Объекты дорожного сервиса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4.9.1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Заправка транспортных средств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4.9.1.1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Обеспечение дорожного отдыха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4.9.1.2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Автомобильные мойки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автомобильных моек, а также размещение магазинов сопутствующей торговли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4.9.1.3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Ремонт автомобилей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4.9.1.4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Выставочно-</w:t>
            </w:r>
            <w:r w:rsidRPr="001C35FE">
              <w:rPr>
                <w:sz w:val="24"/>
                <w:szCs w:val="24"/>
              </w:rPr>
              <w:br/>
              <w:t xml:space="preserve">ярмарочная деятельность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4.10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Отдых (рекреация)</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1C35FE">
              <w:rPr>
                <w:sz w:val="24"/>
                <w:szCs w:val="24"/>
              </w:rPr>
              <w:br/>
              <w:t>создание и уход за городскими лесами, скверами, прудами, озерами, водохранилищами, пляжами, а также обустройство мест отдыха в них.</w:t>
            </w:r>
            <w:r w:rsidRPr="001C35FE">
              <w:rPr>
                <w:sz w:val="24"/>
                <w:szCs w:val="24"/>
              </w:rPr>
              <w:br/>
              <w:t xml:space="preserve">Содержание данного вида разрешенного использования включает в себя содержание видов разрешенного использования с кодами 5.1-5.5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5.0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Спорт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5.1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Обеспечение спортивно-зрелищных мероприятий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5.1.1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Обеспечение занятий спортом в помещениях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спортивных клубов, спортивных залов, бассейнов, физкультурно-оздоровительных комплексов в зданиях и сооружениях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5.1.2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Площадки для занятий спортом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5.1.3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Оборудованные площадки для занятий спортом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5.1.4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Водный спорт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5.1.5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Авиационный спорт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5.1.6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Спортивные базы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спортивных баз и лагерей, в которых осуществляется спортивная подготовка длительно проживающих в них лиц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5.1.7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Природно-</w:t>
            </w:r>
            <w:r w:rsidRPr="001C35FE">
              <w:rPr>
                <w:sz w:val="24"/>
                <w:szCs w:val="24"/>
              </w:rPr>
              <w:br/>
              <w:t xml:space="preserve">познавательный туризм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5.2 </w:t>
            </w:r>
          </w:p>
        </w:tc>
      </w:tr>
      <w:tr w:rsidR="00BE1CC3" w:rsidRPr="001C35FE" w:rsidTr="003D11FD">
        <w:trPr>
          <w:tblCellSpacing w:w="15" w:type="dxa"/>
        </w:trPr>
        <w:tc>
          <w:tcPr>
            <w:tcW w:w="28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осуществление необходимых природоохранных и природовосстановительных мероприятий </w:t>
            </w:r>
          </w:p>
        </w:tc>
        <w:tc>
          <w:tcPr>
            <w:tcW w:w="190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Туристическое обслуживание </w:t>
            </w: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 </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5.2.1 </w:t>
            </w: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Охота и рыбалка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5.3 </w:t>
            </w: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Причалы для маломерных судов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сооружений, предназначенных для причаливания, хранения и обслуживания яхт, катеров, лодок и других маломерных судов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5.4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Поля для гольфа или конных прогулок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r w:rsidRPr="001C35FE">
              <w:rPr>
                <w:sz w:val="24"/>
                <w:szCs w:val="24"/>
              </w:rPr>
              <w:br/>
              <w:t xml:space="preserve">размещение конноспортивных манежей, не предусматривающих устройство трибун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5.5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Производственная деятельность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6.0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Недро-</w:t>
            </w:r>
            <w:r w:rsidRPr="001C35FE">
              <w:rPr>
                <w:sz w:val="24"/>
                <w:szCs w:val="24"/>
              </w:rPr>
              <w:br/>
              <w:t xml:space="preserve">пользование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Осуществление геологических изысканий;</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6.1 </w:t>
            </w: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добыча полезных ископаемых открытым (карьеры, отвалы) и закрытым (шахты, скважины) способами;</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объектов капитального строительства, в том числе подземных, в целях добычи полезных ископаемых;</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Тяжелая промышленность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6.2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Автомобиле-</w:t>
            </w:r>
            <w:r w:rsidRPr="001C35FE">
              <w:rPr>
                <w:sz w:val="24"/>
                <w:szCs w:val="24"/>
              </w:rPr>
              <w:br/>
              <w:t xml:space="preserve">строительная промышленность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6.2.1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Легкая промышленность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объектов капитального строительства, предназначенных для текстильной, фарфоро-фаянсовой, электронной промышленности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6.3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Фармацевтическая промышленность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6.3.1 </w:t>
            </w: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Пищевая промышленность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6.4 </w:t>
            </w: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Нефтехимическая промышленность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6.5 </w:t>
            </w: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Строительная промышленность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6.6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Энергетика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w:t>
            </w:r>
            <w:r w:rsidRPr="001C35FE">
              <w:rPr>
                <w:sz w:val="24"/>
                <w:szCs w:val="24"/>
              </w:rPr>
              <w:b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6.7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Атомная энергетика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w:t>
            </w:r>
            <w:r w:rsidRPr="001C35FE">
              <w:rPr>
                <w:sz w:val="24"/>
                <w:szCs w:val="24"/>
              </w:rPr>
              <w:br/>
              <w:t xml:space="preserve">размещение объектов электросетевого хозяйства, обслуживающих атомные электростанции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6.7.1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Связь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6.8 </w:t>
            </w: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Склады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6.9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Складские площадки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Временное хранение, распределение и перевалка грузов (за исключением хранения стратегических запасов) на открытом воздухе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6.9.1 </w:t>
            </w: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Обеспечение космической деятельности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6.10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Целлюлозно-бумажная промышленность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6.11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Научно-производственная деятельность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технологических, промышленных, агропромышленных парков, бизнес-инкубаторов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6.12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Транспорт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различного рода путей сообщения и сооружений, используемых для перевозки людей или грузов, либо передачи веществ.</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7.0 </w:t>
            </w:r>
          </w:p>
        </w:tc>
      </w:tr>
      <w:tr w:rsidR="00BE1CC3" w:rsidRPr="001C35FE" w:rsidTr="003D11FD">
        <w:trPr>
          <w:tblCellSpacing w:w="15" w:type="dxa"/>
        </w:trPr>
        <w:tc>
          <w:tcPr>
            <w:tcW w:w="28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Содержание данного вида разрешенного использования включает в себя содержание видов разрешенного использования с кодами 7.1-7.5 </w:t>
            </w:r>
          </w:p>
        </w:tc>
        <w:tc>
          <w:tcPr>
            <w:tcW w:w="190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Железнодорожный транспорт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7.1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Железнодорожные пути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железнодорожных путей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7.1.1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Обслуживание железнодорожных перевозок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7.1.2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Автомобильный транспорт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7.2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автомобильных дорог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7.2.1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Обслуживание перевозок пассажиров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7.2.2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Стоянки транспорта общего пользования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стоянок транспортных средств, осуществляющих перевозки людей по установленному маршруту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7.2.3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Водный транспорт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7.3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Воздушный транспорт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7.4 </w:t>
            </w: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Трубопроводный транспорт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7.5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Внеуличный транспорт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7.6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Обеспечение обороны и безопасности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8.0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Обеспечение вооруженных сил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8.1 </w:t>
            </w: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c>
          <w:tcPr>
            <w:tcW w:w="459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объектов, для обеспечения безопасности которых были созданы закрытые административно-территориальные образования </w:t>
            </w:r>
          </w:p>
        </w:tc>
        <w:tc>
          <w:tcPr>
            <w:tcW w:w="190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rPr>
                <w:sz w:val="24"/>
                <w:szCs w:val="24"/>
              </w:rPr>
            </w:pP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Охрана Государственной границы Российской Федерации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8.2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Обеспечение внутреннего правопорядка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8.3 </w:t>
            </w: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Обеспечение деятельности по исполнению наказаний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объектов капитального строительства для создания мест лишения свободы (следственные изоляторы, тюрьмы, поселения)</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8.4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Деятельность по особой охране и изучению природы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9.0 </w:t>
            </w: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Охрана природных территорий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9.1 </w:t>
            </w: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Курортная деятельность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9.2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Санаторная деятельность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санаториев , профилакториев, бальнеологических лечебниц, грязелечебниц, обеспечивающих оказание услуги по лечению и оздоровлению населения;</w:t>
            </w:r>
            <w:r w:rsidRPr="001C35FE">
              <w:rPr>
                <w:sz w:val="24"/>
                <w:szCs w:val="24"/>
              </w:rPr>
              <w:br/>
              <w:t>обустройство лечебно-оздоровительных местностей (пляжи, бюветы, места добычи целебной грязи);</w:t>
            </w:r>
            <w:r w:rsidRPr="001C35FE">
              <w:rPr>
                <w:sz w:val="24"/>
                <w:szCs w:val="24"/>
              </w:rPr>
              <w:br/>
              <w:t xml:space="preserve">размещение лечебно-оздоровительных лагерей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9.2.1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Историко-культурная деятельность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9.3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Использование лесов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10.1-10.4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10.0 </w:t>
            </w: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Заготовка древесины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10.1 </w:t>
            </w: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Лесные плантации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10.2 </w:t>
            </w: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Заготовка лесных ресурсов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10.3 </w:t>
            </w: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Резервные леса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Деятельность, связанная с охраной лесов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10.4 </w:t>
            </w: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Водные объекты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Ледники, снежники, ручьи, реки, озера, болота, территориальные моря и другие поверхностные водные объекты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11.0 </w:t>
            </w: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Общее пользование водными объектами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11.1 </w:t>
            </w: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Специальное пользование водными объектами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11.2 </w:t>
            </w: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Гидротехнические сооружения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11.3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Земельные участки (территории) общего пользования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12.0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Улично-дорожная сеть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12.0.1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Благоустройство территории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12.0.2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Ритуальная деятельность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кладбищ, крематориев и мест захоронения; </w:t>
            </w:r>
            <w:r w:rsidRPr="001C35FE">
              <w:rPr>
                <w:sz w:val="24"/>
                <w:szCs w:val="24"/>
              </w:rPr>
              <w:br/>
              <w:t>размещение соответствующих культовых сооружений;</w:t>
            </w:r>
            <w:r w:rsidRPr="001C35FE">
              <w:rPr>
                <w:sz w:val="24"/>
                <w:szCs w:val="24"/>
              </w:rPr>
              <w:br/>
              <w:t xml:space="preserve">осуществление деятельности по производству продукции ритуально-обрядового назначения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12.1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Специальная деятельность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12.2 </w:t>
            </w:r>
          </w:p>
        </w:tc>
      </w:tr>
      <w:tr w:rsidR="00BE1CC3" w:rsidRPr="001C35FE" w:rsidTr="003D11FD">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Запас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Отсутствие хозяйственной деятельности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12.3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Земельные участки общего назначения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13.0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Ведение огородничества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13.1 </w:t>
            </w:r>
          </w:p>
        </w:tc>
      </w:tr>
      <w:tr w:rsidR="00BE1CC3" w:rsidRPr="001C35FE" w:rsidTr="003D11FD">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Ведение садоводства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rPr>
                <w:sz w:val="24"/>
                <w:szCs w:val="24"/>
              </w:rPr>
            </w:pPr>
            <w:r w:rsidRPr="001C35FE">
              <w:rPr>
                <w:sz w:val="24"/>
                <w:szCs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E1CC3" w:rsidRPr="001C35FE" w:rsidRDefault="00BE1CC3" w:rsidP="003D11FD">
            <w:pPr>
              <w:spacing w:before="100" w:beforeAutospacing="1" w:after="100" w:afterAutospacing="1"/>
              <w:jc w:val="center"/>
              <w:rPr>
                <w:sz w:val="24"/>
                <w:szCs w:val="24"/>
              </w:rPr>
            </w:pPr>
            <w:r w:rsidRPr="001C35FE">
              <w:rPr>
                <w:sz w:val="24"/>
                <w:szCs w:val="24"/>
              </w:rPr>
              <w:t xml:space="preserve">13.2 </w:t>
            </w:r>
          </w:p>
        </w:tc>
      </w:tr>
    </w:tbl>
    <w:p w:rsidR="00390C47" w:rsidRPr="00546B29" w:rsidRDefault="001D5379" w:rsidP="00BE1CC3">
      <w:pPr>
        <w:pStyle w:val="formattexttopleveltext"/>
        <w:ind w:firstLine="540"/>
        <w:jc w:val="both"/>
        <w:rPr>
          <w:b/>
        </w:rPr>
      </w:pPr>
      <w:r>
        <w:rPr>
          <w:b/>
        </w:rPr>
        <w:t>2</w:t>
      </w:r>
      <w:r w:rsidR="005622C7" w:rsidRPr="00546B29">
        <w:rPr>
          <w:b/>
        </w:rPr>
        <w:t>.</w:t>
      </w:r>
      <w:r w:rsidR="005622C7" w:rsidRPr="00546B29">
        <w:t xml:space="preserve"> Основные и условно разрешенные виды использования земельных участков объектов капитального строительства в территориальных зонах приведены в таблице 1.</w:t>
      </w:r>
    </w:p>
    <w:p w:rsidR="006B5C94" w:rsidRDefault="006B5C94" w:rsidP="00390C47">
      <w:pPr>
        <w:pageBreakBefore/>
        <w:rPr>
          <w:b/>
          <w:sz w:val="24"/>
        </w:rPr>
        <w:sectPr w:rsidR="006B5C94" w:rsidSect="00613789">
          <w:footerReference w:type="even" r:id="rId22"/>
          <w:footerReference w:type="default" r:id="rId23"/>
          <w:pgSz w:w="11906" w:h="16838"/>
          <w:pgMar w:top="1134" w:right="850" w:bottom="899" w:left="1701" w:header="708" w:footer="708" w:gutter="0"/>
          <w:cols w:space="708"/>
          <w:titlePg/>
          <w:docGrid w:linePitch="360"/>
        </w:sectPr>
      </w:pPr>
    </w:p>
    <w:p w:rsidR="004A0D4D" w:rsidRPr="00894287" w:rsidRDefault="004A0D4D" w:rsidP="004A0D4D">
      <w:pPr>
        <w:pageBreakBefore/>
        <w:rPr>
          <w:b/>
          <w:sz w:val="24"/>
          <w:szCs w:val="24"/>
        </w:rPr>
      </w:pPr>
      <w:r w:rsidRPr="00894287">
        <w:rPr>
          <w:b/>
          <w:sz w:val="24"/>
          <w:szCs w:val="24"/>
        </w:rPr>
        <w:t>Таблица 1.  Основные и условно разрешенные виды использования земельных участков территориальных зон</w:t>
      </w:r>
    </w:p>
    <w:p w:rsidR="004A0D4D" w:rsidRPr="00894287" w:rsidRDefault="004A0D4D" w:rsidP="004A0D4D">
      <w:pPr>
        <w:rPr>
          <w:sz w:val="24"/>
          <w:szCs w:val="24"/>
        </w:rPr>
      </w:pPr>
      <w:r w:rsidRPr="00894287">
        <w:rPr>
          <w:sz w:val="24"/>
          <w:szCs w:val="24"/>
        </w:rPr>
        <w:tab/>
        <w:t>Р – основные виды разрешенного использования земельных участков</w:t>
      </w:r>
    </w:p>
    <w:p w:rsidR="004A0D4D" w:rsidRPr="00894287" w:rsidRDefault="004A0D4D" w:rsidP="004A0D4D">
      <w:pPr>
        <w:rPr>
          <w:sz w:val="24"/>
          <w:szCs w:val="24"/>
        </w:rPr>
      </w:pPr>
      <w:r w:rsidRPr="00894287">
        <w:rPr>
          <w:sz w:val="24"/>
          <w:szCs w:val="24"/>
        </w:rPr>
        <w:tab/>
        <w:t>У – условно разрешенные виды  использования</w:t>
      </w:r>
    </w:p>
    <w:tbl>
      <w:tblPr>
        <w:tblW w:w="14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4140"/>
        <w:gridCol w:w="720"/>
        <w:gridCol w:w="720"/>
        <w:gridCol w:w="540"/>
        <w:gridCol w:w="720"/>
        <w:gridCol w:w="720"/>
        <w:gridCol w:w="720"/>
        <w:gridCol w:w="635"/>
        <w:gridCol w:w="540"/>
        <w:gridCol w:w="720"/>
        <w:gridCol w:w="720"/>
        <w:gridCol w:w="720"/>
        <w:gridCol w:w="720"/>
        <w:gridCol w:w="720"/>
        <w:gridCol w:w="736"/>
      </w:tblGrid>
      <w:tr w:rsidR="00F432E0" w:rsidTr="0061128D">
        <w:trPr>
          <w:cantSplit/>
          <w:trHeight w:val="4008"/>
        </w:trPr>
        <w:tc>
          <w:tcPr>
            <w:tcW w:w="1008" w:type="dxa"/>
            <w:tcBorders>
              <w:top w:val="single" w:sz="4" w:space="0" w:color="auto"/>
              <w:left w:val="single" w:sz="4" w:space="0" w:color="auto"/>
              <w:bottom w:val="single" w:sz="4" w:space="0" w:color="auto"/>
              <w:right w:val="single" w:sz="4" w:space="0" w:color="auto"/>
            </w:tcBorders>
            <w:vAlign w:val="center"/>
          </w:tcPr>
          <w:p w:rsidR="00F432E0" w:rsidRPr="00894287" w:rsidRDefault="00F432E0" w:rsidP="004A0D4D">
            <w:pPr>
              <w:jc w:val="center"/>
              <w:rPr>
                <w:sz w:val="24"/>
                <w:szCs w:val="24"/>
              </w:rPr>
            </w:pPr>
            <w:r w:rsidRPr="00894287">
              <w:rPr>
                <w:b/>
                <w:sz w:val="24"/>
                <w:szCs w:val="24"/>
              </w:rPr>
              <w:t>КОД</w:t>
            </w:r>
          </w:p>
        </w:tc>
        <w:tc>
          <w:tcPr>
            <w:tcW w:w="4140" w:type="dxa"/>
            <w:tcBorders>
              <w:top w:val="single" w:sz="4" w:space="0" w:color="auto"/>
              <w:left w:val="single" w:sz="4" w:space="0" w:color="auto"/>
              <w:bottom w:val="single" w:sz="4" w:space="0" w:color="auto"/>
              <w:right w:val="single" w:sz="4" w:space="0" w:color="auto"/>
            </w:tcBorders>
            <w:vAlign w:val="center"/>
          </w:tcPr>
          <w:p w:rsidR="00F432E0" w:rsidRPr="00894287" w:rsidRDefault="00F432E0" w:rsidP="004A0D4D">
            <w:pPr>
              <w:jc w:val="center"/>
              <w:rPr>
                <w:sz w:val="24"/>
                <w:szCs w:val="24"/>
              </w:rPr>
            </w:pPr>
            <w:r w:rsidRPr="00894287">
              <w:rPr>
                <w:b/>
                <w:sz w:val="24"/>
                <w:szCs w:val="24"/>
              </w:rPr>
              <w:t>ВИДЫ ИСПОЛЬЗОВАНИЯ ЗЕМЕЛЬНЫХ УЧАСТКОВ</w:t>
            </w:r>
          </w:p>
        </w:tc>
        <w:tc>
          <w:tcPr>
            <w:tcW w:w="720" w:type="dxa"/>
            <w:tcBorders>
              <w:top w:val="single" w:sz="4" w:space="0" w:color="auto"/>
              <w:left w:val="single" w:sz="4" w:space="0" w:color="auto"/>
              <w:bottom w:val="single" w:sz="4" w:space="0" w:color="auto"/>
              <w:right w:val="single" w:sz="4" w:space="0" w:color="auto"/>
            </w:tcBorders>
            <w:textDirection w:val="btLr"/>
          </w:tcPr>
          <w:p w:rsidR="00F432E0" w:rsidRPr="00015E60" w:rsidRDefault="00F432E0" w:rsidP="004A0D4D">
            <w:pPr>
              <w:ind w:left="72" w:right="113"/>
              <w:rPr>
                <w:b/>
                <w:sz w:val="20"/>
              </w:rPr>
            </w:pPr>
            <w:bookmarkStart w:id="46" w:name="_Toc142028924"/>
            <w:bookmarkStart w:id="47" w:name="_Toc142029215"/>
            <w:r w:rsidRPr="00015E60">
              <w:rPr>
                <w:b/>
                <w:sz w:val="20"/>
              </w:rPr>
              <w:t>Зона</w:t>
            </w:r>
            <w:r>
              <w:rPr>
                <w:b/>
                <w:sz w:val="20"/>
              </w:rPr>
              <w:t xml:space="preserve"> индивидуальной жилой застройки</w:t>
            </w:r>
            <w:bookmarkStart w:id="48" w:name="_Toc142028925"/>
            <w:bookmarkStart w:id="49" w:name="_Toc142029216"/>
            <w:bookmarkEnd w:id="46"/>
            <w:bookmarkEnd w:id="47"/>
            <w:r w:rsidRPr="00015E60">
              <w:rPr>
                <w:b/>
                <w:sz w:val="20"/>
              </w:rPr>
              <w:t xml:space="preserve"> </w:t>
            </w:r>
            <w:bookmarkStart w:id="50" w:name="_Toc142028926"/>
            <w:bookmarkStart w:id="51" w:name="_Toc142029217"/>
            <w:bookmarkEnd w:id="48"/>
            <w:bookmarkEnd w:id="49"/>
            <w:r w:rsidRPr="00015E60">
              <w:rPr>
                <w:b/>
                <w:sz w:val="20"/>
              </w:rPr>
              <w:t xml:space="preserve"> (Ж</w:t>
            </w:r>
            <w:r>
              <w:rPr>
                <w:b/>
                <w:sz w:val="20"/>
              </w:rPr>
              <w:t>-1</w:t>
            </w:r>
            <w:bookmarkEnd w:id="50"/>
            <w:bookmarkEnd w:id="51"/>
            <w:r w:rsidRPr="00015E60">
              <w:rPr>
                <w:b/>
                <w:sz w:val="20"/>
              </w:rPr>
              <w:t xml:space="preserve">) </w:t>
            </w:r>
          </w:p>
          <w:p w:rsidR="00F432E0" w:rsidRPr="00015E60" w:rsidRDefault="00F432E0" w:rsidP="004A0D4D">
            <w:pPr>
              <w:ind w:left="72" w:right="113"/>
              <w:rPr>
                <w:b/>
                <w:sz w:val="20"/>
              </w:rPr>
            </w:pPr>
          </w:p>
        </w:tc>
        <w:tc>
          <w:tcPr>
            <w:tcW w:w="720" w:type="dxa"/>
            <w:tcBorders>
              <w:top w:val="single" w:sz="4" w:space="0" w:color="auto"/>
              <w:left w:val="single" w:sz="4" w:space="0" w:color="auto"/>
              <w:bottom w:val="single" w:sz="4" w:space="0" w:color="auto"/>
              <w:right w:val="single" w:sz="4" w:space="0" w:color="auto"/>
            </w:tcBorders>
            <w:textDirection w:val="btLr"/>
          </w:tcPr>
          <w:p w:rsidR="00F432E0" w:rsidRPr="00015E60" w:rsidRDefault="00F432E0" w:rsidP="004A0D4D">
            <w:pPr>
              <w:ind w:left="72" w:right="113"/>
              <w:rPr>
                <w:b/>
                <w:sz w:val="20"/>
              </w:rPr>
            </w:pPr>
            <w:r w:rsidRPr="00015E60">
              <w:rPr>
                <w:b/>
                <w:sz w:val="20"/>
              </w:rPr>
              <w:t>Зона</w:t>
            </w:r>
            <w:r>
              <w:rPr>
                <w:b/>
                <w:sz w:val="20"/>
              </w:rPr>
              <w:t xml:space="preserve"> малоэтажной многоквартирной жилой  застройки</w:t>
            </w:r>
            <w:r w:rsidRPr="00015E60">
              <w:rPr>
                <w:b/>
                <w:sz w:val="20"/>
              </w:rPr>
              <w:t xml:space="preserve">  (Ж</w:t>
            </w:r>
            <w:r>
              <w:rPr>
                <w:b/>
                <w:sz w:val="20"/>
              </w:rPr>
              <w:t>-2</w:t>
            </w:r>
            <w:r w:rsidRPr="00015E60">
              <w:rPr>
                <w:b/>
                <w:sz w:val="20"/>
              </w:rPr>
              <w:t xml:space="preserve">) </w:t>
            </w:r>
          </w:p>
          <w:p w:rsidR="00F432E0" w:rsidRPr="00015E60" w:rsidRDefault="00F432E0" w:rsidP="004A0D4D">
            <w:pPr>
              <w:ind w:left="113" w:right="113"/>
              <w:rPr>
                <w:b/>
                <w:sz w:val="20"/>
              </w:rPr>
            </w:pPr>
          </w:p>
        </w:tc>
        <w:tc>
          <w:tcPr>
            <w:tcW w:w="540" w:type="dxa"/>
            <w:tcBorders>
              <w:top w:val="single" w:sz="4" w:space="0" w:color="auto"/>
              <w:left w:val="single" w:sz="4" w:space="0" w:color="auto"/>
              <w:bottom w:val="single" w:sz="4" w:space="0" w:color="auto"/>
              <w:right w:val="single" w:sz="4" w:space="0" w:color="auto"/>
            </w:tcBorders>
            <w:textDirection w:val="btLr"/>
          </w:tcPr>
          <w:p w:rsidR="00F432E0" w:rsidRPr="00015E60" w:rsidRDefault="00F432E0" w:rsidP="004A0D4D">
            <w:pPr>
              <w:ind w:left="72" w:right="113"/>
              <w:rPr>
                <w:b/>
                <w:sz w:val="20"/>
              </w:rPr>
            </w:pPr>
            <w:r w:rsidRPr="00015E60">
              <w:rPr>
                <w:b/>
                <w:sz w:val="20"/>
              </w:rPr>
              <w:t>Зона</w:t>
            </w:r>
            <w:r>
              <w:rPr>
                <w:b/>
                <w:sz w:val="20"/>
              </w:rPr>
              <w:t xml:space="preserve"> коллективных садоводств</w:t>
            </w:r>
            <w:r w:rsidRPr="00015E60">
              <w:rPr>
                <w:b/>
                <w:sz w:val="20"/>
              </w:rPr>
              <w:t xml:space="preserve">  (Ж</w:t>
            </w:r>
            <w:r>
              <w:rPr>
                <w:b/>
                <w:sz w:val="20"/>
              </w:rPr>
              <w:t>-3)</w:t>
            </w:r>
            <w:r w:rsidRPr="00015E60">
              <w:rPr>
                <w:b/>
                <w:sz w:val="20"/>
              </w:rPr>
              <w:t xml:space="preserve"> </w:t>
            </w:r>
          </w:p>
          <w:p w:rsidR="00F432E0" w:rsidRPr="00015E60" w:rsidRDefault="00F432E0" w:rsidP="004A0D4D">
            <w:pPr>
              <w:ind w:left="113" w:right="113"/>
              <w:rPr>
                <w:sz w:val="20"/>
              </w:rPr>
            </w:pPr>
          </w:p>
        </w:tc>
        <w:tc>
          <w:tcPr>
            <w:tcW w:w="720" w:type="dxa"/>
            <w:tcBorders>
              <w:top w:val="single" w:sz="4" w:space="0" w:color="auto"/>
              <w:left w:val="single" w:sz="4" w:space="0" w:color="auto"/>
              <w:bottom w:val="single" w:sz="4" w:space="0" w:color="auto"/>
              <w:right w:val="single" w:sz="4" w:space="0" w:color="auto"/>
            </w:tcBorders>
            <w:textDirection w:val="btLr"/>
          </w:tcPr>
          <w:p w:rsidR="00F432E0" w:rsidRPr="00015E60" w:rsidRDefault="00F432E0" w:rsidP="004A0D4D">
            <w:pPr>
              <w:ind w:left="113" w:right="113"/>
              <w:rPr>
                <w:b/>
                <w:sz w:val="20"/>
              </w:rPr>
            </w:pPr>
            <w:r w:rsidRPr="00015E60">
              <w:rPr>
                <w:b/>
                <w:sz w:val="20"/>
              </w:rPr>
              <w:t xml:space="preserve">Зона </w:t>
            </w:r>
            <w:r>
              <w:rPr>
                <w:b/>
                <w:sz w:val="20"/>
              </w:rPr>
              <w:t xml:space="preserve">обслуживания и деловой активности  местного значения </w:t>
            </w:r>
            <w:r w:rsidRPr="00015E60">
              <w:rPr>
                <w:b/>
                <w:sz w:val="20"/>
              </w:rPr>
              <w:t xml:space="preserve"> (</w:t>
            </w:r>
            <w:r>
              <w:rPr>
                <w:b/>
                <w:sz w:val="20"/>
              </w:rPr>
              <w:t>О-1)</w:t>
            </w:r>
          </w:p>
        </w:tc>
        <w:tc>
          <w:tcPr>
            <w:tcW w:w="720" w:type="dxa"/>
            <w:tcBorders>
              <w:top w:val="single" w:sz="4" w:space="0" w:color="auto"/>
              <w:left w:val="single" w:sz="4" w:space="0" w:color="auto"/>
              <w:bottom w:val="single" w:sz="4" w:space="0" w:color="auto"/>
              <w:right w:val="single" w:sz="4" w:space="0" w:color="auto"/>
            </w:tcBorders>
            <w:textDirection w:val="btLr"/>
          </w:tcPr>
          <w:p w:rsidR="00F432E0" w:rsidRPr="00015E60" w:rsidRDefault="00F432E0" w:rsidP="004A0D4D">
            <w:pPr>
              <w:ind w:left="113" w:right="113"/>
              <w:rPr>
                <w:b/>
                <w:sz w:val="20"/>
              </w:rPr>
            </w:pPr>
            <w:r w:rsidRPr="00015E60">
              <w:rPr>
                <w:b/>
                <w:sz w:val="20"/>
              </w:rPr>
              <w:t xml:space="preserve">Зона </w:t>
            </w:r>
            <w:r>
              <w:rPr>
                <w:b/>
                <w:sz w:val="20"/>
              </w:rPr>
              <w:t xml:space="preserve">производственно-коммунальных объектов </w:t>
            </w:r>
            <w:r>
              <w:rPr>
                <w:b/>
                <w:sz w:val="20"/>
                <w:lang w:val="en-US"/>
              </w:rPr>
              <w:t>II</w:t>
            </w:r>
            <w:r w:rsidRPr="00DD1741">
              <w:rPr>
                <w:b/>
                <w:sz w:val="20"/>
              </w:rPr>
              <w:t xml:space="preserve"> </w:t>
            </w:r>
            <w:r>
              <w:rPr>
                <w:b/>
                <w:sz w:val="20"/>
              </w:rPr>
              <w:t>-</w:t>
            </w:r>
            <w:r w:rsidRPr="00345752">
              <w:rPr>
                <w:b/>
                <w:sz w:val="20"/>
              </w:rPr>
              <w:t xml:space="preserve"> </w:t>
            </w:r>
            <w:r>
              <w:rPr>
                <w:b/>
                <w:sz w:val="20"/>
                <w:lang w:val="en-US"/>
              </w:rPr>
              <w:t>III</w:t>
            </w:r>
            <w:r w:rsidRPr="00345752">
              <w:rPr>
                <w:b/>
                <w:sz w:val="20"/>
              </w:rPr>
              <w:t xml:space="preserve"> </w:t>
            </w:r>
            <w:r>
              <w:rPr>
                <w:b/>
                <w:sz w:val="20"/>
              </w:rPr>
              <w:t xml:space="preserve">класса опасности </w:t>
            </w:r>
            <w:r w:rsidRPr="00015E60">
              <w:rPr>
                <w:b/>
                <w:sz w:val="20"/>
              </w:rPr>
              <w:t>(</w:t>
            </w:r>
            <w:r>
              <w:rPr>
                <w:b/>
                <w:sz w:val="20"/>
              </w:rPr>
              <w:t>П-1</w:t>
            </w:r>
            <w:r w:rsidRPr="00015E60">
              <w:rPr>
                <w:b/>
                <w:sz w:val="20"/>
              </w:rPr>
              <w:t>)</w:t>
            </w:r>
          </w:p>
          <w:p w:rsidR="00F432E0" w:rsidRPr="00015E60" w:rsidRDefault="00F432E0" w:rsidP="004A0D4D">
            <w:pPr>
              <w:ind w:left="113" w:right="113"/>
              <w:rPr>
                <w:b/>
                <w:sz w:val="20"/>
              </w:rPr>
            </w:pPr>
          </w:p>
        </w:tc>
        <w:tc>
          <w:tcPr>
            <w:tcW w:w="720" w:type="dxa"/>
            <w:tcBorders>
              <w:top w:val="single" w:sz="4" w:space="0" w:color="auto"/>
              <w:left w:val="single" w:sz="4" w:space="0" w:color="auto"/>
              <w:bottom w:val="single" w:sz="4" w:space="0" w:color="auto"/>
              <w:right w:val="single" w:sz="4" w:space="0" w:color="auto"/>
            </w:tcBorders>
            <w:textDirection w:val="btLr"/>
          </w:tcPr>
          <w:p w:rsidR="00F432E0" w:rsidRPr="00015E60" w:rsidRDefault="00F432E0" w:rsidP="004A0D4D">
            <w:pPr>
              <w:ind w:left="113" w:right="113"/>
              <w:rPr>
                <w:b/>
                <w:sz w:val="20"/>
              </w:rPr>
            </w:pPr>
            <w:r w:rsidRPr="00015E60">
              <w:rPr>
                <w:b/>
                <w:sz w:val="20"/>
              </w:rPr>
              <w:t xml:space="preserve">Зона </w:t>
            </w:r>
            <w:r>
              <w:rPr>
                <w:b/>
                <w:sz w:val="20"/>
              </w:rPr>
              <w:t xml:space="preserve">производственно-коммунальных объектов </w:t>
            </w:r>
            <w:r>
              <w:rPr>
                <w:b/>
                <w:sz w:val="20"/>
                <w:lang w:val="en-US"/>
              </w:rPr>
              <w:t>IV</w:t>
            </w:r>
            <w:r w:rsidRPr="00DD1741">
              <w:rPr>
                <w:b/>
                <w:sz w:val="20"/>
              </w:rPr>
              <w:t xml:space="preserve"> </w:t>
            </w:r>
            <w:r>
              <w:rPr>
                <w:b/>
                <w:sz w:val="20"/>
              </w:rPr>
              <w:t>-</w:t>
            </w:r>
            <w:r w:rsidRPr="00345752">
              <w:rPr>
                <w:b/>
                <w:sz w:val="20"/>
              </w:rPr>
              <w:t xml:space="preserve"> </w:t>
            </w:r>
            <w:r>
              <w:rPr>
                <w:b/>
                <w:sz w:val="20"/>
                <w:lang w:val="en-US"/>
              </w:rPr>
              <w:t>V</w:t>
            </w:r>
            <w:r w:rsidRPr="00345752">
              <w:rPr>
                <w:b/>
                <w:sz w:val="20"/>
              </w:rPr>
              <w:t xml:space="preserve"> </w:t>
            </w:r>
            <w:r>
              <w:rPr>
                <w:b/>
                <w:sz w:val="20"/>
              </w:rPr>
              <w:t xml:space="preserve">класса опасности </w:t>
            </w:r>
            <w:r w:rsidRPr="00015E60">
              <w:rPr>
                <w:b/>
                <w:sz w:val="20"/>
              </w:rPr>
              <w:t>(</w:t>
            </w:r>
            <w:r>
              <w:rPr>
                <w:b/>
                <w:sz w:val="20"/>
              </w:rPr>
              <w:t>П-</w:t>
            </w:r>
            <w:r w:rsidRPr="00F11395">
              <w:rPr>
                <w:b/>
                <w:sz w:val="20"/>
              </w:rPr>
              <w:t>2</w:t>
            </w:r>
            <w:r w:rsidRPr="00015E60">
              <w:rPr>
                <w:b/>
                <w:sz w:val="20"/>
              </w:rPr>
              <w:t>)</w:t>
            </w:r>
          </w:p>
          <w:p w:rsidR="00F432E0" w:rsidRDefault="00F432E0" w:rsidP="004A0D4D">
            <w:pPr>
              <w:ind w:left="113" w:right="113"/>
              <w:rPr>
                <w:b/>
                <w:sz w:val="20"/>
              </w:rPr>
            </w:pPr>
          </w:p>
        </w:tc>
        <w:tc>
          <w:tcPr>
            <w:tcW w:w="635" w:type="dxa"/>
            <w:tcBorders>
              <w:top w:val="single" w:sz="4" w:space="0" w:color="auto"/>
              <w:left w:val="single" w:sz="4" w:space="0" w:color="auto"/>
              <w:bottom w:val="single" w:sz="4" w:space="0" w:color="auto"/>
              <w:right w:val="single" w:sz="4" w:space="0" w:color="auto"/>
            </w:tcBorders>
            <w:textDirection w:val="btLr"/>
          </w:tcPr>
          <w:p w:rsidR="00F432E0" w:rsidRPr="00015E60" w:rsidRDefault="00F432E0" w:rsidP="00432B94">
            <w:pPr>
              <w:ind w:left="113" w:right="113"/>
              <w:rPr>
                <w:b/>
                <w:sz w:val="20"/>
              </w:rPr>
            </w:pPr>
            <w:r w:rsidRPr="00015E60">
              <w:rPr>
                <w:b/>
                <w:sz w:val="20"/>
              </w:rPr>
              <w:t>Зона</w:t>
            </w:r>
            <w:r>
              <w:rPr>
                <w:b/>
                <w:sz w:val="20"/>
              </w:rPr>
              <w:t xml:space="preserve"> </w:t>
            </w:r>
            <w:r w:rsidR="003D11FD">
              <w:rPr>
                <w:b/>
                <w:sz w:val="20"/>
              </w:rPr>
              <w:t>ландшафтно</w:t>
            </w:r>
            <w:r>
              <w:rPr>
                <w:b/>
                <w:sz w:val="20"/>
              </w:rPr>
              <w:t>- рекреационная</w:t>
            </w:r>
            <w:r w:rsidRPr="00015E60">
              <w:rPr>
                <w:b/>
                <w:sz w:val="20"/>
              </w:rPr>
              <w:t xml:space="preserve"> </w:t>
            </w:r>
            <w:r>
              <w:rPr>
                <w:b/>
                <w:sz w:val="20"/>
              </w:rPr>
              <w:t xml:space="preserve"> </w:t>
            </w:r>
            <w:r w:rsidRPr="00015E60">
              <w:rPr>
                <w:b/>
                <w:sz w:val="20"/>
              </w:rPr>
              <w:t>(</w:t>
            </w:r>
            <w:r>
              <w:rPr>
                <w:b/>
                <w:sz w:val="20"/>
              </w:rPr>
              <w:t>Р-1</w:t>
            </w:r>
            <w:r w:rsidRPr="00015E60">
              <w:rPr>
                <w:b/>
                <w:sz w:val="20"/>
              </w:rPr>
              <w:t>)</w:t>
            </w:r>
          </w:p>
        </w:tc>
        <w:tc>
          <w:tcPr>
            <w:tcW w:w="540" w:type="dxa"/>
            <w:tcBorders>
              <w:top w:val="single" w:sz="4" w:space="0" w:color="auto"/>
              <w:left w:val="single" w:sz="4" w:space="0" w:color="auto"/>
              <w:bottom w:val="single" w:sz="4" w:space="0" w:color="auto"/>
              <w:right w:val="single" w:sz="4" w:space="0" w:color="auto"/>
            </w:tcBorders>
            <w:textDirection w:val="btLr"/>
          </w:tcPr>
          <w:p w:rsidR="00F432E0" w:rsidRPr="00015E60" w:rsidRDefault="00F432E0" w:rsidP="004A0D4D">
            <w:pPr>
              <w:ind w:left="113" w:right="113"/>
              <w:rPr>
                <w:b/>
                <w:sz w:val="20"/>
              </w:rPr>
            </w:pPr>
            <w:r w:rsidRPr="00015E60">
              <w:rPr>
                <w:b/>
                <w:sz w:val="20"/>
              </w:rPr>
              <w:t>Зона</w:t>
            </w:r>
            <w:r>
              <w:rPr>
                <w:b/>
                <w:sz w:val="20"/>
              </w:rPr>
              <w:t xml:space="preserve"> лесов </w:t>
            </w:r>
            <w:r w:rsidRPr="00015E60">
              <w:rPr>
                <w:b/>
                <w:sz w:val="20"/>
              </w:rPr>
              <w:t>(</w:t>
            </w:r>
            <w:r>
              <w:rPr>
                <w:b/>
                <w:sz w:val="20"/>
              </w:rPr>
              <w:t>Л</w:t>
            </w:r>
            <w:r w:rsidRPr="00015E60">
              <w:rPr>
                <w:b/>
                <w:sz w:val="20"/>
              </w:rPr>
              <w:t>)</w:t>
            </w:r>
          </w:p>
        </w:tc>
        <w:tc>
          <w:tcPr>
            <w:tcW w:w="720" w:type="dxa"/>
            <w:tcBorders>
              <w:top w:val="single" w:sz="4" w:space="0" w:color="auto"/>
              <w:left w:val="single" w:sz="4" w:space="0" w:color="auto"/>
              <w:bottom w:val="single" w:sz="4" w:space="0" w:color="auto"/>
              <w:right w:val="single" w:sz="4" w:space="0" w:color="auto"/>
            </w:tcBorders>
            <w:textDirection w:val="btLr"/>
          </w:tcPr>
          <w:p w:rsidR="00F432E0" w:rsidRPr="00015E60" w:rsidRDefault="00F432E0" w:rsidP="00F432E0">
            <w:pPr>
              <w:ind w:left="113" w:right="113"/>
              <w:rPr>
                <w:b/>
                <w:sz w:val="20"/>
              </w:rPr>
            </w:pPr>
            <w:r w:rsidRPr="00015E60">
              <w:rPr>
                <w:b/>
                <w:sz w:val="20"/>
              </w:rPr>
              <w:t>Зона</w:t>
            </w:r>
            <w:r>
              <w:rPr>
                <w:b/>
                <w:sz w:val="20"/>
              </w:rPr>
              <w:t xml:space="preserve"> объектов железнодорожного транспорта </w:t>
            </w:r>
            <w:r w:rsidRPr="00015E60">
              <w:rPr>
                <w:b/>
                <w:sz w:val="20"/>
              </w:rPr>
              <w:t>(</w:t>
            </w:r>
            <w:r>
              <w:rPr>
                <w:b/>
                <w:sz w:val="20"/>
              </w:rPr>
              <w:t>Т-1</w:t>
            </w:r>
            <w:r w:rsidRPr="00015E60">
              <w:rPr>
                <w:b/>
                <w:sz w:val="20"/>
              </w:rPr>
              <w:t>)</w:t>
            </w:r>
          </w:p>
        </w:tc>
        <w:tc>
          <w:tcPr>
            <w:tcW w:w="720" w:type="dxa"/>
            <w:tcBorders>
              <w:top w:val="single" w:sz="4" w:space="0" w:color="auto"/>
              <w:left w:val="single" w:sz="4" w:space="0" w:color="auto"/>
              <w:bottom w:val="single" w:sz="4" w:space="0" w:color="auto"/>
              <w:right w:val="single" w:sz="4" w:space="0" w:color="auto"/>
            </w:tcBorders>
            <w:textDirection w:val="btLr"/>
          </w:tcPr>
          <w:p w:rsidR="00F432E0" w:rsidRPr="00015E60" w:rsidRDefault="00F432E0" w:rsidP="00F432E0">
            <w:pPr>
              <w:ind w:left="113" w:right="113"/>
              <w:rPr>
                <w:b/>
                <w:sz w:val="20"/>
              </w:rPr>
            </w:pPr>
            <w:r w:rsidRPr="00015E60">
              <w:rPr>
                <w:b/>
                <w:sz w:val="20"/>
              </w:rPr>
              <w:t>Зона</w:t>
            </w:r>
            <w:r>
              <w:rPr>
                <w:b/>
                <w:sz w:val="20"/>
              </w:rPr>
              <w:t xml:space="preserve"> объектов автомобильного транспорта </w:t>
            </w:r>
            <w:r w:rsidRPr="00015E60">
              <w:rPr>
                <w:b/>
                <w:sz w:val="20"/>
              </w:rPr>
              <w:t>(</w:t>
            </w:r>
            <w:r>
              <w:rPr>
                <w:b/>
                <w:sz w:val="20"/>
              </w:rPr>
              <w:t>Т-2</w:t>
            </w:r>
            <w:r w:rsidRPr="00015E60">
              <w:rPr>
                <w:b/>
                <w:sz w:val="20"/>
              </w:rPr>
              <w:t>)</w:t>
            </w:r>
          </w:p>
        </w:tc>
        <w:tc>
          <w:tcPr>
            <w:tcW w:w="720" w:type="dxa"/>
            <w:tcBorders>
              <w:top w:val="single" w:sz="4" w:space="0" w:color="auto"/>
              <w:left w:val="single" w:sz="4" w:space="0" w:color="auto"/>
              <w:bottom w:val="single" w:sz="4" w:space="0" w:color="auto"/>
              <w:right w:val="single" w:sz="4" w:space="0" w:color="auto"/>
            </w:tcBorders>
            <w:textDirection w:val="btLr"/>
          </w:tcPr>
          <w:p w:rsidR="00F432E0" w:rsidRDefault="00F432E0" w:rsidP="004A0D4D">
            <w:pPr>
              <w:ind w:left="113" w:right="113"/>
              <w:rPr>
                <w:b/>
                <w:sz w:val="20"/>
              </w:rPr>
            </w:pPr>
            <w:r w:rsidRPr="00015E60">
              <w:rPr>
                <w:b/>
                <w:sz w:val="20"/>
              </w:rPr>
              <w:t>Зона</w:t>
            </w:r>
            <w:r>
              <w:rPr>
                <w:b/>
                <w:sz w:val="20"/>
              </w:rPr>
              <w:t xml:space="preserve"> инженерной инфраструктуры</w:t>
            </w:r>
          </w:p>
          <w:p w:rsidR="00F432E0" w:rsidRPr="00015E60" w:rsidRDefault="00F432E0" w:rsidP="009143A0">
            <w:pPr>
              <w:ind w:left="113" w:right="113"/>
              <w:rPr>
                <w:b/>
                <w:sz w:val="20"/>
              </w:rPr>
            </w:pPr>
            <w:r w:rsidRPr="00015E60">
              <w:rPr>
                <w:b/>
                <w:sz w:val="20"/>
              </w:rPr>
              <w:t xml:space="preserve"> (</w:t>
            </w:r>
            <w:r w:rsidR="009143A0">
              <w:rPr>
                <w:b/>
                <w:sz w:val="20"/>
              </w:rPr>
              <w:t xml:space="preserve"> И </w:t>
            </w:r>
            <w:r w:rsidRPr="00015E60">
              <w:rPr>
                <w:b/>
                <w:sz w:val="20"/>
              </w:rPr>
              <w:t>)</w:t>
            </w:r>
          </w:p>
        </w:tc>
        <w:tc>
          <w:tcPr>
            <w:tcW w:w="720" w:type="dxa"/>
            <w:tcBorders>
              <w:top w:val="single" w:sz="4" w:space="0" w:color="auto"/>
              <w:left w:val="single" w:sz="4" w:space="0" w:color="auto"/>
              <w:bottom w:val="single" w:sz="4" w:space="0" w:color="auto"/>
              <w:right w:val="single" w:sz="4" w:space="0" w:color="auto"/>
            </w:tcBorders>
            <w:textDirection w:val="btLr"/>
          </w:tcPr>
          <w:p w:rsidR="00F432E0" w:rsidRPr="00015E60" w:rsidRDefault="00F432E0" w:rsidP="0061128D">
            <w:pPr>
              <w:ind w:left="113" w:right="113"/>
              <w:rPr>
                <w:b/>
                <w:sz w:val="20"/>
              </w:rPr>
            </w:pPr>
            <w:r w:rsidRPr="00015E60">
              <w:rPr>
                <w:b/>
                <w:sz w:val="20"/>
              </w:rPr>
              <w:t>Зона</w:t>
            </w:r>
            <w:r>
              <w:rPr>
                <w:b/>
                <w:sz w:val="20"/>
              </w:rPr>
              <w:t>,</w:t>
            </w:r>
            <w:r w:rsidRPr="00015E60">
              <w:rPr>
                <w:b/>
                <w:sz w:val="20"/>
              </w:rPr>
              <w:t xml:space="preserve"> </w:t>
            </w:r>
            <w:r>
              <w:rPr>
                <w:b/>
                <w:sz w:val="20"/>
              </w:rPr>
              <w:t>предназначенная для размещения кладбищ</w:t>
            </w:r>
            <w:r w:rsidRPr="00015E60">
              <w:rPr>
                <w:b/>
                <w:sz w:val="20"/>
              </w:rPr>
              <w:t xml:space="preserve"> (</w:t>
            </w:r>
            <w:r>
              <w:rPr>
                <w:b/>
                <w:sz w:val="20"/>
              </w:rPr>
              <w:t>С-1</w:t>
            </w:r>
            <w:r w:rsidRPr="00015E60">
              <w:rPr>
                <w:b/>
                <w:sz w:val="20"/>
              </w:rPr>
              <w:t>)</w:t>
            </w:r>
          </w:p>
        </w:tc>
        <w:tc>
          <w:tcPr>
            <w:tcW w:w="720" w:type="dxa"/>
            <w:tcBorders>
              <w:top w:val="single" w:sz="4" w:space="0" w:color="auto"/>
              <w:left w:val="single" w:sz="4" w:space="0" w:color="auto"/>
              <w:bottom w:val="single" w:sz="4" w:space="0" w:color="auto"/>
              <w:right w:val="single" w:sz="4" w:space="0" w:color="auto"/>
            </w:tcBorders>
            <w:textDirection w:val="btLr"/>
          </w:tcPr>
          <w:p w:rsidR="00F432E0" w:rsidRPr="00015E60" w:rsidRDefault="00F432E0" w:rsidP="0061128D">
            <w:pPr>
              <w:ind w:left="113" w:right="113"/>
              <w:rPr>
                <w:b/>
                <w:sz w:val="20"/>
              </w:rPr>
            </w:pPr>
            <w:r w:rsidRPr="00015E60">
              <w:rPr>
                <w:b/>
                <w:sz w:val="20"/>
              </w:rPr>
              <w:t>Зона</w:t>
            </w:r>
            <w:r>
              <w:rPr>
                <w:b/>
                <w:sz w:val="20"/>
              </w:rPr>
              <w:t xml:space="preserve"> полигонов бытовых отходов и отходов производства </w:t>
            </w:r>
            <w:r w:rsidRPr="00015E60">
              <w:rPr>
                <w:b/>
                <w:sz w:val="20"/>
              </w:rPr>
              <w:t xml:space="preserve"> (</w:t>
            </w:r>
            <w:r>
              <w:rPr>
                <w:b/>
                <w:sz w:val="20"/>
              </w:rPr>
              <w:t>С-2</w:t>
            </w:r>
            <w:r w:rsidRPr="00015E60">
              <w:rPr>
                <w:b/>
                <w:sz w:val="20"/>
              </w:rPr>
              <w:t>)</w:t>
            </w:r>
          </w:p>
        </w:tc>
        <w:tc>
          <w:tcPr>
            <w:tcW w:w="736" w:type="dxa"/>
            <w:tcBorders>
              <w:top w:val="single" w:sz="4" w:space="0" w:color="auto"/>
              <w:left w:val="single" w:sz="4" w:space="0" w:color="auto"/>
              <w:bottom w:val="single" w:sz="4" w:space="0" w:color="auto"/>
              <w:right w:val="single" w:sz="4" w:space="0" w:color="auto"/>
            </w:tcBorders>
            <w:textDirection w:val="btLr"/>
          </w:tcPr>
          <w:p w:rsidR="00F432E0" w:rsidRPr="00015E60" w:rsidRDefault="00F432E0" w:rsidP="0061128D">
            <w:pPr>
              <w:ind w:left="113" w:right="113"/>
              <w:rPr>
                <w:b/>
                <w:sz w:val="20"/>
              </w:rPr>
            </w:pPr>
            <w:r w:rsidRPr="00015E60">
              <w:rPr>
                <w:b/>
                <w:sz w:val="20"/>
              </w:rPr>
              <w:t>Зона</w:t>
            </w:r>
            <w:r>
              <w:rPr>
                <w:b/>
                <w:sz w:val="20"/>
              </w:rPr>
              <w:t xml:space="preserve"> </w:t>
            </w:r>
            <w:r w:rsidR="0061128D">
              <w:rPr>
                <w:b/>
                <w:sz w:val="20"/>
              </w:rPr>
              <w:t>особо охраняемых природных территорий</w:t>
            </w:r>
            <w:r>
              <w:rPr>
                <w:b/>
                <w:sz w:val="20"/>
              </w:rPr>
              <w:t xml:space="preserve"> </w:t>
            </w:r>
            <w:r w:rsidRPr="00015E60">
              <w:rPr>
                <w:b/>
                <w:sz w:val="20"/>
              </w:rPr>
              <w:t>(</w:t>
            </w:r>
            <w:r>
              <w:rPr>
                <w:b/>
                <w:sz w:val="20"/>
              </w:rPr>
              <w:t>ОО</w:t>
            </w:r>
            <w:r w:rsidR="0061128D">
              <w:rPr>
                <w:b/>
                <w:sz w:val="20"/>
              </w:rPr>
              <w:t>П</w:t>
            </w:r>
            <w:r>
              <w:rPr>
                <w:b/>
                <w:sz w:val="20"/>
              </w:rPr>
              <w:t>Т-1</w:t>
            </w:r>
            <w:r w:rsidRPr="00015E60">
              <w:rPr>
                <w:b/>
                <w:sz w:val="20"/>
              </w:rPr>
              <w:t>)</w:t>
            </w:r>
          </w:p>
        </w:tc>
      </w:tr>
      <w:tr w:rsidR="00F432E0" w:rsidTr="0061128D">
        <w:trPr>
          <w:cantSplit/>
          <w:trHeight w:val="379"/>
        </w:trPr>
        <w:tc>
          <w:tcPr>
            <w:tcW w:w="1008" w:type="dxa"/>
            <w:tcBorders>
              <w:top w:val="single" w:sz="4" w:space="0" w:color="auto"/>
              <w:left w:val="single" w:sz="4" w:space="0" w:color="auto"/>
              <w:bottom w:val="single" w:sz="4" w:space="0" w:color="auto"/>
              <w:right w:val="single" w:sz="4" w:space="0" w:color="auto"/>
            </w:tcBorders>
            <w:vAlign w:val="center"/>
          </w:tcPr>
          <w:p w:rsidR="00F432E0" w:rsidRPr="00CD0342" w:rsidRDefault="00F432E0" w:rsidP="004A0D4D">
            <w:pPr>
              <w:jc w:val="center"/>
              <w:rPr>
                <w:b/>
              </w:rPr>
            </w:pPr>
            <w:r w:rsidRPr="00CD0342">
              <w:rPr>
                <w:b/>
              </w:rPr>
              <w:t>1</w:t>
            </w:r>
          </w:p>
        </w:tc>
        <w:tc>
          <w:tcPr>
            <w:tcW w:w="4140" w:type="dxa"/>
            <w:tcBorders>
              <w:top w:val="single" w:sz="4" w:space="0" w:color="auto"/>
              <w:left w:val="single" w:sz="4" w:space="0" w:color="auto"/>
              <w:bottom w:val="single" w:sz="4" w:space="0" w:color="auto"/>
              <w:right w:val="single" w:sz="4" w:space="0" w:color="auto"/>
            </w:tcBorders>
            <w:vAlign w:val="center"/>
          </w:tcPr>
          <w:p w:rsidR="00F432E0" w:rsidRPr="00CD0342" w:rsidRDefault="00F432E0" w:rsidP="004A0D4D">
            <w:pPr>
              <w:jc w:val="center"/>
              <w:rPr>
                <w:b/>
              </w:rPr>
            </w:pPr>
            <w:r w:rsidRPr="00CD0342">
              <w:rPr>
                <w:b/>
              </w:rPr>
              <w:t>2</w:t>
            </w:r>
          </w:p>
        </w:tc>
        <w:tc>
          <w:tcPr>
            <w:tcW w:w="720" w:type="dxa"/>
            <w:tcBorders>
              <w:top w:val="single" w:sz="4" w:space="0" w:color="auto"/>
              <w:left w:val="single" w:sz="4" w:space="0" w:color="auto"/>
              <w:bottom w:val="single" w:sz="4" w:space="0" w:color="auto"/>
              <w:right w:val="single" w:sz="4" w:space="0" w:color="auto"/>
            </w:tcBorders>
          </w:tcPr>
          <w:p w:rsidR="00F432E0" w:rsidRPr="00CD0342" w:rsidRDefault="00F432E0" w:rsidP="004A0D4D">
            <w:pPr>
              <w:jc w:val="center"/>
              <w:rPr>
                <w:b/>
                <w:sz w:val="24"/>
                <w:szCs w:val="24"/>
              </w:rPr>
            </w:pPr>
            <w:r>
              <w:rPr>
                <w:b/>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F432E0" w:rsidRPr="00CD0342" w:rsidRDefault="00F432E0" w:rsidP="004A0D4D">
            <w:pPr>
              <w:jc w:val="center"/>
              <w:rPr>
                <w:b/>
                <w:sz w:val="24"/>
                <w:szCs w:val="24"/>
              </w:rPr>
            </w:pPr>
            <w:r>
              <w:rPr>
                <w:b/>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F432E0" w:rsidRPr="00CD0342" w:rsidRDefault="00F432E0" w:rsidP="004A0D4D">
            <w:pPr>
              <w:jc w:val="center"/>
              <w:rPr>
                <w:b/>
                <w:sz w:val="24"/>
                <w:szCs w:val="24"/>
              </w:rPr>
            </w:pPr>
            <w:r>
              <w:rPr>
                <w:b/>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F432E0" w:rsidRPr="00CD0342" w:rsidRDefault="00F432E0" w:rsidP="004A0D4D">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F432E0" w:rsidRPr="00CD0342" w:rsidRDefault="00F432E0" w:rsidP="004A0D4D">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F432E0" w:rsidRDefault="00F432E0" w:rsidP="004A0D4D">
            <w:pPr>
              <w:jc w:val="center"/>
              <w:rPr>
                <w:b/>
                <w:sz w:val="24"/>
                <w:szCs w:val="24"/>
              </w:rPr>
            </w:pPr>
            <w:r>
              <w:rPr>
                <w:b/>
                <w:sz w:val="24"/>
                <w:szCs w:val="24"/>
              </w:rPr>
              <w:t>8</w:t>
            </w:r>
          </w:p>
        </w:tc>
        <w:tc>
          <w:tcPr>
            <w:tcW w:w="635" w:type="dxa"/>
            <w:tcBorders>
              <w:top w:val="single" w:sz="4" w:space="0" w:color="auto"/>
              <w:left w:val="single" w:sz="4" w:space="0" w:color="auto"/>
              <w:bottom w:val="single" w:sz="4" w:space="0" w:color="auto"/>
              <w:right w:val="single" w:sz="4" w:space="0" w:color="auto"/>
            </w:tcBorders>
          </w:tcPr>
          <w:p w:rsidR="00F432E0" w:rsidRPr="00CD0342" w:rsidRDefault="00F432E0" w:rsidP="004A0D4D">
            <w:pPr>
              <w:jc w:val="center"/>
              <w:rPr>
                <w:b/>
                <w:sz w:val="24"/>
                <w:szCs w:val="24"/>
              </w:rPr>
            </w:pPr>
            <w:r>
              <w:rPr>
                <w:b/>
                <w:sz w:val="24"/>
                <w:szCs w:val="24"/>
              </w:rPr>
              <w:t>9</w:t>
            </w:r>
          </w:p>
        </w:tc>
        <w:tc>
          <w:tcPr>
            <w:tcW w:w="540" w:type="dxa"/>
            <w:tcBorders>
              <w:top w:val="single" w:sz="4" w:space="0" w:color="auto"/>
              <w:left w:val="single" w:sz="4" w:space="0" w:color="auto"/>
              <w:bottom w:val="single" w:sz="4" w:space="0" w:color="auto"/>
              <w:right w:val="single" w:sz="4" w:space="0" w:color="auto"/>
            </w:tcBorders>
          </w:tcPr>
          <w:p w:rsidR="00F432E0" w:rsidRDefault="00F432E0" w:rsidP="004A0D4D">
            <w:pPr>
              <w:jc w:val="center"/>
              <w:rPr>
                <w:b/>
                <w:sz w:val="24"/>
                <w:szCs w:val="24"/>
              </w:rPr>
            </w:pPr>
            <w:r>
              <w:rPr>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F432E0" w:rsidRPr="00CD0342" w:rsidRDefault="00F432E0" w:rsidP="00F432E0">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F432E0" w:rsidRDefault="00F432E0" w:rsidP="004A0D4D">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F432E0" w:rsidRPr="00CD0342" w:rsidRDefault="00F432E0" w:rsidP="0061128D">
            <w:pPr>
              <w:jc w:val="center"/>
              <w:rPr>
                <w:b/>
                <w:sz w:val="24"/>
                <w:szCs w:val="24"/>
              </w:rPr>
            </w:pPr>
            <w:r>
              <w:rPr>
                <w:b/>
                <w:sz w:val="24"/>
                <w:szCs w:val="24"/>
              </w:rPr>
              <w:t>1</w:t>
            </w:r>
            <w:r w:rsidR="0061128D">
              <w:rPr>
                <w:b/>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F432E0" w:rsidRPr="00CD0342" w:rsidRDefault="00F432E0" w:rsidP="0061128D">
            <w:pPr>
              <w:jc w:val="center"/>
              <w:rPr>
                <w:b/>
                <w:sz w:val="24"/>
                <w:szCs w:val="24"/>
              </w:rPr>
            </w:pPr>
            <w:r>
              <w:rPr>
                <w:b/>
                <w:sz w:val="24"/>
                <w:szCs w:val="24"/>
              </w:rPr>
              <w:t>1</w:t>
            </w:r>
            <w:r w:rsidR="0061128D">
              <w:rPr>
                <w:b/>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F432E0" w:rsidRPr="00CD0342" w:rsidRDefault="00F432E0" w:rsidP="0061128D">
            <w:pPr>
              <w:jc w:val="center"/>
              <w:rPr>
                <w:b/>
                <w:sz w:val="24"/>
                <w:szCs w:val="24"/>
              </w:rPr>
            </w:pPr>
            <w:r>
              <w:rPr>
                <w:b/>
                <w:sz w:val="24"/>
                <w:szCs w:val="24"/>
              </w:rPr>
              <w:t>1</w:t>
            </w:r>
            <w:r w:rsidR="0061128D">
              <w:rPr>
                <w:b/>
                <w:sz w:val="24"/>
                <w:szCs w:val="24"/>
              </w:rPr>
              <w:t>5</w:t>
            </w:r>
          </w:p>
        </w:tc>
        <w:tc>
          <w:tcPr>
            <w:tcW w:w="736" w:type="dxa"/>
            <w:tcBorders>
              <w:top w:val="single" w:sz="4" w:space="0" w:color="auto"/>
              <w:left w:val="single" w:sz="4" w:space="0" w:color="auto"/>
              <w:bottom w:val="single" w:sz="4" w:space="0" w:color="auto"/>
              <w:right w:val="single" w:sz="4" w:space="0" w:color="auto"/>
            </w:tcBorders>
          </w:tcPr>
          <w:p w:rsidR="00F432E0" w:rsidRDefault="00F432E0" w:rsidP="0061128D">
            <w:pPr>
              <w:jc w:val="center"/>
              <w:rPr>
                <w:b/>
                <w:sz w:val="24"/>
                <w:szCs w:val="24"/>
              </w:rPr>
            </w:pPr>
            <w:r>
              <w:rPr>
                <w:b/>
                <w:sz w:val="24"/>
                <w:szCs w:val="24"/>
              </w:rPr>
              <w:t>1</w:t>
            </w:r>
            <w:r w:rsidR="0061128D">
              <w:rPr>
                <w:b/>
                <w:sz w:val="24"/>
                <w:szCs w:val="24"/>
              </w:rPr>
              <w:t>6</w:t>
            </w:r>
          </w:p>
        </w:tc>
      </w:tr>
      <w:tr w:rsidR="00F432E0" w:rsidRPr="00064675" w:rsidTr="0061128D">
        <w:tc>
          <w:tcPr>
            <w:tcW w:w="1008" w:type="dxa"/>
            <w:tcBorders>
              <w:top w:val="single" w:sz="4" w:space="0" w:color="auto"/>
              <w:left w:val="single" w:sz="4" w:space="0" w:color="auto"/>
              <w:bottom w:val="single" w:sz="4" w:space="0" w:color="auto"/>
              <w:right w:val="single" w:sz="4" w:space="0" w:color="auto"/>
            </w:tcBorders>
            <w:shd w:val="clear" w:color="auto" w:fill="C0C0C0"/>
          </w:tcPr>
          <w:p w:rsidR="00F432E0" w:rsidRPr="0073262D" w:rsidRDefault="00F432E0" w:rsidP="004A0D4D">
            <w:pPr>
              <w:pStyle w:val="formattext"/>
              <w:jc w:val="center"/>
              <w:rPr>
                <w:b/>
              </w:rPr>
            </w:pPr>
            <w:r w:rsidRPr="0073262D">
              <w:rPr>
                <w:b/>
              </w:rPr>
              <w:t xml:space="preserve">1.0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F432E0" w:rsidRPr="006C3C45" w:rsidRDefault="00F432E0" w:rsidP="004A0D4D">
            <w:pPr>
              <w:pStyle w:val="formattext"/>
              <w:rPr>
                <w:b/>
              </w:rPr>
            </w:pPr>
            <w:r w:rsidRPr="006C3C45">
              <w:rPr>
                <w:b/>
              </w:rPr>
              <w:t>Сельскохозяйственное использование</w:t>
            </w:r>
            <w:r>
              <w:rPr>
                <w:b/>
              </w:rPr>
              <w:t>:</w:t>
            </w:r>
            <w:r w:rsidRPr="006C3C45">
              <w:rPr>
                <w:b/>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F432E0" w:rsidRPr="00064675" w:rsidRDefault="00F432E0"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F432E0" w:rsidRPr="00064675" w:rsidRDefault="00F432E0"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F432E0" w:rsidRPr="00064675" w:rsidRDefault="00F432E0"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F432E0" w:rsidRPr="00064675" w:rsidRDefault="00F432E0"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F432E0" w:rsidRPr="00064675" w:rsidRDefault="00F432E0"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F432E0" w:rsidRPr="00064675" w:rsidRDefault="00F432E0" w:rsidP="004A0D4D">
            <w:pPr>
              <w:jc w:val="center"/>
              <w:rPr>
                <w:sz w:val="24"/>
                <w:szCs w:val="24"/>
              </w:rPr>
            </w:pPr>
          </w:p>
        </w:tc>
        <w:tc>
          <w:tcPr>
            <w:tcW w:w="635" w:type="dxa"/>
            <w:tcBorders>
              <w:top w:val="single" w:sz="4" w:space="0" w:color="auto"/>
              <w:left w:val="single" w:sz="4" w:space="0" w:color="auto"/>
              <w:bottom w:val="single" w:sz="4" w:space="0" w:color="auto"/>
              <w:right w:val="single" w:sz="4" w:space="0" w:color="auto"/>
            </w:tcBorders>
            <w:shd w:val="clear" w:color="auto" w:fill="C0C0C0"/>
          </w:tcPr>
          <w:p w:rsidR="00F432E0" w:rsidRPr="00064675" w:rsidRDefault="00F432E0"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F432E0" w:rsidRPr="00064675" w:rsidRDefault="00F432E0"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F432E0" w:rsidRPr="00064675" w:rsidRDefault="00F432E0"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F432E0" w:rsidRPr="00064675" w:rsidRDefault="00F432E0"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F432E0" w:rsidRPr="00064675" w:rsidRDefault="00F432E0"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F432E0" w:rsidRPr="00064675" w:rsidRDefault="00F432E0"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F432E0" w:rsidRPr="00064675" w:rsidRDefault="00F432E0" w:rsidP="004A0D4D">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C0C0C0"/>
          </w:tcPr>
          <w:p w:rsidR="00F432E0" w:rsidRPr="00064675" w:rsidRDefault="00F432E0" w:rsidP="004A0D4D">
            <w:pPr>
              <w:jc w:val="center"/>
              <w:rPr>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Pr="0073262D" w:rsidRDefault="00463F12" w:rsidP="004A0D4D">
            <w:pPr>
              <w:pStyle w:val="formattext"/>
              <w:jc w:val="center"/>
              <w:rPr>
                <w:b/>
              </w:rPr>
            </w:pPr>
            <w:r w:rsidRPr="0073262D">
              <w:rPr>
                <w:b/>
              </w:rPr>
              <w:t xml:space="preserve">1.1 </w:t>
            </w:r>
          </w:p>
        </w:tc>
        <w:tc>
          <w:tcPr>
            <w:tcW w:w="4140" w:type="dxa"/>
            <w:tcBorders>
              <w:top w:val="single" w:sz="4" w:space="0" w:color="auto"/>
              <w:left w:val="single" w:sz="4" w:space="0" w:color="auto"/>
              <w:bottom w:val="single" w:sz="4" w:space="0" w:color="auto"/>
              <w:right w:val="single" w:sz="4" w:space="0" w:color="auto"/>
            </w:tcBorders>
          </w:tcPr>
          <w:p w:rsidR="00463F12" w:rsidRPr="002F0E9A" w:rsidRDefault="00463F12" w:rsidP="004A0D4D">
            <w:pPr>
              <w:pStyle w:val="formattext"/>
              <w:rPr>
                <w:b/>
              </w:rPr>
            </w:pPr>
            <w:r w:rsidRPr="002F0E9A">
              <w:rPr>
                <w:b/>
              </w:rPr>
              <w:t xml:space="preserve">Растениеводство: </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E919BA">
            <w:pPr>
              <w:ind w:left="-108" w:right="-108"/>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41B56">
            <w:pPr>
              <w:ind w:left="-108" w:right="-108"/>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Default="00463F12" w:rsidP="004A0D4D">
            <w:pPr>
              <w:pStyle w:val="formattext"/>
              <w:jc w:val="center"/>
            </w:pPr>
            <w:r>
              <w:t xml:space="preserve">1.2 </w:t>
            </w:r>
          </w:p>
        </w:tc>
        <w:tc>
          <w:tcPr>
            <w:tcW w:w="4140" w:type="dxa"/>
            <w:tcBorders>
              <w:top w:val="single" w:sz="4" w:space="0" w:color="auto"/>
              <w:left w:val="single" w:sz="4" w:space="0" w:color="auto"/>
              <w:bottom w:val="single" w:sz="4" w:space="0" w:color="auto"/>
              <w:right w:val="single" w:sz="4" w:space="0" w:color="auto"/>
            </w:tcBorders>
          </w:tcPr>
          <w:p w:rsidR="00463F12" w:rsidRDefault="00463F12" w:rsidP="004A0D4D">
            <w:pPr>
              <w:pStyle w:val="formattext"/>
            </w:pPr>
            <w:r>
              <w:t xml:space="preserve">Выращивание зерновых и иных сельскохозяйственных культур </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E919BA">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41B56">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Default="00463F12" w:rsidP="004A0D4D">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Default="00463F12" w:rsidP="004A0D4D">
            <w:pPr>
              <w:pStyle w:val="formattext"/>
              <w:jc w:val="center"/>
            </w:pPr>
            <w:r>
              <w:t xml:space="preserve">1.3 </w:t>
            </w:r>
          </w:p>
        </w:tc>
        <w:tc>
          <w:tcPr>
            <w:tcW w:w="4140" w:type="dxa"/>
            <w:tcBorders>
              <w:top w:val="single" w:sz="4" w:space="0" w:color="auto"/>
              <w:left w:val="single" w:sz="4" w:space="0" w:color="auto"/>
              <w:bottom w:val="single" w:sz="4" w:space="0" w:color="auto"/>
              <w:right w:val="single" w:sz="4" w:space="0" w:color="auto"/>
            </w:tcBorders>
          </w:tcPr>
          <w:p w:rsidR="00463F12" w:rsidRDefault="00463F12" w:rsidP="004A0D4D">
            <w:pPr>
              <w:pStyle w:val="formattext"/>
            </w:pPr>
            <w:r>
              <w:t xml:space="preserve">Овощеводство </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E919BA">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41B56">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Default="00463F12" w:rsidP="004A0D4D">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Default="00463F12" w:rsidP="004A0D4D">
            <w:pPr>
              <w:pStyle w:val="formattext"/>
              <w:jc w:val="center"/>
            </w:pPr>
            <w:r>
              <w:t xml:space="preserve">1.4 </w:t>
            </w:r>
          </w:p>
        </w:tc>
        <w:tc>
          <w:tcPr>
            <w:tcW w:w="4140" w:type="dxa"/>
            <w:tcBorders>
              <w:top w:val="single" w:sz="4" w:space="0" w:color="auto"/>
              <w:left w:val="single" w:sz="4" w:space="0" w:color="auto"/>
              <w:bottom w:val="single" w:sz="4" w:space="0" w:color="auto"/>
              <w:right w:val="single" w:sz="4" w:space="0" w:color="auto"/>
            </w:tcBorders>
          </w:tcPr>
          <w:p w:rsidR="00463F12" w:rsidRDefault="00463F12" w:rsidP="004A0D4D">
            <w:pPr>
              <w:pStyle w:val="formattext"/>
            </w:pPr>
            <w:r>
              <w:t xml:space="preserve">Выращивание тонизирующих, лекарственных, цветочных культур </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E919BA">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41B56">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Default="00463F12" w:rsidP="004A0D4D">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Default="00463F12" w:rsidP="004A0D4D">
            <w:pPr>
              <w:pStyle w:val="formattext"/>
              <w:jc w:val="center"/>
            </w:pPr>
            <w:r>
              <w:t xml:space="preserve">1.5 </w:t>
            </w:r>
          </w:p>
        </w:tc>
        <w:tc>
          <w:tcPr>
            <w:tcW w:w="4140" w:type="dxa"/>
            <w:tcBorders>
              <w:top w:val="single" w:sz="4" w:space="0" w:color="auto"/>
              <w:left w:val="single" w:sz="4" w:space="0" w:color="auto"/>
              <w:bottom w:val="single" w:sz="4" w:space="0" w:color="auto"/>
              <w:right w:val="single" w:sz="4" w:space="0" w:color="auto"/>
            </w:tcBorders>
          </w:tcPr>
          <w:p w:rsidR="00463F12" w:rsidRDefault="00463F12" w:rsidP="004A0D4D">
            <w:pPr>
              <w:pStyle w:val="formattext"/>
            </w:pPr>
            <w:r>
              <w:t xml:space="preserve">Садоводство </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E919BA">
            <w:pPr>
              <w:jc w:val="center"/>
              <w:rPr>
                <w:b/>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41B56">
            <w:pPr>
              <w:jc w:val="center"/>
              <w:rPr>
                <w:b/>
                <w:strike/>
                <w:sz w:val="24"/>
                <w:szCs w:val="24"/>
              </w:rPr>
            </w:pPr>
            <w:r>
              <w:rPr>
                <w:b/>
                <w:strike/>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Default="00463F12" w:rsidP="004A0D4D">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Default="00463F12" w:rsidP="004A0D4D">
            <w:pPr>
              <w:pStyle w:val="formattext"/>
              <w:jc w:val="center"/>
            </w:pPr>
            <w:r>
              <w:t xml:space="preserve">1.6 </w:t>
            </w:r>
          </w:p>
        </w:tc>
        <w:tc>
          <w:tcPr>
            <w:tcW w:w="4140" w:type="dxa"/>
            <w:tcBorders>
              <w:top w:val="single" w:sz="4" w:space="0" w:color="auto"/>
              <w:left w:val="single" w:sz="4" w:space="0" w:color="auto"/>
              <w:bottom w:val="single" w:sz="4" w:space="0" w:color="auto"/>
              <w:right w:val="single" w:sz="4" w:space="0" w:color="auto"/>
            </w:tcBorders>
          </w:tcPr>
          <w:p w:rsidR="00463F12" w:rsidRDefault="00463F12" w:rsidP="004A0D4D">
            <w:pPr>
              <w:pStyle w:val="formattext"/>
            </w:pPr>
            <w:r>
              <w:t xml:space="preserve">Выращивание льна и конопли </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E919BA">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trike/>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41B56">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Default="00463F12" w:rsidP="004A0D4D">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Pr="0073262D" w:rsidRDefault="00463F12" w:rsidP="004A0D4D">
            <w:pPr>
              <w:pStyle w:val="formattext"/>
              <w:jc w:val="center"/>
              <w:rPr>
                <w:b/>
              </w:rPr>
            </w:pPr>
            <w:r w:rsidRPr="0073262D">
              <w:rPr>
                <w:b/>
              </w:rPr>
              <w:t xml:space="preserve">1.7 </w:t>
            </w:r>
          </w:p>
        </w:tc>
        <w:tc>
          <w:tcPr>
            <w:tcW w:w="4140" w:type="dxa"/>
            <w:tcBorders>
              <w:top w:val="single" w:sz="4" w:space="0" w:color="auto"/>
              <w:left w:val="single" w:sz="4" w:space="0" w:color="auto"/>
              <w:bottom w:val="single" w:sz="4" w:space="0" w:color="auto"/>
              <w:right w:val="single" w:sz="4" w:space="0" w:color="auto"/>
            </w:tcBorders>
          </w:tcPr>
          <w:p w:rsidR="00463F12" w:rsidRPr="0073262D" w:rsidRDefault="00463F12" w:rsidP="004A0D4D">
            <w:pPr>
              <w:pStyle w:val="formattext"/>
              <w:rPr>
                <w:b/>
              </w:rPr>
            </w:pPr>
            <w:r w:rsidRPr="0073262D">
              <w:rPr>
                <w:b/>
              </w:rPr>
              <w:t xml:space="preserve">Животноводство: </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E919BA">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Default="00463F12" w:rsidP="004A0D4D">
            <w:pPr>
              <w:pStyle w:val="formattext"/>
              <w:jc w:val="center"/>
            </w:pPr>
            <w:r>
              <w:t xml:space="preserve">1.8 </w:t>
            </w:r>
          </w:p>
        </w:tc>
        <w:tc>
          <w:tcPr>
            <w:tcW w:w="4140" w:type="dxa"/>
            <w:tcBorders>
              <w:top w:val="single" w:sz="4" w:space="0" w:color="auto"/>
              <w:left w:val="single" w:sz="4" w:space="0" w:color="auto"/>
              <w:bottom w:val="single" w:sz="4" w:space="0" w:color="auto"/>
              <w:right w:val="single" w:sz="4" w:space="0" w:color="auto"/>
            </w:tcBorders>
          </w:tcPr>
          <w:p w:rsidR="00463F12" w:rsidRDefault="00463F12" w:rsidP="004A0D4D">
            <w:pPr>
              <w:pStyle w:val="formattext"/>
            </w:pPr>
            <w:r>
              <w:t xml:space="preserve">Скотоводство </w:t>
            </w:r>
          </w:p>
        </w:tc>
        <w:tc>
          <w:tcPr>
            <w:tcW w:w="720" w:type="dxa"/>
            <w:tcBorders>
              <w:top w:val="single" w:sz="4" w:space="0" w:color="auto"/>
              <w:left w:val="single" w:sz="4" w:space="0" w:color="auto"/>
              <w:bottom w:val="single" w:sz="4" w:space="0" w:color="auto"/>
              <w:right w:val="single" w:sz="4" w:space="0" w:color="auto"/>
            </w:tcBorders>
          </w:tcPr>
          <w:p w:rsidR="00463F12" w:rsidRPr="00A65871" w:rsidRDefault="00463F12" w:rsidP="00E919BA">
            <w:pPr>
              <w:jc w:val="center"/>
              <w:rPr>
                <w:b/>
                <w:sz w:val="24"/>
                <w:szCs w:val="24"/>
              </w:rPr>
            </w:pPr>
            <w:r w:rsidRPr="00A6587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A65871" w:rsidRDefault="00463F12" w:rsidP="00441B56">
            <w:pPr>
              <w:jc w:val="center"/>
              <w:rPr>
                <w:b/>
                <w:sz w:val="24"/>
                <w:szCs w:val="24"/>
              </w:rPr>
            </w:pPr>
            <w:r w:rsidRPr="00A6587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522DAD"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522DAD" w:rsidRDefault="00463F12" w:rsidP="00F11395">
            <w:pPr>
              <w:jc w:val="center"/>
              <w:rPr>
                <w:b/>
                <w:sz w:val="24"/>
                <w:szCs w:val="24"/>
              </w:rPr>
            </w:pPr>
            <w:r w:rsidRPr="000D624D">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Default="00463F12" w:rsidP="004A0D4D">
            <w:pPr>
              <w:pStyle w:val="formattext"/>
              <w:jc w:val="center"/>
            </w:pPr>
            <w:r>
              <w:t xml:space="preserve">1.9 </w:t>
            </w:r>
          </w:p>
        </w:tc>
        <w:tc>
          <w:tcPr>
            <w:tcW w:w="4140" w:type="dxa"/>
            <w:tcBorders>
              <w:top w:val="single" w:sz="4" w:space="0" w:color="auto"/>
              <w:left w:val="single" w:sz="4" w:space="0" w:color="auto"/>
              <w:bottom w:val="single" w:sz="4" w:space="0" w:color="auto"/>
              <w:right w:val="single" w:sz="4" w:space="0" w:color="auto"/>
            </w:tcBorders>
          </w:tcPr>
          <w:p w:rsidR="00463F12" w:rsidRDefault="00463F12" w:rsidP="004A0D4D">
            <w:pPr>
              <w:pStyle w:val="formattext"/>
            </w:pPr>
            <w:r>
              <w:t xml:space="preserve">Звероводство </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E919BA">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F11395">
            <w:pPr>
              <w:jc w:val="center"/>
              <w:rPr>
                <w:sz w:val="24"/>
                <w:szCs w:val="24"/>
              </w:rPr>
            </w:pPr>
            <w:r w:rsidRPr="000D624D">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63F12" w:rsidRPr="000D624D"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Default="00463F12" w:rsidP="004A0D4D">
            <w:pPr>
              <w:pStyle w:val="formattext"/>
              <w:jc w:val="center"/>
            </w:pPr>
            <w:r>
              <w:t xml:space="preserve">1.10 </w:t>
            </w:r>
          </w:p>
        </w:tc>
        <w:tc>
          <w:tcPr>
            <w:tcW w:w="4140" w:type="dxa"/>
            <w:tcBorders>
              <w:top w:val="single" w:sz="4" w:space="0" w:color="auto"/>
              <w:left w:val="single" w:sz="4" w:space="0" w:color="auto"/>
              <w:bottom w:val="single" w:sz="4" w:space="0" w:color="auto"/>
              <w:right w:val="single" w:sz="4" w:space="0" w:color="auto"/>
            </w:tcBorders>
          </w:tcPr>
          <w:p w:rsidR="00463F12" w:rsidRDefault="00463F12" w:rsidP="004A0D4D">
            <w:pPr>
              <w:pStyle w:val="formattext"/>
            </w:pPr>
            <w:r>
              <w:t xml:space="preserve">Птицеводство </w:t>
            </w:r>
          </w:p>
        </w:tc>
        <w:tc>
          <w:tcPr>
            <w:tcW w:w="720" w:type="dxa"/>
            <w:tcBorders>
              <w:top w:val="single" w:sz="4" w:space="0" w:color="auto"/>
              <w:left w:val="single" w:sz="4" w:space="0" w:color="auto"/>
              <w:bottom w:val="single" w:sz="4" w:space="0" w:color="auto"/>
              <w:right w:val="single" w:sz="4" w:space="0" w:color="auto"/>
            </w:tcBorders>
          </w:tcPr>
          <w:p w:rsidR="00463F12" w:rsidRPr="00A65871" w:rsidRDefault="00463F12" w:rsidP="00E919BA">
            <w:pPr>
              <w:jc w:val="center"/>
              <w:rPr>
                <w:b/>
                <w:sz w:val="24"/>
                <w:szCs w:val="24"/>
              </w:rPr>
            </w:pPr>
            <w:r w:rsidRPr="00A6587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A65871" w:rsidRDefault="00463F12" w:rsidP="00441B56">
            <w:pPr>
              <w:jc w:val="center"/>
              <w:rPr>
                <w:b/>
                <w:sz w:val="24"/>
                <w:szCs w:val="24"/>
              </w:rPr>
            </w:pPr>
            <w:r w:rsidRPr="00A6587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F11395">
            <w:pPr>
              <w:jc w:val="center"/>
              <w:rPr>
                <w:b/>
                <w:sz w:val="24"/>
                <w:szCs w:val="24"/>
              </w:rPr>
            </w:pPr>
            <w:r w:rsidRPr="000D624D">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r>
      <w:tr w:rsidR="00463F12" w:rsidTr="0061128D">
        <w:trPr>
          <w:cantSplit/>
          <w:trHeight w:val="379"/>
        </w:trPr>
        <w:tc>
          <w:tcPr>
            <w:tcW w:w="1008" w:type="dxa"/>
            <w:tcBorders>
              <w:top w:val="single" w:sz="4" w:space="0" w:color="auto"/>
              <w:left w:val="single" w:sz="4" w:space="0" w:color="auto"/>
              <w:bottom w:val="single" w:sz="4" w:space="0" w:color="auto"/>
              <w:right w:val="single" w:sz="4" w:space="0" w:color="auto"/>
            </w:tcBorders>
            <w:vAlign w:val="center"/>
          </w:tcPr>
          <w:p w:rsidR="00463F12" w:rsidRPr="00CD0342" w:rsidRDefault="00463F12" w:rsidP="004A0D4D">
            <w:pPr>
              <w:jc w:val="center"/>
              <w:rPr>
                <w:b/>
              </w:rPr>
            </w:pPr>
            <w:r w:rsidRPr="00CD0342">
              <w:rPr>
                <w:b/>
              </w:rPr>
              <w:t>1</w:t>
            </w:r>
          </w:p>
        </w:tc>
        <w:tc>
          <w:tcPr>
            <w:tcW w:w="4140" w:type="dxa"/>
            <w:tcBorders>
              <w:top w:val="single" w:sz="4" w:space="0" w:color="auto"/>
              <w:left w:val="single" w:sz="4" w:space="0" w:color="auto"/>
              <w:bottom w:val="single" w:sz="4" w:space="0" w:color="auto"/>
              <w:right w:val="single" w:sz="4" w:space="0" w:color="auto"/>
            </w:tcBorders>
            <w:vAlign w:val="center"/>
          </w:tcPr>
          <w:p w:rsidR="00463F12" w:rsidRPr="001A030E" w:rsidRDefault="00463F12" w:rsidP="004A0D4D">
            <w:pPr>
              <w:jc w:val="center"/>
              <w:rPr>
                <w:b/>
                <w:sz w:val="24"/>
                <w:szCs w:val="24"/>
              </w:rPr>
            </w:pPr>
            <w:r w:rsidRPr="001A030E">
              <w:rPr>
                <w:b/>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463F12" w:rsidRPr="00CD0342" w:rsidRDefault="00463F12" w:rsidP="004A0D4D">
            <w:pPr>
              <w:jc w:val="center"/>
              <w:rPr>
                <w:b/>
                <w:sz w:val="24"/>
                <w:szCs w:val="24"/>
              </w:rPr>
            </w:pPr>
            <w:r>
              <w:rPr>
                <w:b/>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463F12" w:rsidRPr="00CD0342" w:rsidRDefault="00463F12" w:rsidP="004A0D4D">
            <w:pPr>
              <w:jc w:val="center"/>
              <w:rPr>
                <w:b/>
                <w:sz w:val="24"/>
                <w:szCs w:val="24"/>
              </w:rPr>
            </w:pPr>
            <w:r>
              <w:rPr>
                <w:b/>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463F12" w:rsidRPr="00CD0342" w:rsidRDefault="00463F12" w:rsidP="004A0D4D">
            <w:pPr>
              <w:jc w:val="center"/>
              <w:rPr>
                <w:b/>
                <w:sz w:val="24"/>
                <w:szCs w:val="24"/>
              </w:rPr>
            </w:pPr>
            <w:r>
              <w:rPr>
                <w:b/>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463F12" w:rsidRPr="00CD0342" w:rsidRDefault="00463F12" w:rsidP="004A0D4D">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463F12" w:rsidRPr="00F11395" w:rsidRDefault="00463F12" w:rsidP="004A0D4D">
            <w:pPr>
              <w:jc w:val="center"/>
              <w:rPr>
                <w:b/>
                <w:sz w:val="24"/>
                <w:szCs w:val="24"/>
                <w:lang w:val="en-US"/>
              </w:rPr>
            </w:pPr>
            <w:r>
              <w:rPr>
                <w:b/>
                <w:sz w:val="24"/>
                <w:szCs w:val="24"/>
                <w:lang w:val="en-US"/>
              </w:rPr>
              <w:t>7</w:t>
            </w:r>
          </w:p>
        </w:tc>
        <w:tc>
          <w:tcPr>
            <w:tcW w:w="720" w:type="dxa"/>
            <w:tcBorders>
              <w:top w:val="single" w:sz="4" w:space="0" w:color="auto"/>
              <w:left w:val="single" w:sz="4" w:space="0" w:color="auto"/>
              <w:bottom w:val="single" w:sz="4" w:space="0" w:color="auto"/>
              <w:right w:val="single" w:sz="4" w:space="0" w:color="auto"/>
            </w:tcBorders>
          </w:tcPr>
          <w:p w:rsidR="00463F12" w:rsidRPr="00F11395" w:rsidRDefault="00463F12" w:rsidP="004A0D4D">
            <w:pPr>
              <w:jc w:val="center"/>
              <w:rPr>
                <w:b/>
                <w:sz w:val="24"/>
                <w:szCs w:val="24"/>
                <w:lang w:val="en-US"/>
              </w:rPr>
            </w:pPr>
            <w:r>
              <w:rPr>
                <w:b/>
                <w:sz w:val="24"/>
                <w:szCs w:val="24"/>
                <w:lang w:val="en-US"/>
              </w:rPr>
              <w:t>8</w:t>
            </w:r>
          </w:p>
        </w:tc>
        <w:tc>
          <w:tcPr>
            <w:tcW w:w="635" w:type="dxa"/>
            <w:tcBorders>
              <w:top w:val="single" w:sz="4" w:space="0" w:color="auto"/>
              <w:left w:val="single" w:sz="4" w:space="0" w:color="auto"/>
              <w:bottom w:val="single" w:sz="4" w:space="0" w:color="auto"/>
              <w:right w:val="single" w:sz="4" w:space="0" w:color="auto"/>
            </w:tcBorders>
          </w:tcPr>
          <w:p w:rsidR="00463F12" w:rsidRPr="00CD0342" w:rsidRDefault="00463F12" w:rsidP="004A0D4D">
            <w:pPr>
              <w:jc w:val="center"/>
              <w:rPr>
                <w:b/>
                <w:sz w:val="24"/>
                <w:szCs w:val="24"/>
              </w:rPr>
            </w:pPr>
            <w:r>
              <w:rPr>
                <w:b/>
                <w:sz w:val="24"/>
                <w:szCs w:val="24"/>
              </w:rPr>
              <w:t>9</w:t>
            </w:r>
          </w:p>
        </w:tc>
        <w:tc>
          <w:tcPr>
            <w:tcW w:w="540" w:type="dxa"/>
            <w:tcBorders>
              <w:top w:val="single" w:sz="4" w:space="0" w:color="auto"/>
              <w:left w:val="single" w:sz="4" w:space="0" w:color="auto"/>
              <w:bottom w:val="single" w:sz="4" w:space="0" w:color="auto"/>
              <w:right w:val="single" w:sz="4" w:space="0" w:color="auto"/>
            </w:tcBorders>
          </w:tcPr>
          <w:p w:rsidR="00463F12" w:rsidRDefault="00463F12" w:rsidP="00432B94">
            <w:pPr>
              <w:jc w:val="center"/>
              <w:rPr>
                <w:b/>
                <w:sz w:val="24"/>
                <w:szCs w:val="24"/>
              </w:rPr>
            </w:pPr>
            <w:r>
              <w:rPr>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463F12" w:rsidRPr="00CD0342" w:rsidRDefault="00463F12" w:rsidP="00F432E0">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463F12" w:rsidRDefault="00463F12" w:rsidP="004A0D4D">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463F12" w:rsidRPr="00CD0342" w:rsidRDefault="00463F12" w:rsidP="0061128D">
            <w:pPr>
              <w:jc w:val="center"/>
              <w:rPr>
                <w:b/>
                <w:sz w:val="24"/>
                <w:szCs w:val="24"/>
              </w:rPr>
            </w:pPr>
            <w:r>
              <w:rPr>
                <w:b/>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463F12" w:rsidRPr="00CD0342" w:rsidRDefault="00463F12" w:rsidP="0061128D">
            <w:pPr>
              <w:jc w:val="center"/>
              <w:rPr>
                <w:b/>
                <w:sz w:val="24"/>
                <w:szCs w:val="24"/>
              </w:rPr>
            </w:pPr>
            <w:r>
              <w:rPr>
                <w:b/>
                <w:sz w:val="24"/>
                <w:szCs w:val="24"/>
              </w:rPr>
              <w:t>14</w:t>
            </w:r>
          </w:p>
        </w:tc>
        <w:tc>
          <w:tcPr>
            <w:tcW w:w="720" w:type="dxa"/>
            <w:tcBorders>
              <w:top w:val="single" w:sz="4" w:space="0" w:color="auto"/>
              <w:left w:val="single" w:sz="4" w:space="0" w:color="auto"/>
              <w:bottom w:val="single" w:sz="4" w:space="0" w:color="auto"/>
              <w:right w:val="single" w:sz="4" w:space="0" w:color="auto"/>
            </w:tcBorders>
          </w:tcPr>
          <w:p w:rsidR="00463F12" w:rsidRPr="00CD0342" w:rsidRDefault="00463F12" w:rsidP="0061128D">
            <w:pPr>
              <w:jc w:val="center"/>
              <w:rPr>
                <w:b/>
                <w:sz w:val="24"/>
                <w:szCs w:val="24"/>
              </w:rPr>
            </w:pPr>
            <w:r>
              <w:rPr>
                <w:b/>
                <w:sz w:val="24"/>
                <w:szCs w:val="24"/>
              </w:rPr>
              <w:t>15</w:t>
            </w:r>
          </w:p>
        </w:tc>
        <w:tc>
          <w:tcPr>
            <w:tcW w:w="736" w:type="dxa"/>
            <w:tcBorders>
              <w:top w:val="single" w:sz="4" w:space="0" w:color="auto"/>
              <w:left w:val="single" w:sz="4" w:space="0" w:color="auto"/>
              <w:bottom w:val="single" w:sz="4" w:space="0" w:color="auto"/>
              <w:right w:val="single" w:sz="4" w:space="0" w:color="auto"/>
            </w:tcBorders>
          </w:tcPr>
          <w:p w:rsidR="00463F12" w:rsidRDefault="00463F12" w:rsidP="0061128D">
            <w:pPr>
              <w:jc w:val="center"/>
              <w:rPr>
                <w:b/>
                <w:sz w:val="24"/>
                <w:szCs w:val="24"/>
              </w:rPr>
            </w:pPr>
            <w:r>
              <w:rPr>
                <w:b/>
                <w:sz w:val="24"/>
                <w:szCs w:val="24"/>
              </w:rPr>
              <w:t>16</w:t>
            </w: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Default="00463F12" w:rsidP="004A0D4D">
            <w:pPr>
              <w:pStyle w:val="formattext"/>
              <w:jc w:val="center"/>
            </w:pPr>
            <w:r>
              <w:t xml:space="preserve">1.11 </w:t>
            </w:r>
          </w:p>
        </w:tc>
        <w:tc>
          <w:tcPr>
            <w:tcW w:w="4140" w:type="dxa"/>
            <w:tcBorders>
              <w:top w:val="single" w:sz="4" w:space="0" w:color="auto"/>
              <w:left w:val="single" w:sz="4" w:space="0" w:color="auto"/>
              <w:bottom w:val="single" w:sz="4" w:space="0" w:color="auto"/>
              <w:right w:val="single" w:sz="4" w:space="0" w:color="auto"/>
            </w:tcBorders>
          </w:tcPr>
          <w:p w:rsidR="00463F12" w:rsidRDefault="00463F12" w:rsidP="004A0D4D">
            <w:pPr>
              <w:pStyle w:val="formattext"/>
            </w:pPr>
            <w:r>
              <w:t xml:space="preserve">Свиноводство </w:t>
            </w:r>
          </w:p>
        </w:tc>
        <w:tc>
          <w:tcPr>
            <w:tcW w:w="720" w:type="dxa"/>
            <w:tcBorders>
              <w:top w:val="single" w:sz="4" w:space="0" w:color="auto"/>
              <w:left w:val="single" w:sz="4" w:space="0" w:color="auto"/>
              <w:bottom w:val="single" w:sz="4" w:space="0" w:color="auto"/>
              <w:right w:val="single" w:sz="4" w:space="0" w:color="auto"/>
            </w:tcBorders>
          </w:tcPr>
          <w:p w:rsidR="00463F12" w:rsidRPr="00A65871" w:rsidRDefault="00463F12" w:rsidP="00E919BA">
            <w:pPr>
              <w:jc w:val="center"/>
              <w:rPr>
                <w:b/>
                <w:sz w:val="24"/>
                <w:szCs w:val="24"/>
              </w:rPr>
            </w:pPr>
            <w:r w:rsidRPr="00A6587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463F12" w:rsidRDefault="00463F12" w:rsidP="004A0D4D">
            <w:pPr>
              <w:jc w:val="center"/>
              <w:rPr>
                <w:b/>
                <w:sz w:val="24"/>
                <w:szCs w:val="24"/>
              </w:rPr>
            </w:pPr>
            <w:r w:rsidRPr="00463F12">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Default="00463F12" w:rsidP="004A0D4D">
            <w:pPr>
              <w:jc w:val="center"/>
              <w:rPr>
                <w:b/>
                <w:sz w:val="24"/>
                <w:szCs w:val="24"/>
              </w:rPr>
            </w:pPr>
            <w:r w:rsidRPr="000D624D">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Pr="0073262D" w:rsidRDefault="00463F12" w:rsidP="004A0D4D">
            <w:pPr>
              <w:pStyle w:val="formattext"/>
              <w:jc w:val="center"/>
              <w:rPr>
                <w:b/>
              </w:rPr>
            </w:pPr>
            <w:r w:rsidRPr="0073262D">
              <w:rPr>
                <w:b/>
              </w:rPr>
              <w:t xml:space="preserve">1.12 </w:t>
            </w:r>
          </w:p>
        </w:tc>
        <w:tc>
          <w:tcPr>
            <w:tcW w:w="4140" w:type="dxa"/>
            <w:tcBorders>
              <w:top w:val="single" w:sz="4" w:space="0" w:color="auto"/>
              <w:left w:val="single" w:sz="4" w:space="0" w:color="auto"/>
              <w:bottom w:val="single" w:sz="4" w:space="0" w:color="auto"/>
              <w:right w:val="single" w:sz="4" w:space="0" w:color="auto"/>
            </w:tcBorders>
          </w:tcPr>
          <w:p w:rsidR="00463F12" w:rsidRPr="00B04CC8" w:rsidRDefault="00463F12" w:rsidP="004A0D4D">
            <w:pPr>
              <w:pStyle w:val="formattext"/>
              <w:rPr>
                <w:b/>
              </w:rPr>
            </w:pPr>
            <w:r w:rsidRPr="00B04CC8">
              <w:rPr>
                <w:b/>
              </w:rPr>
              <w:t xml:space="preserve">Пчеловодство </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E919BA">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Default="00463F12" w:rsidP="004A0D4D">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Pr="0073262D" w:rsidRDefault="00463F12" w:rsidP="004A0D4D">
            <w:pPr>
              <w:pStyle w:val="formattext"/>
              <w:jc w:val="center"/>
              <w:rPr>
                <w:b/>
              </w:rPr>
            </w:pPr>
            <w:r w:rsidRPr="0073262D">
              <w:rPr>
                <w:b/>
              </w:rPr>
              <w:t xml:space="preserve">1.13 </w:t>
            </w:r>
          </w:p>
        </w:tc>
        <w:tc>
          <w:tcPr>
            <w:tcW w:w="4140" w:type="dxa"/>
            <w:tcBorders>
              <w:top w:val="single" w:sz="4" w:space="0" w:color="auto"/>
              <w:left w:val="single" w:sz="4" w:space="0" w:color="auto"/>
              <w:bottom w:val="single" w:sz="4" w:space="0" w:color="auto"/>
              <w:right w:val="single" w:sz="4" w:space="0" w:color="auto"/>
            </w:tcBorders>
          </w:tcPr>
          <w:p w:rsidR="00463F12" w:rsidRPr="00B04CC8" w:rsidRDefault="00463F12" w:rsidP="004A0D4D">
            <w:pPr>
              <w:pStyle w:val="formattext"/>
              <w:rPr>
                <w:b/>
              </w:rPr>
            </w:pPr>
            <w:r w:rsidRPr="00B04CC8">
              <w:rPr>
                <w:b/>
              </w:rPr>
              <w:t xml:space="preserve">Рыбоводство </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E919BA">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Default="00463F12" w:rsidP="004A0D4D">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Pr="0073262D" w:rsidRDefault="00463F12" w:rsidP="004A0D4D">
            <w:pPr>
              <w:pStyle w:val="formattext"/>
              <w:jc w:val="center"/>
              <w:rPr>
                <w:b/>
              </w:rPr>
            </w:pPr>
            <w:r w:rsidRPr="0073262D">
              <w:rPr>
                <w:b/>
              </w:rPr>
              <w:t xml:space="preserve">1.14 </w:t>
            </w:r>
          </w:p>
        </w:tc>
        <w:tc>
          <w:tcPr>
            <w:tcW w:w="4140" w:type="dxa"/>
            <w:tcBorders>
              <w:top w:val="single" w:sz="4" w:space="0" w:color="auto"/>
              <w:left w:val="single" w:sz="4" w:space="0" w:color="auto"/>
              <w:bottom w:val="single" w:sz="4" w:space="0" w:color="auto"/>
              <w:right w:val="single" w:sz="4" w:space="0" w:color="auto"/>
            </w:tcBorders>
          </w:tcPr>
          <w:p w:rsidR="00463F12" w:rsidRPr="00B04CC8" w:rsidRDefault="00463F12" w:rsidP="004A0D4D">
            <w:pPr>
              <w:pStyle w:val="formattext"/>
              <w:rPr>
                <w:b/>
              </w:rPr>
            </w:pPr>
            <w:r w:rsidRPr="00B04CC8">
              <w:rPr>
                <w:b/>
              </w:rPr>
              <w:t xml:space="preserve">Научное обеспечение сельского хозяйства </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Default="00463F12" w:rsidP="004A0D4D">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trike/>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trike/>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trike/>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Pr="0073262D" w:rsidRDefault="00463F12" w:rsidP="004A0D4D">
            <w:pPr>
              <w:pStyle w:val="formattext"/>
              <w:jc w:val="center"/>
              <w:rPr>
                <w:b/>
              </w:rPr>
            </w:pPr>
            <w:r w:rsidRPr="0073262D">
              <w:rPr>
                <w:b/>
              </w:rPr>
              <w:t xml:space="preserve">1.15 </w:t>
            </w:r>
          </w:p>
        </w:tc>
        <w:tc>
          <w:tcPr>
            <w:tcW w:w="4140" w:type="dxa"/>
            <w:tcBorders>
              <w:top w:val="single" w:sz="4" w:space="0" w:color="auto"/>
              <w:left w:val="single" w:sz="4" w:space="0" w:color="auto"/>
              <w:bottom w:val="single" w:sz="4" w:space="0" w:color="auto"/>
              <w:right w:val="single" w:sz="4" w:space="0" w:color="auto"/>
            </w:tcBorders>
          </w:tcPr>
          <w:p w:rsidR="00463F12" w:rsidRPr="00B04CC8" w:rsidRDefault="00463F12" w:rsidP="004A0D4D">
            <w:pPr>
              <w:pStyle w:val="formattext"/>
              <w:rPr>
                <w:b/>
              </w:rPr>
            </w:pPr>
            <w:r w:rsidRPr="00B04CC8">
              <w:rPr>
                <w:b/>
              </w:rPr>
              <w:t xml:space="preserve">Хранение и переработка сельскохозяйственной продукции </w:t>
            </w:r>
          </w:p>
        </w:tc>
        <w:tc>
          <w:tcPr>
            <w:tcW w:w="720" w:type="dxa"/>
            <w:tcBorders>
              <w:top w:val="single" w:sz="4" w:space="0" w:color="auto"/>
              <w:left w:val="single" w:sz="4" w:space="0" w:color="auto"/>
              <w:bottom w:val="single" w:sz="4" w:space="0" w:color="auto"/>
              <w:right w:val="single" w:sz="4" w:space="0" w:color="auto"/>
            </w:tcBorders>
          </w:tcPr>
          <w:p w:rsidR="00463F12" w:rsidRPr="00CD0342"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CD0342"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CD0342"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CD0342"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CD0342"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Default="00463F12" w:rsidP="004A0D4D">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63F12" w:rsidRPr="00CD0342"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CD0342" w:rsidRDefault="00463F12"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Default="00463F12"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CD0342" w:rsidRDefault="00463F12"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CD0342"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CD0342" w:rsidRDefault="00463F12"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Default="00463F12" w:rsidP="004A0D4D">
            <w:pPr>
              <w:jc w:val="center"/>
              <w:rPr>
                <w:b/>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Pr="0073262D" w:rsidRDefault="00463F12" w:rsidP="004A0D4D">
            <w:pPr>
              <w:pStyle w:val="formattext"/>
              <w:jc w:val="center"/>
              <w:rPr>
                <w:b/>
              </w:rPr>
            </w:pPr>
            <w:r w:rsidRPr="0073262D">
              <w:rPr>
                <w:b/>
              </w:rPr>
              <w:t xml:space="preserve">1.16 </w:t>
            </w:r>
          </w:p>
        </w:tc>
        <w:tc>
          <w:tcPr>
            <w:tcW w:w="4140" w:type="dxa"/>
            <w:tcBorders>
              <w:top w:val="single" w:sz="4" w:space="0" w:color="auto"/>
              <w:left w:val="single" w:sz="4" w:space="0" w:color="auto"/>
              <w:bottom w:val="single" w:sz="4" w:space="0" w:color="auto"/>
              <w:right w:val="single" w:sz="4" w:space="0" w:color="auto"/>
            </w:tcBorders>
          </w:tcPr>
          <w:p w:rsidR="00463F12" w:rsidRPr="00B04CC8" w:rsidRDefault="00463F12" w:rsidP="004A0D4D">
            <w:pPr>
              <w:pStyle w:val="formattext"/>
              <w:rPr>
                <w:b/>
              </w:rPr>
            </w:pPr>
            <w:r w:rsidRPr="00B04CC8">
              <w:rPr>
                <w:b/>
              </w:rPr>
              <w:t xml:space="preserve">Ведение личного подсобного хозяйства на полевых участках </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E919BA">
            <w:pPr>
              <w:ind w:left="-108" w:right="-108"/>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522DAD"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Default="00463F12" w:rsidP="004A0D4D">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Pr="0073262D" w:rsidRDefault="00463F12" w:rsidP="004A0D4D">
            <w:pPr>
              <w:pStyle w:val="formattext"/>
              <w:jc w:val="center"/>
              <w:rPr>
                <w:b/>
              </w:rPr>
            </w:pPr>
            <w:r w:rsidRPr="0073262D">
              <w:rPr>
                <w:b/>
              </w:rPr>
              <w:t xml:space="preserve">1.17 </w:t>
            </w:r>
          </w:p>
        </w:tc>
        <w:tc>
          <w:tcPr>
            <w:tcW w:w="4140" w:type="dxa"/>
            <w:tcBorders>
              <w:top w:val="single" w:sz="4" w:space="0" w:color="auto"/>
              <w:left w:val="single" w:sz="4" w:space="0" w:color="auto"/>
              <w:bottom w:val="single" w:sz="4" w:space="0" w:color="auto"/>
              <w:right w:val="single" w:sz="4" w:space="0" w:color="auto"/>
            </w:tcBorders>
          </w:tcPr>
          <w:p w:rsidR="00463F12" w:rsidRPr="00B04CC8" w:rsidRDefault="00463F12" w:rsidP="004A0D4D">
            <w:pPr>
              <w:pStyle w:val="formattext"/>
              <w:rPr>
                <w:b/>
              </w:rPr>
            </w:pPr>
            <w:r w:rsidRPr="00B04CC8">
              <w:rPr>
                <w:b/>
              </w:rPr>
              <w:t xml:space="preserve">Питомники </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E919BA">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522DAD" w:rsidRDefault="00463F12"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F11395" w:rsidRDefault="00463F12" w:rsidP="004A0D4D">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463F12" w:rsidRPr="000D624D" w:rsidRDefault="00463F12" w:rsidP="004A0D4D">
            <w:pPr>
              <w:jc w:val="center"/>
              <w:rPr>
                <w:b/>
                <w:sz w:val="24"/>
                <w:szCs w:val="24"/>
              </w:rPr>
            </w:pPr>
            <w:r w:rsidRPr="000D624D">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Pr="0073262D" w:rsidRDefault="00463F12" w:rsidP="004A0D4D">
            <w:pPr>
              <w:pStyle w:val="formattext"/>
              <w:jc w:val="center"/>
              <w:rPr>
                <w:b/>
              </w:rPr>
            </w:pPr>
            <w:r w:rsidRPr="0073262D">
              <w:rPr>
                <w:b/>
              </w:rPr>
              <w:t xml:space="preserve">1.18 </w:t>
            </w:r>
          </w:p>
        </w:tc>
        <w:tc>
          <w:tcPr>
            <w:tcW w:w="4140" w:type="dxa"/>
            <w:tcBorders>
              <w:top w:val="single" w:sz="4" w:space="0" w:color="auto"/>
              <w:left w:val="single" w:sz="4" w:space="0" w:color="auto"/>
              <w:bottom w:val="single" w:sz="4" w:space="0" w:color="auto"/>
              <w:right w:val="single" w:sz="4" w:space="0" w:color="auto"/>
            </w:tcBorders>
          </w:tcPr>
          <w:p w:rsidR="00463F12" w:rsidRPr="00922F6C" w:rsidRDefault="00463F12" w:rsidP="00EC036A">
            <w:pPr>
              <w:pStyle w:val="formattext"/>
              <w:ind w:right="-63"/>
              <w:rPr>
                <w:b/>
              </w:rPr>
            </w:pPr>
            <w:r w:rsidRPr="00922F6C">
              <w:rPr>
                <w:b/>
              </w:rPr>
              <w:t xml:space="preserve">Обеспечение сельскохозяйственного производства </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E919BA">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Default="00463F12" w:rsidP="004A0D4D">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Pr="00EE6CC6" w:rsidRDefault="00463F12" w:rsidP="003D11FD">
            <w:pPr>
              <w:pStyle w:val="formattext"/>
              <w:jc w:val="center"/>
            </w:pPr>
            <w:r w:rsidRPr="00EE6CC6">
              <w:t>1.19</w:t>
            </w:r>
          </w:p>
        </w:tc>
        <w:tc>
          <w:tcPr>
            <w:tcW w:w="4140" w:type="dxa"/>
            <w:tcBorders>
              <w:top w:val="single" w:sz="4" w:space="0" w:color="auto"/>
              <w:left w:val="single" w:sz="4" w:space="0" w:color="auto"/>
              <w:bottom w:val="single" w:sz="4" w:space="0" w:color="auto"/>
              <w:right w:val="single" w:sz="4" w:space="0" w:color="auto"/>
            </w:tcBorders>
          </w:tcPr>
          <w:p w:rsidR="00463F12" w:rsidRPr="00EE6CC6" w:rsidRDefault="00463F12" w:rsidP="003D11FD">
            <w:pPr>
              <w:pStyle w:val="formattext"/>
            </w:pPr>
            <w:r w:rsidRPr="00EE6CC6">
              <w:t>Сенокошение</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E919BA">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Default="00463F12" w:rsidP="004A0D4D">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Pr="00EE6CC6" w:rsidRDefault="00463F12" w:rsidP="003D11FD">
            <w:pPr>
              <w:pStyle w:val="formattext"/>
              <w:jc w:val="center"/>
            </w:pPr>
            <w:r w:rsidRPr="00EE6CC6">
              <w:t>1.20</w:t>
            </w:r>
          </w:p>
        </w:tc>
        <w:tc>
          <w:tcPr>
            <w:tcW w:w="4140" w:type="dxa"/>
            <w:tcBorders>
              <w:top w:val="single" w:sz="4" w:space="0" w:color="auto"/>
              <w:left w:val="single" w:sz="4" w:space="0" w:color="auto"/>
              <w:bottom w:val="single" w:sz="4" w:space="0" w:color="auto"/>
              <w:right w:val="single" w:sz="4" w:space="0" w:color="auto"/>
            </w:tcBorders>
          </w:tcPr>
          <w:p w:rsidR="00463F12" w:rsidRPr="00EE6CC6" w:rsidRDefault="00463F12" w:rsidP="003D11FD">
            <w:pPr>
              <w:pStyle w:val="formattext"/>
            </w:pPr>
            <w:r w:rsidRPr="00EE6CC6">
              <w:t>Выпас сельскохозяйственных животных</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E919BA">
            <w:pPr>
              <w:jc w:val="center"/>
              <w:rPr>
                <w:b/>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Default="00463F12" w:rsidP="004A0D4D">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shd w:val="clear" w:color="auto" w:fill="C0C0C0"/>
          </w:tcPr>
          <w:p w:rsidR="00463F12" w:rsidRPr="00922F6C" w:rsidRDefault="00463F12" w:rsidP="004A0D4D">
            <w:pPr>
              <w:pStyle w:val="formattext"/>
              <w:jc w:val="center"/>
              <w:rPr>
                <w:b/>
              </w:rPr>
            </w:pPr>
            <w:r w:rsidRPr="00922F6C">
              <w:rPr>
                <w:b/>
              </w:rPr>
              <w:t xml:space="preserve">2.0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463F12" w:rsidRPr="00922F6C" w:rsidRDefault="00463F12" w:rsidP="004A0D4D">
            <w:pPr>
              <w:pStyle w:val="formattext"/>
              <w:rPr>
                <w:b/>
              </w:rPr>
            </w:pPr>
            <w:r w:rsidRPr="00922F6C">
              <w:rPr>
                <w:b/>
              </w:rPr>
              <w:t xml:space="preserve">Жилая застройка: </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63F12" w:rsidRPr="00064675" w:rsidRDefault="00463F12" w:rsidP="00E919BA">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63F12" w:rsidRPr="00064675" w:rsidRDefault="00463F12"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63F12" w:rsidRPr="00064675" w:rsidRDefault="00463F12" w:rsidP="004A0D4D">
            <w:pPr>
              <w:jc w:val="center"/>
              <w:rPr>
                <w:sz w:val="24"/>
                <w:szCs w:val="24"/>
              </w:rPr>
            </w:pPr>
          </w:p>
        </w:tc>
        <w:tc>
          <w:tcPr>
            <w:tcW w:w="635" w:type="dxa"/>
            <w:tcBorders>
              <w:top w:val="single" w:sz="4" w:space="0" w:color="auto"/>
              <w:left w:val="single" w:sz="4" w:space="0" w:color="auto"/>
              <w:bottom w:val="single" w:sz="4" w:space="0" w:color="auto"/>
              <w:right w:val="single" w:sz="4" w:space="0" w:color="auto"/>
            </w:tcBorders>
            <w:shd w:val="clear" w:color="auto" w:fill="C0C0C0"/>
          </w:tcPr>
          <w:p w:rsidR="00463F12" w:rsidRPr="00064675" w:rsidRDefault="00463F12"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63F12" w:rsidRPr="00064675" w:rsidRDefault="00463F12" w:rsidP="004A0D4D">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C0C0C0"/>
          </w:tcPr>
          <w:p w:rsidR="00463F12" w:rsidRPr="00064675" w:rsidRDefault="00463F12" w:rsidP="004A0D4D">
            <w:pPr>
              <w:jc w:val="center"/>
              <w:rPr>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Pr="00922F6C" w:rsidRDefault="00463F12" w:rsidP="004A0D4D">
            <w:pPr>
              <w:jc w:val="center"/>
              <w:rPr>
                <w:sz w:val="24"/>
                <w:szCs w:val="24"/>
              </w:rPr>
            </w:pPr>
            <w:r w:rsidRPr="00922F6C">
              <w:rPr>
                <w:sz w:val="24"/>
                <w:szCs w:val="24"/>
              </w:rPr>
              <w:t>2.1</w:t>
            </w:r>
          </w:p>
        </w:tc>
        <w:tc>
          <w:tcPr>
            <w:tcW w:w="4140" w:type="dxa"/>
            <w:tcBorders>
              <w:top w:val="single" w:sz="4" w:space="0" w:color="auto"/>
              <w:left w:val="single" w:sz="4" w:space="0" w:color="auto"/>
              <w:bottom w:val="single" w:sz="4" w:space="0" w:color="auto"/>
              <w:right w:val="single" w:sz="4" w:space="0" w:color="auto"/>
            </w:tcBorders>
          </w:tcPr>
          <w:p w:rsidR="00463F12" w:rsidRPr="00922F6C" w:rsidRDefault="00463F12" w:rsidP="004A0D4D">
            <w:pPr>
              <w:pStyle w:val="formattext"/>
            </w:pPr>
            <w:r w:rsidRPr="00922F6C">
              <w:t xml:space="preserve">Для индивидуального жилищного строительства </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E919BA">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Pr="00922F6C" w:rsidRDefault="00463F12" w:rsidP="004A0D4D">
            <w:pPr>
              <w:jc w:val="center"/>
              <w:rPr>
                <w:sz w:val="24"/>
                <w:szCs w:val="24"/>
              </w:rPr>
            </w:pPr>
            <w:r w:rsidRPr="00922F6C">
              <w:rPr>
                <w:sz w:val="24"/>
                <w:szCs w:val="24"/>
              </w:rPr>
              <w:t>2.1.1</w:t>
            </w:r>
          </w:p>
        </w:tc>
        <w:tc>
          <w:tcPr>
            <w:tcW w:w="4140" w:type="dxa"/>
            <w:tcBorders>
              <w:top w:val="single" w:sz="4" w:space="0" w:color="auto"/>
              <w:left w:val="single" w:sz="4" w:space="0" w:color="auto"/>
              <w:bottom w:val="single" w:sz="4" w:space="0" w:color="auto"/>
              <w:right w:val="single" w:sz="4" w:space="0" w:color="auto"/>
            </w:tcBorders>
          </w:tcPr>
          <w:p w:rsidR="00463F12" w:rsidRPr="00922F6C" w:rsidRDefault="00463F12" w:rsidP="004A0D4D">
            <w:pPr>
              <w:rPr>
                <w:sz w:val="24"/>
                <w:szCs w:val="24"/>
              </w:rPr>
            </w:pPr>
            <w:r w:rsidRPr="00922F6C">
              <w:rPr>
                <w:sz w:val="24"/>
                <w:szCs w:val="24"/>
              </w:rPr>
              <w:t xml:space="preserve">Малоэтажная многоквартирная жилая застройка </w:t>
            </w:r>
          </w:p>
        </w:tc>
        <w:tc>
          <w:tcPr>
            <w:tcW w:w="720" w:type="dxa"/>
            <w:tcBorders>
              <w:top w:val="single" w:sz="4" w:space="0" w:color="auto"/>
              <w:left w:val="single" w:sz="4" w:space="0" w:color="auto"/>
              <w:bottom w:val="single" w:sz="4" w:space="0" w:color="auto"/>
              <w:right w:val="single" w:sz="4" w:space="0" w:color="auto"/>
            </w:tcBorders>
          </w:tcPr>
          <w:p w:rsidR="00463F12" w:rsidRPr="00A65871" w:rsidRDefault="00463F12" w:rsidP="00E919BA">
            <w:pPr>
              <w:jc w:val="center"/>
              <w:rPr>
                <w:b/>
                <w:sz w:val="24"/>
                <w:szCs w:val="24"/>
              </w:rPr>
            </w:pPr>
            <w:r w:rsidRPr="00A6587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Pr="00922F6C" w:rsidRDefault="00463F12" w:rsidP="004A0D4D">
            <w:pPr>
              <w:pStyle w:val="formattext"/>
              <w:jc w:val="center"/>
            </w:pPr>
            <w:r w:rsidRPr="00922F6C">
              <w:t xml:space="preserve">2.2 </w:t>
            </w:r>
          </w:p>
        </w:tc>
        <w:tc>
          <w:tcPr>
            <w:tcW w:w="4140" w:type="dxa"/>
            <w:tcBorders>
              <w:top w:val="single" w:sz="4" w:space="0" w:color="auto"/>
              <w:left w:val="single" w:sz="4" w:space="0" w:color="auto"/>
              <w:bottom w:val="single" w:sz="4" w:space="0" w:color="auto"/>
              <w:right w:val="single" w:sz="4" w:space="0" w:color="auto"/>
            </w:tcBorders>
          </w:tcPr>
          <w:p w:rsidR="00463F12" w:rsidRPr="00922F6C" w:rsidRDefault="00463F12" w:rsidP="004A0D4D">
            <w:pPr>
              <w:rPr>
                <w:sz w:val="24"/>
                <w:szCs w:val="24"/>
              </w:rPr>
            </w:pPr>
            <w:r w:rsidRPr="00922F6C">
              <w:rPr>
                <w:sz w:val="24"/>
                <w:szCs w:val="24"/>
              </w:rPr>
              <w:t xml:space="preserve">Для ведения личного подсобного хозяйства </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Pr="00922F6C" w:rsidRDefault="00463F12" w:rsidP="004A0D4D">
            <w:pPr>
              <w:pStyle w:val="formattext"/>
              <w:jc w:val="center"/>
            </w:pPr>
            <w:r w:rsidRPr="00922F6C">
              <w:t xml:space="preserve">2.3 </w:t>
            </w:r>
          </w:p>
        </w:tc>
        <w:tc>
          <w:tcPr>
            <w:tcW w:w="4140" w:type="dxa"/>
            <w:tcBorders>
              <w:top w:val="single" w:sz="4" w:space="0" w:color="auto"/>
              <w:left w:val="single" w:sz="4" w:space="0" w:color="auto"/>
              <w:bottom w:val="single" w:sz="4" w:space="0" w:color="auto"/>
              <w:right w:val="single" w:sz="4" w:space="0" w:color="auto"/>
            </w:tcBorders>
          </w:tcPr>
          <w:p w:rsidR="00463F12" w:rsidRPr="00922F6C" w:rsidRDefault="00463F12" w:rsidP="004A0D4D">
            <w:pPr>
              <w:rPr>
                <w:sz w:val="24"/>
                <w:szCs w:val="24"/>
              </w:rPr>
            </w:pPr>
            <w:r w:rsidRPr="00922F6C">
              <w:rPr>
                <w:sz w:val="24"/>
                <w:szCs w:val="24"/>
              </w:rPr>
              <w:t xml:space="preserve">Блокированная жилая застройка </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635"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Pr="00922F6C" w:rsidRDefault="00463F12" w:rsidP="004A0D4D">
            <w:pPr>
              <w:pStyle w:val="formattext"/>
              <w:jc w:val="center"/>
            </w:pPr>
            <w:r w:rsidRPr="00922F6C">
              <w:t xml:space="preserve">2.4 </w:t>
            </w:r>
          </w:p>
        </w:tc>
        <w:tc>
          <w:tcPr>
            <w:tcW w:w="4140" w:type="dxa"/>
            <w:tcBorders>
              <w:top w:val="single" w:sz="4" w:space="0" w:color="auto"/>
              <w:left w:val="single" w:sz="4" w:space="0" w:color="auto"/>
              <w:bottom w:val="single" w:sz="4" w:space="0" w:color="auto"/>
              <w:right w:val="single" w:sz="4" w:space="0" w:color="auto"/>
            </w:tcBorders>
          </w:tcPr>
          <w:p w:rsidR="00463F12" w:rsidRPr="00922F6C" w:rsidRDefault="00463F12" w:rsidP="004A0D4D">
            <w:pPr>
              <w:rPr>
                <w:sz w:val="24"/>
                <w:szCs w:val="24"/>
              </w:rPr>
            </w:pPr>
            <w:r w:rsidRPr="00922F6C">
              <w:rPr>
                <w:sz w:val="24"/>
                <w:szCs w:val="24"/>
              </w:rPr>
              <w:t xml:space="preserve">Передвижное жилье </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Pr="00922F6C" w:rsidRDefault="00463F12" w:rsidP="004A0D4D">
            <w:pPr>
              <w:pStyle w:val="formattext"/>
              <w:jc w:val="center"/>
            </w:pPr>
            <w:r w:rsidRPr="00922F6C">
              <w:t xml:space="preserve">2.5 </w:t>
            </w:r>
          </w:p>
        </w:tc>
        <w:tc>
          <w:tcPr>
            <w:tcW w:w="4140" w:type="dxa"/>
            <w:tcBorders>
              <w:top w:val="single" w:sz="4" w:space="0" w:color="auto"/>
              <w:left w:val="single" w:sz="4" w:space="0" w:color="auto"/>
              <w:bottom w:val="single" w:sz="4" w:space="0" w:color="auto"/>
              <w:right w:val="single" w:sz="4" w:space="0" w:color="auto"/>
            </w:tcBorders>
          </w:tcPr>
          <w:p w:rsidR="00463F12" w:rsidRPr="00922F6C" w:rsidRDefault="00463F12" w:rsidP="004A0D4D">
            <w:pPr>
              <w:rPr>
                <w:sz w:val="24"/>
                <w:szCs w:val="24"/>
              </w:rPr>
            </w:pPr>
            <w:r w:rsidRPr="00922F6C">
              <w:rPr>
                <w:sz w:val="24"/>
                <w:szCs w:val="24"/>
              </w:rPr>
              <w:t>Среднеэтажная жилая застройка</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Pr="00922F6C" w:rsidRDefault="00463F12" w:rsidP="004A0D4D">
            <w:pPr>
              <w:jc w:val="center"/>
              <w:rPr>
                <w:sz w:val="24"/>
                <w:szCs w:val="24"/>
              </w:rPr>
            </w:pPr>
            <w:r w:rsidRPr="00922F6C">
              <w:rPr>
                <w:sz w:val="24"/>
                <w:szCs w:val="24"/>
              </w:rPr>
              <w:t xml:space="preserve">2.6 </w:t>
            </w:r>
          </w:p>
        </w:tc>
        <w:tc>
          <w:tcPr>
            <w:tcW w:w="4140" w:type="dxa"/>
            <w:tcBorders>
              <w:top w:val="single" w:sz="4" w:space="0" w:color="auto"/>
              <w:left w:val="single" w:sz="4" w:space="0" w:color="auto"/>
              <w:bottom w:val="single" w:sz="4" w:space="0" w:color="auto"/>
              <w:right w:val="single" w:sz="4" w:space="0" w:color="auto"/>
            </w:tcBorders>
          </w:tcPr>
          <w:p w:rsidR="00463F12" w:rsidRPr="00922F6C" w:rsidRDefault="00463F12" w:rsidP="004A0D4D">
            <w:pPr>
              <w:rPr>
                <w:sz w:val="24"/>
                <w:szCs w:val="24"/>
              </w:rPr>
            </w:pPr>
            <w:r w:rsidRPr="00922F6C">
              <w:rPr>
                <w:sz w:val="24"/>
                <w:szCs w:val="24"/>
              </w:rPr>
              <w:t>Многоэтажная жилая застройка (высотная застройка)</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Pr="00922F6C" w:rsidRDefault="00463F12" w:rsidP="004A0D4D">
            <w:pPr>
              <w:jc w:val="center"/>
              <w:rPr>
                <w:b/>
                <w:sz w:val="24"/>
                <w:szCs w:val="24"/>
              </w:rPr>
            </w:pPr>
            <w:r w:rsidRPr="00922F6C">
              <w:rPr>
                <w:b/>
                <w:sz w:val="24"/>
                <w:szCs w:val="24"/>
              </w:rPr>
              <w:t xml:space="preserve">2.7 </w:t>
            </w:r>
          </w:p>
        </w:tc>
        <w:tc>
          <w:tcPr>
            <w:tcW w:w="4140" w:type="dxa"/>
            <w:tcBorders>
              <w:top w:val="single" w:sz="4" w:space="0" w:color="auto"/>
              <w:left w:val="single" w:sz="4" w:space="0" w:color="auto"/>
              <w:bottom w:val="single" w:sz="4" w:space="0" w:color="auto"/>
              <w:right w:val="single" w:sz="4" w:space="0" w:color="auto"/>
            </w:tcBorders>
          </w:tcPr>
          <w:p w:rsidR="00463F12" w:rsidRPr="00922F6C" w:rsidRDefault="00463F12" w:rsidP="004A0D4D">
            <w:pPr>
              <w:rPr>
                <w:b/>
                <w:sz w:val="24"/>
                <w:szCs w:val="24"/>
              </w:rPr>
            </w:pPr>
            <w:r w:rsidRPr="00922F6C">
              <w:rPr>
                <w:b/>
                <w:sz w:val="24"/>
                <w:szCs w:val="24"/>
              </w:rPr>
              <w:t xml:space="preserve">Обслуживание жилой застройки </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463F12" w:rsidRPr="00463F12" w:rsidRDefault="00463F12" w:rsidP="004A0D4D">
            <w:pPr>
              <w:jc w:val="center"/>
              <w:rPr>
                <w:b/>
                <w:sz w:val="24"/>
                <w:szCs w:val="24"/>
              </w:rPr>
            </w:pPr>
            <w:r w:rsidRPr="00463F12">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F11395">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3D11F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tcPr>
          <w:p w:rsidR="00463F12" w:rsidRPr="00922F6C" w:rsidRDefault="00463F12" w:rsidP="004A0D4D">
            <w:pPr>
              <w:jc w:val="center"/>
              <w:rPr>
                <w:sz w:val="24"/>
                <w:szCs w:val="24"/>
              </w:rPr>
            </w:pPr>
            <w:r w:rsidRPr="00922F6C">
              <w:rPr>
                <w:sz w:val="24"/>
                <w:szCs w:val="24"/>
              </w:rPr>
              <w:t xml:space="preserve">2.7.1 </w:t>
            </w:r>
          </w:p>
        </w:tc>
        <w:tc>
          <w:tcPr>
            <w:tcW w:w="4140" w:type="dxa"/>
            <w:tcBorders>
              <w:top w:val="single" w:sz="4" w:space="0" w:color="auto"/>
              <w:left w:val="single" w:sz="4" w:space="0" w:color="auto"/>
              <w:bottom w:val="single" w:sz="4" w:space="0" w:color="auto"/>
              <w:right w:val="single" w:sz="4" w:space="0" w:color="auto"/>
            </w:tcBorders>
          </w:tcPr>
          <w:p w:rsidR="00463F12" w:rsidRPr="00922F6C" w:rsidRDefault="00463F12" w:rsidP="004A0D4D">
            <w:pPr>
              <w:rPr>
                <w:sz w:val="24"/>
                <w:szCs w:val="24"/>
              </w:rPr>
            </w:pPr>
            <w:r w:rsidRPr="00922F6C">
              <w:rPr>
                <w:sz w:val="24"/>
                <w:szCs w:val="24"/>
              </w:rPr>
              <w:t xml:space="preserve">Объекты гаражного назначения </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F11395">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463F12"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3D11F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463F12" w:rsidRPr="00064675" w:rsidRDefault="00463F12" w:rsidP="004A0D4D">
            <w:pPr>
              <w:jc w:val="center"/>
              <w:rPr>
                <w:b/>
                <w:sz w:val="24"/>
                <w:szCs w:val="24"/>
              </w:rPr>
            </w:pPr>
          </w:p>
        </w:tc>
      </w:tr>
      <w:tr w:rsidR="00463F12" w:rsidRPr="00064675" w:rsidTr="0061128D">
        <w:tc>
          <w:tcPr>
            <w:tcW w:w="1008" w:type="dxa"/>
            <w:tcBorders>
              <w:top w:val="single" w:sz="4" w:space="0" w:color="auto"/>
              <w:left w:val="single" w:sz="4" w:space="0" w:color="auto"/>
              <w:bottom w:val="single" w:sz="4" w:space="0" w:color="auto"/>
              <w:right w:val="single" w:sz="4" w:space="0" w:color="auto"/>
            </w:tcBorders>
            <w:shd w:val="clear" w:color="auto" w:fill="C0C0C0"/>
          </w:tcPr>
          <w:p w:rsidR="00463F12" w:rsidRPr="00922F6C" w:rsidRDefault="00463F12" w:rsidP="004A0D4D">
            <w:pPr>
              <w:jc w:val="center"/>
              <w:rPr>
                <w:b/>
                <w:sz w:val="24"/>
                <w:szCs w:val="24"/>
              </w:rPr>
            </w:pPr>
            <w:r w:rsidRPr="00922F6C">
              <w:rPr>
                <w:b/>
                <w:sz w:val="24"/>
                <w:szCs w:val="24"/>
              </w:rPr>
              <w:t xml:space="preserve">3.0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463F12" w:rsidRPr="00922F6C" w:rsidRDefault="00463F12" w:rsidP="004A0D4D">
            <w:pPr>
              <w:rPr>
                <w:b/>
                <w:sz w:val="24"/>
                <w:szCs w:val="24"/>
              </w:rPr>
            </w:pPr>
            <w:r w:rsidRPr="00922F6C">
              <w:rPr>
                <w:b/>
                <w:sz w:val="24"/>
                <w:szCs w:val="24"/>
              </w:rPr>
              <w:t xml:space="preserve">Общественное использование объектов капитального строительства: </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63F12" w:rsidRPr="00064675" w:rsidRDefault="00463F12"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63F12" w:rsidRPr="00064675" w:rsidRDefault="00463F12" w:rsidP="004A0D4D">
            <w:pPr>
              <w:jc w:val="center"/>
              <w:rPr>
                <w:sz w:val="24"/>
                <w:szCs w:val="24"/>
              </w:rPr>
            </w:pPr>
          </w:p>
        </w:tc>
        <w:tc>
          <w:tcPr>
            <w:tcW w:w="635" w:type="dxa"/>
            <w:tcBorders>
              <w:top w:val="single" w:sz="4" w:space="0" w:color="auto"/>
              <w:left w:val="single" w:sz="4" w:space="0" w:color="auto"/>
              <w:bottom w:val="single" w:sz="4" w:space="0" w:color="auto"/>
              <w:right w:val="single" w:sz="4" w:space="0" w:color="auto"/>
            </w:tcBorders>
            <w:shd w:val="clear" w:color="auto" w:fill="C0C0C0"/>
          </w:tcPr>
          <w:p w:rsidR="00463F12" w:rsidRPr="00064675" w:rsidRDefault="00463F12"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63F12" w:rsidRPr="00064675" w:rsidRDefault="00463F12" w:rsidP="003D11F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63F12" w:rsidRPr="00064675" w:rsidRDefault="00463F12"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463F12" w:rsidRPr="00064675" w:rsidRDefault="00463F12" w:rsidP="004A0D4D">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C0C0C0"/>
          </w:tcPr>
          <w:p w:rsidR="00463F12" w:rsidRPr="00064675" w:rsidRDefault="00463F12" w:rsidP="004A0D4D">
            <w:pPr>
              <w:jc w:val="center"/>
              <w:rPr>
                <w:sz w:val="24"/>
                <w:szCs w:val="24"/>
              </w:rPr>
            </w:pPr>
          </w:p>
        </w:tc>
      </w:tr>
      <w:tr w:rsidR="00B85191" w:rsidRPr="00064675" w:rsidTr="00EB55D4">
        <w:tc>
          <w:tcPr>
            <w:tcW w:w="1008" w:type="dxa"/>
            <w:tcBorders>
              <w:top w:val="single" w:sz="4" w:space="0" w:color="auto"/>
              <w:left w:val="single" w:sz="4" w:space="0" w:color="auto"/>
              <w:bottom w:val="single" w:sz="4" w:space="0" w:color="auto"/>
              <w:right w:val="single" w:sz="4" w:space="0" w:color="auto"/>
            </w:tcBorders>
            <w:vAlign w:val="center"/>
          </w:tcPr>
          <w:p w:rsidR="00B85191" w:rsidRPr="00CD0342" w:rsidRDefault="00B85191" w:rsidP="00EB55D4">
            <w:pPr>
              <w:jc w:val="center"/>
              <w:rPr>
                <w:b/>
              </w:rPr>
            </w:pPr>
            <w:r w:rsidRPr="00CD0342">
              <w:rPr>
                <w:b/>
              </w:rPr>
              <w:t>1</w:t>
            </w:r>
          </w:p>
        </w:tc>
        <w:tc>
          <w:tcPr>
            <w:tcW w:w="4140" w:type="dxa"/>
            <w:tcBorders>
              <w:top w:val="single" w:sz="4" w:space="0" w:color="auto"/>
              <w:left w:val="single" w:sz="4" w:space="0" w:color="auto"/>
              <w:bottom w:val="single" w:sz="4" w:space="0" w:color="auto"/>
              <w:right w:val="single" w:sz="4" w:space="0" w:color="auto"/>
            </w:tcBorders>
            <w:vAlign w:val="center"/>
          </w:tcPr>
          <w:p w:rsidR="00B85191" w:rsidRPr="001A030E" w:rsidRDefault="00B85191" w:rsidP="00EB55D4">
            <w:pPr>
              <w:jc w:val="center"/>
              <w:rPr>
                <w:b/>
                <w:sz w:val="24"/>
                <w:szCs w:val="24"/>
              </w:rPr>
            </w:pPr>
            <w:r w:rsidRPr="001A030E">
              <w:rPr>
                <w:b/>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B85191" w:rsidRPr="00F11395" w:rsidRDefault="00B85191" w:rsidP="00EB55D4">
            <w:pPr>
              <w:jc w:val="center"/>
              <w:rPr>
                <w:b/>
                <w:sz w:val="24"/>
                <w:szCs w:val="24"/>
                <w:lang w:val="en-US"/>
              </w:rPr>
            </w:pPr>
            <w:r>
              <w:rPr>
                <w:b/>
                <w:sz w:val="24"/>
                <w:szCs w:val="24"/>
                <w:lang w:val="en-US"/>
              </w:rPr>
              <w:t>7</w:t>
            </w:r>
          </w:p>
        </w:tc>
        <w:tc>
          <w:tcPr>
            <w:tcW w:w="720" w:type="dxa"/>
            <w:tcBorders>
              <w:top w:val="single" w:sz="4" w:space="0" w:color="auto"/>
              <w:left w:val="single" w:sz="4" w:space="0" w:color="auto"/>
              <w:bottom w:val="single" w:sz="4" w:space="0" w:color="auto"/>
              <w:right w:val="single" w:sz="4" w:space="0" w:color="auto"/>
            </w:tcBorders>
          </w:tcPr>
          <w:p w:rsidR="00B85191" w:rsidRPr="00F11395" w:rsidRDefault="00B85191" w:rsidP="00EB55D4">
            <w:pPr>
              <w:jc w:val="center"/>
              <w:rPr>
                <w:b/>
                <w:sz w:val="24"/>
                <w:szCs w:val="24"/>
                <w:lang w:val="en-US"/>
              </w:rPr>
            </w:pPr>
            <w:r>
              <w:rPr>
                <w:b/>
                <w:sz w:val="24"/>
                <w:szCs w:val="24"/>
                <w:lang w:val="en-US"/>
              </w:rPr>
              <w:t>8</w:t>
            </w:r>
          </w:p>
        </w:tc>
        <w:tc>
          <w:tcPr>
            <w:tcW w:w="635"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9</w:t>
            </w: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b/>
                <w:sz w:val="24"/>
                <w:szCs w:val="24"/>
              </w:rPr>
            </w:pPr>
            <w:r>
              <w:rPr>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14</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15</w:t>
            </w:r>
          </w:p>
        </w:tc>
        <w:tc>
          <w:tcPr>
            <w:tcW w:w="736"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b/>
                <w:sz w:val="24"/>
                <w:szCs w:val="24"/>
              </w:rPr>
            </w:pPr>
            <w:r>
              <w:rPr>
                <w:b/>
                <w:sz w:val="24"/>
                <w:szCs w:val="24"/>
              </w:rPr>
              <w:t>16</w:t>
            </w: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EB55D4">
            <w:pPr>
              <w:jc w:val="center"/>
              <w:rPr>
                <w:b/>
                <w:sz w:val="24"/>
                <w:szCs w:val="24"/>
              </w:rPr>
            </w:pPr>
            <w:r w:rsidRPr="00922F6C">
              <w:rPr>
                <w:b/>
                <w:sz w:val="24"/>
                <w:szCs w:val="24"/>
              </w:rPr>
              <w:t xml:space="preserve">3.1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EB55D4">
            <w:pPr>
              <w:rPr>
                <w:b/>
                <w:sz w:val="24"/>
                <w:szCs w:val="24"/>
              </w:rPr>
            </w:pPr>
            <w:r w:rsidRPr="00922F6C">
              <w:rPr>
                <w:b/>
                <w:sz w:val="24"/>
                <w:szCs w:val="24"/>
              </w:rPr>
              <w:t>Коммунальное обслуживание</w:t>
            </w:r>
            <w:r>
              <w:rPr>
                <w:b/>
                <w:sz w:val="24"/>
                <w:szCs w:val="24"/>
              </w:rPr>
              <w:t>:</w:t>
            </w:r>
            <w:r w:rsidRPr="00922F6C">
              <w:rPr>
                <w:b/>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254CCF" w:rsidRDefault="00B85191" w:rsidP="00441B56">
            <w:pPr>
              <w:jc w:val="center"/>
              <w:rPr>
                <w:sz w:val="24"/>
                <w:szCs w:val="24"/>
              </w:rPr>
            </w:pPr>
            <w:r w:rsidRPr="00254CCF">
              <w:rPr>
                <w:sz w:val="24"/>
                <w:szCs w:val="24"/>
              </w:rPr>
              <w:t>3.1.1</w:t>
            </w:r>
          </w:p>
        </w:tc>
        <w:tc>
          <w:tcPr>
            <w:tcW w:w="4140" w:type="dxa"/>
            <w:tcBorders>
              <w:top w:val="single" w:sz="4" w:space="0" w:color="auto"/>
              <w:left w:val="single" w:sz="4" w:space="0" w:color="auto"/>
              <w:bottom w:val="single" w:sz="4" w:space="0" w:color="auto"/>
              <w:right w:val="single" w:sz="4" w:space="0" w:color="auto"/>
            </w:tcBorders>
          </w:tcPr>
          <w:p w:rsidR="00B85191" w:rsidRPr="001C35FE" w:rsidRDefault="00B85191" w:rsidP="00441B56">
            <w:pPr>
              <w:spacing w:before="100" w:beforeAutospacing="1" w:after="100" w:afterAutospacing="1"/>
              <w:rPr>
                <w:sz w:val="24"/>
                <w:szCs w:val="24"/>
              </w:rPr>
            </w:pPr>
            <w:r w:rsidRPr="001C35FE">
              <w:rPr>
                <w:sz w:val="24"/>
                <w:szCs w:val="24"/>
              </w:rPr>
              <w:t xml:space="preserve">Предоставление коммунальных услуг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254CCF" w:rsidRDefault="00B85191" w:rsidP="00441B56">
            <w:pPr>
              <w:jc w:val="center"/>
              <w:rPr>
                <w:sz w:val="24"/>
                <w:szCs w:val="24"/>
              </w:rPr>
            </w:pPr>
            <w:r>
              <w:rPr>
                <w:sz w:val="24"/>
                <w:szCs w:val="24"/>
              </w:rPr>
              <w:t>3.1.2</w:t>
            </w:r>
          </w:p>
        </w:tc>
        <w:tc>
          <w:tcPr>
            <w:tcW w:w="4140" w:type="dxa"/>
            <w:tcBorders>
              <w:top w:val="single" w:sz="4" w:space="0" w:color="auto"/>
              <w:left w:val="single" w:sz="4" w:space="0" w:color="auto"/>
              <w:bottom w:val="single" w:sz="4" w:space="0" w:color="auto"/>
              <w:right w:val="single" w:sz="4" w:space="0" w:color="auto"/>
            </w:tcBorders>
          </w:tcPr>
          <w:p w:rsidR="00B85191" w:rsidRPr="001C35FE" w:rsidRDefault="00B85191" w:rsidP="00441B56">
            <w:pPr>
              <w:spacing w:before="100" w:beforeAutospacing="1" w:after="100" w:afterAutospacing="1"/>
              <w:rPr>
                <w:sz w:val="24"/>
                <w:szCs w:val="24"/>
              </w:rPr>
            </w:pPr>
            <w:r w:rsidRPr="001C35FE">
              <w:rPr>
                <w:sz w:val="24"/>
                <w:szCs w:val="24"/>
              </w:rPr>
              <w:t>Административные здания организаций,</w:t>
            </w:r>
            <w:r w:rsidRPr="001C35FE">
              <w:rPr>
                <w:sz w:val="24"/>
                <w:szCs w:val="24"/>
              </w:rPr>
              <w:br/>
              <w:t>обеспечивающих предоставление коммунальных услуг</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441B56">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jc w:val="center"/>
              <w:rPr>
                <w:b/>
                <w:sz w:val="24"/>
                <w:szCs w:val="24"/>
              </w:rPr>
            </w:pPr>
            <w:r w:rsidRPr="00922F6C">
              <w:rPr>
                <w:b/>
                <w:sz w:val="24"/>
                <w:szCs w:val="24"/>
              </w:rPr>
              <w:t xml:space="preserve">3.2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rPr>
                <w:b/>
                <w:sz w:val="24"/>
                <w:szCs w:val="24"/>
              </w:rPr>
            </w:pPr>
            <w:r w:rsidRPr="00922F6C">
              <w:rPr>
                <w:b/>
                <w:sz w:val="24"/>
                <w:szCs w:val="24"/>
              </w:rPr>
              <w:t>Социальное обслуживание</w:t>
            </w:r>
            <w:r>
              <w:rPr>
                <w:b/>
                <w:sz w:val="24"/>
                <w:szCs w:val="24"/>
              </w:rPr>
              <w:t>:</w:t>
            </w:r>
            <w:r w:rsidRPr="00922F6C">
              <w:rPr>
                <w:b/>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254CCF" w:rsidRDefault="00B85191" w:rsidP="00441B56">
            <w:pPr>
              <w:jc w:val="center"/>
              <w:rPr>
                <w:sz w:val="24"/>
                <w:szCs w:val="24"/>
              </w:rPr>
            </w:pPr>
            <w:r w:rsidRPr="00254CCF">
              <w:rPr>
                <w:sz w:val="24"/>
                <w:szCs w:val="24"/>
              </w:rPr>
              <w:t>3.2.1</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41B56">
            <w:pPr>
              <w:rPr>
                <w:b/>
                <w:sz w:val="24"/>
                <w:szCs w:val="24"/>
              </w:rPr>
            </w:pPr>
            <w:r w:rsidRPr="001C35FE">
              <w:rPr>
                <w:sz w:val="24"/>
                <w:szCs w:val="24"/>
              </w:rPr>
              <w:t>Дома социального обслуживания</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254CCF" w:rsidRDefault="00B85191" w:rsidP="00441B56">
            <w:pPr>
              <w:jc w:val="center"/>
              <w:rPr>
                <w:sz w:val="24"/>
                <w:szCs w:val="24"/>
              </w:rPr>
            </w:pPr>
            <w:r w:rsidRPr="001C35FE">
              <w:rPr>
                <w:sz w:val="24"/>
                <w:szCs w:val="24"/>
              </w:rPr>
              <w:t>3.2.2</w:t>
            </w:r>
          </w:p>
        </w:tc>
        <w:tc>
          <w:tcPr>
            <w:tcW w:w="4140" w:type="dxa"/>
            <w:tcBorders>
              <w:top w:val="single" w:sz="4" w:space="0" w:color="auto"/>
              <w:left w:val="single" w:sz="4" w:space="0" w:color="auto"/>
              <w:bottom w:val="single" w:sz="4" w:space="0" w:color="auto"/>
              <w:right w:val="single" w:sz="4" w:space="0" w:color="auto"/>
            </w:tcBorders>
          </w:tcPr>
          <w:p w:rsidR="00B85191" w:rsidRPr="001C35FE" w:rsidRDefault="00B85191" w:rsidP="00441B56">
            <w:pPr>
              <w:rPr>
                <w:sz w:val="24"/>
                <w:szCs w:val="24"/>
              </w:rPr>
            </w:pPr>
            <w:r w:rsidRPr="001C35FE">
              <w:rPr>
                <w:sz w:val="24"/>
                <w:szCs w:val="24"/>
              </w:rPr>
              <w:t>Оказание социальной помощи населению</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1C35FE" w:rsidRDefault="00B85191" w:rsidP="00441B56">
            <w:pPr>
              <w:jc w:val="center"/>
              <w:rPr>
                <w:sz w:val="24"/>
                <w:szCs w:val="24"/>
              </w:rPr>
            </w:pPr>
            <w:r>
              <w:rPr>
                <w:sz w:val="24"/>
                <w:szCs w:val="24"/>
              </w:rPr>
              <w:t>3.2.3</w:t>
            </w:r>
          </w:p>
        </w:tc>
        <w:tc>
          <w:tcPr>
            <w:tcW w:w="4140" w:type="dxa"/>
            <w:tcBorders>
              <w:top w:val="single" w:sz="4" w:space="0" w:color="auto"/>
              <w:left w:val="single" w:sz="4" w:space="0" w:color="auto"/>
              <w:bottom w:val="single" w:sz="4" w:space="0" w:color="auto"/>
              <w:right w:val="single" w:sz="4" w:space="0" w:color="auto"/>
            </w:tcBorders>
          </w:tcPr>
          <w:p w:rsidR="00B85191" w:rsidRPr="001C35FE" w:rsidRDefault="00B85191" w:rsidP="00441B56">
            <w:pPr>
              <w:rPr>
                <w:sz w:val="24"/>
                <w:szCs w:val="24"/>
              </w:rPr>
            </w:pPr>
            <w:r w:rsidRPr="001C35FE">
              <w:rPr>
                <w:sz w:val="24"/>
                <w:szCs w:val="24"/>
              </w:rPr>
              <w:t>Оказание услуг связи</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26689C">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Default="00B85191" w:rsidP="00441B56">
            <w:pPr>
              <w:jc w:val="center"/>
              <w:rPr>
                <w:sz w:val="24"/>
                <w:szCs w:val="24"/>
              </w:rPr>
            </w:pPr>
            <w:r>
              <w:rPr>
                <w:sz w:val="24"/>
                <w:szCs w:val="24"/>
              </w:rPr>
              <w:t>3.2.4</w:t>
            </w:r>
          </w:p>
        </w:tc>
        <w:tc>
          <w:tcPr>
            <w:tcW w:w="4140" w:type="dxa"/>
            <w:tcBorders>
              <w:top w:val="single" w:sz="4" w:space="0" w:color="auto"/>
              <w:left w:val="single" w:sz="4" w:space="0" w:color="auto"/>
              <w:bottom w:val="single" w:sz="4" w:space="0" w:color="auto"/>
              <w:right w:val="single" w:sz="4" w:space="0" w:color="auto"/>
            </w:tcBorders>
          </w:tcPr>
          <w:p w:rsidR="00B85191" w:rsidRPr="001C35FE" w:rsidRDefault="00B85191" w:rsidP="00441B56">
            <w:pPr>
              <w:rPr>
                <w:sz w:val="24"/>
                <w:szCs w:val="24"/>
              </w:rPr>
            </w:pPr>
            <w:r w:rsidRPr="001C35FE">
              <w:rPr>
                <w:sz w:val="24"/>
                <w:szCs w:val="24"/>
              </w:rPr>
              <w:t>Общежития</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jc w:val="center"/>
              <w:rPr>
                <w:b/>
                <w:sz w:val="24"/>
                <w:szCs w:val="24"/>
              </w:rPr>
            </w:pPr>
            <w:r w:rsidRPr="00922F6C">
              <w:rPr>
                <w:b/>
                <w:sz w:val="24"/>
                <w:szCs w:val="24"/>
              </w:rPr>
              <w:t xml:space="preserve">3.3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rPr>
                <w:b/>
                <w:sz w:val="24"/>
                <w:szCs w:val="24"/>
              </w:rPr>
            </w:pPr>
            <w:r w:rsidRPr="00922F6C">
              <w:rPr>
                <w:b/>
                <w:sz w:val="24"/>
                <w:szCs w:val="24"/>
              </w:rPr>
              <w:t xml:space="preserve">Бытовое обслуживание </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F11395">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jc w:val="center"/>
              <w:rPr>
                <w:b/>
                <w:sz w:val="24"/>
                <w:szCs w:val="24"/>
              </w:rPr>
            </w:pPr>
            <w:r w:rsidRPr="00922F6C">
              <w:rPr>
                <w:b/>
                <w:sz w:val="24"/>
                <w:szCs w:val="24"/>
              </w:rPr>
              <w:t xml:space="preserve">3.4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rPr>
                <w:b/>
                <w:sz w:val="24"/>
                <w:szCs w:val="24"/>
              </w:rPr>
            </w:pPr>
            <w:r w:rsidRPr="00922F6C">
              <w:rPr>
                <w:b/>
                <w:sz w:val="24"/>
                <w:szCs w:val="24"/>
              </w:rPr>
              <w:t>Здравоохранение</w:t>
            </w:r>
            <w:r>
              <w:rPr>
                <w:b/>
                <w:sz w:val="24"/>
                <w:szCs w:val="24"/>
              </w:rPr>
              <w:t>:</w:t>
            </w:r>
            <w:r w:rsidRPr="00922F6C">
              <w:rPr>
                <w:b/>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jc w:val="center"/>
              <w:rPr>
                <w:sz w:val="24"/>
                <w:szCs w:val="24"/>
              </w:rPr>
            </w:pPr>
            <w:r w:rsidRPr="00922F6C">
              <w:rPr>
                <w:sz w:val="24"/>
                <w:szCs w:val="24"/>
              </w:rPr>
              <w:t xml:space="preserve">3.4.1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rPr>
                <w:sz w:val="24"/>
                <w:szCs w:val="24"/>
              </w:rPr>
            </w:pPr>
            <w:r w:rsidRPr="00922F6C">
              <w:rPr>
                <w:sz w:val="24"/>
                <w:szCs w:val="24"/>
              </w:rPr>
              <w:t xml:space="preserve">Амбулаторно-поликлиническое обслуживание </w:t>
            </w:r>
          </w:p>
        </w:tc>
        <w:tc>
          <w:tcPr>
            <w:tcW w:w="720" w:type="dxa"/>
            <w:tcBorders>
              <w:top w:val="single" w:sz="4" w:space="0" w:color="auto"/>
              <w:left w:val="single" w:sz="4" w:space="0" w:color="auto"/>
              <w:bottom w:val="single" w:sz="4" w:space="0" w:color="auto"/>
              <w:right w:val="single" w:sz="4" w:space="0" w:color="auto"/>
            </w:tcBorders>
          </w:tcPr>
          <w:p w:rsidR="00B85191" w:rsidRPr="00201421"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jc w:val="center"/>
              <w:rPr>
                <w:sz w:val="24"/>
                <w:szCs w:val="24"/>
              </w:rPr>
            </w:pPr>
            <w:r w:rsidRPr="00922F6C">
              <w:rPr>
                <w:sz w:val="24"/>
                <w:szCs w:val="24"/>
              </w:rPr>
              <w:t xml:space="preserve">3.4.2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rPr>
                <w:sz w:val="24"/>
                <w:szCs w:val="24"/>
              </w:rPr>
            </w:pPr>
            <w:r w:rsidRPr="00922F6C">
              <w:rPr>
                <w:sz w:val="24"/>
                <w:szCs w:val="24"/>
              </w:rPr>
              <w:t xml:space="preserve">Стационарное медицинское обслуживание </w:t>
            </w:r>
          </w:p>
        </w:tc>
        <w:tc>
          <w:tcPr>
            <w:tcW w:w="720" w:type="dxa"/>
            <w:tcBorders>
              <w:top w:val="single" w:sz="4" w:space="0" w:color="auto"/>
              <w:left w:val="single" w:sz="4" w:space="0" w:color="auto"/>
              <w:bottom w:val="single" w:sz="4" w:space="0" w:color="auto"/>
              <w:right w:val="single" w:sz="4" w:space="0" w:color="auto"/>
            </w:tcBorders>
          </w:tcPr>
          <w:p w:rsidR="00B85191" w:rsidRPr="00907925" w:rsidRDefault="00B85191" w:rsidP="004A0D4D">
            <w:pPr>
              <w:jc w:val="center"/>
              <w:rPr>
                <w:b/>
                <w:sz w:val="24"/>
                <w:szCs w:val="24"/>
              </w:rPr>
            </w:pPr>
            <w:r w:rsidRPr="0090792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907925" w:rsidRDefault="00B85191" w:rsidP="004A0D4D">
            <w:pPr>
              <w:jc w:val="center"/>
              <w:rPr>
                <w:b/>
                <w:sz w:val="24"/>
                <w:szCs w:val="24"/>
              </w:rPr>
            </w:pPr>
            <w:r w:rsidRPr="00907925">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BC29BF" w:rsidRDefault="00B85191" w:rsidP="004A0D4D">
            <w:pPr>
              <w:jc w:val="center"/>
              <w:rPr>
                <w:b/>
                <w:sz w:val="24"/>
                <w:szCs w:val="24"/>
              </w:rPr>
            </w:pPr>
            <w:r w:rsidRPr="00BC29BF">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41B56">
            <w:pPr>
              <w:jc w:val="center"/>
              <w:rPr>
                <w:sz w:val="24"/>
                <w:szCs w:val="24"/>
              </w:rPr>
            </w:pPr>
            <w:r>
              <w:rPr>
                <w:sz w:val="24"/>
                <w:szCs w:val="24"/>
              </w:rPr>
              <w:t>3.4.3</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41B56">
            <w:pPr>
              <w:rPr>
                <w:sz w:val="24"/>
                <w:szCs w:val="24"/>
              </w:rPr>
            </w:pPr>
            <w:r w:rsidRPr="001C35FE">
              <w:rPr>
                <w:sz w:val="24"/>
                <w:szCs w:val="24"/>
              </w:rPr>
              <w:t>Медицинские организации особого назначения</w:t>
            </w:r>
          </w:p>
        </w:tc>
        <w:tc>
          <w:tcPr>
            <w:tcW w:w="720" w:type="dxa"/>
            <w:tcBorders>
              <w:top w:val="single" w:sz="4" w:space="0" w:color="auto"/>
              <w:left w:val="single" w:sz="4" w:space="0" w:color="auto"/>
              <w:bottom w:val="single" w:sz="4" w:space="0" w:color="auto"/>
              <w:right w:val="single" w:sz="4" w:space="0" w:color="auto"/>
            </w:tcBorders>
          </w:tcPr>
          <w:p w:rsidR="00B85191" w:rsidRPr="00907925" w:rsidRDefault="00B85191" w:rsidP="00441B56">
            <w:pPr>
              <w:jc w:val="center"/>
              <w:rPr>
                <w:b/>
                <w:sz w:val="24"/>
                <w:szCs w:val="24"/>
              </w:rPr>
            </w:pPr>
            <w:r w:rsidRPr="0090792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907925" w:rsidRDefault="00B85191" w:rsidP="00441B56">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BC29BF" w:rsidRDefault="00B85191" w:rsidP="00441B56">
            <w:pPr>
              <w:jc w:val="center"/>
              <w:rPr>
                <w:b/>
                <w:sz w:val="24"/>
                <w:szCs w:val="24"/>
              </w:rPr>
            </w:pPr>
            <w:r w:rsidRPr="00BC29BF">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jc w:val="center"/>
              <w:rPr>
                <w:b/>
                <w:sz w:val="24"/>
                <w:szCs w:val="24"/>
              </w:rPr>
            </w:pPr>
            <w:r w:rsidRPr="00922F6C">
              <w:rPr>
                <w:b/>
                <w:sz w:val="24"/>
                <w:szCs w:val="24"/>
              </w:rPr>
              <w:t xml:space="preserve">3.5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rPr>
                <w:b/>
                <w:sz w:val="24"/>
                <w:szCs w:val="24"/>
              </w:rPr>
            </w:pPr>
            <w:r w:rsidRPr="00922F6C">
              <w:rPr>
                <w:b/>
                <w:sz w:val="24"/>
                <w:szCs w:val="24"/>
              </w:rPr>
              <w:t xml:space="preserve">Образование и просвещение: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jc w:val="center"/>
              <w:rPr>
                <w:sz w:val="24"/>
                <w:szCs w:val="24"/>
              </w:rPr>
            </w:pPr>
            <w:r w:rsidRPr="00922F6C">
              <w:rPr>
                <w:sz w:val="24"/>
                <w:szCs w:val="24"/>
              </w:rPr>
              <w:t xml:space="preserve">3.5.1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rPr>
                <w:sz w:val="24"/>
                <w:szCs w:val="24"/>
              </w:rPr>
            </w:pPr>
            <w:r w:rsidRPr="00922F6C">
              <w:rPr>
                <w:sz w:val="24"/>
                <w:szCs w:val="24"/>
              </w:rPr>
              <w:t xml:space="preserve">Дошкольное, начальное и среднее общее образование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jc w:val="center"/>
              <w:rPr>
                <w:sz w:val="24"/>
                <w:szCs w:val="24"/>
              </w:rPr>
            </w:pPr>
            <w:r w:rsidRPr="00922F6C">
              <w:rPr>
                <w:sz w:val="24"/>
                <w:szCs w:val="24"/>
              </w:rPr>
              <w:t xml:space="preserve">3.5.2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rPr>
                <w:sz w:val="24"/>
                <w:szCs w:val="24"/>
              </w:rPr>
            </w:pPr>
            <w:r w:rsidRPr="00922F6C">
              <w:rPr>
                <w:sz w:val="24"/>
                <w:szCs w:val="24"/>
              </w:rPr>
              <w:t xml:space="preserve">Среднее и высшее профессиональное образование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jc w:val="center"/>
              <w:rPr>
                <w:b/>
                <w:sz w:val="24"/>
                <w:szCs w:val="24"/>
              </w:rPr>
            </w:pPr>
            <w:r w:rsidRPr="00922F6C">
              <w:rPr>
                <w:b/>
                <w:sz w:val="24"/>
                <w:szCs w:val="24"/>
              </w:rPr>
              <w:t xml:space="preserve">3.6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rPr>
                <w:b/>
                <w:sz w:val="24"/>
                <w:szCs w:val="24"/>
              </w:rPr>
            </w:pPr>
            <w:r w:rsidRPr="00922F6C">
              <w:rPr>
                <w:b/>
                <w:sz w:val="24"/>
                <w:szCs w:val="24"/>
              </w:rPr>
              <w:t>Культурное развитие</w:t>
            </w:r>
            <w:r>
              <w:rPr>
                <w:b/>
                <w:sz w:val="24"/>
                <w:szCs w:val="24"/>
              </w:rPr>
              <w:t>:</w:t>
            </w:r>
            <w:r w:rsidRPr="00922F6C">
              <w:rPr>
                <w:b/>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254CCF" w:rsidRDefault="00B85191" w:rsidP="00441B56">
            <w:pPr>
              <w:jc w:val="center"/>
              <w:rPr>
                <w:sz w:val="24"/>
                <w:szCs w:val="24"/>
              </w:rPr>
            </w:pPr>
            <w:r w:rsidRPr="00254CCF">
              <w:rPr>
                <w:sz w:val="24"/>
                <w:szCs w:val="24"/>
              </w:rPr>
              <w:t>3.6.1</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41B56">
            <w:pPr>
              <w:rPr>
                <w:b/>
                <w:sz w:val="24"/>
                <w:szCs w:val="24"/>
              </w:rPr>
            </w:pPr>
            <w:r w:rsidRPr="001C35FE">
              <w:rPr>
                <w:sz w:val="24"/>
                <w:szCs w:val="24"/>
              </w:rPr>
              <w:t>Объекты культурно-досуговой деятельности</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254CCF" w:rsidRDefault="00B85191" w:rsidP="00441B56">
            <w:pPr>
              <w:jc w:val="center"/>
              <w:rPr>
                <w:sz w:val="24"/>
                <w:szCs w:val="24"/>
              </w:rPr>
            </w:pPr>
            <w:r>
              <w:rPr>
                <w:sz w:val="24"/>
                <w:szCs w:val="24"/>
              </w:rPr>
              <w:t>3.6.2</w:t>
            </w:r>
          </w:p>
        </w:tc>
        <w:tc>
          <w:tcPr>
            <w:tcW w:w="4140" w:type="dxa"/>
            <w:tcBorders>
              <w:top w:val="single" w:sz="4" w:space="0" w:color="auto"/>
              <w:left w:val="single" w:sz="4" w:space="0" w:color="auto"/>
              <w:bottom w:val="single" w:sz="4" w:space="0" w:color="auto"/>
              <w:right w:val="single" w:sz="4" w:space="0" w:color="auto"/>
            </w:tcBorders>
          </w:tcPr>
          <w:p w:rsidR="00B85191" w:rsidRPr="001C35FE" w:rsidRDefault="00B85191" w:rsidP="00441B56">
            <w:pPr>
              <w:rPr>
                <w:sz w:val="24"/>
                <w:szCs w:val="24"/>
              </w:rPr>
            </w:pPr>
            <w:r w:rsidRPr="001C35FE">
              <w:rPr>
                <w:sz w:val="24"/>
                <w:szCs w:val="24"/>
              </w:rPr>
              <w:t>Парки культуры и отдыха</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Default="00B85191" w:rsidP="00441B56">
            <w:pPr>
              <w:jc w:val="center"/>
              <w:rPr>
                <w:sz w:val="24"/>
                <w:szCs w:val="24"/>
              </w:rPr>
            </w:pPr>
            <w:r>
              <w:rPr>
                <w:sz w:val="24"/>
                <w:szCs w:val="24"/>
              </w:rPr>
              <w:t>3.6.3</w:t>
            </w:r>
          </w:p>
        </w:tc>
        <w:tc>
          <w:tcPr>
            <w:tcW w:w="4140" w:type="dxa"/>
            <w:tcBorders>
              <w:top w:val="single" w:sz="4" w:space="0" w:color="auto"/>
              <w:left w:val="single" w:sz="4" w:space="0" w:color="auto"/>
              <w:bottom w:val="single" w:sz="4" w:space="0" w:color="auto"/>
              <w:right w:val="single" w:sz="4" w:space="0" w:color="auto"/>
            </w:tcBorders>
          </w:tcPr>
          <w:p w:rsidR="00B85191" w:rsidRPr="001C35FE" w:rsidRDefault="00B85191" w:rsidP="00441B56">
            <w:pPr>
              <w:rPr>
                <w:sz w:val="24"/>
                <w:szCs w:val="24"/>
              </w:rPr>
            </w:pPr>
            <w:r w:rsidRPr="001C35FE">
              <w:rPr>
                <w:sz w:val="24"/>
                <w:szCs w:val="24"/>
              </w:rPr>
              <w:t>Цирки и зверинцы</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jc w:val="center"/>
              <w:rPr>
                <w:b/>
                <w:sz w:val="24"/>
                <w:szCs w:val="24"/>
              </w:rPr>
            </w:pPr>
            <w:r w:rsidRPr="00922F6C">
              <w:rPr>
                <w:b/>
                <w:sz w:val="24"/>
                <w:szCs w:val="24"/>
              </w:rPr>
              <w:t xml:space="preserve">3.7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rPr>
                <w:b/>
                <w:sz w:val="24"/>
                <w:szCs w:val="24"/>
              </w:rPr>
            </w:pPr>
            <w:r w:rsidRPr="00922F6C">
              <w:rPr>
                <w:b/>
                <w:sz w:val="24"/>
                <w:szCs w:val="24"/>
              </w:rPr>
              <w:t>Религиозное использование</w:t>
            </w:r>
            <w:r>
              <w:rPr>
                <w:b/>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B85191" w:rsidRPr="00201421"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254CCF" w:rsidRDefault="00B85191" w:rsidP="00441B56">
            <w:pPr>
              <w:jc w:val="center"/>
              <w:rPr>
                <w:sz w:val="24"/>
                <w:szCs w:val="24"/>
              </w:rPr>
            </w:pPr>
            <w:r w:rsidRPr="00254CCF">
              <w:rPr>
                <w:sz w:val="24"/>
                <w:szCs w:val="24"/>
              </w:rPr>
              <w:t>3.7.1</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41B56">
            <w:pPr>
              <w:rPr>
                <w:b/>
                <w:sz w:val="24"/>
                <w:szCs w:val="24"/>
              </w:rPr>
            </w:pPr>
            <w:r w:rsidRPr="001C35FE">
              <w:rPr>
                <w:sz w:val="24"/>
                <w:szCs w:val="24"/>
              </w:rPr>
              <w:t>Осуществление религиозных обрядов</w:t>
            </w:r>
          </w:p>
        </w:tc>
        <w:tc>
          <w:tcPr>
            <w:tcW w:w="720" w:type="dxa"/>
            <w:tcBorders>
              <w:top w:val="single" w:sz="4" w:space="0" w:color="auto"/>
              <w:left w:val="single" w:sz="4" w:space="0" w:color="auto"/>
              <w:bottom w:val="single" w:sz="4" w:space="0" w:color="auto"/>
              <w:right w:val="single" w:sz="4" w:space="0" w:color="auto"/>
            </w:tcBorders>
          </w:tcPr>
          <w:p w:rsidR="00B85191" w:rsidRPr="00201421" w:rsidRDefault="00B85191" w:rsidP="00441B56">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EB55D4">
        <w:tc>
          <w:tcPr>
            <w:tcW w:w="1008" w:type="dxa"/>
            <w:tcBorders>
              <w:top w:val="single" w:sz="4" w:space="0" w:color="auto"/>
              <w:left w:val="single" w:sz="4" w:space="0" w:color="auto"/>
              <w:bottom w:val="single" w:sz="4" w:space="0" w:color="auto"/>
              <w:right w:val="single" w:sz="4" w:space="0" w:color="auto"/>
            </w:tcBorders>
            <w:vAlign w:val="center"/>
          </w:tcPr>
          <w:p w:rsidR="00B85191" w:rsidRPr="00CD0342" w:rsidRDefault="00B85191" w:rsidP="00EB55D4">
            <w:pPr>
              <w:jc w:val="center"/>
              <w:rPr>
                <w:b/>
              </w:rPr>
            </w:pPr>
            <w:r w:rsidRPr="00CD0342">
              <w:rPr>
                <w:b/>
              </w:rPr>
              <w:t>1</w:t>
            </w:r>
          </w:p>
        </w:tc>
        <w:tc>
          <w:tcPr>
            <w:tcW w:w="4140" w:type="dxa"/>
            <w:tcBorders>
              <w:top w:val="single" w:sz="4" w:space="0" w:color="auto"/>
              <w:left w:val="single" w:sz="4" w:space="0" w:color="auto"/>
              <w:bottom w:val="single" w:sz="4" w:space="0" w:color="auto"/>
              <w:right w:val="single" w:sz="4" w:space="0" w:color="auto"/>
            </w:tcBorders>
            <w:vAlign w:val="center"/>
          </w:tcPr>
          <w:p w:rsidR="00B85191" w:rsidRPr="001A030E" w:rsidRDefault="00B85191" w:rsidP="00EB55D4">
            <w:pPr>
              <w:jc w:val="center"/>
              <w:rPr>
                <w:b/>
                <w:sz w:val="24"/>
                <w:szCs w:val="24"/>
              </w:rPr>
            </w:pPr>
            <w:r w:rsidRPr="001A030E">
              <w:rPr>
                <w:b/>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B85191" w:rsidRPr="00F11395" w:rsidRDefault="00B85191" w:rsidP="00EB55D4">
            <w:pPr>
              <w:jc w:val="center"/>
              <w:rPr>
                <w:b/>
                <w:sz w:val="24"/>
                <w:szCs w:val="24"/>
                <w:lang w:val="en-US"/>
              </w:rPr>
            </w:pPr>
            <w:r>
              <w:rPr>
                <w:b/>
                <w:sz w:val="24"/>
                <w:szCs w:val="24"/>
                <w:lang w:val="en-US"/>
              </w:rPr>
              <w:t>7</w:t>
            </w:r>
          </w:p>
        </w:tc>
        <w:tc>
          <w:tcPr>
            <w:tcW w:w="720" w:type="dxa"/>
            <w:tcBorders>
              <w:top w:val="single" w:sz="4" w:space="0" w:color="auto"/>
              <w:left w:val="single" w:sz="4" w:space="0" w:color="auto"/>
              <w:bottom w:val="single" w:sz="4" w:space="0" w:color="auto"/>
              <w:right w:val="single" w:sz="4" w:space="0" w:color="auto"/>
            </w:tcBorders>
          </w:tcPr>
          <w:p w:rsidR="00B85191" w:rsidRPr="00F11395" w:rsidRDefault="00B85191" w:rsidP="00EB55D4">
            <w:pPr>
              <w:jc w:val="center"/>
              <w:rPr>
                <w:b/>
                <w:sz w:val="24"/>
                <w:szCs w:val="24"/>
                <w:lang w:val="en-US"/>
              </w:rPr>
            </w:pPr>
            <w:r>
              <w:rPr>
                <w:b/>
                <w:sz w:val="24"/>
                <w:szCs w:val="24"/>
                <w:lang w:val="en-US"/>
              </w:rPr>
              <w:t>8</w:t>
            </w:r>
          </w:p>
        </w:tc>
        <w:tc>
          <w:tcPr>
            <w:tcW w:w="635"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9</w:t>
            </w: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b/>
                <w:sz w:val="24"/>
                <w:szCs w:val="24"/>
              </w:rPr>
            </w:pPr>
            <w:r>
              <w:rPr>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14</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15</w:t>
            </w:r>
          </w:p>
        </w:tc>
        <w:tc>
          <w:tcPr>
            <w:tcW w:w="736"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b/>
                <w:sz w:val="24"/>
                <w:szCs w:val="24"/>
              </w:rPr>
            </w:pPr>
            <w:r>
              <w:rPr>
                <w:b/>
                <w:sz w:val="24"/>
                <w:szCs w:val="24"/>
              </w:rPr>
              <w:t>16</w:t>
            </w: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254CCF" w:rsidRDefault="00B85191" w:rsidP="00441B56">
            <w:pPr>
              <w:jc w:val="center"/>
              <w:rPr>
                <w:sz w:val="24"/>
                <w:szCs w:val="24"/>
              </w:rPr>
            </w:pPr>
            <w:r w:rsidRPr="00254CCF">
              <w:rPr>
                <w:sz w:val="24"/>
                <w:szCs w:val="24"/>
              </w:rPr>
              <w:t>3.7.2</w:t>
            </w:r>
          </w:p>
        </w:tc>
        <w:tc>
          <w:tcPr>
            <w:tcW w:w="4140" w:type="dxa"/>
            <w:tcBorders>
              <w:top w:val="single" w:sz="4" w:space="0" w:color="auto"/>
              <w:left w:val="single" w:sz="4" w:space="0" w:color="auto"/>
              <w:bottom w:val="single" w:sz="4" w:space="0" w:color="auto"/>
              <w:right w:val="single" w:sz="4" w:space="0" w:color="auto"/>
            </w:tcBorders>
          </w:tcPr>
          <w:p w:rsidR="00B85191" w:rsidRPr="001C35FE" w:rsidRDefault="00B85191" w:rsidP="00441B56">
            <w:pPr>
              <w:rPr>
                <w:sz w:val="24"/>
                <w:szCs w:val="24"/>
              </w:rPr>
            </w:pPr>
            <w:r w:rsidRPr="001C35FE">
              <w:rPr>
                <w:sz w:val="24"/>
                <w:szCs w:val="24"/>
              </w:rPr>
              <w:t>Религиозное управление и образование</w:t>
            </w:r>
          </w:p>
        </w:tc>
        <w:tc>
          <w:tcPr>
            <w:tcW w:w="720" w:type="dxa"/>
            <w:tcBorders>
              <w:top w:val="single" w:sz="4" w:space="0" w:color="auto"/>
              <w:left w:val="single" w:sz="4" w:space="0" w:color="auto"/>
              <w:bottom w:val="single" w:sz="4" w:space="0" w:color="auto"/>
              <w:right w:val="single" w:sz="4" w:space="0" w:color="auto"/>
            </w:tcBorders>
          </w:tcPr>
          <w:p w:rsidR="00B85191" w:rsidRPr="00201421" w:rsidRDefault="00B85191" w:rsidP="00441B56">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jc w:val="center"/>
              <w:rPr>
                <w:b/>
                <w:sz w:val="24"/>
                <w:szCs w:val="24"/>
              </w:rPr>
            </w:pPr>
            <w:r w:rsidRPr="00922F6C">
              <w:rPr>
                <w:b/>
                <w:sz w:val="24"/>
                <w:szCs w:val="24"/>
              </w:rPr>
              <w:t xml:space="preserve">3.8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rPr>
                <w:b/>
                <w:sz w:val="24"/>
                <w:szCs w:val="24"/>
              </w:rPr>
            </w:pPr>
            <w:r w:rsidRPr="00922F6C">
              <w:rPr>
                <w:b/>
                <w:sz w:val="24"/>
                <w:szCs w:val="24"/>
              </w:rPr>
              <w:t>Общественное управление</w:t>
            </w:r>
            <w:r>
              <w:rPr>
                <w:b/>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254CCF" w:rsidRDefault="00B85191" w:rsidP="00441B56">
            <w:pPr>
              <w:jc w:val="center"/>
              <w:rPr>
                <w:sz w:val="24"/>
                <w:szCs w:val="24"/>
              </w:rPr>
            </w:pPr>
            <w:r w:rsidRPr="00254CCF">
              <w:rPr>
                <w:sz w:val="24"/>
                <w:szCs w:val="24"/>
              </w:rPr>
              <w:t>3.8.1</w:t>
            </w:r>
          </w:p>
        </w:tc>
        <w:tc>
          <w:tcPr>
            <w:tcW w:w="4140" w:type="dxa"/>
            <w:tcBorders>
              <w:top w:val="single" w:sz="4" w:space="0" w:color="auto"/>
              <w:left w:val="single" w:sz="4" w:space="0" w:color="auto"/>
              <w:bottom w:val="single" w:sz="4" w:space="0" w:color="auto"/>
              <w:right w:val="single" w:sz="4" w:space="0" w:color="auto"/>
            </w:tcBorders>
          </w:tcPr>
          <w:p w:rsidR="00B85191" w:rsidRPr="001C35FE" w:rsidRDefault="00B85191" w:rsidP="00441B56">
            <w:pPr>
              <w:spacing w:before="100" w:beforeAutospacing="1" w:after="100" w:afterAutospacing="1"/>
              <w:rPr>
                <w:sz w:val="24"/>
                <w:szCs w:val="24"/>
              </w:rPr>
            </w:pPr>
            <w:r w:rsidRPr="001C35FE">
              <w:rPr>
                <w:sz w:val="24"/>
                <w:szCs w:val="24"/>
              </w:rPr>
              <w:t xml:space="preserve">Государственное управление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254CCF" w:rsidRDefault="00B85191" w:rsidP="00441B56">
            <w:pPr>
              <w:jc w:val="center"/>
              <w:rPr>
                <w:sz w:val="24"/>
                <w:szCs w:val="24"/>
              </w:rPr>
            </w:pPr>
            <w:r w:rsidRPr="00254CCF">
              <w:rPr>
                <w:sz w:val="24"/>
                <w:szCs w:val="24"/>
              </w:rPr>
              <w:t>3.8.2</w:t>
            </w:r>
          </w:p>
        </w:tc>
        <w:tc>
          <w:tcPr>
            <w:tcW w:w="4140" w:type="dxa"/>
            <w:tcBorders>
              <w:top w:val="single" w:sz="4" w:space="0" w:color="auto"/>
              <w:left w:val="single" w:sz="4" w:space="0" w:color="auto"/>
              <w:bottom w:val="single" w:sz="4" w:space="0" w:color="auto"/>
              <w:right w:val="single" w:sz="4" w:space="0" w:color="auto"/>
            </w:tcBorders>
          </w:tcPr>
          <w:p w:rsidR="00B85191" w:rsidRPr="001C35FE" w:rsidRDefault="00B85191" w:rsidP="00441B56">
            <w:pPr>
              <w:spacing w:before="100" w:beforeAutospacing="1" w:after="100" w:afterAutospacing="1"/>
              <w:rPr>
                <w:sz w:val="24"/>
                <w:szCs w:val="24"/>
              </w:rPr>
            </w:pPr>
            <w:r w:rsidRPr="001C35FE">
              <w:rPr>
                <w:sz w:val="24"/>
                <w:szCs w:val="24"/>
              </w:rPr>
              <w:t>Представительская деятельность</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jc w:val="center"/>
              <w:rPr>
                <w:b/>
                <w:sz w:val="24"/>
                <w:szCs w:val="24"/>
              </w:rPr>
            </w:pPr>
            <w:r w:rsidRPr="00922F6C">
              <w:rPr>
                <w:b/>
                <w:sz w:val="24"/>
                <w:szCs w:val="24"/>
              </w:rPr>
              <w:t xml:space="preserve">3.9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rPr>
                <w:b/>
                <w:sz w:val="24"/>
                <w:szCs w:val="24"/>
              </w:rPr>
            </w:pPr>
            <w:r w:rsidRPr="00922F6C">
              <w:rPr>
                <w:b/>
                <w:sz w:val="24"/>
                <w:szCs w:val="24"/>
              </w:rPr>
              <w:t>Обеспечение научной деятельности</w:t>
            </w:r>
            <w:r>
              <w:rPr>
                <w:b/>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B85191" w:rsidRPr="00201421"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5B5F02" w:rsidRDefault="00B85191" w:rsidP="004A0D4D">
            <w:pPr>
              <w:jc w:val="center"/>
              <w:rPr>
                <w:sz w:val="24"/>
                <w:szCs w:val="24"/>
              </w:rPr>
            </w:pPr>
            <w:r w:rsidRPr="005B5F02">
              <w:rPr>
                <w:sz w:val="24"/>
                <w:szCs w:val="24"/>
              </w:rPr>
              <w:t xml:space="preserve">3.9.1 </w:t>
            </w:r>
          </w:p>
        </w:tc>
        <w:tc>
          <w:tcPr>
            <w:tcW w:w="4140" w:type="dxa"/>
            <w:tcBorders>
              <w:top w:val="single" w:sz="4" w:space="0" w:color="auto"/>
              <w:left w:val="single" w:sz="4" w:space="0" w:color="auto"/>
              <w:bottom w:val="single" w:sz="4" w:space="0" w:color="auto"/>
              <w:right w:val="single" w:sz="4" w:space="0" w:color="auto"/>
            </w:tcBorders>
          </w:tcPr>
          <w:p w:rsidR="00B85191" w:rsidRPr="005B5F02" w:rsidRDefault="00B85191" w:rsidP="004A0D4D">
            <w:pPr>
              <w:rPr>
                <w:sz w:val="24"/>
                <w:szCs w:val="24"/>
              </w:rPr>
            </w:pPr>
            <w:r w:rsidRPr="005B5F02">
              <w:rPr>
                <w:sz w:val="24"/>
                <w:szCs w:val="24"/>
              </w:rPr>
              <w:t>Обеспечение деятельности в области гидрометеорологии и смежных с ней областях</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254CCF" w:rsidRDefault="00B85191" w:rsidP="00441B56">
            <w:pPr>
              <w:jc w:val="center"/>
              <w:rPr>
                <w:sz w:val="24"/>
                <w:szCs w:val="24"/>
              </w:rPr>
            </w:pPr>
            <w:r w:rsidRPr="00254CCF">
              <w:rPr>
                <w:sz w:val="24"/>
                <w:szCs w:val="24"/>
              </w:rPr>
              <w:t>3.9.2</w:t>
            </w:r>
          </w:p>
        </w:tc>
        <w:tc>
          <w:tcPr>
            <w:tcW w:w="4140" w:type="dxa"/>
            <w:tcBorders>
              <w:top w:val="single" w:sz="4" w:space="0" w:color="auto"/>
              <w:left w:val="single" w:sz="4" w:space="0" w:color="auto"/>
              <w:bottom w:val="single" w:sz="4" w:space="0" w:color="auto"/>
              <w:right w:val="single" w:sz="4" w:space="0" w:color="auto"/>
            </w:tcBorders>
          </w:tcPr>
          <w:p w:rsidR="00B85191" w:rsidRPr="00254CCF" w:rsidRDefault="00B85191" w:rsidP="00441B56">
            <w:pPr>
              <w:rPr>
                <w:sz w:val="24"/>
                <w:szCs w:val="24"/>
              </w:rPr>
            </w:pPr>
            <w:r w:rsidRPr="00254CCF">
              <w:rPr>
                <w:sz w:val="24"/>
                <w:szCs w:val="24"/>
              </w:rPr>
              <w:t>Проведение научных исследований</w:t>
            </w:r>
          </w:p>
        </w:tc>
        <w:tc>
          <w:tcPr>
            <w:tcW w:w="720" w:type="dxa"/>
            <w:tcBorders>
              <w:top w:val="single" w:sz="4" w:space="0" w:color="auto"/>
              <w:left w:val="single" w:sz="4" w:space="0" w:color="auto"/>
              <w:bottom w:val="single" w:sz="4" w:space="0" w:color="auto"/>
              <w:right w:val="single" w:sz="4" w:space="0" w:color="auto"/>
            </w:tcBorders>
          </w:tcPr>
          <w:p w:rsidR="00B85191" w:rsidRPr="00201421" w:rsidRDefault="00B85191" w:rsidP="00441B56">
            <w:pPr>
              <w:jc w:val="center"/>
              <w:rPr>
                <w:b/>
                <w:sz w:val="24"/>
                <w:szCs w:val="24"/>
              </w:rPr>
            </w:pPr>
            <w:r w:rsidRPr="00201421">
              <w:rPr>
                <w:b/>
                <w:sz w:val="24"/>
                <w:szCs w:val="24"/>
              </w:rPr>
              <w:t xml:space="preserve">У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5B5F02" w:rsidRDefault="00B85191" w:rsidP="00441B56">
            <w:pPr>
              <w:jc w:val="center"/>
              <w:rPr>
                <w:b/>
                <w:sz w:val="24"/>
                <w:szCs w:val="24"/>
              </w:rPr>
            </w:pPr>
            <w:r w:rsidRPr="005B5F02">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254CCF" w:rsidRDefault="00B85191" w:rsidP="00441B56">
            <w:pPr>
              <w:jc w:val="center"/>
              <w:rPr>
                <w:sz w:val="24"/>
                <w:szCs w:val="24"/>
              </w:rPr>
            </w:pPr>
            <w:r>
              <w:rPr>
                <w:sz w:val="24"/>
                <w:szCs w:val="24"/>
              </w:rPr>
              <w:t>3.9.3</w:t>
            </w:r>
          </w:p>
        </w:tc>
        <w:tc>
          <w:tcPr>
            <w:tcW w:w="4140" w:type="dxa"/>
            <w:tcBorders>
              <w:top w:val="single" w:sz="4" w:space="0" w:color="auto"/>
              <w:left w:val="single" w:sz="4" w:space="0" w:color="auto"/>
              <w:bottom w:val="single" w:sz="4" w:space="0" w:color="auto"/>
              <w:right w:val="single" w:sz="4" w:space="0" w:color="auto"/>
            </w:tcBorders>
          </w:tcPr>
          <w:p w:rsidR="00B85191" w:rsidRPr="00254CCF" w:rsidRDefault="00B85191" w:rsidP="00441B56">
            <w:pPr>
              <w:rPr>
                <w:sz w:val="24"/>
                <w:szCs w:val="24"/>
              </w:rPr>
            </w:pPr>
            <w:r w:rsidRPr="001C35FE">
              <w:rPr>
                <w:sz w:val="24"/>
                <w:szCs w:val="24"/>
              </w:rPr>
              <w:t>Проведение научных испытаний</w:t>
            </w:r>
          </w:p>
        </w:tc>
        <w:tc>
          <w:tcPr>
            <w:tcW w:w="720" w:type="dxa"/>
            <w:tcBorders>
              <w:top w:val="single" w:sz="4" w:space="0" w:color="auto"/>
              <w:left w:val="single" w:sz="4" w:space="0" w:color="auto"/>
              <w:bottom w:val="single" w:sz="4" w:space="0" w:color="auto"/>
              <w:right w:val="single" w:sz="4" w:space="0" w:color="auto"/>
            </w:tcBorders>
          </w:tcPr>
          <w:p w:rsidR="00B85191" w:rsidRPr="00201421" w:rsidRDefault="00B85191" w:rsidP="00441B56">
            <w:pPr>
              <w:jc w:val="center"/>
              <w:rPr>
                <w:b/>
                <w:sz w:val="24"/>
                <w:szCs w:val="24"/>
              </w:rPr>
            </w:pPr>
            <w:r w:rsidRPr="00201421">
              <w:rPr>
                <w:b/>
                <w:sz w:val="24"/>
                <w:szCs w:val="24"/>
              </w:rPr>
              <w:t xml:space="preserve">У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jc w:val="center"/>
              <w:rPr>
                <w:b/>
                <w:sz w:val="24"/>
                <w:szCs w:val="24"/>
              </w:rPr>
            </w:pPr>
            <w:r w:rsidRPr="00922F6C">
              <w:rPr>
                <w:b/>
                <w:sz w:val="24"/>
                <w:szCs w:val="24"/>
              </w:rPr>
              <w:t xml:space="preserve">3.10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pStyle w:val="formattext"/>
              <w:rPr>
                <w:b/>
              </w:rPr>
            </w:pPr>
            <w:r w:rsidRPr="00922F6C">
              <w:rPr>
                <w:b/>
              </w:rPr>
              <w:t>Ветеринарное обслуживание</w:t>
            </w:r>
            <w:r>
              <w:rPr>
                <w:b/>
              </w:rPr>
              <w:t>:</w:t>
            </w:r>
            <w:r w:rsidRPr="00922F6C">
              <w:rPr>
                <w:b/>
              </w:rPr>
              <w:t xml:space="preserve">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pStyle w:val="formattext"/>
              <w:jc w:val="center"/>
            </w:pPr>
            <w:r w:rsidRPr="00922F6C">
              <w:t xml:space="preserve">3.10.1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rPr>
                <w:sz w:val="24"/>
                <w:szCs w:val="24"/>
              </w:rPr>
            </w:pPr>
            <w:r w:rsidRPr="00922F6C">
              <w:rPr>
                <w:sz w:val="24"/>
                <w:szCs w:val="24"/>
              </w:rPr>
              <w:t xml:space="preserve">Амбулаторное ветеринарное обслуживание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jc w:val="center"/>
              <w:rPr>
                <w:sz w:val="24"/>
                <w:szCs w:val="24"/>
              </w:rPr>
            </w:pPr>
            <w:r w:rsidRPr="00922F6C">
              <w:rPr>
                <w:sz w:val="24"/>
                <w:szCs w:val="24"/>
              </w:rPr>
              <w:t xml:space="preserve">3.10.2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rPr>
                <w:sz w:val="24"/>
                <w:szCs w:val="24"/>
              </w:rPr>
            </w:pPr>
            <w:r w:rsidRPr="00922F6C">
              <w:rPr>
                <w:sz w:val="24"/>
                <w:szCs w:val="24"/>
              </w:rPr>
              <w:t xml:space="preserve">Приюты для животных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shd w:val="clear" w:color="auto" w:fill="C0C0C0"/>
          </w:tcPr>
          <w:p w:rsidR="00B85191" w:rsidRPr="00922F6C" w:rsidRDefault="00B85191" w:rsidP="004A0D4D">
            <w:pPr>
              <w:jc w:val="center"/>
              <w:rPr>
                <w:b/>
                <w:sz w:val="24"/>
                <w:szCs w:val="24"/>
              </w:rPr>
            </w:pPr>
            <w:r w:rsidRPr="00922F6C">
              <w:rPr>
                <w:b/>
                <w:sz w:val="24"/>
                <w:szCs w:val="24"/>
              </w:rPr>
              <w:t xml:space="preserve">4.0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B85191" w:rsidRPr="00922F6C" w:rsidRDefault="00B85191" w:rsidP="004A0D4D">
            <w:pPr>
              <w:pStyle w:val="formattext"/>
              <w:rPr>
                <w:b/>
              </w:rPr>
            </w:pPr>
            <w:r w:rsidRPr="00922F6C">
              <w:rPr>
                <w:b/>
              </w:rPr>
              <w:t xml:space="preserve">Предпринимательство </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F11395">
            <w:pPr>
              <w:jc w:val="center"/>
              <w:rPr>
                <w:sz w:val="24"/>
                <w:szCs w:val="24"/>
              </w:rPr>
            </w:pPr>
          </w:p>
        </w:tc>
        <w:tc>
          <w:tcPr>
            <w:tcW w:w="635"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F280E" w:rsidRDefault="00B85191" w:rsidP="004A0D4D">
            <w:pPr>
              <w:jc w:val="center"/>
              <w:rPr>
                <w:b/>
                <w:sz w:val="24"/>
                <w:szCs w:val="24"/>
              </w:rPr>
            </w:pPr>
            <w:r w:rsidRPr="009F280E">
              <w:rPr>
                <w:b/>
                <w:sz w:val="24"/>
                <w:szCs w:val="24"/>
              </w:rPr>
              <w:t xml:space="preserve">4.1 </w:t>
            </w:r>
          </w:p>
        </w:tc>
        <w:tc>
          <w:tcPr>
            <w:tcW w:w="4140" w:type="dxa"/>
            <w:tcBorders>
              <w:top w:val="single" w:sz="4" w:space="0" w:color="auto"/>
              <w:left w:val="single" w:sz="4" w:space="0" w:color="auto"/>
              <w:bottom w:val="single" w:sz="4" w:space="0" w:color="auto"/>
              <w:right w:val="single" w:sz="4" w:space="0" w:color="auto"/>
            </w:tcBorders>
          </w:tcPr>
          <w:p w:rsidR="00B85191" w:rsidRPr="009F280E" w:rsidRDefault="00B85191" w:rsidP="004A0D4D">
            <w:pPr>
              <w:rPr>
                <w:b/>
                <w:sz w:val="24"/>
                <w:szCs w:val="24"/>
              </w:rPr>
            </w:pPr>
            <w:r w:rsidRPr="009F280E">
              <w:rPr>
                <w:b/>
                <w:sz w:val="24"/>
                <w:szCs w:val="24"/>
              </w:rPr>
              <w:t xml:space="preserve">Деловое управление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jc w:val="center"/>
              <w:rPr>
                <w:b/>
                <w:sz w:val="24"/>
                <w:szCs w:val="24"/>
              </w:rPr>
            </w:pPr>
            <w:r w:rsidRPr="00922F6C">
              <w:rPr>
                <w:b/>
                <w:sz w:val="24"/>
                <w:szCs w:val="24"/>
              </w:rPr>
              <w:t xml:space="preserve">4.2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pStyle w:val="formattext"/>
              <w:rPr>
                <w:b/>
              </w:rPr>
            </w:pPr>
            <w:r w:rsidRPr="00922F6C">
              <w:rPr>
                <w:b/>
              </w:rPr>
              <w:t>Объекты торговли (торговые центры, торгово-развлекательные центры (комплексы)</w:t>
            </w:r>
            <w:r>
              <w:rPr>
                <w:b/>
              </w:rPr>
              <w:t>:</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F280E" w:rsidRDefault="00B85191" w:rsidP="004A0D4D">
            <w:pPr>
              <w:pStyle w:val="formattext"/>
              <w:jc w:val="center"/>
              <w:rPr>
                <w:b/>
              </w:rPr>
            </w:pPr>
            <w:r w:rsidRPr="009F280E">
              <w:rPr>
                <w:b/>
              </w:rPr>
              <w:t xml:space="preserve">4.3 </w:t>
            </w:r>
          </w:p>
        </w:tc>
        <w:tc>
          <w:tcPr>
            <w:tcW w:w="4140" w:type="dxa"/>
            <w:tcBorders>
              <w:top w:val="single" w:sz="4" w:space="0" w:color="auto"/>
              <w:left w:val="single" w:sz="4" w:space="0" w:color="auto"/>
              <w:bottom w:val="single" w:sz="4" w:space="0" w:color="auto"/>
              <w:right w:val="single" w:sz="4" w:space="0" w:color="auto"/>
            </w:tcBorders>
          </w:tcPr>
          <w:p w:rsidR="00B85191" w:rsidRPr="009F280E" w:rsidRDefault="00B85191" w:rsidP="004A0D4D">
            <w:pPr>
              <w:pStyle w:val="formattext"/>
              <w:rPr>
                <w:b/>
              </w:rPr>
            </w:pPr>
            <w:r w:rsidRPr="009F280E">
              <w:rPr>
                <w:b/>
              </w:rPr>
              <w:t xml:space="preserve">Рынки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F280E" w:rsidRDefault="00B85191" w:rsidP="004A0D4D">
            <w:pPr>
              <w:pStyle w:val="formattext"/>
              <w:jc w:val="center"/>
              <w:rPr>
                <w:b/>
              </w:rPr>
            </w:pPr>
            <w:r w:rsidRPr="009F280E">
              <w:rPr>
                <w:b/>
              </w:rPr>
              <w:t xml:space="preserve">4.4 </w:t>
            </w:r>
          </w:p>
        </w:tc>
        <w:tc>
          <w:tcPr>
            <w:tcW w:w="4140" w:type="dxa"/>
            <w:tcBorders>
              <w:top w:val="single" w:sz="4" w:space="0" w:color="auto"/>
              <w:left w:val="single" w:sz="4" w:space="0" w:color="auto"/>
              <w:bottom w:val="single" w:sz="4" w:space="0" w:color="auto"/>
              <w:right w:val="single" w:sz="4" w:space="0" w:color="auto"/>
            </w:tcBorders>
          </w:tcPr>
          <w:p w:rsidR="00B85191" w:rsidRPr="009F280E" w:rsidRDefault="00B85191" w:rsidP="004A0D4D">
            <w:pPr>
              <w:pStyle w:val="formattext"/>
              <w:rPr>
                <w:b/>
              </w:rPr>
            </w:pPr>
            <w:r w:rsidRPr="009F280E">
              <w:rPr>
                <w:b/>
              </w:rPr>
              <w:t xml:space="preserve">Магазины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F280E" w:rsidRDefault="00B85191" w:rsidP="004A0D4D">
            <w:pPr>
              <w:pStyle w:val="formattext"/>
              <w:jc w:val="center"/>
              <w:rPr>
                <w:b/>
              </w:rPr>
            </w:pPr>
            <w:r w:rsidRPr="009F280E">
              <w:rPr>
                <w:b/>
              </w:rPr>
              <w:t xml:space="preserve">4.5 </w:t>
            </w:r>
          </w:p>
        </w:tc>
        <w:tc>
          <w:tcPr>
            <w:tcW w:w="4140" w:type="dxa"/>
            <w:tcBorders>
              <w:top w:val="single" w:sz="4" w:space="0" w:color="auto"/>
              <w:left w:val="single" w:sz="4" w:space="0" w:color="auto"/>
              <w:bottom w:val="single" w:sz="4" w:space="0" w:color="auto"/>
              <w:right w:val="single" w:sz="4" w:space="0" w:color="auto"/>
            </w:tcBorders>
          </w:tcPr>
          <w:p w:rsidR="00B85191" w:rsidRPr="009F280E" w:rsidRDefault="00B85191" w:rsidP="0061128D">
            <w:pPr>
              <w:pStyle w:val="formattext"/>
              <w:rPr>
                <w:b/>
              </w:rPr>
            </w:pPr>
            <w:r w:rsidRPr="009F280E">
              <w:rPr>
                <w:b/>
              </w:rPr>
              <w:t>Банковская и страховая деятельность</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F280E" w:rsidRDefault="00B85191" w:rsidP="004A0D4D">
            <w:pPr>
              <w:pStyle w:val="formattext"/>
              <w:jc w:val="center"/>
              <w:rPr>
                <w:b/>
              </w:rPr>
            </w:pPr>
            <w:r w:rsidRPr="009F280E">
              <w:rPr>
                <w:b/>
              </w:rPr>
              <w:t xml:space="preserve">4.6 </w:t>
            </w:r>
          </w:p>
        </w:tc>
        <w:tc>
          <w:tcPr>
            <w:tcW w:w="4140" w:type="dxa"/>
            <w:tcBorders>
              <w:top w:val="single" w:sz="4" w:space="0" w:color="auto"/>
              <w:left w:val="single" w:sz="4" w:space="0" w:color="auto"/>
              <w:bottom w:val="single" w:sz="4" w:space="0" w:color="auto"/>
              <w:right w:val="single" w:sz="4" w:space="0" w:color="auto"/>
            </w:tcBorders>
          </w:tcPr>
          <w:p w:rsidR="00B85191" w:rsidRPr="009F280E" w:rsidRDefault="00B85191" w:rsidP="004A0D4D">
            <w:pPr>
              <w:pStyle w:val="formattext"/>
              <w:rPr>
                <w:b/>
              </w:rPr>
            </w:pPr>
            <w:r w:rsidRPr="009F280E">
              <w:rPr>
                <w:b/>
              </w:rPr>
              <w:t xml:space="preserve">Общественное питание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F280E" w:rsidRDefault="00B85191" w:rsidP="004A0D4D">
            <w:pPr>
              <w:jc w:val="center"/>
              <w:rPr>
                <w:b/>
                <w:sz w:val="24"/>
                <w:szCs w:val="24"/>
              </w:rPr>
            </w:pPr>
            <w:r w:rsidRPr="009F280E">
              <w:rPr>
                <w:b/>
                <w:sz w:val="24"/>
                <w:szCs w:val="24"/>
              </w:rPr>
              <w:t xml:space="preserve">4.7 </w:t>
            </w:r>
          </w:p>
        </w:tc>
        <w:tc>
          <w:tcPr>
            <w:tcW w:w="4140" w:type="dxa"/>
            <w:tcBorders>
              <w:top w:val="single" w:sz="4" w:space="0" w:color="auto"/>
              <w:left w:val="single" w:sz="4" w:space="0" w:color="auto"/>
              <w:bottom w:val="single" w:sz="4" w:space="0" w:color="auto"/>
              <w:right w:val="single" w:sz="4" w:space="0" w:color="auto"/>
            </w:tcBorders>
          </w:tcPr>
          <w:p w:rsidR="00B85191" w:rsidRPr="009F280E" w:rsidRDefault="00B85191" w:rsidP="004A0D4D">
            <w:pPr>
              <w:rPr>
                <w:b/>
                <w:sz w:val="24"/>
                <w:szCs w:val="24"/>
              </w:rPr>
            </w:pPr>
            <w:r w:rsidRPr="009F280E">
              <w:rPr>
                <w:b/>
                <w:sz w:val="24"/>
                <w:szCs w:val="24"/>
              </w:rPr>
              <w:t xml:space="preserve">Гостиничное обслуживание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F280E" w:rsidRDefault="00B85191" w:rsidP="004A0D4D">
            <w:pPr>
              <w:jc w:val="center"/>
              <w:rPr>
                <w:b/>
                <w:sz w:val="24"/>
                <w:szCs w:val="24"/>
              </w:rPr>
            </w:pPr>
            <w:r w:rsidRPr="009F280E">
              <w:rPr>
                <w:b/>
                <w:sz w:val="24"/>
                <w:szCs w:val="24"/>
              </w:rPr>
              <w:t xml:space="preserve">4.8 </w:t>
            </w:r>
          </w:p>
        </w:tc>
        <w:tc>
          <w:tcPr>
            <w:tcW w:w="4140" w:type="dxa"/>
            <w:tcBorders>
              <w:top w:val="single" w:sz="4" w:space="0" w:color="auto"/>
              <w:left w:val="single" w:sz="4" w:space="0" w:color="auto"/>
              <w:bottom w:val="single" w:sz="4" w:space="0" w:color="auto"/>
              <w:right w:val="single" w:sz="4" w:space="0" w:color="auto"/>
            </w:tcBorders>
          </w:tcPr>
          <w:p w:rsidR="00B85191" w:rsidRPr="009F280E" w:rsidRDefault="00B85191" w:rsidP="004A0D4D">
            <w:pPr>
              <w:rPr>
                <w:b/>
                <w:sz w:val="24"/>
                <w:szCs w:val="24"/>
              </w:rPr>
            </w:pPr>
            <w:r w:rsidRPr="009F280E">
              <w:rPr>
                <w:b/>
                <w:sz w:val="24"/>
                <w:szCs w:val="24"/>
              </w:rPr>
              <w:t>Развлечения</w:t>
            </w:r>
            <w:r>
              <w:rPr>
                <w:b/>
                <w:sz w:val="24"/>
                <w:szCs w:val="24"/>
              </w:rPr>
              <w:t>:</w:t>
            </w:r>
            <w:r w:rsidRPr="009F280E">
              <w:rPr>
                <w:b/>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41B56">
            <w:pPr>
              <w:jc w:val="center"/>
              <w:rPr>
                <w:sz w:val="24"/>
                <w:szCs w:val="24"/>
              </w:rPr>
            </w:pPr>
            <w:r>
              <w:rPr>
                <w:sz w:val="24"/>
                <w:szCs w:val="24"/>
              </w:rPr>
              <w:t>4.8.1</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41B56">
            <w:pPr>
              <w:rPr>
                <w:sz w:val="24"/>
                <w:szCs w:val="24"/>
              </w:rPr>
            </w:pPr>
            <w:r w:rsidRPr="001C35FE">
              <w:rPr>
                <w:sz w:val="24"/>
                <w:szCs w:val="24"/>
              </w:rPr>
              <w:t>Развлекательные мероприятия</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Default="00B85191" w:rsidP="00441B56">
            <w:pPr>
              <w:jc w:val="center"/>
              <w:rPr>
                <w:sz w:val="24"/>
                <w:szCs w:val="24"/>
              </w:rPr>
            </w:pPr>
            <w:r>
              <w:rPr>
                <w:sz w:val="24"/>
                <w:szCs w:val="24"/>
              </w:rPr>
              <w:t>4.8.2</w:t>
            </w:r>
          </w:p>
        </w:tc>
        <w:tc>
          <w:tcPr>
            <w:tcW w:w="4140" w:type="dxa"/>
            <w:tcBorders>
              <w:top w:val="single" w:sz="4" w:space="0" w:color="auto"/>
              <w:left w:val="single" w:sz="4" w:space="0" w:color="auto"/>
              <w:bottom w:val="single" w:sz="4" w:space="0" w:color="auto"/>
              <w:right w:val="single" w:sz="4" w:space="0" w:color="auto"/>
            </w:tcBorders>
          </w:tcPr>
          <w:p w:rsidR="00B85191" w:rsidRPr="001C35FE" w:rsidRDefault="00B85191" w:rsidP="00441B56">
            <w:pPr>
              <w:rPr>
                <w:sz w:val="24"/>
                <w:szCs w:val="24"/>
              </w:rPr>
            </w:pPr>
            <w:r w:rsidRPr="001C35FE">
              <w:rPr>
                <w:sz w:val="24"/>
                <w:szCs w:val="24"/>
              </w:rPr>
              <w:t>Проведение азартных игр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Default="00B85191" w:rsidP="00441B56">
            <w:pPr>
              <w:jc w:val="center"/>
              <w:rPr>
                <w:sz w:val="24"/>
                <w:szCs w:val="24"/>
              </w:rPr>
            </w:pPr>
            <w:r>
              <w:rPr>
                <w:sz w:val="24"/>
                <w:szCs w:val="24"/>
              </w:rPr>
              <w:t>4.8.3</w:t>
            </w:r>
          </w:p>
        </w:tc>
        <w:tc>
          <w:tcPr>
            <w:tcW w:w="4140" w:type="dxa"/>
            <w:tcBorders>
              <w:top w:val="single" w:sz="4" w:space="0" w:color="auto"/>
              <w:left w:val="single" w:sz="4" w:space="0" w:color="auto"/>
              <w:bottom w:val="single" w:sz="4" w:space="0" w:color="auto"/>
              <w:right w:val="single" w:sz="4" w:space="0" w:color="auto"/>
            </w:tcBorders>
          </w:tcPr>
          <w:p w:rsidR="00B85191" w:rsidRPr="001C35FE" w:rsidRDefault="00B85191" w:rsidP="00441B56">
            <w:pPr>
              <w:rPr>
                <w:sz w:val="24"/>
                <w:szCs w:val="24"/>
              </w:rPr>
            </w:pPr>
            <w:r w:rsidRPr="001C35FE">
              <w:rPr>
                <w:sz w:val="24"/>
                <w:szCs w:val="24"/>
              </w:rPr>
              <w:t>Проведение азартных игр в игорных зонах</w:t>
            </w:r>
          </w:p>
        </w:tc>
        <w:tc>
          <w:tcPr>
            <w:tcW w:w="720" w:type="dxa"/>
            <w:tcBorders>
              <w:top w:val="single" w:sz="4" w:space="0" w:color="auto"/>
              <w:left w:val="single" w:sz="4" w:space="0" w:color="auto"/>
              <w:bottom w:val="single" w:sz="4" w:space="0" w:color="auto"/>
              <w:right w:val="single" w:sz="4" w:space="0" w:color="auto"/>
            </w:tcBorders>
          </w:tcPr>
          <w:p w:rsidR="00B85191" w:rsidRPr="00201421"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201421"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201421"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201421" w:rsidRDefault="00B85191" w:rsidP="00F11395">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EB55D4">
        <w:tc>
          <w:tcPr>
            <w:tcW w:w="1008" w:type="dxa"/>
            <w:tcBorders>
              <w:top w:val="single" w:sz="4" w:space="0" w:color="auto"/>
              <w:left w:val="single" w:sz="4" w:space="0" w:color="auto"/>
              <w:bottom w:val="single" w:sz="4" w:space="0" w:color="auto"/>
              <w:right w:val="single" w:sz="4" w:space="0" w:color="auto"/>
            </w:tcBorders>
            <w:vAlign w:val="center"/>
          </w:tcPr>
          <w:p w:rsidR="00B85191" w:rsidRPr="00CD0342" w:rsidRDefault="00B85191" w:rsidP="00EB55D4">
            <w:pPr>
              <w:jc w:val="center"/>
              <w:rPr>
                <w:b/>
              </w:rPr>
            </w:pPr>
            <w:r w:rsidRPr="00CD0342">
              <w:rPr>
                <w:b/>
              </w:rPr>
              <w:t>1</w:t>
            </w:r>
          </w:p>
        </w:tc>
        <w:tc>
          <w:tcPr>
            <w:tcW w:w="4140" w:type="dxa"/>
            <w:tcBorders>
              <w:top w:val="single" w:sz="4" w:space="0" w:color="auto"/>
              <w:left w:val="single" w:sz="4" w:space="0" w:color="auto"/>
              <w:bottom w:val="single" w:sz="4" w:space="0" w:color="auto"/>
              <w:right w:val="single" w:sz="4" w:space="0" w:color="auto"/>
            </w:tcBorders>
            <w:vAlign w:val="center"/>
          </w:tcPr>
          <w:p w:rsidR="00B85191" w:rsidRPr="001A030E" w:rsidRDefault="00B85191" w:rsidP="00EB55D4">
            <w:pPr>
              <w:jc w:val="center"/>
              <w:rPr>
                <w:b/>
                <w:sz w:val="24"/>
                <w:szCs w:val="24"/>
              </w:rPr>
            </w:pPr>
            <w:r w:rsidRPr="001A030E">
              <w:rPr>
                <w:b/>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B85191" w:rsidRPr="00F11395" w:rsidRDefault="00B85191" w:rsidP="00EB55D4">
            <w:pPr>
              <w:jc w:val="center"/>
              <w:rPr>
                <w:b/>
                <w:sz w:val="24"/>
                <w:szCs w:val="24"/>
                <w:lang w:val="en-US"/>
              </w:rPr>
            </w:pPr>
            <w:r>
              <w:rPr>
                <w:b/>
                <w:sz w:val="24"/>
                <w:szCs w:val="24"/>
                <w:lang w:val="en-US"/>
              </w:rPr>
              <w:t>7</w:t>
            </w:r>
          </w:p>
        </w:tc>
        <w:tc>
          <w:tcPr>
            <w:tcW w:w="720" w:type="dxa"/>
            <w:tcBorders>
              <w:top w:val="single" w:sz="4" w:space="0" w:color="auto"/>
              <w:left w:val="single" w:sz="4" w:space="0" w:color="auto"/>
              <w:bottom w:val="single" w:sz="4" w:space="0" w:color="auto"/>
              <w:right w:val="single" w:sz="4" w:space="0" w:color="auto"/>
            </w:tcBorders>
          </w:tcPr>
          <w:p w:rsidR="00B85191" w:rsidRPr="00F11395" w:rsidRDefault="00B85191" w:rsidP="00EB55D4">
            <w:pPr>
              <w:jc w:val="center"/>
              <w:rPr>
                <w:b/>
                <w:sz w:val="24"/>
                <w:szCs w:val="24"/>
                <w:lang w:val="en-US"/>
              </w:rPr>
            </w:pPr>
            <w:r>
              <w:rPr>
                <w:b/>
                <w:sz w:val="24"/>
                <w:szCs w:val="24"/>
                <w:lang w:val="en-US"/>
              </w:rPr>
              <w:t>8</w:t>
            </w:r>
          </w:p>
        </w:tc>
        <w:tc>
          <w:tcPr>
            <w:tcW w:w="635"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9</w:t>
            </w: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b/>
                <w:sz w:val="24"/>
                <w:szCs w:val="24"/>
              </w:rPr>
            </w:pPr>
            <w:r>
              <w:rPr>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14</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15</w:t>
            </w:r>
          </w:p>
        </w:tc>
        <w:tc>
          <w:tcPr>
            <w:tcW w:w="736"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b/>
                <w:sz w:val="24"/>
                <w:szCs w:val="24"/>
              </w:rPr>
            </w:pPr>
            <w:r>
              <w:rPr>
                <w:b/>
                <w:sz w:val="24"/>
                <w:szCs w:val="24"/>
              </w:rPr>
              <w:t>16</w:t>
            </w: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F280E" w:rsidRDefault="00B85191" w:rsidP="004A0D4D">
            <w:pPr>
              <w:jc w:val="center"/>
              <w:rPr>
                <w:b/>
                <w:sz w:val="24"/>
                <w:szCs w:val="24"/>
              </w:rPr>
            </w:pPr>
            <w:r w:rsidRPr="009F280E">
              <w:rPr>
                <w:b/>
                <w:sz w:val="24"/>
                <w:szCs w:val="24"/>
              </w:rPr>
              <w:t xml:space="preserve">4.9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rPr>
                <w:sz w:val="24"/>
                <w:szCs w:val="24"/>
              </w:rPr>
            </w:pPr>
            <w:r w:rsidRPr="00836E47">
              <w:rPr>
                <w:b/>
                <w:sz w:val="24"/>
                <w:szCs w:val="24"/>
              </w:rPr>
              <w:t>Служебные гаражи</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441B56" w:rsidRDefault="00B85191" w:rsidP="004A0D4D">
            <w:pPr>
              <w:jc w:val="center"/>
              <w:rPr>
                <w:b/>
                <w:sz w:val="24"/>
                <w:szCs w:val="24"/>
              </w:rPr>
            </w:pPr>
            <w:r w:rsidRPr="00441B56">
              <w:rPr>
                <w:b/>
                <w:sz w:val="24"/>
                <w:szCs w:val="24"/>
              </w:rPr>
              <w:t xml:space="preserve">4.9.1 </w:t>
            </w:r>
          </w:p>
        </w:tc>
        <w:tc>
          <w:tcPr>
            <w:tcW w:w="4140" w:type="dxa"/>
            <w:tcBorders>
              <w:top w:val="single" w:sz="4" w:space="0" w:color="auto"/>
              <w:left w:val="single" w:sz="4" w:space="0" w:color="auto"/>
              <w:bottom w:val="single" w:sz="4" w:space="0" w:color="auto"/>
              <w:right w:val="single" w:sz="4" w:space="0" w:color="auto"/>
            </w:tcBorders>
          </w:tcPr>
          <w:p w:rsidR="00B85191" w:rsidRPr="00441B56" w:rsidRDefault="00B85191" w:rsidP="004A0D4D">
            <w:pPr>
              <w:rPr>
                <w:b/>
                <w:sz w:val="24"/>
                <w:szCs w:val="24"/>
              </w:rPr>
            </w:pPr>
            <w:r w:rsidRPr="00441B56">
              <w:rPr>
                <w:b/>
                <w:sz w:val="24"/>
                <w:szCs w:val="24"/>
              </w:rPr>
              <w:t>Объекты придорожного сервиса</w:t>
            </w:r>
            <w:r>
              <w:rPr>
                <w:b/>
                <w:sz w:val="24"/>
                <w:szCs w:val="24"/>
              </w:rPr>
              <w:t>:</w:t>
            </w:r>
            <w:r w:rsidRPr="00441B56">
              <w:rPr>
                <w:b/>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41B56">
            <w:pPr>
              <w:jc w:val="center"/>
              <w:rPr>
                <w:sz w:val="24"/>
                <w:szCs w:val="24"/>
              </w:rPr>
            </w:pPr>
            <w:r>
              <w:rPr>
                <w:sz w:val="24"/>
                <w:szCs w:val="24"/>
              </w:rPr>
              <w:t>4.9.1.1</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41B56">
            <w:pPr>
              <w:rPr>
                <w:sz w:val="24"/>
                <w:szCs w:val="24"/>
              </w:rPr>
            </w:pPr>
            <w:r w:rsidRPr="001C35FE">
              <w:rPr>
                <w:sz w:val="24"/>
                <w:szCs w:val="24"/>
              </w:rPr>
              <w:t>Заправка транспортных средств</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441B56">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Default="00B85191" w:rsidP="00441B56">
            <w:pPr>
              <w:jc w:val="center"/>
              <w:rPr>
                <w:sz w:val="24"/>
                <w:szCs w:val="24"/>
              </w:rPr>
            </w:pPr>
            <w:r>
              <w:rPr>
                <w:sz w:val="24"/>
                <w:szCs w:val="24"/>
              </w:rPr>
              <w:t>4.9.1.2</w:t>
            </w:r>
          </w:p>
        </w:tc>
        <w:tc>
          <w:tcPr>
            <w:tcW w:w="4140" w:type="dxa"/>
            <w:tcBorders>
              <w:top w:val="single" w:sz="4" w:space="0" w:color="auto"/>
              <w:left w:val="single" w:sz="4" w:space="0" w:color="auto"/>
              <w:bottom w:val="single" w:sz="4" w:space="0" w:color="auto"/>
              <w:right w:val="single" w:sz="4" w:space="0" w:color="auto"/>
            </w:tcBorders>
          </w:tcPr>
          <w:p w:rsidR="00B85191" w:rsidRPr="001C35FE" w:rsidRDefault="00B85191" w:rsidP="00441B56">
            <w:pPr>
              <w:rPr>
                <w:sz w:val="24"/>
                <w:szCs w:val="24"/>
              </w:rPr>
            </w:pPr>
            <w:r w:rsidRPr="001C35FE">
              <w:rPr>
                <w:sz w:val="24"/>
                <w:szCs w:val="24"/>
              </w:rPr>
              <w:t>Обеспечение дорожного отдыха</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441B56">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Default="00B85191" w:rsidP="00441B56">
            <w:pPr>
              <w:jc w:val="center"/>
              <w:rPr>
                <w:sz w:val="24"/>
                <w:szCs w:val="24"/>
              </w:rPr>
            </w:pPr>
            <w:r>
              <w:rPr>
                <w:sz w:val="24"/>
                <w:szCs w:val="24"/>
              </w:rPr>
              <w:t>4.9.1.3</w:t>
            </w:r>
          </w:p>
        </w:tc>
        <w:tc>
          <w:tcPr>
            <w:tcW w:w="4140" w:type="dxa"/>
            <w:tcBorders>
              <w:top w:val="single" w:sz="4" w:space="0" w:color="auto"/>
              <w:left w:val="single" w:sz="4" w:space="0" w:color="auto"/>
              <w:bottom w:val="single" w:sz="4" w:space="0" w:color="auto"/>
              <w:right w:val="single" w:sz="4" w:space="0" w:color="auto"/>
            </w:tcBorders>
          </w:tcPr>
          <w:p w:rsidR="00B85191" w:rsidRPr="001C35FE" w:rsidRDefault="00B85191" w:rsidP="00441B56">
            <w:pPr>
              <w:rPr>
                <w:sz w:val="24"/>
                <w:szCs w:val="24"/>
              </w:rPr>
            </w:pPr>
            <w:r w:rsidRPr="001C35FE">
              <w:rPr>
                <w:sz w:val="24"/>
                <w:szCs w:val="24"/>
              </w:rPr>
              <w:t>Автомобильные мойки</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441B56">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Default="00B85191" w:rsidP="00441B56">
            <w:pPr>
              <w:jc w:val="center"/>
              <w:rPr>
                <w:sz w:val="24"/>
                <w:szCs w:val="24"/>
              </w:rPr>
            </w:pPr>
            <w:r>
              <w:rPr>
                <w:sz w:val="24"/>
                <w:szCs w:val="24"/>
              </w:rPr>
              <w:t>4.9.1.4</w:t>
            </w:r>
          </w:p>
        </w:tc>
        <w:tc>
          <w:tcPr>
            <w:tcW w:w="4140" w:type="dxa"/>
            <w:tcBorders>
              <w:top w:val="single" w:sz="4" w:space="0" w:color="auto"/>
              <w:left w:val="single" w:sz="4" w:space="0" w:color="auto"/>
              <w:bottom w:val="single" w:sz="4" w:space="0" w:color="auto"/>
              <w:right w:val="single" w:sz="4" w:space="0" w:color="auto"/>
            </w:tcBorders>
          </w:tcPr>
          <w:p w:rsidR="00B85191" w:rsidRPr="001C35FE" w:rsidRDefault="00B85191" w:rsidP="00441B56">
            <w:pPr>
              <w:rPr>
                <w:sz w:val="24"/>
                <w:szCs w:val="24"/>
              </w:rPr>
            </w:pPr>
            <w:r w:rsidRPr="001C35FE">
              <w:rPr>
                <w:sz w:val="24"/>
                <w:szCs w:val="24"/>
              </w:rPr>
              <w:t>Ремонт автомобилей</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441B56">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41B56">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441B56" w:rsidRDefault="00B85191" w:rsidP="004A0D4D">
            <w:pPr>
              <w:jc w:val="center"/>
              <w:rPr>
                <w:b/>
                <w:sz w:val="24"/>
                <w:szCs w:val="24"/>
              </w:rPr>
            </w:pPr>
            <w:r w:rsidRPr="00441B56">
              <w:rPr>
                <w:b/>
                <w:sz w:val="24"/>
                <w:szCs w:val="24"/>
              </w:rPr>
              <w:t xml:space="preserve">4.10 </w:t>
            </w:r>
          </w:p>
        </w:tc>
        <w:tc>
          <w:tcPr>
            <w:tcW w:w="4140" w:type="dxa"/>
            <w:tcBorders>
              <w:top w:val="single" w:sz="4" w:space="0" w:color="auto"/>
              <w:left w:val="single" w:sz="4" w:space="0" w:color="auto"/>
              <w:bottom w:val="single" w:sz="4" w:space="0" w:color="auto"/>
              <w:right w:val="single" w:sz="4" w:space="0" w:color="auto"/>
            </w:tcBorders>
          </w:tcPr>
          <w:p w:rsidR="00B85191" w:rsidRPr="00441B56" w:rsidRDefault="00B85191" w:rsidP="004A0D4D">
            <w:pPr>
              <w:rPr>
                <w:b/>
                <w:sz w:val="24"/>
                <w:szCs w:val="24"/>
              </w:rPr>
            </w:pPr>
            <w:r w:rsidRPr="00441B56">
              <w:rPr>
                <w:b/>
                <w:sz w:val="24"/>
                <w:szCs w:val="24"/>
              </w:rPr>
              <w:t xml:space="preserve">Выставочно-ярмарочная деятельность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shd w:val="clear" w:color="auto" w:fill="C0C0C0"/>
          </w:tcPr>
          <w:p w:rsidR="00B85191" w:rsidRPr="00CC6F9C" w:rsidRDefault="00B85191" w:rsidP="004A0D4D">
            <w:pPr>
              <w:jc w:val="center"/>
              <w:rPr>
                <w:b/>
                <w:sz w:val="24"/>
                <w:szCs w:val="24"/>
              </w:rPr>
            </w:pPr>
            <w:r w:rsidRPr="00CC6F9C">
              <w:rPr>
                <w:b/>
                <w:sz w:val="24"/>
                <w:szCs w:val="24"/>
              </w:rPr>
              <w:t xml:space="preserve">5.0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B85191" w:rsidRPr="00CC6F9C" w:rsidRDefault="00B85191" w:rsidP="004A0D4D">
            <w:pPr>
              <w:rPr>
                <w:b/>
                <w:sz w:val="24"/>
                <w:szCs w:val="24"/>
              </w:rPr>
            </w:pPr>
            <w:r w:rsidRPr="00CC6F9C">
              <w:rPr>
                <w:b/>
                <w:sz w:val="24"/>
                <w:szCs w:val="24"/>
              </w:rPr>
              <w:t>Отдых (рекреация)</w:t>
            </w:r>
            <w:r>
              <w:rPr>
                <w:b/>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F11395">
            <w:pPr>
              <w:jc w:val="center"/>
              <w:rPr>
                <w:sz w:val="24"/>
                <w:szCs w:val="24"/>
              </w:rPr>
            </w:pPr>
          </w:p>
        </w:tc>
        <w:tc>
          <w:tcPr>
            <w:tcW w:w="635" w:type="dxa"/>
            <w:tcBorders>
              <w:top w:val="single" w:sz="4" w:space="0" w:color="auto"/>
              <w:left w:val="single" w:sz="4" w:space="0" w:color="auto"/>
              <w:bottom w:val="single" w:sz="4" w:space="0" w:color="auto"/>
              <w:right w:val="single" w:sz="4" w:space="0" w:color="auto"/>
            </w:tcBorders>
            <w:shd w:val="clear" w:color="auto" w:fill="C0C0C0"/>
          </w:tcPr>
          <w:p w:rsidR="00B85191" w:rsidRPr="00894594" w:rsidRDefault="00B85191" w:rsidP="004A0D4D">
            <w:pPr>
              <w:jc w:val="center"/>
              <w:rPr>
                <w:b/>
                <w:sz w:val="24"/>
                <w:szCs w:val="24"/>
              </w:rPr>
            </w:pPr>
            <w:r w:rsidRPr="00894594">
              <w:rPr>
                <w:b/>
                <w:sz w:val="24"/>
                <w:szCs w:val="24"/>
              </w:rPr>
              <w:t>Р</w:t>
            </w: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3D11F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894594" w:rsidRDefault="00B85191" w:rsidP="004A0D4D">
            <w:pPr>
              <w:jc w:val="center"/>
              <w:rPr>
                <w:b/>
                <w:sz w:val="24"/>
                <w:szCs w:val="24"/>
              </w:rPr>
            </w:pPr>
            <w:r w:rsidRPr="00894594">
              <w:rPr>
                <w:b/>
                <w:sz w:val="24"/>
                <w:szCs w:val="24"/>
              </w:rPr>
              <w:t xml:space="preserve">5.1 </w:t>
            </w:r>
          </w:p>
        </w:tc>
        <w:tc>
          <w:tcPr>
            <w:tcW w:w="4140" w:type="dxa"/>
            <w:tcBorders>
              <w:top w:val="single" w:sz="4" w:space="0" w:color="auto"/>
              <w:left w:val="single" w:sz="4" w:space="0" w:color="auto"/>
              <w:bottom w:val="single" w:sz="4" w:space="0" w:color="auto"/>
              <w:right w:val="single" w:sz="4" w:space="0" w:color="auto"/>
            </w:tcBorders>
          </w:tcPr>
          <w:p w:rsidR="00B85191" w:rsidRPr="00894594" w:rsidRDefault="00B85191" w:rsidP="004A0D4D">
            <w:pPr>
              <w:pStyle w:val="formattext"/>
              <w:rPr>
                <w:b/>
              </w:rPr>
            </w:pPr>
            <w:r w:rsidRPr="00894594">
              <w:rPr>
                <w:b/>
              </w:rPr>
              <w:t>Спорт</w:t>
            </w:r>
            <w:r>
              <w:rPr>
                <w:b/>
              </w:rPr>
              <w:t>:</w:t>
            </w:r>
            <w:r w:rsidRPr="00894594">
              <w:rPr>
                <w:b/>
              </w:rPr>
              <w:t xml:space="preserve">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EB55D4">
            <w:pPr>
              <w:jc w:val="center"/>
              <w:rPr>
                <w:sz w:val="24"/>
                <w:szCs w:val="24"/>
              </w:rPr>
            </w:pPr>
            <w:r>
              <w:rPr>
                <w:sz w:val="24"/>
                <w:szCs w:val="24"/>
              </w:rPr>
              <w:t>5.1.1</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EB55D4">
            <w:pPr>
              <w:pStyle w:val="formattext"/>
            </w:pPr>
            <w:r w:rsidRPr="001C35FE">
              <w:t>Обеспечение спортивно-зрелищных мероприятий</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sz w:val="24"/>
                <w:szCs w:val="24"/>
              </w:rPr>
            </w:pPr>
            <w:r>
              <w:rPr>
                <w:sz w:val="24"/>
                <w:szCs w:val="24"/>
              </w:rPr>
              <w:t>5.1.2</w:t>
            </w:r>
          </w:p>
        </w:tc>
        <w:tc>
          <w:tcPr>
            <w:tcW w:w="4140" w:type="dxa"/>
            <w:tcBorders>
              <w:top w:val="single" w:sz="4" w:space="0" w:color="auto"/>
              <w:left w:val="single" w:sz="4" w:space="0" w:color="auto"/>
              <w:bottom w:val="single" w:sz="4" w:space="0" w:color="auto"/>
              <w:right w:val="single" w:sz="4" w:space="0" w:color="auto"/>
            </w:tcBorders>
          </w:tcPr>
          <w:p w:rsidR="00B85191" w:rsidRPr="001C35FE" w:rsidRDefault="00B85191" w:rsidP="00EB55D4">
            <w:pPr>
              <w:pStyle w:val="formattext"/>
            </w:pPr>
            <w:r w:rsidRPr="001C35FE">
              <w:t>Обеспечение занятий спортом в помещениях</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sz w:val="24"/>
                <w:szCs w:val="24"/>
              </w:rPr>
            </w:pPr>
            <w:r>
              <w:rPr>
                <w:sz w:val="24"/>
                <w:szCs w:val="24"/>
              </w:rPr>
              <w:t>5.1.3</w:t>
            </w:r>
          </w:p>
        </w:tc>
        <w:tc>
          <w:tcPr>
            <w:tcW w:w="4140" w:type="dxa"/>
            <w:tcBorders>
              <w:top w:val="single" w:sz="4" w:space="0" w:color="auto"/>
              <w:left w:val="single" w:sz="4" w:space="0" w:color="auto"/>
              <w:bottom w:val="single" w:sz="4" w:space="0" w:color="auto"/>
              <w:right w:val="single" w:sz="4" w:space="0" w:color="auto"/>
            </w:tcBorders>
          </w:tcPr>
          <w:p w:rsidR="00B85191" w:rsidRPr="001C35FE" w:rsidRDefault="00B85191" w:rsidP="00EB55D4">
            <w:pPr>
              <w:pStyle w:val="formattext"/>
            </w:pPr>
            <w:r w:rsidRPr="001C35FE">
              <w:t>Площадки для занятий спортом</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sz w:val="24"/>
                <w:szCs w:val="24"/>
              </w:rPr>
            </w:pPr>
            <w:r>
              <w:rPr>
                <w:sz w:val="24"/>
                <w:szCs w:val="24"/>
              </w:rPr>
              <w:t>5.1.4</w:t>
            </w:r>
          </w:p>
        </w:tc>
        <w:tc>
          <w:tcPr>
            <w:tcW w:w="4140" w:type="dxa"/>
            <w:tcBorders>
              <w:top w:val="single" w:sz="4" w:space="0" w:color="auto"/>
              <w:left w:val="single" w:sz="4" w:space="0" w:color="auto"/>
              <w:bottom w:val="single" w:sz="4" w:space="0" w:color="auto"/>
              <w:right w:val="single" w:sz="4" w:space="0" w:color="auto"/>
            </w:tcBorders>
          </w:tcPr>
          <w:p w:rsidR="00B85191" w:rsidRPr="001C35FE" w:rsidRDefault="00B85191" w:rsidP="00EB55D4">
            <w:pPr>
              <w:pStyle w:val="formattext"/>
            </w:pPr>
            <w:r w:rsidRPr="001C35FE">
              <w:t>Оборудованные площадки для занятий спортом</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sz w:val="24"/>
                <w:szCs w:val="24"/>
              </w:rPr>
            </w:pPr>
            <w:r>
              <w:rPr>
                <w:sz w:val="24"/>
                <w:szCs w:val="24"/>
              </w:rPr>
              <w:t>5.1.5</w:t>
            </w:r>
          </w:p>
        </w:tc>
        <w:tc>
          <w:tcPr>
            <w:tcW w:w="4140" w:type="dxa"/>
            <w:tcBorders>
              <w:top w:val="single" w:sz="4" w:space="0" w:color="auto"/>
              <w:left w:val="single" w:sz="4" w:space="0" w:color="auto"/>
              <w:bottom w:val="single" w:sz="4" w:space="0" w:color="auto"/>
              <w:right w:val="single" w:sz="4" w:space="0" w:color="auto"/>
            </w:tcBorders>
          </w:tcPr>
          <w:p w:rsidR="00B85191" w:rsidRPr="001C35FE" w:rsidRDefault="00B85191" w:rsidP="00EB55D4">
            <w:pPr>
              <w:pStyle w:val="formattext"/>
            </w:pPr>
            <w:r w:rsidRPr="001C35FE">
              <w:t>Водный спорт</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sz w:val="24"/>
                <w:szCs w:val="24"/>
              </w:rPr>
            </w:pPr>
            <w:r>
              <w:rPr>
                <w:sz w:val="24"/>
                <w:szCs w:val="24"/>
              </w:rPr>
              <w:t>5.1.6</w:t>
            </w:r>
          </w:p>
        </w:tc>
        <w:tc>
          <w:tcPr>
            <w:tcW w:w="4140" w:type="dxa"/>
            <w:tcBorders>
              <w:top w:val="single" w:sz="4" w:space="0" w:color="auto"/>
              <w:left w:val="single" w:sz="4" w:space="0" w:color="auto"/>
              <w:bottom w:val="single" w:sz="4" w:space="0" w:color="auto"/>
              <w:right w:val="single" w:sz="4" w:space="0" w:color="auto"/>
            </w:tcBorders>
          </w:tcPr>
          <w:p w:rsidR="00B85191" w:rsidRPr="001C35FE" w:rsidRDefault="00B85191" w:rsidP="00EB55D4">
            <w:pPr>
              <w:pStyle w:val="formattext"/>
            </w:pPr>
            <w:r w:rsidRPr="001C35FE">
              <w:t>Авиационный спорт</w:t>
            </w:r>
          </w:p>
        </w:tc>
        <w:tc>
          <w:tcPr>
            <w:tcW w:w="720" w:type="dxa"/>
            <w:tcBorders>
              <w:top w:val="single" w:sz="4" w:space="0" w:color="auto"/>
              <w:left w:val="single" w:sz="4" w:space="0" w:color="auto"/>
              <w:bottom w:val="single" w:sz="4" w:space="0" w:color="auto"/>
              <w:right w:val="single" w:sz="4" w:space="0" w:color="auto"/>
            </w:tcBorders>
          </w:tcPr>
          <w:p w:rsidR="00B85191" w:rsidRPr="00201421"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sz w:val="24"/>
                <w:szCs w:val="24"/>
              </w:rPr>
            </w:pPr>
            <w:r>
              <w:rPr>
                <w:sz w:val="24"/>
                <w:szCs w:val="24"/>
              </w:rPr>
              <w:t>5.1.7</w:t>
            </w:r>
          </w:p>
        </w:tc>
        <w:tc>
          <w:tcPr>
            <w:tcW w:w="4140" w:type="dxa"/>
            <w:tcBorders>
              <w:top w:val="single" w:sz="4" w:space="0" w:color="auto"/>
              <w:left w:val="single" w:sz="4" w:space="0" w:color="auto"/>
              <w:bottom w:val="single" w:sz="4" w:space="0" w:color="auto"/>
              <w:right w:val="single" w:sz="4" w:space="0" w:color="auto"/>
            </w:tcBorders>
          </w:tcPr>
          <w:p w:rsidR="00B85191" w:rsidRPr="001C35FE" w:rsidRDefault="00B85191" w:rsidP="00EB55D4">
            <w:pPr>
              <w:pStyle w:val="formattext"/>
            </w:pPr>
            <w:r w:rsidRPr="001C35FE">
              <w:t>Спортивные базы</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6B7980" w:rsidRDefault="00B85191" w:rsidP="004A0D4D">
            <w:pPr>
              <w:pStyle w:val="formattext"/>
              <w:jc w:val="center"/>
              <w:rPr>
                <w:b/>
              </w:rPr>
            </w:pPr>
            <w:r w:rsidRPr="006B7980">
              <w:rPr>
                <w:b/>
              </w:rPr>
              <w:t xml:space="preserve">5.2 </w:t>
            </w:r>
          </w:p>
        </w:tc>
        <w:tc>
          <w:tcPr>
            <w:tcW w:w="4140" w:type="dxa"/>
            <w:tcBorders>
              <w:top w:val="single" w:sz="4" w:space="0" w:color="auto"/>
              <w:left w:val="single" w:sz="4" w:space="0" w:color="auto"/>
              <w:bottom w:val="single" w:sz="4" w:space="0" w:color="auto"/>
              <w:right w:val="single" w:sz="4" w:space="0" w:color="auto"/>
            </w:tcBorders>
          </w:tcPr>
          <w:p w:rsidR="00B85191" w:rsidRPr="006B7980" w:rsidRDefault="00B85191" w:rsidP="004A0D4D">
            <w:pPr>
              <w:pStyle w:val="formattext"/>
              <w:rPr>
                <w:b/>
              </w:rPr>
            </w:pPr>
            <w:r w:rsidRPr="006B7980">
              <w:rPr>
                <w:b/>
              </w:rPr>
              <w:t xml:space="preserve">Природно-познавательный туризм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pStyle w:val="formattext"/>
              <w:jc w:val="center"/>
            </w:pPr>
            <w:r w:rsidRPr="00922F6C">
              <w:t xml:space="preserve">5.2.1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pStyle w:val="formattext"/>
            </w:pPr>
            <w:r w:rsidRPr="00922F6C">
              <w:t xml:space="preserve">Туристическое обслуживание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6B7980" w:rsidRDefault="00B85191" w:rsidP="004A0D4D">
            <w:pPr>
              <w:pStyle w:val="formattext"/>
              <w:jc w:val="center"/>
              <w:rPr>
                <w:b/>
              </w:rPr>
            </w:pPr>
            <w:r w:rsidRPr="006B7980">
              <w:rPr>
                <w:b/>
              </w:rPr>
              <w:t xml:space="preserve">5.3 </w:t>
            </w:r>
          </w:p>
        </w:tc>
        <w:tc>
          <w:tcPr>
            <w:tcW w:w="4140" w:type="dxa"/>
            <w:tcBorders>
              <w:top w:val="single" w:sz="4" w:space="0" w:color="auto"/>
              <w:left w:val="single" w:sz="4" w:space="0" w:color="auto"/>
              <w:bottom w:val="single" w:sz="4" w:space="0" w:color="auto"/>
              <w:right w:val="single" w:sz="4" w:space="0" w:color="auto"/>
            </w:tcBorders>
          </w:tcPr>
          <w:p w:rsidR="00B85191" w:rsidRPr="006B7980" w:rsidRDefault="00B85191" w:rsidP="004A0D4D">
            <w:pPr>
              <w:pStyle w:val="formattext"/>
              <w:rPr>
                <w:b/>
              </w:rPr>
            </w:pPr>
            <w:r w:rsidRPr="006B7980">
              <w:rPr>
                <w:b/>
              </w:rPr>
              <w:t xml:space="preserve">Охота и рыбалка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6B7980" w:rsidRDefault="00B85191" w:rsidP="004A0D4D">
            <w:pPr>
              <w:pStyle w:val="formattext"/>
              <w:jc w:val="center"/>
              <w:rPr>
                <w:b/>
              </w:rPr>
            </w:pPr>
            <w:r w:rsidRPr="006B7980">
              <w:rPr>
                <w:b/>
              </w:rPr>
              <w:t xml:space="preserve">5.4 </w:t>
            </w:r>
          </w:p>
        </w:tc>
        <w:tc>
          <w:tcPr>
            <w:tcW w:w="4140" w:type="dxa"/>
            <w:tcBorders>
              <w:top w:val="single" w:sz="4" w:space="0" w:color="auto"/>
              <w:left w:val="single" w:sz="4" w:space="0" w:color="auto"/>
              <w:bottom w:val="single" w:sz="4" w:space="0" w:color="auto"/>
              <w:right w:val="single" w:sz="4" w:space="0" w:color="auto"/>
            </w:tcBorders>
          </w:tcPr>
          <w:p w:rsidR="00B85191" w:rsidRPr="006B7980" w:rsidRDefault="00B85191" w:rsidP="004A0D4D">
            <w:pPr>
              <w:pStyle w:val="formattext"/>
              <w:rPr>
                <w:b/>
              </w:rPr>
            </w:pPr>
            <w:r w:rsidRPr="006B7980">
              <w:rPr>
                <w:b/>
              </w:rPr>
              <w:t xml:space="preserve">Причалы для маломерных судов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rPr>
          <w:trHeight w:val="585"/>
        </w:trPr>
        <w:tc>
          <w:tcPr>
            <w:tcW w:w="1008" w:type="dxa"/>
            <w:tcBorders>
              <w:top w:val="single" w:sz="4" w:space="0" w:color="auto"/>
              <w:left w:val="single" w:sz="4" w:space="0" w:color="auto"/>
              <w:bottom w:val="single" w:sz="4" w:space="0" w:color="auto"/>
              <w:right w:val="single" w:sz="4" w:space="0" w:color="auto"/>
            </w:tcBorders>
          </w:tcPr>
          <w:p w:rsidR="00B85191" w:rsidRPr="006B7980" w:rsidRDefault="00B85191" w:rsidP="004A0D4D">
            <w:pPr>
              <w:pStyle w:val="formattext"/>
              <w:jc w:val="center"/>
              <w:rPr>
                <w:b/>
              </w:rPr>
            </w:pPr>
            <w:r w:rsidRPr="006B7980">
              <w:rPr>
                <w:b/>
              </w:rPr>
              <w:t xml:space="preserve">5.5 </w:t>
            </w:r>
          </w:p>
        </w:tc>
        <w:tc>
          <w:tcPr>
            <w:tcW w:w="4140" w:type="dxa"/>
            <w:tcBorders>
              <w:top w:val="single" w:sz="4" w:space="0" w:color="auto"/>
              <w:left w:val="single" w:sz="4" w:space="0" w:color="auto"/>
              <w:bottom w:val="single" w:sz="4" w:space="0" w:color="auto"/>
              <w:right w:val="single" w:sz="4" w:space="0" w:color="auto"/>
            </w:tcBorders>
          </w:tcPr>
          <w:p w:rsidR="00B85191" w:rsidRPr="006B7980" w:rsidRDefault="00B85191" w:rsidP="004A0D4D">
            <w:pPr>
              <w:pStyle w:val="formattext"/>
              <w:rPr>
                <w:b/>
              </w:rPr>
            </w:pPr>
            <w:r w:rsidRPr="006B7980">
              <w:rPr>
                <w:b/>
              </w:rPr>
              <w:t>Поля для гольфа или конных прогулок</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shd w:val="clear" w:color="auto" w:fill="C0C0C0"/>
          </w:tcPr>
          <w:p w:rsidR="00B85191" w:rsidRPr="00CC6F9C" w:rsidRDefault="00B85191" w:rsidP="004A0D4D">
            <w:pPr>
              <w:pStyle w:val="formattext"/>
              <w:jc w:val="center"/>
              <w:rPr>
                <w:b/>
              </w:rPr>
            </w:pPr>
            <w:r w:rsidRPr="00CC6F9C">
              <w:rPr>
                <w:b/>
              </w:rPr>
              <w:t xml:space="preserve">6.0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B85191" w:rsidRPr="00CC6F9C" w:rsidRDefault="00B85191" w:rsidP="004A0D4D">
            <w:pPr>
              <w:pStyle w:val="formattext"/>
              <w:rPr>
                <w:b/>
              </w:rPr>
            </w:pPr>
            <w:r w:rsidRPr="00CC6F9C">
              <w:rPr>
                <w:b/>
              </w:rPr>
              <w:t>Производственная деятельность</w:t>
            </w:r>
            <w:r>
              <w:rPr>
                <w:b/>
              </w:rPr>
              <w:t>:</w:t>
            </w:r>
            <w:r w:rsidRPr="00CC6F9C">
              <w:rPr>
                <w:b/>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742ACB" w:rsidRDefault="00742ACB" w:rsidP="004A0D4D">
            <w:pPr>
              <w:jc w:val="center"/>
              <w:rPr>
                <w:b/>
                <w:sz w:val="24"/>
                <w:szCs w:val="24"/>
              </w:rPr>
            </w:pPr>
            <w:r w:rsidRPr="00742ACB">
              <w:rPr>
                <w:b/>
                <w:sz w:val="24"/>
                <w:szCs w:val="24"/>
              </w:rPr>
              <w:t>У</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742ACB" w:rsidRDefault="00742ACB" w:rsidP="00F11395">
            <w:pPr>
              <w:jc w:val="center"/>
              <w:rPr>
                <w:b/>
                <w:sz w:val="24"/>
                <w:szCs w:val="24"/>
              </w:rPr>
            </w:pPr>
            <w:r w:rsidRPr="00742ACB">
              <w:rPr>
                <w:b/>
                <w:sz w:val="24"/>
                <w:szCs w:val="24"/>
              </w:rPr>
              <w:t>У</w:t>
            </w:r>
          </w:p>
        </w:tc>
        <w:tc>
          <w:tcPr>
            <w:tcW w:w="635"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3D11F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pStyle w:val="formattext"/>
              <w:jc w:val="center"/>
            </w:pPr>
            <w:r w:rsidRPr="00922F6C">
              <w:t xml:space="preserve">6.1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pStyle w:val="formattext"/>
            </w:pPr>
            <w:r w:rsidRPr="00922F6C">
              <w:t xml:space="preserve">Недропользование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jc w:val="center"/>
              <w:rPr>
                <w:sz w:val="24"/>
                <w:szCs w:val="24"/>
              </w:rPr>
            </w:pPr>
            <w:r w:rsidRPr="00922F6C">
              <w:rPr>
                <w:sz w:val="24"/>
                <w:szCs w:val="24"/>
              </w:rPr>
              <w:t xml:space="preserve">6.2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rPr>
                <w:sz w:val="24"/>
                <w:szCs w:val="24"/>
              </w:rPr>
            </w:pPr>
            <w:r w:rsidRPr="00922F6C">
              <w:rPr>
                <w:sz w:val="24"/>
                <w:szCs w:val="24"/>
              </w:rPr>
              <w:t xml:space="preserve">Тяжелая промышленность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jc w:val="center"/>
              <w:rPr>
                <w:sz w:val="24"/>
                <w:szCs w:val="24"/>
              </w:rPr>
            </w:pPr>
            <w:r w:rsidRPr="00922F6C">
              <w:rPr>
                <w:sz w:val="24"/>
                <w:szCs w:val="24"/>
              </w:rPr>
              <w:t xml:space="preserve">6.2.1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rPr>
                <w:sz w:val="24"/>
                <w:szCs w:val="24"/>
              </w:rPr>
            </w:pPr>
            <w:r w:rsidRPr="00922F6C">
              <w:rPr>
                <w:sz w:val="24"/>
                <w:szCs w:val="24"/>
              </w:rPr>
              <w:t xml:space="preserve">Автомобилестроительная промышленность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jc w:val="center"/>
              <w:rPr>
                <w:sz w:val="24"/>
                <w:szCs w:val="24"/>
              </w:rPr>
            </w:pPr>
            <w:r w:rsidRPr="00922F6C">
              <w:rPr>
                <w:sz w:val="24"/>
                <w:szCs w:val="24"/>
              </w:rPr>
              <w:t xml:space="preserve">6.3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rPr>
                <w:sz w:val="24"/>
                <w:szCs w:val="24"/>
              </w:rPr>
            </w:pPr>
            <w:r w:rsidRPr="00922F6C">
              <w:rPr>
                <w:sz w:val="24"/>
                <w:szCs w:val="24"/>
              </w:rPr>
              <w:t xml:space="preserve">Легкая промышленность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EB55D4">
        <w:tc>
          <w:tcPr>
            <w:tcW w:w="1008" w:type="dxa"/>
            <w:tcBorders>
              <w:top w:val="single" w:sz="4" w:space="0" w:color="auto"/>
              <w:left w:val="single" w:sz="4" w:space="0" w:color="auto"/>
              <w:bottom w:val="single" w:sz="4" w:space="0" w:color="auto"/>
              <w:right w:val="single" w:sz="4" w:space="0" w:color="auto"/>
            </w:tcBorders>
            <w:vAlign w:val="center"/>
          </w:tcPr>
          <w:p w:rsidR="00B85191" w:rsidRPr="00CD0342" w:rsidRDefault="00B85191" w:rsidP="00EB55D4">
            <w:pPr>
              <w:jc w:val="center"/>
              <w:rPr>
                <w:b/>
              </w:rPr>
            </w:pPr>
            <w:r w:rsidRPr="00CD0342">
              <w:rPr>
                <w:b/>
              </w:rPr>
              <w:t>1</w:t>
            </w:r>
          </w:p>
        </w:tc>
        <w:tc>
          <w:tcPr>
            <w:tcW w:w="4140" w:type="dxa"/>
            <w:tcBorders>
              <w:top w:val="single" w:sz="4" w:space="0" w:color="auto"/>
              <w:left w:val="single" w:sz="4" w:space="0" w:color="auto"/>
              <w:bottom w:val="single" w:sz="4" w:space="0" w:color="auto"/>
              <w:right w:val="single" w:sz="4" w:space="0" w:color="auto"/>
            </w:tcBorders>
            <w:vAlign w:val="center"/>
          </w:tcPr>
          <w:p w:rsidR="00B85191" w:rsidRPr="001A030E" w:rsidRDefault="00B85191" w:rsidP="00EB55D4">
            <w:pPr>
              <w:jc w:val="center"/>
              <w:rPr>
                <w:b/>
                <w:sz w:val="24"/>
                <w:szCs w:val="24"/>
              </w:rPr>
            </w:pPr>
            <w:r w:rsidRPr="001A030E">
              <w:rPr>
                <w:b/>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B85191" w:rsidRPr="00F11395" w:rsidRDefault="00B85191" w:rsidP="00EB55D4">
            <w:pPr>
              <w:jc w:val="center"/>
              <w:rPr>
                <w:b/>
                <w:sz w:val="24"/>
                <w:szCs w:val="24"/>
                <w:lang w:val="en-US"/>
              </w:rPr>
            </w:pPr>
            <w:r>
              <w:rPr>
                <w:b/>
                <w:sz w:val="24"/>
                <w:szCs w:val="24"/>
                <w:lang w:val="en-US"/>
              </w:rPr>
              <w:t>7</w:t>
            </w:r>
          </w:p>
        </w:tc>
        <w:tc>
          <w:tcPr>
            <w:tcW w:w="720" w:type="dxa"/>
            <w:tcBorders>
              <w:top w:val="single" w:sz="4" w:space="0" w:color="auto"/>
              <w:left w:val="single" w:sz="4" w:space="0" w:color="auto"/>
              <w:bottom w:val="single" w:sz="4" w:space="0" w:color="auto"/>
              <w:right w:val="single" w:sz="4" w:space="0" w:color="auto"/>
            </w:tcBorders>
          </w:tcPr>
          <w:p w:rsidR="00B85191" w:rsidRPr="00F11395" w:rsidRDefault="00B85191" w:rsidP="00EB55D4">
            <w:pPr>
              <w:jc w:val="center"/>
              <w:rPr>
                <w:b/>
                <w:sz w:val="24"/>
                <w:szCs w:val="24"/>
                <w:lang w:val="en-US"/>
              </w:rPr>
            </w:pPr>
            <w:r>
              <w:rPr>
                <w:b/>
                <w:sz w:val="24"/>
                <w:szCs w:val="24"/>
                <w:lang w:val="en-US"/>
              </w:rPr>
              <w:t>8</w:t>
            </w:r>
          </w:p>
        </w:tc>
        <w:tc>
          <w:tcPr>
            <w:tcW w:w="635"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9</w:t>
            </w: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b/>
                <w:sz w:val="24"/>
                <w:szCs w:val="24"/>
              </w:rPr>
            </w:pPr>
            <w:r>
              <w:rPr>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14</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15</w:t>
            </w:r>
          </w:p>
        </w:tc>
        <w:tc>
          <w:tcPr>
            <w:tcW w:w="736"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b/>
                <w:sz w:val="24"/>
                <w:szCs w:val="24"/>
              </w:rPr>
            </w:pPr>
            <w:r>
              <w:rPr>
                <w:b/>
                <w:sz w:val="24"/>
                <w:szCs w:val="24"/>
              </w:rPr>
              <w:t>16</w:t>
            </w: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jc w:val="center"/>
              <w:rPr>
                <w:sz w:val="24"/>
                <w:szCs w:val="24"/>
              </w:rPr>
            </w:pPr>
            <w:r w:rsidRPr="00922F6C">
              <w:rPr>
                <w:sz w:val="24"/>
                <w:szCs w:val="24"/>
              </w:rPr>
              <w:t xml:space="preserve">6.3.1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rPr>
                <w:sz w:val="24"/>
                <w:szCs w:val="24"/>
              </w:rPr>
            </w:pPr>
            <w:r w:rsidRPr="00922F6C">
              <w:rPr>
                <w:sz w:val="24"/>
                <w:szCs w:val="24"/>
              </w:rPr>
              <w:t xml:space="preserve">Фармацевтическая промышленность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jc w:val="center"/>
              <w:rPr>
                <w:sz w:val="24"/>
                <w:szCs w:val="24"/>
              </w:rPr>
            </w:pPr>
            <w:r w:rsidRPr="00922F6C">
              <w:rPr>
                <w:sz w:val="24"/>
                <w:szCs w:val="24"/>
              </w:rPr>
              <w:t xml:space="preserve">6.4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rPr>
                <w:sz w:val="24"/>
                <w:szCs w:val="24"/>
              </w:rPr>
            </w:pPr>
            <w:r w:rsidRPr="00922F6C">
              <w:rPr>
                <w:sz w:val="24"/>
                <w:szCs w:val="24"/>
              </w:rPr>
              <w:t xml:space="preserve">Пищевая промышленность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jc w:val="center"/>
              <w:rPr>
                <w:sz w:val="24"/>
                <w:szCs w:val="24"/>
              </w:rPr>
            </w:pPr>
            <w:r w:rsidRPr="00922F6C">
              <w:rPr>
                <w:sz w:val="24"/>
                <w:szCs w:val="24"/>
              </w:rPr>
              <w:t xml:space="preserve">6.5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rPr>
                <w:sz w:val="24"/>
                <w:szCs w:val="24"/>
              </w:rPr>
            </w:pPr>
            <w:r w:rsidRPr="00922F6C">
              <w:rPr>
                <w:sz w:val="24"/>
                <w:szCs w:val="24"/>
              </w:rPr>
              <w:t xml:space="preserve">Нефтехимическая промышленность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jc w:val="center"/>
              <w:rPr>
                <w:sz w:val="24"/>
                <w:szCs w:val="24"/>
              </w:rPr>
            </w:pPr>
            <w:r w:rsidRPr="00922F6C">
              <w:rPr>
                <w:sz w:val="24"/>
                <w:szCs w:val="24"/>
              </w:rPr>
              <w:t xml:space="preserve">6.6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rPr>
                <w:sz w:val="24"/>
                <w:szCs w:val="24"/>
              </w:rPr>
            </w:pPr>
            <w:r w:rsidRPr="00922F6C">
              <w:rPr>
                <w:sz w:val="24"/>
                <w:szCs w:val="24"/>
              </w:rPr>
              <w:t xml:space="preserve">Строительная промышленность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jc w:val="center"/>
              <w:rPr>
                <w:sz w:val="24"/>
                <w:szCs w:val="24"/>
              </w:rPr>
            </w:pPr>
            <w:r w:rsidRPr="00922F6C">
              <w:rPr>
                <w:sz w:val="24"/>
                <w:szCs w:val="24"/>
              </w:rPr>
              <w:t xml:space="preserve">6.7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rPr>
                <w:sz w:val="24"/>
                <w:szCs w:val="24"/>
              </w:rPr>
            </w:pPr>
            <w:r w:rsidRPr="00922F6C">
              <w:rPr>
                <w:sz w:val="24"/>
                <w:szCs w:val="24"/>
              </w:rPr>
              <w:t xml:space="preserve">Энергетика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jc w:val="center"/>
              <w:rPr>
                <w:sz w:val="24"/>
                <w:szCs w:val="24"/>
              </w:rPr>
            </w:pPr>
            <w:r w:rsidRPr="00922F6C">
              <w:rPr>
                <w:sz w:val="24"/>
                <w:szCs w:val="24"/>
              </w:rPr>
              <w:t xml:space="preserve">6.7.1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pStyle w:val="formattext"/>
            </w:pPr>
            <w:r w:rsidRPr="00922F6C">
              <w:t xml:space="preserve">Атомная энергетика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pStyle w:val="formattext"/>
              <w:jc w:val="center"/>
            </w:pPr>
            <w:r w:rsidRPr="00922F6C">
              <w:t xml:space="preserve">6.8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pStyle w:val="formattext"/>
            </w:pPr>
            <w:r w:rsidRPr="00922F6C">
              <w:t xml:space="preserve">Связь </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3D11F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r>
              <w:rPr>
                <w:b/>
                <w:sz w:val="24"/>
                <w:szCs w:val="24"/>
              </w:rPr>
              <w:t>У</w:t>
            </w: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pStyle w:val="formattext"/>
              <w:jc w:val="center"/>
            </w:pPr>
            <w:r w:rsidRPr="00922F6C">
              <w:t xml:space="preserve">6.9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pStyle w:val="formattext"/>
            </w:pPr>
            <w:r w:rsidRPr="00922F6C">
              <w:t xml:space="preserve">Склады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EB55D4">
            <w:pPr>
              <w:pStyle w:val="formattext"/>
              <w:jc w:val="center"/>
            </w:pPr>
            <w:r>
              <w:t>6.9.1</w:t>
            </w:r>
          </w:p>
        </w:tc>
        <w:tc>
          <w:tcPr>
            <w:tcW w:w="4140" w:type="dxa"/>
            <w:tcBorders>
              <w:top w:val="single" w:sz="4" w:space="0" w:color="auto"/>
              <w:left w:val="single" w:sz="4" w:space="0" w:color="auto"/>
              <w:bottom w:val="single" w:sz="4" w:space="0" w:color="auto"/>
              <w:right w:val="single" w:sz="4" w:space="0" w:color="auto"/>
            </w:tcBorders>
          </w:tcPr>
          <w:p w:rsidR="00B85191" w:rsidRPr="001C35FE" w:rsidRDefault="00B85191" w:rsidP="00EB55D4">
            <w:pPr>
              <w:spacing w:before="100" w:beforeAutospacing="1" w:after="100" w:afterAutospacing="1"/>
              <w:rPr>
                <w:sz w:val="24"/>
                <w:szCs w:val="24"/>
              </w:rPr>
            </w:pPr>
            <w:r w:rsidRPr="001C35FE">
              <w:rPr>
                <w:sz w:val="24"/>
                <w:szCs w:val="24"/>
              </w:rPr>
              <w:t xml:space="preserve">Складские площадки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sidRPr="00201421">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pStyle w:val="formattext"/>
              <w:jc w:val="center"/>
            </w:pPr>
            <w:r w:rsidRPr="00922F6C">
              <w:t xml:space="preserve">6.10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rPr>
                <w:sz w:val="24"/>
                <w:szCs w:val="24"/>
              </w:rPr>
            </w:pPr>
            <w:r w:rsidRPr="00922F6C">
              <w:rPr>
                <w:sz w:val="24"/>
                <w:szCs w:val="24"/>
              </w:rPr>
              <w:t xml:space="preserve">Обеспечение космической деятельности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Default="00B85191" w:rsidP="00F11395">
            <w:pPr>
              <w:jc w:val="center"/>
              <w:rPr>
                <w:b/>
                <w:sz w:val="24"/>
                <w:szCs w:val="24"/>
              </w:rPr>
            </w:pPr>
            <w:r w:rsidRPr="00201421">
              <w:rPr>
                <w:b/>
                <w:sz w:val="24"/>
                <w:szCs w:val="24"/>
              </w:rPr>
              <w:t>У</w:t>
            </w:r>
          </w:p>
          <w:p w:rsidR="00B85191" w:rsidRPr="00064675"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jc w:val="center"/>
              <w:rPr>
                <w:sz w:val="24"/>
                <w:szCs w:val="24"/>
              </w:rPr>
            </w:pPr>
            <w:r w:rsidRPr="00922F6C">
              <w:rPr>
                <w:sz w:val="24"/>
                <w:szCs w:val="24"/>
              </w:rPr>
              <w:t xml:space="preserve">6.11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E1F2F">
            <w:pPr>
              <w:rPr>
                <w:sz w:val="24"/>
                <w:szCs w:val="24"/>
              </w:rPr>
            </w:pPr>
            <w:r w:rsidRPr="00922F6C">
              <w:rPr>
                <w:sz w:val="24"/>
                <w:szCs w:val="24"/>
              </w:rPr>
              <w:t xml:space="preserve">Целлюлозно-бумажная промышленность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shd w:val="clear" w:color="auto" w:fill="C0C0C0"/>
          </w:tcPr>
          <w:p w:rsidR="00B85191" w:rsidRPr="00CC6F9C" w:rsidRDefault="00B85191" w:rsidP="004A0D4D">
            <w:pPr>
              <w:jc w:val="center"/>
              <w:rPr>
                <w:b/>
                <w:sz w:val="24"/>
                <w:szCs w:val="24"/>
              </w:rPr>
            </w:pPr>
            <w:r w:rsidRPr="00CC6F9C">
              <w:rPr>
                <w:b/>
                <w:sz w:val="24"/>
                <w:szCs w:val="24"/>
              </w:rPr>
              <w:t xml:space="preserve">7.0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B85191" w:rsidRPr="00CC6F9C" w:rsidRDefault="00B85191" w:rsidP="004A0D4D">
            <w:pPr>
              <w:rPr>
                <w:b/>
                <w:sz w:val="24"/>
                <w:szCs w:val="24"/>
              </w:rPr>
            </w:pPr>
            <w:r w:rsidRPr="00CC6F9C">
              <w:rPr>
                <w:b/>
                <w:sz w:val="24"/>
                <w:szCs w:val="24"/>
              </w:rPr>
              <w:t>Транспорт</w:t>
            </w:r>
            <w:r>
              <w:rPr>
                <w:b/>
                <w:sz w:val="24"/>
                <w:szCs w:val="24"/>
              </w:rPr>
              <w:t>:</w:t>
            </w:r>
            <w:r w:rsidRPr="00CC6F9C">
              <w:rPr>
                <w:b/>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F11395">
            <w:pPr>
              <w:jc w:val="center"/>
              <w:rPr>
                <w:sz w:val="24"/>
                <w:szCs w:val="24"/>
              </w:rPr>
            </w:pPr>
          </w:p>
        </w:tc>
        <w:tc>
          <w:tcPr>
            <w:tcW w:w="635"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4E1F2F" w:rsidRDefault="00B85191" w:rsidP="004A0D4D">
            <w:pPr>
              <w:jc w:val="center"/>
              <w:rPr>
                <w:b/>
                <w:sz w:val="24"/>
                <w:szCs w:val="24"/>
              </w:rPr>
            </w:pPr>
            <w:r w:rsidRPr="004E1F2F">
              <w:rPr>
                <w:b/>
                <w:sz w:val="24"/>
                <w:szCs w:val="24"/>
              </w:rPr>
              <w:t xml:space="preserve">7.1 </w:t>
            </w:r>
          </w:p>
        </w:tc>
        <w:tc>
          <w:tcPr>
            <w:tcW w:w="4140" w:type="dxa"/>
            <w:tcBorders>
              <w:top w:val="single" w:sz="4" w:space="0" w:color="auto"/>
              <w:left w:val="single" w:sz="4" w:space="0" w:color="auto"/>
              <w:bottom w:val="single" w:sz="4" w:space="0" w:color="auto"/>
              <w:right w:val="single" w:sz="4" w:space="0" w:color="auto"/>
            </w:tcBorders>
          </w:tcPr>
          <w:p w:rsidR="00B85191" w:rsidRPr="004E1F2F" w:rsidRDefault="00B85191" w:rsidP="004A0D4D">
            <w:pPr>
              <w:rPr>
                <w:b/>
                <w:sz w:val="24"/>
                <w:szCs w:val="24"/>
              </w:rPr>
            </w:pPr>
            <w:r w:rsidRPr="004E1F2F">
              <w:rPr>
                <w:b/>
                <w:sz w:val="24"/>
                <w:szCs w:val="24"/>
              </w:rPr>
              <w:t>Железнодорожный транспорт</w:t>
            </w:r>
            <w:r>
              <w:rPr>
                <w:b/>
                <w:sz w:val="24"/>
                <w:szCs w:val="24"/>
              </w:rPr>
              <w:t>:</w:t>
            </w:r>
            <w:r w:rsidRPr="004E1F2F">
              <w:rPr>
                <w:b/>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EB55D4">
            <w:pPr>
              <w:jc w:val="center"/>
              <w:rPr>
                <w:sz w:val="24"/>
                <w:szCs w:val="24"/>
              </w:rPr>
            </w:pPr>
            <w:r>
              <w:rPr>
                <w:sz w:val="24"/>
                <w:szCs w:val="24"/>
              </w:rPr>
              <w:t>7.1.1</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EB55D4">
            <w:pPr>
              <w:rPr>
                <w:sz w:val="24"/>
                <w:szCs w:val="24"/>
              </w:rPr>
            </w:pPr>
            <w:r w:rsidRPr="001C35FE">
              <w:rPr>
                <w:sz w:val="24"/>
                <w:szCs w:val="24"/>
              </w:rPr>
              <w:t>Железнодорожные пути</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sz w:val="24"/>
                <w:szCs w:val="24"/>
              </w:rPr>
            </w:pPr>
            <w:r>
              <w:rPr>
                <w:sz w:val="24"/>
                <w:szCs w:val="24"/>
              </w:rPr>
              <w:t>7.1.2</w:t>
            </w:r>
          </w:p>
        </w:tc>
        <w:tc>
          <w:tcPr>
            <w:tcW w:w="4140" w:type="dxa"/>
            <w:tcBorders>
              <w:top w:val="single" w:sz="4" w:space="0" w:color="auto"/>
              <w:left w:val="single" w:sz="4" w:space="0" w:color="auto"/>
              <w:bottom w:val="single" w:sz="4" w:space="0" w:color="auto"/>
              <w:right w:val="single" w:sz="4" w:space="0" w:color="auto"/>
            </w:tcBorders>
          </w:tcPr>
          <w:p w:rsidR="00B85191" w:rsidRPr="001C35FE" w:rsidRDefault="00B85191" w:rsidP="00EB55D4">
            <w:pPr>
              <w:rPr>
                <w:sz w:val="24"/>
                <w:szCs w:val="24"/>
              </w:rPr>
            </w:pPr>
            <w:r w:rsidRPr="001C35FE">
              <w:rPr>
                <w:sz w:val="24"/>
                <w:szCs w:val="24"/>
              </w:rPr>
              <w:t>Обслуживание железнодорожных перевозок</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4E1F2F" w:rsidRDefault="00B85191" w:rsidP="004A0D4D">
            <w:pPr>
              <w:jc w:val="center"/>
              <w:rPr>
                <w:b/>
                <w:sz w:val="24"/>
                <w:szCs w:val="24"/>
              </w:rPr>
            </w:pPr>
            <w:r w:rsidRPr="004E1F2F">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4E1F2F"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4E1F2F" w:rsidRDefault="00B85191" w:rsidP="004A0D4D">
            <w:pPr>
              <w:jc w:val="center"/>
              <w:rPr>
                <w:b/>
                <w:sz w:val="24"/>
                <w:szCs w:val="24"/>
              </w:rPr>
            </w:pPr>
            <w:r w:rsidRPr="004E1F2F">
              <w:rPr>
                <w:b/>
                <w:sz w:val="24"/>
                <w:szCs w:val="24"/>
              </w:rPr>
              <w:t xml:space="preserve">7.2 </w:t>
            </w:r>
          </w:p>
        </w:tc>
        <w:tc>
          <w:tcPr>
            <w:tcW w:w="4140" w:type="dxa"/>
            <w:tcBorders>
              <w:top w:val="single" w:sz="4" w:space="0" w:color="auto"/>
              <w:left w:val="single" w:sz="4" w:space="0" w:color="auto"/>
              <w:bottom w:val="single" w:sz="4" w:space="0" w:color="auto"/>
              <w:right w:val="single" w:sz="4" w:space="0" w:color="auto"/>
            </w:tcBorders>
          </w:tcPr>
          <w:p w:rsidR="00B85191" w:rsidRPr="004E1F2F" w:rsidRDefault="00B85191" w:rsidP="004A0D4D">
            <w:pPr>
              <w:pStyle w:val="formattext"/>
              <w:rPr>
                <w:b/>
              </w:rPr>
            </w:pPr>
            <w:r w:rsidRPr="004E1F2F">
              <w:rPr>
                <w:b/>
              </w:rPr>
              <w:t>Автомобильный транспорт</w:t>
            </w:r>
            <w:r>
              <w:rPr>
                <w:b/>
              </w:rPr>
              <w:t>:</w:t>
            </w:r>
            <w:r w:rsidRPr="004E1F2F">
              <w:rPr>
                <w:b/>
              </w:rPr>
              <w:t xml:space="preserve">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43544A"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EB55D4">
            <w:pPr>
              <w:jc w:val="center"/>
              <w:rPr>
                <w:sz w:val="24"/>
                <w:szCs w:val="24"/>
              </w:rPr>
            </w:pPr>
            <w:r>
              <w:rPr>
                <w:sz w:val="24"/>
                <w:szCs w:val="24"/>
              </w:rPr>
              <w:t>7.2.1</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EB55D4">
            <w:pPr>
              <w:pStyle w:val="formattext"/>
            </w:pPr>
            <w:r w:rsidRPr="001C35FE">
              <w:t>Размещение автомобильных дорог</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4E1F2F" w:rsidRDefault="00B85191" w:rsidP="004A0D4D">
            <w:pPr>
              <w:jc w:val="center"/>
              <w:rPr>
                <w:b/>
                <w:sz w:val="24"/>
                <w:szCs w:val="24"/>
              </w:rPr>
            </w:pPr>
            <w:r w:rsidRPr="004E1F2F">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43544A" w:rsidRDefault="00B85191" w:rsidP="00EB55D4">
            <w:pPr>
              <w:jc w:val="center"/>
              <w:rPr>
                <w:b/>
                <w:sz w:val="24"/>
                <w:szCs w:val="24"/>
              </w:rPr>
            </w:pPr>
            <w:r w:rsidRPr="0043544A">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sz w:val="24"/>
                <w:szCs w:val="24"/>
              </w:rPr>
            </w:pPr>
            <w:r>
              <w:rPr>
                <w:sz w:val="24"/>
                <w:szCs w:val="24"/>
              </w:rPr>
              <w:t>7.2.2</w:t>
            </w:r>
          </w:p>
        </w:tc>
        <w:tc>
          <w:tcPr>
            <w:tcW w:w="4140" w:type="dxa"/>
            <w:tcBorders>
              <w:top w:val="single" w:sz="4" w:space="0" w:color="auto"/>
              <w:left w:val="single" w:sz="4" w:space="0" w:color="auto"/>
              <w:bottom w:val="single" w:sz="4" w:space="0" w:color="auto"/>
              <w:right w:val="single" w:sz="4" w:space="0" w:color="auto"/>
            </w:tcBorders>
          </w:tcPr>
          <w:p w:rsidR="00B85191" w:rsidRPr="001C35FE" w:rsidRDefault="00B85191" w:rsidP="00EB55D4">
            <w:pPr>
              <w:pStyle w:val="formattext"/>
            </w:pPr>
            <w:r w:rsidRPr="001C35FE">
              <w:t>Обслуживание перевозок пассажиров</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4E1F2F" w:rsidRDefault="00B85191" w:rsidP="004A0D4D">
            <w:pPr>
              <w:jc w:val="center"/>
              <w:rPr>
                <w:b/>
                <w:sz w:val="24"/>
                <w:szCs w:val="24"/>
              </w:rPr>
            </w:pPr>
            <w:r w:rsidRPr="004E1F2F">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43544A" w:rsidRDefault="00B85191" w:rsidP="00EB55D4">
            <w:pPr>
              <w:jc w:val="center"/>
              <w:rPr>
                <w:b/>
                <w:sz w:val="24"/>
                <w:szCs w:val="24"/>
              </w:rPr>
            </w:pPr>
            <w:r w:rsidRPr="0043544A">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sz w:val="24"/>
                <w:szCs w:val="24"/>
              </w:rPr>
            </w:pPr>
            <w:r>
              <w:rPr>
                <w:sz w:val="24"/>
                <w:szCs w:val="24"/>
              </w:rPr>
              <w:t>7.2.3</w:t>
            </w:r>
          </w:p>
        </w:tc>
        <w:tc>
          <w:tcPr>
            <w:tcW w:w="4140" w:type="dxa"/>
            <w:tcBorders>
              <w:top w:val="single" w:sz="4" w:space="0" w:color="auto"/>
              <w:left w:val="single" w:sz="4" w:space="0" w:color="auto"/>
              <w:bottom w:val="single" w:sz="4" w:space="0" w:color="auto"/>
              <w:right w:val="single" w:sz="4" w:space="0" w:color="auto"/>
            </w:tcBorders>
          </w:tcPr>
          <w:p w:rsidR="00B85191" w:rsidRPr="001C35FE" w:rsidRDefault="00B85191" w:rsidP="00EB55D4">
            <w:pPr>
              <w:pStyle w:val="formattext"/>
            </w:pPr>
            <w:r w:rsidRPr="001C35FE">
              <w:t>Стоянки транспорта общего пользования</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4E1F2F" w:rsidRDefault="00B85191" w:rsidP="004A0D4D">
            <w:pPr>
              <w:jc w:val="center"/>
              <w:rPr>
                <w:b/>
                <w:sz w:val="24"/>
                <w:szCs w:val="24"/>
              </w:rPr>
            </w:pPr>
            <w:r w:rsidRPr="004E1F2F">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43544A" w:rsidRDefault="00B85191" w:rsidP="00EB55D4">
            <w:pPr>
              <w:jc w:val="center"/>
              <w:rPr>
                <w:b/>
                <w:sz w:val="24"/>
                <w:szCs w:val="24"/>
              </w:rPr>
            </w:pPr>
            <w:r w:rsidRPr="0043544A">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4E1F2F" w:rsidRDefault="00B85191" w:rsidP="004A0D4D">
            <w:pPr>
              <w:pStyle w:val="formattext"/>
              <w:jc w:val="center"/>
              <w:rPr>
                <w:b/>
              </w:rPr>
            </w:pPr>
            <w:r w:rsidRPr="004E1F2F">
              <w:rPr>
                <w:b/>
              </w:rPr>
              <w:t xml:space="preserve">7.3 </w:t>
            </w:r>
          </w:p>
        </w:tc>
        <w:tc>
          <w:tcPr>
            <w:tcW w:w="4140" w:type="dxa"/>
            <w:tcBorders>
              <w:top w:val="single" w:sz="4" w:space="0" w:color="auto"/>
              <w:left w:val="single" w:sz="4" w:space="0" w:color="auto"/>
              <w:bottom w:val="single" w:sz="4" w:space="0" w:color="auto"/>
              <w:right w:val="single" w:sz="4" w:space="0" w:color="auto"/>
            </w:tcBorders>
          </w:tcPr>
          <w:p w:rsidR="00B85191" w:rsidRPr="004E1F2F" w:rsidRDefault="00B85191" w:rsidP="004A0D4D">
            <w:pPr>
              <w:rPr>
                <w:b/>
                <w:sz w:val="24"/>
                <w:szCs w:val="24"/>
              </w:rPr>
            </w:pPr>
            <w:r w:rsidRPr="004E1F2F">
              <w:rPr>
                <w:b/>
                <w:sz w:val="24"/>
                <w:szCs w:val="24"/>
              </w:rPr>
              <w:t xml:space="preserve">Водный транспорт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4E1F2F" w:rsidRDefault="00B85191" w:rsidP="004A0D4D">
            <w:pPr>
              <w:jc w:val="center"/>
              <w:rPr>
                <w:b/>
                <w:sz w:val="24"/>
                <w:szCs w:val="24"/>
              </w:rPr>
            </w:pPr>
            <w:r w:rsidRPr="004E1F2F">
              <w:rPr>
                <w:b/>
                <w:sz w:val="24"/>
                <w:szCs w:val="24"/>
              </w:rPr>
              <w:t xml:space="preserve">7.4 </w:t>
            </w:r>
          </w:p>
        </w:tc>
        <w:tc>
          <w:tcPr>
            <w:tcW w:w="4140" w:type="dxa"/>
            <w:tcBorders>
              <w:top w:val="single" w:sz="4" w:space="0" w:color="auto"/>
              <w:left w:val="single" w:sz="4" w:space="0" w:color="auto"/>
              <w:bottom w:val="single" w:sz="4" w:space="0" w:color="auto"/>
              <w:right w:val="single" w:sz="4" w:space="0" w:color="auto"/>
            </w:tcBorders>
          </w:tcPr>
          <w:p w:rsidR="00B85191" w:rsidRPr="004E1F2F" w:rsidRDefault="00B85191" w:rsidP="004A0D4D">
            <w:pPr>
              <w:rPr>
                <w:b/>
                <w:sz w:val="24"/>
                <w:szCs w:val="24"/>
              </w:rPr>
            </w:pPr>
            <w:r w:rsidRPr="004E1F2F">
              <w:rPr>
                <w:b/>
                <w:sz w:val="24"/>
                <w:szCs w:val="24"/>
              </w:rPr>
              <w:t xml:space="preserve">Воздушный транспорт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4E1F2F" w:rsidRDefault="00B85191" w:rsidP="004A0D4D">
            <w:pPr>
              <w:jc w:val="center"/>
              <w:rPr>
                <w:b/>
                <w:sz w:val="24"/>
                <w:szCs w:val="24"/>
              </w:rPr>
            </w:pPr>
            <w:r w:rsidRPr="004E1F2F">
              <w:rPr>
                <w:b/>
                <w:sz w:val="24"/>
                <w:szCs w:val="24"/>
              </w:rPr>
              <w:t xml:space="preserve">7.5 </w:t>
            </w:r>
          </w:p>
        </w:tc>
        <w:tc>
          <w:tcPr>
            <w:tcW w:w="4140" w:type="dxa"/>
            <w:tcBorders>
              <w:top w:val="single" w:sz="4" w:space="0" w:color="auto"/>
              <w:left w:val="single" w:sz="4" w:space="0" w:color="auto"/>
              <w:bottom w:val="single" w:sz="4" w:space="0" w:color="auto"/>
              <w:right w:val="single" w:sz="4" w:space="0" w:color="auto"/>
            </w:tcBorders>
          </w:tcPr>
          <w:p w:rsidR="00B85191" w:rsidRPr="004E1F2F" w:rsidRDefault="00B85191" w:rsidP="004A0D4D">
            <w:pPr>
              <w:pStyle w:val="formattext"/>
              <w:rPr>
                <w:b/>
              </w:rPr>
            </w:pPr>
            <w:r w:rsidRPr="004E1F2F">
              <w:rPr>
                <w:b/>
              </w:rPr>
              <w:t xml:space="preserve">Трубопроводный транспорт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882B2C" w:rsidRDefault="00B85191" w:rsidP="00EB55D4">
            <w:pPr>
              <w:jc w:val="center"/>
              <w:rPr>
                <w:b/>
                <w:sz w:val="24"/>
                <w:szCs w:val="24"/>
              </w:rPr>
            </w:pPr>
            <w:r w:rsidRPr="00882B2C">
              <w:rPr>
                <w:b/>
                <w:sz w:val="24"/>
                <w:szCs w:val="24"/>
              </w:rPr>
              <w:t>7.6</w:t>
            </w:r>
          </w:p>
        </w:tc>
        <w:tc>
          <w:tcPr>
            <w:tcW w:w="4140" w:type="dxa"/>
            <w:tcBorders>
              <w:top w:val="single" w:sz="4" w:space="0" w:color="auto"/>
              <w:left w:val="single" w:sz="4" w:space="0" w:color="auto"/>
              <w:bottom w:val="single" w:sz="4" w:space="0" w:color="auto"/>
              <w:right w:val="single" w:sz="4" w:space="0" w:color="auto"/>
            </w:tcBorders>
          </w:tcPr>
          <w:p w:rsidR="00B85191" w:rsidRPr="00882B2C" w:rsidRDefault="00B85191" w:rsidP="00EB55D4">
            <w:pPr>
              <w:pStyle w:val="formattext"/>
              <w:rPr>
                <w:b/>
              </w:rPr>
            </w:pPr>
            <w:r w:rsidRPr="00882B2C">
              <w:rPr>
                <w:b/>
              </w:rPr>
              <w:t>Внеуличный транспорт</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Default="00B85191" w:rsidP="00F11395">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CC6F9C" w:rsidRDefault="00B85191" w:rsidP="004A0D4D">
            <w:pPr>
              <w:pStyle w:val="formattext"/>
              <w:jc w:val="center"/>
              <w:rPr>
                <w:b/>
              </w:rPr>
            </w:pPr>
            <w:r w:rsidRPr="00CC6F9C">
              <w:rPr>
                <w:b/>
              </w:rPr>
              <w:t xml:space="preserve">8.0 </w:t>
            </w:r>
          </w:p>
        </w:tc>
        <w:tc>
          <w:tcPr>
            <w:tcW w:w="4140" w:type="dxa"/>
            <w:tcBorders>
              <w:top w:val="single" w:sz="4" w:space="0" w:color="auto"/>
              <w:left w:val="single" w:sz="4" w:space="0" w:color="auto"/>
              <w:bottom w:val="single" w:sz="4" w:space="0" w:color="auto"/>
              <w:right w:val="single" w:sz="4" w:space="0" w:color="auto"/>
            </w:tcBorders>
          </w:tcPr>
          <w:p w:rsidR="00B85191" w:rsidRPr="00CC6F9C" w:rsidRDefault="00B85191" w:rsidP="004A0D4D">
            <w:pPr>
              <w:pStyle w:val="formattext"/>
              <w:rPr>
                <w:b/>
              </w:rPr>
            </w:pPr>
            <w:r w:rsidRPr="00CC6F9C">
              <w:rPr>
                <w:b/>
              </w:rPr>
              <w:t xml:space="preserve">Обеспечение обороны и безопасности </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CC6F9C" w:rsidRDefault="00B85191" w:rsidP="004A0D4D">
            <w:pPr>
              <w:jc w:val="center"/>
              <w:rPr>
                <w:b/>
                <w:sz w:val="24"/>
                <w:szCs w:val="24"/>
              </w:rPr>
            </w:pPr>
            <w:r w:rsidRPr="00CC6F9C">
              <w:rPr>
                <w:b/>
                <w:sz w:val="24"/>
                <w:szCs w:val="24"/>
              </w:rPr>
              <w:t xml:space="preserve">8.1 </w:t>
            </w:r>
          </w:p>
        </w:tc>
        <w:tc>
          <w:tcPr>
            <w:tcW w:w="4140" w:type="dxa"/>
            <w:tcBorders>
              <w:top w:val="single" w:sz="4" w:space="0" w:color="auto"/>
              <w:left w:val="single" w:sz="4" w:space="0" w:color="auto"/>
              <w:bottom w:val="single" w:sz="4" w:space="0" w:color="auto"/>
              <w:right w:val="single" w:sz="4" w:space="0" w:color="auto"/>
            </w:tcBorders>
          </w:tcPr>
          <w:p w:rsidR="00B85191" w:rsidRPr="00CC6F9C" w:rsidRDefault="00B85191" w:rsidP="004A0D4D">
            <w:pPr>
              <w:rPr>
                <w:b/>
                <w:sz w:val="24"/>
                <w:szCs w:val="24"/>
              </w:rPr>
            </w:pPr>
            <w:r w:rsidRPr="00CC6F9C">
              <w:rPr>
                <w:b/>
                <w:sz w:val="24"/>
                <w:szCs w:val="24"/>
              </w:rPr>
              <w:t xml:space="preserve">Обеспечение вооруженных сил </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F11395">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CC6F9C" w:rsidRDefault="00B85191" w:rsidP="004A0D4D">
            <w:pPr>
              <w:jc w:val="center"/>
              <w:rPr>
                <w:b/>
                <w:sz w:val="24"/>
                <w:szCs w:val="24"/>
              </w:rPr>
            </w:pPr>
            <w:r w:rsidRPr="00CC6F9C">
              <w:rPr>
                <w:b/>
                <w:sz w:val="24"/>
                <w:szCs w:val="24"/>
              </w:rPr>
              <w:t xml:space="preserve">8.2 </w:t>
            </w:r>
          </w:p>
        </w:tc>
        <w:tc>
          <w:tcPr>
            <w:tcW w:w="4140" w:type="dxa"/>
            <w:tcBorders>
              <w:top w:val="single" w:sz="4" w:space="0" w:color="auto"/>
              <w:left w:val="single" w:sz="4" w:space="0" w:color="auto"/>
              <w:bottom w:val="single" w:sz="4" w:space="0" w:color="auto"/>
              <w:right w:val="single" w:sz="4" w:space="0" w:color="auto"/>
            </w:tcBorders>
          </w:tcPr>
          <w:p w:rsidR="00B85191" w:rsidRPr="00CC6F9C" w:rsidRDefault="00B85191" w:rsidP="004A0D4D">
            <w:pPr>
              <w:pStyle w:val="formattext"/>
              <w:rPr>
                <w:b/>
              </w:rPr>
            </w:pPr>
            <w:r w:rsidRPr="00CC6F9C">
              <w:rPr>
                <w:b/>
              </w:rPr>
              <w:t xml:space="preserve">Охрана Государственной границы Российской Федерации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D624D" w:rsidRDefault="00B85191" w:rsidP="004A0D4D">
            <w:pPr>
              <w:jc w:val="center"/>
              <w:rPr>
                <w:b/>
                <w:sz w:val="24"/>
                <w:szCs w:val="24"/>
              </w:rPr>
            </w:pPr>
            <w:r w:rsidRPr="000D624D">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E846DA"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E846DA"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E846DA"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ED7220"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ED7220"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r>
      <w:tr w:rsidR="00B85191" w:rsidRPr="00064675" w:rsidTr="00EB55D4">
        <w:tc>
          <w:tcPr>
            <w:tcW w:w="1008" w:type="dxa"/>
            <w:tcBorders>
              <w:top w:val="single" w:sz="4" w:space="0" w:color="auto"/>
              <w:left w:val="single" w:sz="4" w:space="0" w:color="auto"/>
              <w:bottom w:val="single" w:sz="4" w:space="0" w:color="auto"/>
              <w:right w:val="single" w:sz="4" w:space="0" w:color="auto"/>
            </w:tcBorders>
            <w:vAlign w:val="center"/>
          </w:tcPr>
          <w:p w:rsidR="00B85191" w:rsidRPr="00CD0342" w:rsidRDefault="00B85191" w:rsidP="00EB55D4">
            <w:pPr>
              <w:jc w:val="center"/>
              <w:rPr>
                <w:b/>
              </w:rPr>
            </w:pPr>
            <w:r w:rsidRPr="00CD0342">
              <w:rPr>
                <w:b/>
              </w:rPr>
              <w:t>1</w:t>
            </w:r>
          </w:p>
        </w:tc>
        <w:tc>
          <w:tcPr>
            <w:tcW w:w="4140" w:type="dxa"/>
            <w:tcBorders>
              <w:top w:val="single" w:sz="4" w:space="0" w:color="auto"/>
              <w:left w:val="single" w:sz="4" w:space="0" w:color="auto"/>
              <w:bottom w:val="single" w:sz="4" w:space="0" w:color="auto"/>
              <w:right w:val="single" w:sz="4" w:space="0" w:color="auto"/>
            </w:tcBorders>
            <w:vAlign w:val="center"/>
          </w:tcPr>
          <w:p w:rsidR="00B85191" w:rsidRPr="001A030E" w:rsidRDefault="00B85191" w:rsidP="00EB55D4">
            <w:pPr>
              <w:jc w:val="center"/>
              <w:rPr>
                <w:b/>
                <w:sz w:val="24"/>
                <w:szCs w:val="24"/>
              </w:rPr>
            </w:pPr>
            <w:r w:rsidRPr="001A030E">
              <w:rPr>
                <w:b/>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B85191" w:rsidRPr="00F11395" w:rsidRDefault="00B85191" w:rsidP="00EB55D4">
            <w:pPr>
              <w:jc w:val="center"/>
              <w:rPr>
                <w:b/>
                <w:sz w:val="24"/>
                <w:szCs w:val="24"/>
                <w:lang w:val="en-US"/>
              </w:rPr>
            </w:pPr>
            <w:r>
              <w:rPr>
                <w:b/>
                <w:sz w:val="24"/>
                <w:szCs w:val="24"/>
                <w:lang w:val="en-US"/>
              </w:rPr>
              <w:t>7</w:t>
            </w:r>
          </w:p>
        </w:tc>
        <w:tc>
          <w:tcPr>
            <w:tcW w:w="720" w:type="dxa"/>
            <w:tcBorders>
              <w:top w:val="single" w:sz="4" w:space="0" w:color="auto"/>
              <w:left w:val="single" w:sz="4" w:space="0" w:color="auto"/>
              <w:bottom w:val="single" w:sz="4" w:space="0" w:color="auto"/>
              <w:right w:val="single" w:sz="4" w:space="0" w:color="auto"/>
            </w:tcBorders>
          </w:tcPr>
          <w:p w:rsidR="00B85191" w:rsidRPr="00F11395" w:rsidRDefault="00B85191" w:rsidP="00EB55D4">
            <w:pPr>
              <w:jc w:val="center"/>
              <w:rPr>
                <w:b/>
                <w:sz w:val="24"/>
                <w:szCs w:val="24"/>
                <w:lang w:val="en-US"/>
              </w:rPr>
            </w:pPr>
            <w:r>
              <w:rPr>
                <w:b/>
                <w:sz w:val="24"/>
                <w:szCs w:val="24"/>
                <w:lang w:val="en-US"/>
              </w:rPr>
              <w:t>8</w:t>
            </w:r>
          </w:p>
        </w:tc>
        <w:tc>
          <w:tcPr>
            <w:tcW w:w="635"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9</w:t>
            </w: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b/>
                <w:sz w:val="24"/>
                <w:szCs w:val="24"/>
              </w:rPr>
            </w:pPr>
            <w:r>
              <w:rPr>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14</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15</w:t>
            </w:r>
          </w:p>
        </w:tc>
        <w:tc>
          <w:tcPr>
            <w:tcW w:w="736"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b/>
                <w:sz w:val="24"/>
                <w:szCs w:val="24"/>
              </w:rPr>
            </w:pPr>
            <w:r>
              <w:rPr>
                <w:b/>
                <w:sz w:val="24"/>
                <w:szCs w:val="24"/>
              </w:rPr>
              <w:t>16</w:t>
            </w: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CC6F9C" w:rsidRDefault="00B85191" w:rsidP="004A0D4D">
            <w:pPr>
              <w:pStyle w:val="formattext"/>
              <w:jc w:val="center"/>
              <w:rPr>
                <w:b/>
              </w:rPr>
            </w:pPr>
            <w:r w:rsidRPr="00CC6F9C">
              <w:rPr>
                <w:b/>
              </w:rPr>
              <w:t xml:space="preserve">8.3 </w:t>
            </w:r>
          </w:p>
        </w:tc>
        <w:tc>
          <w:tcPr>
            <w:tcW w:w="4140" w:type="dxa"/>
            <w:tcBorders>
              <w:top w:val="single" w:sz="4" w:space="0" w:color="auto"/>
              <w:left w:val="single" w:sz="4" w:space="0" w:color="auto"/>
              <w:bottom w:val="single" w:sz="4" w:space="0" w:color="auto"/>
              <w:right w:val="single" w:sz="4" w:space="0" w:color="auto"/>
            </w:tcBorders>
          </w:tcPr>
          <w:p w:rsidR="00B85191" w:rsidRPr="00CC6F9C" w:rsidRDefault="00B85191" w:rsidP="004A0D4D">
            <w:pPr>
              <w:pStyle w:val="formattext"/>
              <w:rPr>
                <w:b/>
              </w:rPr>
            </w:pPr>
            <w:r w:rsidRPr="00CC6F9C">
              <w:rPr>
                <w:b/>
              </w:rPr>
              <w:t xml:space="preserve">Обеспечение внутреннего правопорядка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F11395">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E846DA"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E846DA" w:rsidRDefault="00B85191" w:rsidP="003D11F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CC6F9C" w:rsidRDefault="00B85191" w:rsidP="004A0D4D">
            <w:pPr>
              <w:pStyle w:val="formattext"/>
              <w:jc w:val="center"/>
              <w:rPr>
                <w:b/>
              </w:rPr>
            </w:pPr>
            <w:r w:rsidRPr="00CC6F9C">
              <w:rPr>
                <w:b/>
              </w:rPr>
              <w:t xml:space="preserve">8.4 </w:t>
            </w:r>
          </w:p>
        </w:tc>
        <w:tc>
          <w:tcPr>
            <w:tcW w:w="4140" w:type="dxa"/>
            <w:tcBorders>
              <w:top w:val="single" w:sz="4" w:space="0" w:color="auto"/>
              <w:left w:val="single" w:sz="4" w:space="0" w:color="auto"/>
              <w:bottom w:val="single" w:sz="4" w:space="0" w:color="auto"/>
              <w:right w:val="single" w:sz="4" w:space="0" w:color="auto"/>
            </w:tcBorders>
          </w:tcPr>
          <w:p w:rsidR="00B85191" w:rsidRPr="00CC6F9C" w:rsidRDefault="00B85191" w:rsidP="004A0D4D">
            <w:pPr>
              <w:pStyle w:val="formattext"/>
              <w:rPr>
                <w:b/>
              </w:rPr>
            </w:pPr>
            <w:r w:rsidRPr="00CC6F9C">
              <w:rPr>
                <w:b/>
              </w:rPr>
              <w:t xml:space="preserve">Обеспечение деятельности по исполнению наказаний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F11395">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CC6F9C" w:rsidRDefault="00B85191" w:rsidP="004A0D4D">
            <w:pPr>
              <w:pStyle w:val="formattext"/>
              <w:jc w:val="center"/>
              <w:rPr>
                <w:b/>
              </w:rPr>
            </w:pPr>
            <w:r w:rsidRPr="00CC6F9C">
              <w:rPr>
                <w:b/>
              </w:rPr>
              <w:t xml:space="preserve">9.0 </w:t>
            </w:r>
          </w:p>
        </w:tc>
        <w:tc>
          <w:tcPr>
            <w:tcW w:w="4140" w:type="dxa"/>
            <w:tcBorders>
              <w:top w:val="single" w:sz="4" w:space="0" w:color="auto"/>
              <w:left w:val="single" w:sz="4" w:space="0" w:color="auto"/>
              <w:bottom w:val="single" w:sz="4" w:space="0" w:color="auto"/>
              <w:right w:val="single" w:sz="4" w:space="0" w:color="auto"/>
            </w:tcBorders>
          </w:tcPr>
          <w:p w:rsidR="00B85191" w:rsidRPr="00CC6F9C" w:rsidRDefault="00B85191" w:rsidP="004A0D4D">
            <w:pPr>
              <w:rPr>
                <w:b/>
                <w:sz w:val="24"/>
                <w:szCs w:val="24"/>
              </w:rPr>
            </w:pPr>
            <w:r w:rsidRPr="00CC6F9C">
              <w:rPr>
                <w:b/>
                <w:sz w:val="24"/>
                <w:szCs w:val="24"/>
              </w:rPr>
              <w:t xml:space="preserve">Деятельность по особой охране и изучению природы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CC6F9C" w:rsidRDefault="00B85191" w:rsidP="004A0D4D">
            <w:pPr>
              <w:jc w:val="center"/>
              <w:rPr>
                <w:b/>
                <w:sz w:val="24"/>
                <w:szCs w:val="24"/>
              </w:rPr>
            </w:pPr>
            <w:r w:rsidRPr="00CC6F9C">
              <w:rPr>
                <w:b/>
                <w:sz w:val="24"/>
                <w:szCs w:val="24"/>
              </w:rPr>
              <w:t xml:space="preserve">9.1 </w:t>
            </w:r>
          </w:p>
        </w:tc>
        <w:tc>
          <w:tcPr>
            <w:tcW w:w="4140" w:type="dxa"/>
            <w:tcBorders>
              <w:top w:val="single" w:sz="4" w:space="0" w:color="auto"/>
              <w:left w:val="single" w:sz="4" w:space="0" w:color="auto"/>
              <w:bottom w:val="single" w:sz="4" w:space="0" w:color="auto"/>
              <w:right w:val="single" w:sz="4" w:space="0" w:color="auto"/>
            </w:tcBorders>
          </w:tcPr>
          <w:p w:rsidR="00B85191" w:rsidRPr="00CC6F9C" w:rsidRDefault="00B85191" w:rsidP="004A0D4D">
            <w:pPr>
              <w:rPr>
                <w:b/>
                <w:sz w:val="24"/>
                <w:szCs w:val="24"/>
              </w:rPr>
            </w:pPr>
            <w:r w:rsidRPr="00CC6F9C">
              <w:rPr>
                <w:b/>
                <w:sz w:val="24"/>
                <w:szCs w:val="24"/>
              </w:rPr>
              <w:t xml:space="preserve">Охрана природных территорий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CC6F9C" w:rsidRDefault="00B85191" w:rsidP="004A0D4D">
            <w:pPr>
              <w:jc w:val="center"/>
              <w:rPr>
                <w:b/>
                <w:sz w:val="24"/>
                <w:szCs w:val="24"/>
              </w:rPr>
            </w:pPr>
            <w:r w:rsidRPr="00CC6F9C">
              <w:rPr>
                <w:b/>
                <w:sz w:val="24"/>
                <w:szCs w:val="24"/>
              </w:rPr>
              <w:t xml:space="preserve">9.2 </w:t>
            </w:r>
          </w:p>
        </w:tc>
        <w:tc>
          <w:tcPr>
            <w:tcW w:w="4140" w:type="dxa"/>
            <w:tcBorders>
              <w:top w:val="single" w:sz="4" w:space="0" w:color="auto"/>
              <w:left w:val="single" w:sz="4" w:space="0" w:color="auto"/>
              <w:bottom w:val="single" w:sz="4" w:space="0" w:color="auto"/>
              <w:right w:val="single" w:sz="4" w:space="0" w:color="auto"/>
            </w:tcBorders>
          </w:tcPr>
          <w:p w:rsidR="00B85191" w:rsidRPr="00CC6F9C" w:rsidRDefault="00B85191" w:rsidP="004A0D4D">
            <w:pPr>
              <w:pStyle w:val="formattext"/>
              <w:rPr>
                <w:b/>
              </w:rPr>
            </w:pPr>
            <w:r w:rsidRPr="00CC6F9C">
              <w:rPr>
                <w:b/>
              </w:rPr>
              <w:t xml:space="preserve">Курортная деятельность </w:t>
            </w:r>
          </w:p>
        </w:tc>
        <w:tc>
          <w:tcPr>
            <w:tcW w:w="720" w:type="dxa"/>
            <w:tcBorders>
              <w:top w:val="single" w:sz="4" w:space="0" w:color="auto"/>
              <w:left w:val="single" w:sz="4" w:space="0" w:color="auto"/>
              <w:bottom w:val="single" w:sz="4" w:space="0" w:color="auto"/>
              <w:right w:val="single" w:sz="4" w:space="0" w:color="auto"/>
            </w:tcBorders>
          </w:tcPr>
          <w:p w:rsidR="00B85191" w:rsidRPr="00343CB5" w:rsidRDefault="00B85191" w:rsidP="004A0D4D">
            <w:pPr>
              <w:jc w:val="center"/>
              <w:rPr>
                <w:b/>
                <w:sz w:val="24"/>
                <w:szCs w:val="24"/>
              </w:rPr>
            </w:pPr>
            <w:r w:rsidRPr="00343CB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CC6F9C" w:rsidRDefault="00B85191" w:rsidP="004A0D4D">
            <w:pPr>
              <w:pStyle w:val="formattext"/>
              <w:jc w:val="center"/>
              <w:rPr>
                <w:b/>
              </w:rPr>
            </w:pPr>
            <w:r w:rsidRPr="00CC6F9C">
              <w:rPr>
                <w:b/>
              </w:rPr>
              <w:t xml:space="preserve">9.2.1 </w:t>
            </w:r>
          </w:p>
        </w:tc>
        <w:tc>
          <w:tcPr>
            <w:tcW w:w="4140" w:type="dxa"/>
            <w:tcBorders>
              <w:top w:val="single" w:sz="4" w:space="0" w:color="auto"/>
              <w:left w:val="single" w:sz="4" w:space="0" w:color="auto"/>
              <w:bottom w:val="single" w:sz="4" w:space="0" w:color="auto"/>
              <w:right w:val="single" w:sz="4" w:space="0" w:color="auto"/>
            </w:tcBorders>
          </w:tcPr>
          <w:p w:rsidR="00B85191" w:rsidRPr="00CC6F9C" w:rsidRDefault="00B85191" w:rsidP="004A0D4D">
            <w:pPr>
              <w:pStyle w:val="formattext"/>
              <w:rPr>
                <w:b/>
              </w:rPr>
            </w:pPr>
            <w:r w:rsidRPr="00CC6F9C">
              <w:rPr>
                <w:b/>
              </w:rPr>
              <w:t xml:space="preserve">Санаторная деятельность </w:t>
            </w:r>
          </w:p>
        </w:tc>
        <w:tc>
          <w:tcPr>
            <w:tcW w:w="720" w:type="dxa"/>
            <w:tcBorders>
              <w:top w:val="single" w:sz="4" w:space="0" w:color="auto"/>
              <w:left w:val="single" w:sz="4" w:space="0" w:color="auto"/>
              <w:bottom w:val="single" w:sz="4" w:space="0" w:color="auto"/>
              <w:right w:val="single" w:sz="4" w:space="0" w:color="auto"/>
            </w:tcBorders>
          </w:tcPr>
          <w:p w:rsidR="00B85191" w:rsidRPr="00343CB5" w:rsidRDefault="00B85191" w:rsidP="004A0D4D">
            <w:pPr>
              <w:jc w:val="center"/>
              <w:rPr>
                <w:b/>
                <w:sz w:val="24"/>
                <w:szCs w:val="24"/>
              </w:rPr>
            </w:pPr>
            <w:r w:rsidRPr="00343CB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343CB5" w:rsidRDefault="00B85191" w:rsidP="004A0D4D">
            <w:pPr>
              <w:jc w:val="center"/>
              <w:rPr>
                <w:b/>
                <w:sz w:val="24"/>
                <w:szCs w:val="24"/>
              </w:rPr>
            </w:pPr>
            <w:r w:rsidRPr="00343CB5">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343CB5" w:rsidRDefault="00B85191" w:rsidP="004A0D4D">
            <w:pPr>
              <w:jc w:val="center"/>
              <w:rPr>
                <w:b/>
                <w:sz w:val="24"/>
                <w:szCs w:val="24"/>
              </w:rPr>
            </w:pPr>
            <w:r w:rsidRPr="00343CB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343CB5" w:rsidRDefault="00B85191" w:rsidP="004A0D4D">
            <w:pPr>
              <w:jc w:val="center"/>
              <w:rPr>
                <w:b/>
                <w:sz w:val="24"/>
                <w:szCs w:val="24"/>
              </w:rPr>
            </w:pPr>
            <w:r w:rsidRPr="00343CB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CC6F9C" w:rsidRDefault="00B85191" w:rsidP="004A0D4D">
            <w:pPr>
              <w:jc w:val="center"/>
              <w:rPr>
                <w:b/>
                <w:sz w:val="24"/>
                <w:szCs w:val="24"/>
              </w:rPr>
            </w:pPr>
            <w:r w:rsidRPr="00CC6F9C">
              <w:rPr>
                <w:b/>
                <w:sz w:val="24"/>
                <w:szCs w:val="24"/>
              </w:rPr>
              <w:t xml:space="preserve">9.3 </w:t>
            </w:r>
          </w:p>
        </w:tc>
        <w:tc>
          <w:tcPr>
            <w:tcW w:w="4140" w:type="dxa"/>
            <w:tcBorders>
              <w:top w:val="single" w:sz="4" w:space="0" w:color="auto"/>
              <w:left w:val="single" w:sz="4" w:space="0" w:color="auto"/>
              <w:bottom w:val="single" w:sz="4" w:space="0" w:color="auto"/>
              <w:right w:val="single" w:sz="4" w:space="0" w:color="auto"/>
            </w:tcBorders>
          </w:tcPr>
          <w:p w:rsidR="00B85191" w:rsidRPr="00CC6F9C" w:rsidRDefault="00B85191" w:rsidP="004A0D4D">
            <w:pPr>
              <w:rPr>
                <w:b/>
                <w:sz w:val="24"/>
                <w:szCs w:val="24"/>
              </w:rPr>
            </w:pPr>
            <w:r w:rsidRPr="00CC6F9C">
              <w:rPr>
                <w:b/>
                <w:sz w:val="24"/>
                <w:szCs w:val="24"/>
              </w:rPr>
              <w:t xml:space="preserve">Историко-культурная деятельность </w:t>
            </w:r>
          </w:p>
        </w:tc>
        <w:tc>
          <w:tcPr>
            <w:tcW w:w="720" w:type="dxa"/>
            <w:tcBorders>
              <w:top w:val="single" w:sz="4" w:space="0" w:color="auto"/>
              <w:left w:val="single" w:sz="4" w:space="0" w:color="auto"/>
              <w:bottom w:val="single" w:sz="4" w:space="0" w:color="auto"/>
              <w:right w:val="single" w:sz="4" w:space="0" w:color="auto"/>
            </w:tcBorders>
          </w:tcPr>
          <w:p w:rsidR="00B85191" w:rsidRPr="00343CB5" w:rsidRDefault="00B85191" w:rsidP="004A0D4D">
            <w:pPr>
              <w:jc w:val="center"/>
              <w:rPr>
                <w:b/>
                <w:sz w:val="24"/>
                <w:szCs w:val="24"/>
              </w:rPr>
            </w:pPr>
            <w:r w:rsidRPr="00343CB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F11395">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B85191" w:rsidRPr="00E846DA"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E846DA"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shd w:val="clear" w:color="auto" w:fill="C0C0C0"/>
          </w:tcPr>
          <w:p w:rsidR="00B85191" w:rsidRPr="00CC6F9C" w:rsidRDefault="00B85191" w:rsidP="004A0D4D">
            <w:pPr>
              <w:jc w:val="center"/>
              <w:rPr>
                <w:b/>
                <w:sz w:val="24"/>
                <w:szCs w:val="24"/>
              </w:rPr>
            </w:pPr>
            <w:r w:rsidRPr="00CC6F9C">
              <w:rPr>
                <w:b/>
                <w:sz w:val="24"/>
                <w:szCs w:val="24"/>
              </w:rPr>
              <w:t xml:space="preserve">10.0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B85191" w:rsidRPr="00CC6F9C" w:rsidRDefault="00B85191" w:rsidP="004A0D4D">
            <w:pPr>
              <w:pStyle w:val="formattext"/>
              <w:rPr>
                <w:b/>
              </w:rPr>
            </w:pPr>
            <w:r w:rsidRPr="00CC6F9C">
              <w:rPr>
                <w:b/>
              </w:rPr>
              <w:t>Использование лесов</w:t>
            </w:r>
            <w:r>
              <w:rPr>
                <w:b/>
              </w:rPr>
              <w:t>:</w:t>
            </w:r>
            <w:r w:rsidRPr="00CC6F9C">
              <w:rPr>
                <w:b/>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F11395">
            <w:pPr>
              <w:jc w:val="center"/>
              <w:rPr>
                <w:sz w:val="24"/>
                <w:szCs w:val="24"/>
              </w:rPr>
            </w:pPr>
          </w:p>
        </w:tc>
        <w:tc>
          <w:tcPr>
            <w:tcW w:w="635"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C0C0C0"/>
          </w:tcPr>
          <w:p w:rsidR="00B85191" w:rsidRDefault="00B85191" w:rsidP="004A0D4D">
            <w:pPr>
              <w:jc w:val="center"/>
              <w:rPr>
                <w:sz w:val="24"/>
                <w:szCs w:val="24"/>
              </w:rPr>
            </w:pPr>
          </w:p>
          <w:p w:rsidR="00B85191" w:rsidRPr="00064675" w:rsidRDefault="00B85191" w:rsidP="004A0D4D">
            <w:pPr>
              <w:jc w:val="center"/>
              <w:rPr>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pStyle w:val="formattext"/>
              <w:jc w:val="center"/>
            </w:pPr>
            <w:r w:rsidRPr="00922F6C">
              <w:t xml:space="preserve">10.1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pStyle w:val="formattext"/>
            </w:pPr>
            <w:r w:rsidRPr="00922F6C">
              <w:t xml:space="preserve">Заготовка древесины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pStyle w:val="formattext"/>
              <w:jc w:val="center"/>
            </w:pPr>
            <w:r w:rsidRPr="00922F6C">
              <w:t xml:space="preserve">10.2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pStyle w:val="formattext"/>
            </w:pPr>
            <w:r w:rsidRPr="00922F6C">
              <w:t xml:space="preserve">Лесные плантации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pStyle w:val="formattext"/>
              <w:jc w:val="center"/>
            </w:pPr>
            <w:r w:rsidRPr="00922F6C">
              <w:t xml:space="preserve">10.3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pStyle w:val="formattext"/>
            </w:pPr>
            <w:r w:rsidRPr="00922F6C">
              <w:t xml:space="preserve">Заготовка лесных ресурсов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2A3BE6"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2A3BE6"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2A3BE6"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pStyle w:val="formattext"/>
              <w:jc w:val="center"/>
            </w:pPr>
            <w:r w:rsidRPr="00922F6C">
              <w:t xml:space="preserve">10.4 </w:t>
            </w:r>
          </w:p>
        </w:tc>
        <w:tc>
          <w:tcPr>
            <w:tcW w:w="4140" w:type="dxa"/>
            <w:tcBorders>
              <w:top w:val="single" w:sz="4" w:space="0" w:color="auto"/>
              <w:left w:val="single" w:sz="4" w:space="0" w:color="auto"/>
              <w:bottom w:val="single" w:sz="4" w:space="0" w:color="auto"/>
              <w:right w:val="single" w:sz="4" w:space="0" w:color="auto"/>
            </w:tcBorders>
          </w:tcPr>
          <w:p w:rsidR="00B85191" w:rsidRPr="00922F6C" w:rsidRDefault="00B85191" w:rsidP="004A0D4D">
            <w:pPr>
              <w:pStyle w:val="formattext"/>
            </w:pPr>
            <w:r w:rsidRPr="00922F6C">
              <w:t xml:space="preserve">Резервные леса </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r>
              <w:rPr>
                <w:b/>
                <w:sz w:val="24"/>
                <w:szCs w:val="24"/>
              </w:rPr>
              <w:t>У</w:t>
            </w: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shd w:val="clear" w:color="auto" w:fill="C0C0C0"/>
          </w:tcPr>
          <w:p w:rsidR="00B85191" w:rsidRPr="000A4516" w:rsidRDefault="00B85191" w:rsidP="004A0D4D">
            <w:pPr>
              <w:pStyle w:val="formattext"/>
              <w:jc w:val="center"/>
              <w:rPr>
                <w:b/>
              </w:rPr>
            </w:pPr>
            <w:r w:rsidRPr="000A4516">
              <w:rPr>
                <w:b/>
              </w:rPr>
              <w:t xml:space="preserve">11.0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B85191" w:rsidRPr="000A4516" w:rsidRDefault="00B85191" w:rsidP="004A0D4D">
            <w:pPr>
              <w:pStyle w:val="formattext"/>
              <w:rPr>
                <w:b/>
              </w:rPr>
            </w:pPr>
            <w:r w:rsidRPr="000A4516">
              <w:rPr>
                <w:b/>
              </w:rPr>
              <w:t xml:space="preserve">Водные объекты </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F11395">
            <w:pPr>
              <w:jc w:val="center"/>
              <w:rPr>
                <w:sz w:val="24"/>
                <w:szCs w:val="24"/>
              </w:rPr>
            </w:pPr>
          </w:p>
        </w:tc>
        <w:tc>
          <w:tcPr>
            <w:tcW w:w="635"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C0C0C0"/>
          </w:tcPr>
          <w:p w:rsidR="00B85191" w:rsidRPr="00064675" w:rsidRDefault="00B85191" w:rsidP="004A0D4D">
            <w:pPr>
              <w:jc w:val="center"/>
              <w:rPr>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0A4516" w:rsidRDefault="00B85191" w:rsidP="003D11FD">
            <w:pPr>
              <w:pStyle w:val="formattext"/>
              <w:jc w:val="center"/>
              <w:rPr>
                <w:b/>
              </w:rPr>
            </w:pPr>
            <w:r w:rsidRPr="000A4516">
              <w:rPr>
                <w:b/>
              </w:rPr>
              <w:t xml:space="preserve">11.1 </w:t>
            </w:r>
          </w:p>
        </w:tc>
        <w:tc>
          <w:tcPr>
            <w:tcW w:w="4140" w:type="dxa"/>
            <w:tcBorders>
              <w:top w:val="single" w:sz="4" w:space="0" w:color="auto"/>
              <w:left w:val="single" w:sz="4" w:space="0" w:color="auto"/>
              <w:bottom w:val="single" w:sz="4" w:space="0" w:color="auto"/>
              <w:right w:val="single" w:sz="4" w:space="0" w:color="auto"/>
            </w:tcBorders>
          </w:tcPr>
          <w:p w:rsidR="00B85191" w:rsidRPr="000A4516" w:rsidRDefault="00B85191" w:rsidP="003D11FD">
            <w:pPr>
              <w:pStyle w:val="formattext"/>
              <w:rPr>
                <w:b/>
              </w:rPr>
            </w:pPr>
            <w:r w:rsidRPr="000A4516">
              <w:rPr>
                <w:b/>
              </w:rPr>
              <w:t xml:space="preserve">Общее пользование водными объектами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3D11FD">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1A030E" w:rsidRDefault="00B85191" w:rsidP="003D11FD">
            <w:pPr>
              <w:jc w:val="center"/>
              <w:rPr>
                <w:b/>
                <w:sz w:val="24"/>
                <w:szCs w:val="24"/>
              </w:rPr>
            </w:pPr>
            <w:r w:rsidRPr="001A030E">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B85191" w:rsidRPr="00050902"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50902"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E846DA"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E846DA"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E846DA" w:rsidRDefault="00B85191" w:rsidP="003D11F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3D11FD">
            <w:pPr>
              <w:jc w:val="center"/>
              <w:rPr>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0A4516" w:rsidRDefault="00B85191" w:rsidP="004A0D4D">
            <w:pPr>
              <w:pStyle w:val="formattext"/>
              <w:jc w:val="center"/>
              <w:rPr>
                <w:b/>
              </w:rPr>
            </w:pPr>
            <w:r w:rsidRPr="000A4516">
              <w:rPr>
                <w:b/>
              </w:rPr>
              <w:t xml:space="preserve">11.1 </w:t>
            </w:r>
          </w:p>
        </w:tc>
        <w:tc>
          <w:tcPr>
            <w:tcW w:w="4140" w:type="dxa"/>
            <w:tcBorders>
              <w:top w:val="single" w:sz="4" w:space="0" w:color="auto"/>
              <w:left w:val="single" w:sz="4" w:space="0" w:color="auto"/>
              <w:bottom w:val="single" w:sz="4" w:space="0" w:color="auto"/>
              <w:right w:val="single" w:sz="4" w:space="0" w:color="auto"/>
            </w:tcBorders>
          </w:tcPr>
          <w:p w:rsidR="00B85191" w:rsidRPr="000A4516" w:rsidRDefault="00B85191" w:rsidP="004A0D4D">
            <w:pPr>
              <w:pStyle w:val="formattext"/>
              <w:rPr>
                <w:b/>
              </w:rPr>
            </w:pPr>
            <w:r w:rsidRPr="000A4516">
              <w:rPr>
                <w:b/>
              </w:rPr>
              <w:t xml:space="preserve">Общее пользование водными объектами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1A030E" w:rsidRDefault="00B85191" w:rsidP="004A0D4D">
            <w:pPr>
              <w:jc w:val="center"/>
              <w:rPr>
                <w:b/>
                <w:sz w:val="24"/>
                <w:szCs w:val="24"/>
              </w:rPr>
            </w:pPr>
            <w:r w:rsidRPr="001A030E">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B85191" w:rsidRPr="0005090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5090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E846DA"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E846DA"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E846DA"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0A4516" w:rsidRDefault="00B85191" w:rsidP="004A0D4D">
            <w:pPr>
              <w:pStyle w:val="formattext"/>
              <w:jc w:val="center"/>
              <w:rPr>
                <w:b/>
              </w:rPr>
            </w:pPr>
            <w:r w:rsidRPr="000A4516">
              <w:rPr>
                <w:b/>
              </w:rPr>
              <w:t xml:space="preserve">11.2 </w:t>
            </w:r>
          </w:p>
        </w:tc>
        <w:tc>
          <w:tcPr>
            <w:tcW w:w="4140" w:type="dxa"/>
            <w:tcBorders>
              <w:top w:val="single" w:sz="4" w:space="0" w:color="auto"/>
              <w:left w:val="single" w:sz="4" w:space="0" w:color="auto"/>
              <w:bottom w:val="single" w:sz="4" w:space="0" w:color="auto"/>
              <w:right w:val="single" w:sz="4" w:space="0" w:color="auto"/>
            </w:tcBorders>
          </w:tcPr>
          <w:p w:rsidR="00B85191" w:rsidRPr="000A4516" w:rsidRDefault="00B85191" w:rsidP="004A0D4D">
            <w:pPr>
              <w:pStyle w:val="formattext"/>
              <w:rPr>
                <w:b/>
              </w:rPr>
            </w:pPr>
            <w:r w:rsidRPr="000A4516">
              <w:rPr>
                <w:b/>
              </w:rPr>
              <w:t xml:space="preserve">Специальное пользование водными объектами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F11395">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E940FC" w:rsidRDefault="00B85191" w:rsidP="004A0D4D">
            <w:pPr>
              <w:jc w:val="center"/>
              <w:rPr>
                <w:b/>
                <w:sz w:val="24"/>
                <w:szCs w:val="24"/>
              </w:rPr>
            </w:pPr>
            <w:r w:rsidRPr="00E940FC">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5090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5090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5090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5090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5090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0A4516" w:rsidRDefault="00B85191" w:rsidP="004A0D4D">
            <w:pPr>
              <w:pStyle w:val="formattext"/>
              <w:jc w:val="center"/>
              <w:rPr>
                <w:b/>
              </w:rPr>
            </w:pPr>
            <w:r w:rsidRPr="000A4516">
              <w:rPr>
                <w:b/>
              </w:rPr>
              <w:t xml:space="preserve">11.3 </w:t>
            </w:r>
          </w:p>
        </w:tc>
        <w:tc>
          <w:tcPr>
            <w:tcW w:w="4140" w:type="dxa"/>
            <w:tcBorders>
              <w:top w:val="single" w:sz="4" w:space="0" w:color="auto"/>
              <w:left w:val="single" w:sz="4" w:space="0" w:color="auto"/>
              <w:bottom w:val="single" w:sz="4" w:space="0" w:color="auto"/>
              <w:right w:val="single" w:sz="4" w:space="0" w:color="auto"/>
            </w:tcBorders>
          </w:tcPr>
          <w:p w:rsidR="00B85191" w:rsidRPr="000A4516" w:rsidRDefault="00B85191" w:rsidP="004A0D4D">
            <w:pPr>
              <w:rPr>
                <w:b/>
                <w:sz w:val="24"/>
                <w:szCs w:val="24"/>
              </w:rPr>
            </w:pPr>
            <w:r w:rsidRPr="000A4516">
              <w:rPr>
                <w:b/>
                <w:sz w:val="24"/>
                <w:szCs w:val="24"/>
              </w:rPr>
              <w:t xml:space="preserve">Гидротехнические сооружения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F11395">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E940FC" w:rsidRDefault="00B85191" w:rsidP="004A0D4D">
            <w:pPr>
              <w:jc w:val="center"/>
              <w:rPr>
                <w:b/>
                <w:sz w:val="24"/>
                <w:szCs w:val="24"/>
              </w:rPr>
            </w:pPr>
            <w:r w:rsidRPr="00E940FC">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0A4516" w:rsidRDefault="00B85191" w:rsidP="004A0D4D">
            <w:pPr>
              <w:jc w:val="center"/>
              <w:rPr>
                <w:b/>
                <w:sz w:val="24"/>
                <w:szCs w:val="24"/>
              </w:rPr>
            </w:pPr>
            <w:r w:rsidRPr="000A4516">
              <w:rPr>
                <w:b/>
                <w:sz w:val="24"/>
                <w:szCs w:val="24"/>
              </w:rPr>
              <w:t xml:space="preserve">12.0 </w:t>
            </w:r>
          </w:p>
        </w:tc>
        <w:tc>
          <w:tcPr>
            <w:tcW w:w="4140" w:type="dxa"/>
            <w:tcBorders>
              <w:top w:val="single" w:sz="4" w:space="0" w:color="auto"/>
              <w:left w:val="single" w:sz="4" w:space="0" w:color="auto"/>
              <w:bottom w:val="single" w:sz="4" w:space="0" w:color="auto"/>
              <w:right w:val="single" w:sz="4" w:space="0" w:color="auto"/>
            </w:tcBorders>
          </w:tcPr>
          <w:p w:rsidR="00B85191" w:rsidRPr="000A4516" w:rsidRDefault="00B85191" w:rsidP="004A0D4D">
            <w:pPr>
              <w:rPr>
                <w:b/>
                <w:sz w:val="24"/>
                <w:szCs w:val="24"/>
              </w:rPr>
            </w:pPr>
            <w:r w:rsidRPr="000A4516">
              <w:rPr>
                <w:b/>
                <w:sz w:val="24"/>
                <w:szCs w:val="24"/>
              </w:rPr>
              <w:t>Земельные участки (территории) общего пользования</w:t>
            </w:r>
            <w:r>
              <w:rPr>
                <w:b/>
                <w:sz w:val="24"/>
                <w:szCs w:val="24"/>
              </w:rPr>
              <w:t>:</w:t>
            </w:r>
            <w:r w:rsidRPr="000A4516">
              <w:rPr>
                <w:b/>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E940FC"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E846DA"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5090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5090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6202C4" w:rsidRDefault="00B85191" w:rsidP="00EB55D4">
            <w:pPr>
              <w:jc w:val="center"/>
              <w:rPr>
                <w:sz w:val="24"/>
                <w:szCs w:val="24"/>
              </w:rPr>
            </w:pPr>
            <w:r w:rsidRPr="006202C4">
              <w:rPr>
                <w:sz w:val="24"/>
                <w:szCs w:val="24"/>
              </w:rPr>
              <w:t>12.0.1</w:t>
            </w:r>
          </w:p>
        </w:tc>
        <w:tc>
          <w:tcPr>
            <w:tcW w:w="4140" w:type="dxa"/>
            <w:tcBorders>
              <w:top w:val="single" w:sz="4" w:space="0" w:color="auto"/>
              <w:left w:val="single" w:sz="4" w:space="0" w:color="auto"/>
              <w:bottom w:val="single" w:sz="4" w:space="0" w:color="auto"/>
              <w:right w:val="single" w:sz="4" w:space="0" w:color="auto"/>
            </w:tcBorders>
          </w:tcPr>
          <w:p w:rsidR="00B85191" w:rsidRPr="000A4516" w:rsidRDefault="00B85191" w:rsidP="00EB55D4">
            <w:pPr>
              <w:rPr>
                <w:b/>
                <w:sz w:val="24"/>
                <w:szCs w:val="24"/>
              </w:rPr>
            </w:pPr>
            <w:r w:rsidRPr="001C35FE">
              <w:rPr>
                <w:sz w:val="24"/>
                <w:szCs w:val="24"/>
              </w:rPr>
              <w:t>Улично-дорожная сеть</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EB55D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EB55D4">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B85191" w:rsidRPr="00E940FC" w:rsidRDefault="00B85191" w:rsidP="00EB55D4">
            <w:pPr>
              <w:jc w:val="center"/>
              <w:rPr>
                <w:b/>
                <w:sz w:val="24"/>
                <w:szCs w:val="24"/>
              </w:rPr>
            </w:pPr>
            <w:r w:rsidRPr="00E940FC">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E846DA" w:rsidRDefault="00B85191" w:rsidP="00EB55D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50902" w:rsidRDefault="00B85191" w:rsidP="00EB55D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5090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6202C4" w:rsidRDefault="00B85191" w:rsidP="00EB55D4">
            <w:pPr>
              <w:jc w:val="center"/>
              <w:rPr>
                <w:sz w:val="24"/>
                <w:szCs w:val="24"/>
              </w:rPr>
            </w:pPr>
            <w:r w:rsidRPr="006202C4">
              <w:rPr>
                <w:sz w:val="24"/>
                <w:szCs w:val="24"/>
              </w:rPr>
              <w:t>12.0.2</w:t>
            </w:r>
          </w:p>
        </w:tc>
        <w:tc>
          <w:tcPr>
            <w:tcW w:w="4140" w:type="dxa"/>
            <w:tcBorders>
              <w:top w:val="single" w:sz="4" w:space="0" w:color="auto"/>
              <w:left w:val="single" w:sz="4" w:space="0" w:color="auto"/>
              <w:bottom w:val="single" w:sz="4" w:space="0" w:color="auto"/>
              <w:right w:val="single" w:sz="4" w:space="0" w:color="auto"/>
            </w:tcBorders>
          </w:tcPr>
          <w:p w:rsidR="00B85191" w:rsidRPr="001C35FE" w:rsidRDefault="00B85191" w:rsidP="00EB55D4">
            <w:pPr>
              <w:rPr>
                <w:sz w:val="24"/>
                <w:szCs w:val="24"/>
              </w:rPr>
            </w:pPr>
            <w:r w:rsidRPr="001C35FE">
              <w:rPr>
                <w:sz w:val="24"/>
                <w:szCs w:val="24"/>
              </w:rPr>
              <w:t>Благоустройство территории</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EB55D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EB55D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EB55D4">
            <w:pPr>
              <w:jc w:val="center"/>
              <w:rPr>
                <w:b/>
                <w:sz w:val="24"/>
                <w:szCs w:val="24"/>
              </w:rPr>
            </w:pPr>
            <w:r>
              <w:rPr>
                <w:b/>
                <w:sz w:val="24"/>
                <w:szCs w:val="24"/>
              </w:rPr>
              <w:t>Р</w:t>
            </w:r>
          </w:p>
        </w:tc>
        <w:tc>
          <w:tcPr>
            <w:tcW w:w="635" w:type="dxa"/>
            <w:tcBorders>
              <w:top w:val="single" w:sz="4" w:space="0" w:color="auto"/>
              <w:left w:val="single" w:sz="4" w:space="0" w:color="auto"/>
              <w:bottom w:val="single" w:sz="4" w:space="0" w:color="auto"/>
              <w:right w:val="single" w:sz="4" w:space="0" w:color="auto"/>
            </w:tcBorders>
          </w:tcPr>
          <w:p w:rsidR="00B85191" w:rsidRPr="00E940FC" w:rsidRDefault="00B85191" w:rsidP="00EB55D4">
            <w:pPr>
              <w:jc w:val="center"/>
              <w:rPr>
                <w:b/>
                <w:sz w:val="24"/>
                <w:szCs w:val="24"/>
              </w:rPr>
            </w:pPr>
            <w:r w:rsidRPr="00E940FC">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E846DA" w:rsidRDefault="00B85191" w:rsidP="00EB55D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50902" w:rsidRDefault="00B85191" w:rsidP="00EB55D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5090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0A4516" w:rsidRDefault="00B85191" w:rsidP="004A0D4D">
            <w:pPr>
              <w:jc w:val="center"/>
              <w:rPr>
                <w:b/>
                <w:sz w:val="24"/>
                <w:szCs w:val="24"/>
              </w:rPr>
            </w:pPr>
            <w:r w:rsidRPr="000A4516">
              <w:rPr>
                <w:b/>
                <w:sz w:val="24"/>
                <w:szCs w:val="24"/>
              </w:rPr>
              <w:t xml:space="preserve">12.1 </w:t>
            </w:r>
          </w:p>
        </w:tc>
        <w:tc>
          <w:tcPr>
            <w:tcW w:w="4140" w:type="dxa"/>
            <w:tcBorders>
              <w:top w:val="single" w:sz="4" w:space="0" w:color="auto"/>
              <w:left w:val="single" w:sz="4" w:space="0" w:color="auto"/>
              <w:bottom w:val="single" w:sz="4" w:space="0" w:color="auto"/>
              <w:right w:val="single" w:sz="4" w:space="0" w:color="auto"/>
            </w:tcBorders>
          </w:tcPr>
          <w:p w:rsidR="00B85191" w:rsidRPr="000A4516" w:rsidRDefault="00B85191" w:rsidP="004A0D4D">
            <w:pPr>
              <w:rPr>
                <w:b/>
                <w:sz w:val="24"/>
                <w:szCs w:val="24"/>
              </w:rPr>
            </w:pPr>
            <w:r w:rsidRPr="000A4516">
              <w:rPr>
                <w:b/>
                <w:sz w:val="24"/>
                <w:szCs w:val="24"/>
              </w:rPr>
              <w:t xml:space="preserve">Ритуальная деятельность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E846DA"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E846DA"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5090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50902"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50902"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0A4516" w:rsidRDefault="00B85191" w:rsidP="004A0D4D">
            <w:pPr>
              <w:jc w:val="center"/>
              <w:rPr>
                <w:b/>
                <w:sz w:val="24"/>
                <w:szCs w:val="24"/>
              </w:rPr>
            </w:pPr>
            <w:r w:rsidRPr="000A4516">
              <w:rPr>
                <w:b/>
                <w:sz w:val="24"/>
                <w:szCs w:val="24"/>
              </w:rPr>
              <w:t xml:space="preserve">12.2 </w:t>
            </w:r>
          </w:p>
        </w:tc>
        <w:tc>
          <w:tcPr>
            <w:tcW w:w="4140" w:type="dxa"/>
            <w:tcBorders>
              <w:top w:val="single" w:sz="4" w:space="0" w:color="auto"/>
              <w:left w:val="single" w:sz="4" w:space="0" w:color="auto"/>
              <w:bottom w:val="single" w:sz="4" w:space="0" w:color="auto"/>
              <w:right w:val="single" w:sz="4" w:space="0" w:color="auto"/>
            </w:tcBorders>
          </w:tcPr>
          <w:p w:rsidR="00B85191" w:rsidRPr="000A4516" w:rsidRDefault="00B85191" w:rsidP="004A0D4D">
            <w:pPr>
              <w:rPr>
                <w:b/>
                <w:sz w:val="24"/>
                <w:szCs w:val="24"/>
              </w:rPr>
            </w:pPr>
            <w:r w:rsidRPr="000A4516">
              <w:rPr>
                <w:b/>
                <w:sz w:val="24"/>
                <w:szCs w:val="24"/>
              </w:rPr>
              <w:t xml:space="preserve">Специальная деятельность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F11395">
            <w:pPr>
              <w:jc w:val="center"/>
              <w:rPr>
                <w:b/>
                <w:sz w:val="24"/>
                <w:szCs w:val="24"/>
              </w:rPr>
            </w:pPr>
            <w:r>
              <w:rPr>
                <w:b/>
                <w:sz w:val="24"/>
                <w:szCs w:val="24"/>
              </w:rPr>
              <w:t>У</w:t>
            </w: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0A4516" w:rsidRDefault="00B85191" w:rsidP="004A0D4D">
            <w:pPr>
              <w:jc w:val="center"/>
              <w:rPr>
                <w:b/>
                <w:sz w:val="24"/>
                <w:szCs w:val="24"/>
              </w:rPr>
            </w:pPr>
            <w:r w:rsidRPr="000A4516">
              <w:rPr>
                <w:b/>
                <w:sz w:val="24"/>
                <w:szCs w:val="24"/>
              </w:rPr>
              <w:t xml:space="preserve">12.3 </w:t>
            </w:r>
          </w:p>
        </w:tc>
        <w:tc>
          <w:tcPr>
            <w:tcW w:w="4140" w:type="dxa"/>
            <w:tcBorders>
              <w:top w:val="single" w:sz="4" w:space="0" w:color="auto"/>
              <w:left w:val="single" w:sz="4" w:space="0" w:color="auto"/>
              <w:bottom w:val="single" w:sz="4" w:space="0" w:color="auto"/>
              <w:right w:val="single" w:sz="4" w:space="0" w:color="auto"/>
            </w:tcBorders>
          </w:tcPr>
          <w:p w:rsidR="00B85191" w:rsidRPr="000A4516" w:rsidRDefault="00B85191" w:rsidP="004A0D4D">
            <w:pPr>
              <w:rPr>
                <w:b/>
                <w:sz w:val="24"/>
                <w:szCs w:val="24"/>
              </w:rPr>
            </w:pPr>
            <w:r w:rsidRPr="000A4516">
              <w:rPr>
                <w:b/>
                <w:sz w:val="24"/>
                <w:szCs w:val="24"/>
              </w:rPr>
              <w:t xml:space="preserve">Запас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B85191" w:rsidRPr="00E846DA"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E846DA"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EB55D4">
        <w:tc>
          <w:tcPr>
            <w:tcW w:w="1008" w:type="dxa"/>
            <w:tcBorders>
              <w:top w:val="single" w:sz="4" w:space="0" w:color="auto"/>
              <w:left w:val="single" w:sz="4" w:space="0" w:color="auto"/>
              <w:bottom w:val="single" w:sz="4" w:space="0" w:color="auto"/>
              <w:right w:val="single" w:sz="4" w:space="0" w:color="auto"/>
            </w:tcBorders>
            <w:vAlign w:val="center"/>
          </w:tcPr>
          <w:p w:rsidR="00B85191" w:rsidRPr="00CD0342" w:rsidRDefault="00B85191" w:rsidP="00EB55D4">
            <w:pPr>
              <w:jc w:val="center"/>
              <w:rPr>
                <w:b/>
              </w:rPr>
            </w:pPr>
            <w:r w:rsidRPr="00CD0342">
              <w:rPr>
                <w:b/>
              </w:rPr>
              <w:t>1</w:t>
            </w:r>
          </w:p>
        </w:tc>
        <w:tc>
          <w:tcPr>
            <w:tcW w:w="4140" w:type="dxa"/>
            <w:tcBorders>
              <w:top w:val="single" w:sz="4" w:space="0" w:color="auto"/>
              <w:left w:val="single" w:sz="4" w:space="0" w:color="auto"/>
              <w:bottom w:val="single" w:sz="4" w:space="0" w:color="auto"/>
              <w:right w:val="single" w:sz="4" w:space="0" w:color="auto"/>
            </w:tcBorders>
            <w:vAlign w:val="center"/>
          </w:tcPr>
          <w:p w:rsidR="00B85191" w:rsidRPr="001A030E" w:rsidRDefault="00B85191" w:rsidP="00EB55D4">
            <w:pPr>
              <w:jc w:val="center"/>
              <w:rPr>
                <w:b/>
                <w:sz w:val="24"/>
                <w:szCs w:val="24"/>
              </w:rPr>
            </w:pPr>
            <w:r w:rsidRPr="001A030E">
              <w:rPr>
                <w:b/>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B85191" w:rsidRPr="00F11395" w:rsidRDefault="00B85191" w:rsidP="00EB55D4">
            <w:pPr>
              <w:jc w:val="center"/>
              <w:rPr>
                <w:b/>
                <w:sz w:val="24"/>
                <w:szCs w:val="24"/>
                <w:lang w:val="en-US"/>
              </w:rPr>
            </w:pPr>
            <w:r>
              <w:rPr>
                <w:b/>
                <w:sz w:val="24"/>
                <w:szCs w:val="24"/>
                <w:lang w:val="en-US"/>
              </w:rPr>
              <w:t>7</w:t>
            </w:r>
          </w:p>
        </w:tc>
        <w:tc>
          <w:tcPr>
            <w:tcW w:w="720" w:type="dxa"/>
            <w:tcBorders>
              <w:top w:val="single" w:sz="4" w:space="0" w:color="auto"/>
              <w:left w:val="single" w:sz="4" w:space="0" w:color="auto"/>
              <w:bottom w:val="single" w:sz="4" w:space="0" w:color="auto"/>
              <w:right w:val="single" w:sz="4" w:space="0" w:color="auto"/>
            </w:tcBorders>
          </w:tcPr>
          <w:p w:rsidR="00B85191" w:rsidRPr="00F11395" w:rsidRDefault="00B85191" w:rsidP="00EB55D4">
            <w:pPr>
              <w:jc w:val="center"/>
              <w:rPr>
                <w:b/>
                <w:sz w:val="24"/>
                <w:szCs w:val="24"/>
                <w:lang w:val="en-US"/>
              </w:rPr>
            </w:pPr>
            <w:r>
              <w:rPr>
                <w:b/>
                <w:sz w:val="24"/>
                <w:szCs w:val="24"/>
                <w:lang w:val="en-US"/>
              </w:rPr>
              <w:t>8</w:t>
            </w:r>
          </w:p>
        </w:tc>
        <w:tc>
          <w:tcPr>
            <w:tcW w:w="635"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9</w:t>
            </w: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b/>
                <w:sz w:val="24"/>
                <w:szCs w:val="24"/>
              </w:rPr>
            </w:pPr>
            <w:r>
              <w:rPr>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14</w:t>
            </w:r>
          </w:p>
        </w:tc>
        <w:tc>
          <w:tcPr>
            <w:tcW w:w="720" w:type="dxa"/>
            <w:tcBorders>
              <w:top w:val="single" w:sz="4" w:space="0" w:color="auto"/>
              <w:left w:val="single" w:sz="4" w:space="0" w:color="auto"/>
              <w:bottom w:val="single" w:sz="4" w:space="0" w:color="auto"/>
              <w:right w:val="single" w:sz="4" w:space="0" w:color="auto"/>
            </w:tcBorders>
          </w:tcPr>
          <w:p w:rsidR="00B85191" w:rsidRPr="00CD0342" w:rsidRDefault="00B85191" w:rsidP="00EB55D4">
            <w:pPr>
              <w:jc w:val="center"/>
              <w:rPr>
                <w:b/>
                <w:sz w:val="24"/>
                <w:szCs w:val="24"/>
              </w:rPr>
            </w:pPr>
            <w:r>
              <w:rPr>
                <w:b/>
                <w:sz w:val="24"/>
                <w:szCs w:val="24"/>
              </w:rPr>
              <w:t>15</w:t>
            </w:r>
          </w:p>
        </w:tc>
        <w:tc>
          <w:tcPr>
            <w:tcW w:w="736" w:type="dxa"/>
            <w:tcBorders>
              <w:top w:val="single" w:sz="4" w:space="0" w:color="auto"/>
              <w:left w:val="single" w:sz="4" w:space="0" w:color="auto"/>
              <w:bottom w:val="single" w:sz="4" w:space="0" w:color="auto"/>
              <w:right w:val="single" w:sz="4" w:space="0" w:color="auto"/>
            </w:tcBorders>
          </w:tcPr>
          <w:p w:rsidR="00B85191" w:rsidRDefault="00B85191" w:rsidP="00EB55D4">
            <w:pPr>
              <w:jc w:val="center"/>
              <w:rPr>
                <w:b/>
                <w:sz w:val="24"/>
                <w:szCs w:val="24"/>
              </w:rPr>
            </w:pPr>
            <w:r>
              <w:rPr>
                <w:b/>
                <w:sz w:val="24"/>
                <w:szCs w:val="24"/>
              </w:rPr>
              <w:t>16</w:t>
            </w: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0A4516" w:rsidRDefault="00B85191" w:rsidP="004A0D4D">
            <w:pPr>
              <w:jc w:val="center"/>
              <w:rPr>
                <w:b/>
                <w:sz w:val="24"/>
                <w:szCs w:val="24"/>
              </w:rPr>
            </w:pPr>
            <w:r w:rsidRPr="000A4516">
              <w:rPr>
                <w:b/>
                <w:sz w:val="24"/>
                <w:szCs w:val="24"/>
              </w:rPr>
              <w:t xml:space="preserve">13.1 </w:t>
            </w:r>
          </w:p>
        </w:tc>
        <w:tc>
          <w:tcPr>
            <w:tcW w:w="4140" w:type="dxa"/>
            <w:tcBorders>
              <w:top w:val="single" w:sz="4" w:space="0" w:color="auto"/>
              <w:left w:val="single" w:sz="4" w:space="0" w:color="auto"/>
              <w:bottom w:val="single" w:sz="4" w:space="0" w:color="auto"/>
              <w:right w:val="single" w:sz="4" w:space="0" w:color="auto"/>
            </w:tcBorders>
          </w:tcPr>
          <w:p w:rsidR="00B85191" w:rsidRPr="000A4516" w:rsidRDefault="00B85191" w:rsidP="004A0D4D">
            <w:pPr>
              <w:rPr>
                <w:b/>
                <w:sz w:val="24"/>
                <w:szCs w:val="24"/>
              </w:rPr>
            </w:pPr>
            <w:r w:rsidRPr="000A4516">
              <w:rPr>
                <w:b/>
                <w:sz w:val="24"/>
                <w:szCs w:val="24"/>
              </w:rPr>
              <w:t xml:space="preserve">Ведение огородничества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E846DA"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E846DA"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6202C4" w:rsidRDefault="00B85191" w:rsidP="00EB55D4">
            <w:pPr>
              <w:jc w:val="center"/>
              <w:rPr>
                <w:b/>
                <w:sz w:val="24"/>
                <w:szCs w:val="24"/>
              </w:rPr>
            </w:pPr>
            <w:r w:rsidRPr="006202C4">
              <w:rPr>
                <w:b/>
                <w:sz w:val="24"/>
                <w:szCs w:val="24"/>
              </w:rPr>
              <w:t>13.0</w:t>
            </w:r>
          </w:p>
        </w:tc>
        <w:tc>
          <w:tcPr>
            <w:tcW w:w="4140" w:type="dxa"/>
            <w:tcBorders>
              <w:top w:val="single" w:sz="4" w:space="0" w:color="auto"/>
              <w:left w:val="single" w:sz="4" w:space="0" w:color="auto"/>
              <w:bottom w:val="single" w:sz="4" w:space="0" w:color="auto"/>
              <w:right w:val="single" w:sz="4" w:space="0" w:color="auto"/>
            </w:tcBorders>
          </w:tcPr>
          <w:p w:rsidR="00B85191" w:rsidRPr="006202C4" w:rsidRDefault="00B85191" w:rsidP="00EB55D4">
            <w:pPr>
              <w:rPr>
                <w:b/>
                <w:sz w:val="24"/>
                <w:szCs w:val="24"/>
              </w:rPr>
            </w:pPr>
            <w:r w:rsidRPr="006202C4">
              <w:rPr>
                <w:b/>
                <w:sz w:val="24"/>
                <w:szCs w:val="24"/>
              </w:rPr>
              <w:t>Земельные участки общего назначения</w:t>
            </w:r>
          </w:p>
        </w:tc>
        <w:tc>
          <w:tcPr>
            <w:tcW w:w="720"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F11395">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E846DA"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E846DA"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0A4516" w:rsidRDefault="00B85191" w:rsidP="004A0D4D">
            <w:pPr>
              <w:jc w:val="center"/>
              <w:rPr>
                <w:b/>
                <w:sz w:val="24"/>
                <w:szCs w:val="24"/>
              </w:rPr>
            </w:pPr>
            <w:r w:rsidRPr="000A4516">
              <w:rPr>
                <w:b/>
                <w:sz w:val="24"/>
                <w:szCs w:val="24"/>
              </w:rPr>
              <w:t xml:space="preserve">13.2 </w:t>
            </w:r>
          </w:p>
        </w:tc>
        <w:tc>
          <w:tcPr>
            <w:tcW w:w="4140" w:type="dxa"/>
            <w:tcBorders>
              <w:top w:val="single" w:sz="4" w:space="0" w:color="auto"/>
              <w:left w:val="single" w:sz="4" w:space="0" w:color="auto"/>
              <w:bottom w:val="single" w:sz="4" w:space="0" w:color="auto"/>
              <w:right w:val="single" w:sz="4" w:space="0" w:color="auto"/>
            </w:tcBorders>
          </w:tcPr>
          <w:p w:rsidR="00B85191" w:rsidRPr="000A4516" w:rsidRDefault="00B85191" w:rsidP="004A0D4D">
            <w:pPr>
              <w:rPr>
                <w:b/>
                <w:sz w:val="24"/>
                <w:szCs w:val="24"/>
              </w:rPr>
            </w:pPr>
            <w:r w:rsidRPr="000A4516">
              <w:rPr>
                <w:b/>
                <w:sz w:val="24"/>
                <w:szCs w:val="24"/>
              </w:rPr>
              <w:t xml:space="preserve">Ведение садоводства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r w:rsidR="00B85191" w:rsidRPr="00064675" w:rsidTr="0061128D">
        <w:tc>
          <w:tcPr>
            <w:tcW w:w="1008" w:type="dxa"/>
            <w:tcBorders>
              <w:top w:val="single" w:sz="4" w:space="0" w:color="auto"/>
              <w:left w:val="single" w:sz="4" w:space="0" w:color="auto"/>
              <w:bottom w:val="single" w:sz="4" w:space="0" w:color="auto"/>
              <w:right w:val="single" w:sz="4" w:space="0" w:color="auto"/>
            </w:tcBorders>
          </w:tcPr>
          <w:p w:rsidR="00B85191" w:rsidRPr="000A4516" w:rsidRDefault="00B85191" w:rsidP="004A0D4D">
            <w:pPr>
              <w:jc w:val="center"/>
              <w:rPr>
                <w:b/>
                <w:sz w:val="24"/>
                <w:szCs w:val="24"/>
              </w:rPr>
            </w:pPr>
            <w:r w:rsidRPr="000A4516">
              <w:rPr>
                <w:b/>
                <w:sz w:val="24"/>
                <w:szCs w:val="24"/>
              </w:rPr>
              <w:t xml:space="preserve">13.3 </w:t>
            </w:r>
          </w:p>
        </w:tc>
        <w:tc>
          <w:tcPr>
            <w:tcW w:w="4140" w:type="dxa"/>
            <w:tcBorders>
              <w:top w:val="single" w:sz="4" w:space="0" w:color="auto"/>
              <w:left w:val="single" w:sz="4" w:space="0" w:color="auto"/>
              <w:bottom w:val="single" w:sz="4" w:space="0" w:color="auto"/>
              <w:right w:val="single" w:sz="4" w:space="0" w:color="auto"/>
            </w:tcBorders>
          </w:tcPr>
          <w:p w:rsidR="00B85191" w:rsidRPr="000A4516" w:rsidRDefault="00B85191" w:rsidP="004A0D4D">
            <w:pPr>
              <w:rPr>
                <w:b/>
                <w:sz w:val="24"/>
                <w:szCs w:val="24"/>
              </w:rPr>
            </w:pPr>
            <w:r w:rsidRPr="000A4516">
              <w:rPr>
                <w:b/>
                <w:sz w:val="24"/>
                <w:szCs w:val="24"/>
              </w:rPr>
              <w:t xml:space="preserve">Ведение дачного хозяйства </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F76BF6"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Default="00B85191" w:rsidP="004A0D4D">
            <w:pPr>
              <w:jc w:val="center"/>
              <w:rPr>
                <w:b/>
                <w:sz w:val="24"/>
                <w:szCs w:val="24"/>
              </w:rPr>
            </w:pPr>
          </w:p>
        </w:tc>
        <w:tc>
          <w:tcPr>
            <w:tcW w:w="635"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B85191" w:rsidRPr="00064675" w:rsidRDefault="00B85191" w:rsidP="004A0D4D">
            <w:pPr>
              <w:jc w:val="center"/>
              <w:rPr>
                <w:b/>
                <w:sz w:val="24"/>
                <w:szCs w:val="24"/>
              </w:rPr>
            </w:pPr>
          </w:p>
        </w:tc>
      </w:tr>
    </w:tbl>
    <w:p w:rsidR="004A0D4D" w:rsidRPr="00D0547E" w:rsidRDefault="004A0D4D" w:rsidP="004A0D4D">
      <w:pPr>
        <w:rPr>
          <w:sz w:val="24"/>
          <w:szCs w:val="24"/>
        </w:rPr>
      </w:pPr>
      <w:r w:rsidRPr="00D0547E">
        <w:rPr>
          <w:sz w:val="24"/>
          <w:szCs w:val="24"/>
        </w:rPr>
        <w:t xml:space="preserve">Примечания к таблице: </w:t>
      </w:r>
    </w:p>
    <w:p w:rsidR="004A0D4D" w:rsidRPr="00D0547E" w:rsidRDefault="004A0D4D" w:rsidP="004A0D4D">
      <w:pPr>
        <w:rPr>
          <w:sz w:val="24"/>
          <w:szCs w:val="24"/>
        </w:rPr>
      </w:pPr>
    </w:p>
    <w:p w:rsidR="004A0D4D" w:rsidRPr="00D0547E" w:rsidRDefault="004A0D4D" w:rsidP="004A0D4D">
      <w:pPr>
        <w:numPr>
          <w:ilvl w:val="0"/>
          <w:numId w:val="11"/>
        </w:numPr>
        <w:jc w:val="both"/>
        <w:rPr>
          <w:sz w:val="24"/>
          <w:szCs w:val="24"/>
        </w:rPr>
      </w:pPr>
      <w:r w:rsidRPr="00D0547E">
        <w:rPr>
          <w:sz w:val="24"/>
          <w:szCs w:val="24"/>
        </w:rPr>
        <w:t>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w:t>
      </w:r>
    </w:p>
    <w:p w:rsidR="004A0D4D" w:rsidRPr="00D0547E" w:rsidRDefault="004A0D4D" w:rsidP="004A0D4D">
      <w:pPr>
        <w:numPr>
          <w:ilvl w:val="0"/>
          <w:numId w:val="11"/>
        </w:numPr>
        <w:jc w:val="both"/>
        <w:rPr>
          <w:sz w:val="24"/>
          <w:szCs w:val="24"/>
        </w:rPr>
      </w:pPr>
      <w:r w:rsidRPr="00D0547E">
        <w:rPr>
          <w:sz w:val="24"/>
          <w:szCs w:val="24"/>
        </w:rPr>
        <w:t>Условно разрешенные виды использования в зон</w:t>
      </w:r>
      <w:r>
        <w:rPr>
          <w:sz w:val="24"/>
          <w:szCs w:val="24"/>
        </w:rPr>
        <w:t xml:space="preserve">ах  Ж-1, Ж-2, Ж-3 </w:t>
      </w:r>
      <w:r w:rsidRPr="00D0547E">
        <w:rPr>
          <w:sz w:val="24"/>
          <w:szCs w:val="24"/>
        </w:rPr>
        <w:t xml:space="preserve">могут быть, как правило, допущены при устройстве защитных зеленых полос шириной не менее </w:t>
      </w:r>
      <w:smartTag w:uri="urn:schemas-microsoft-com:office:smarttags" w:element="metricconverter">
        <w:smartTagPr>
          <w:attr w:name="ProductID" w:val="10 м"/>
        </w:smartTagPr>
        <w:r w:rsidRPr="00D0547E">
          <w:rPr>
            <w:sz w:val="24"/>
            <w:szCs w:val="24"/>
          </w:rPr>
          <w:t>10 м</w:t>
        </w:r>
      </w:smartTag>
      <w:r w:rsidRPr="00D0547E">
        <w:rPr>
          <w:sz w:val="24"/>
          <w:szCs w:val="24"/>
        </w:rPr>
        <w:t xml:space="preserve"> между основными строениями (указанного условного использования) и граничащими с ними участками, используемыми для летнего или постоянного жилья. </w:t>
      </w:r>
    </w:p>
    <w:p w:rsidR="004A0D4D" w:rsidRPr="00D0547E" w:rsidRDefault="004A0D4D" w:rsidP="004A0D4D">
      <w:pPr>
        <w:numPr>
          <w:ilvl w:val="0"/>
          <w:numId w:val="11"/>
        </w:numPr>
        <w:jc w:val="both"/>
        <w:rPr>
          <w:sz w:val="24"/>
          <w:szCs w:val="24"/>
        </w:rPr>
      </w:pPr>
      <w:r w:rsidRPr="00D0547E">
        <w:rPr>
          <w:sz w:val="24"/>
          <w:szCs w:val="24"/>
        </w:rPr>
        <w:t>Условно разрешенные виды использования могут быть допущены в зон</w:t>
      </w:r>
      <w:r>
        <w:rPr>
          <w:sz w:val="24"/>
          <w:szCs w:val="24"/>
        </w:rPr>
        <w:t xml:space="preserve">ах  Ж-1, Ж-2, Ж-3 </w:t>
      </w:r>
      <w:r w:rsidRPr="00D0547E">
        <w:rPr>
          <w:sz w:val="24"/>
          <w:szCs w:val="24"/>
        </w:rPr>
        <w:t>при отсутствии негативного воздействия на участки, используемые для жилья, детских и образовательных учреждений.</w:t>
      </w:r>
    </w:p>
    <w:p w:rsidR="004A0D4D" w:rsidRPr="00D0547E" w:rsidRDefault="004A0D4D" w:rsidP="004A0D4D">
      <w:pPr>
        <w:numPr>
          <w:ilvl w:val="0"/>
          <w:numId w:val="11"/>
        </w:numPr>
        <w:jc w:val="both"/>
        <w:rPr>
          <w:sz w:val="24"/>
          <w:szCs w:val="24"/>
        </w:rPr>
      </w:pPr>
      <w:r w:rsidRPr="00D0547E">
        <w:rPr>
          <w:sz w:val="24"/>
          <w:szCs w:val="24"/>
        </w:rPr>
        <w:t>Условно разрешенн</w:t>
      </w:r>
      <w:r>
        <w:rPr>
          <w:sz w:val="24"/>
          <w:szCs w:val="24"/>
        </w:rPr>
        <w:t xml:space="preserve">ые виды использования в зонах  О-1, О-2, О-3 </w:t>
      </w:r>
      <w:r w:rsidRPr="00D0547E">
        <w:rPr>
          <w:sz w:val="24"/>
          <w:szCs w:val="24"/>
        </w:rPr>
        <w:t>могут быть допущены к применению на основе оценки их влияния на функциональную организацию в районе зонирования и при минимальном негативном воздействии на виды использования, определяющие профиль специализированной зоны</w:t>
      </w:r>
    </w:p>
    <w:p w:rsidR="004A0D4D" w:rsidRDefault="004A0D4D" w:rsidP="004A0D4D">
      <w:pPr>
        <w:rPr>
          <w:b/>
        </w:rPr>
      </w:pPr>
    </w:p>
    <w:p w:rsidR="004A0D4D" w:rsidRDefault="004A0D4D" w:rsidP="004A0D4D">
      <w:pPr>
        <w:rPr>
          <w:b/>
        </w:rPr>
      </w:pPr>
    </w:p>
    <w:p w:rsidR="00BA2827" w:rsidRDefault="00BA2827" w:rsidP="00390C47">
      <w:pPr>
        <w:rPr>
          <w:b/>
        </w:rPr>
        <w:sectPr w:rsidR="00BA2827" w:rsidSect="006C315A">
          <w:pgSz w:w="16838" w:h="11906" w:orient="landscape"/>
          <w:pgMar w:top="1258" w:right="1134" w:bottom="1078" w:left="902" w:header="709" w:footer="709" w:gutter="0"/>
          <w:cols w:space="708"/>
          <w:titlePg/>
          <w:docGrid w:linePitch="360"/>
        </w:sectPr>
      </w:pPr>
    </w:p>
    <w:p w:rsidR="00BA2827" w:rsidRPr="00894287" w:rsidRDefault="00BA2827" w:rsidP="00BA2827">
      <w:pPr>
        <w:pStyle w:val="4"/>
        <w:rPr>
          <w:sz w:val="24"/>
          <w:szCs w:val="24"/>
        </w:rPr>
      </w:pPr>
      <w:bookmarkStart w:id="52" w:name="_Toc142758466"/>
      <w:bookmarkStart w:id="53" w:name="_Toc450555949"/>
      <w:bookmarkStart w:id="54" w:name="_Toc454613962"/>
      <w:r w:rsidRPr="00894287">
        <w:rPr>
          <w:sz w:val="24"/>
          <w:szCs w:val="24"/>
        </w:rPr>
        <w:t>2. Вспомогательные виды разрешенного использования земельных участков и объектов капитального строительства</w:t>
      </w:r>
      <w:bookmarkEnd w:id="52"/>
    </w:p>
    <w:p w:rsidR="00BA2827" w:rsidRPr="00894287" w:rsidRDefault="00BA2827" w:rsidP="00BA2827">
      <w:pPr>
        <w:ind w:firstLine="708"/>
        <w:jc w:val="both"/>
        <w:rPr>
          <w:sz w:val="24"/>
          <w:szCs w:val="24"/>
        </w:rPr>
      </w:pPr>
      <w:r w:rsidRPr="00894287">
        <w:rPr>
          <w:b/>
          <w:sz w:val="24"/>
          <w:szCs w:val="24"/>
        </w:rPr>
        <w:t>1</w:t>
      </w:r>
      <w:r w:rsidRPr="00894287">
        <w:rPr>
          <w:sz w:val="24"/>
          <w:szCs w:val="24"/>
        </w:rPr>
        <w:t>. Вспомогательные виды разрешенного использования земельных участков и объектов капитального строительства, разрешены на территории земельных участков при основных и условно разрешенных видах использования земельных участков.</w:t>
      </w:r>
    </w:p>
    <w:p w:rsidR="00BA2827" w:rsidRPr="00894287" w:rsidRDefault="00BA2827" w:rsidP="00BA2827">
      <w:pPr>
        <w:ind w:firstLine="708"/>
        <w:jc w:val="both"/>
        <w:rPr>
          <w:sz w:val="24"/>
          <w:szCs w:val="24"/>
        </w:rPr>
      </w:pPr>
      <w:r w:rsidRPr="00894287">
        <w:rPr>
          <w:b/>
          <w:sz w:val="24"/>
          <w:szCs w:val="24"/>
        </w:rPr>
        <w:t>2.</w:t>
      </w:r>
      <w:r w:rsidRPr="00894287">
        <w:rPr>
          <w:sz w:val="24"/>
          <w:szCs w:val="24"/>
        </w:rPr>
        <w:t xml:space="preserve"> Вспомогательные виды разрешенного использования земельных участков и объектов капитального строительства, разрешенные на территории всех земельных участков: </w:t>
      </w:r>
    </w:p>
    <w:p w:rsidR="00BA2827" w:rsidRPr="00894287" w:rsidRDefault="00BA2827" w:rsidP="00BA2827">
      <w:pPr>
        <w:numPr>
          <w:ilvl w:val="0"/>
          <w:numId w:val="12"/>
        </w:numPr>
        <w:jc w:val="both"/>
        <w:rPr>
          <w:sz w:val="24"/>
          <w:szCs w:val="24"/>
        </w:rPr>
      </w:pPr>
      <w:r w:rsidRPr="00894287">
        <w:rPr>
          <w:sz w:val="24"/>
          <w:szCs w:val="24"/>
        </w:rPr>
        <w:t>благоустроенные озелененные территории;</w:t>
      </w:r>
    </w:p>
    <w:p w:rsidR="00BA2827" w:rsidRPr="00894287" w:rsidRDefault="00BA2827" w:rsidP="00BA2827">
      <w:pPr>
        <w:numPr>
          <w:ilvl w:val="0"/>
          <w:numId w:val="12"/>
        </w:numPr>
        <w:jc w:val="both"/>
        <w:rPr>
          <w:sz w:val="24"/>
          <w:szCs w:val="24"/>
        </w:rPr>
      </w:pPr>
      <w:r w:rsidRPr="00894287">
        <w:rPr>
          <w:sz w:val="24"/>
          <w:szCs w:val="24"/>
        </w:rPr>
        <w:t>объекты инженерного обеспечения основных, условно разрешенных и    вспомогательных видов использования на соответствующем земельном участке;</w:t>
      </w:r>
    </w:p>
    <w:p w:rsidR="00BA2827" w:rsidRPr="00894287" w:rsidRDefault="00BA2827" w:rsidP="00BA2827">
      <w:pPr>
        <w:numPr>
          <w:ilvl w:val="0"/>
          <w:numId w:val="12"/>
        </w:numPr>
        <w:jc w:val="both"/>
        <w:rPr>
          <w:sz w:val="24"/>
          <w:szCs w:val="24"/>
        </w:rPr>
      </w:pPr>
      <w:r w:rsidRPr="00894287">
        <w:rPr>
          <w:sz w:val="24"/>
          <w:szCs w:val="24"/>
        </w:rPr>
        <w:t xml:space="preserve">автомобильные проезды, подъезды, обслуживающие соответствующий участок; </w:t>
      </w:r>
    </w:p>
    <w:p w:rsidR="00BA2827" w:rsidRPr="00894287" w:rsidRDefault="00BA2827" w:rsidP="00BA2827">
      <w:pPr>
        <w:numPr>
          <w:ilvl w:val="0"/>
          <w:numId w:val="12"/>
        </w:numPr>
        <w:jc w:val="both"/>
        <w:rPr>
          <w:sz w:val="24"/>
          <w:szCs w:val="24"/>
        </w:rPr>
      </w:pPr>
      <w:r w:rsidRPr="00894287">
        <w:rPr>
          <w:sz w:val="24"/>
          <w:szCs w:val="24"/>
        </w:rPr>
        <w:t>автостоянки и гаражи;</w:t>
      </w:r>
    </w:p>
    <w:p w:rsidR="00BA2827" w:rsidRPr="00894287" w:rsidRDefault="00BA2827" w:rsidP="00BA2827">
      <w:pPr>
        <w:numPr>
          <w:ilvl w:val="0"/>
          <w:numId w:val="12"/>
        </w:numPr>
        <w:jc w:val="both"/>
        <w:rPr>
          <w:sz w:val="24"/>
          <w:szCs w:val="24"/>
        </w:rPr>
      </w:pPr>
      <w:r w:rsidRPr="00894287">
        <w:rPr>
          <w:sz w:val="24"/>
          <w:szCs w:val="24"/>
        </w:rPr>
        <w:t>общественные туалеты;</w:t>
      </w:r>
    </w:p>
    <w:p w:rsidR="00BA2827" w:rsidRPr="00894287" w:rsidRDefault="00BA2827" w:rsidP="00BA2827">
      <w:pPr>
        <w:numPr>
          <w:ilvl w:val="0"/>
          <w:numId w:val="12"/>
        </w:numPr>
        <w:jc w:val="both"/>
        <w:rPr>
          <w:sz w:val="24"/>
          <w:szCs w:val="24"/>
        </w:rPr>
      </w:pPr>
      <w:r w:rsidRPr="00894287">
        <w:rPr>
          <w:sz w:val="24"/>
          <w:szCs w:val="24"/>
        </w:rPr>
        <w:t>хозяйственные площадки для мусоросборников;</w:t>
      </w:r>
    </w:p>
    <w:p w:rsidR="00BA2827" w:rsidRPr="00894287" w:rsidRDefault="00BA2827" w:rsidP="00BA2827">
      <w:pPr>
        <w:numPr>
          <w:ilvl w:val="0"/>
          <w:numId w:val="12"/>
        </w:numPr>
        <w:jc w:val="both"/>
        <w:rPr>
          <w:sz w:val="24"/>
          <w:szCs w:val="24"/>
        </w:rPr>
      </w:pPr>
      <w:r w:rsidRPr="00894287">
        <w:rPr>
          <w:sz w:val="24"/>
          <w:szCs w:val="24"/>
        </w:rPr>
        <w:t xml:space="preserve">иные вспомогательные объекты, предусмотренные действующими нормативами для зданий и сооружений соответствующего функционального назначения. </w:t>
      </w:r>
    </w:p>
    <w:p w:rsidR="00BA2827" w:rsidRPr="00894287" w:rsidRDefault="00BA2827" w:rsidP="00BA2827">
      <w:pPr>
        <w:ind w:firstLine="708"/>
        <w:jc w:val="both"/>
        <w:rPr>
          <w:sz w:val="24"/>
          <w:szCs w:val="24"/>
        </w:rPr>
      </w:pPr>
      <w:r w:rsidRPr="00894287">
        <w:rPr>
          <w:b/>
          <w:sz w:val="24"/>
          <w:szCs w:val="24"/>
        </w:rPr>
        <w:t>3.</w:t>
      </w:r>
      <w:r w:rsidRPr="00894287">
        <w:rPr>
          <w:sz w:val="24"/>
          <w:szCs w:val="24"/>
        </w:rPr>
        <w:t xml:space="preserve"> Для земельных участков с основными и условно разрешенными видами использования, представленными зданиями, суммарная общая площадь вспомогательных видов использования не должна превышать общей площади основных и условно разрешенных видов использования. </w:t>
      </w:r>
    </w:p>
    <w:p w:rsidR="00BA2827" w:rsidRPr="00894287" w:rsidRDefault="00BA2827" w:rsidP="00BA2827">
      <w:pPr>
        <w:ind w:firstLine="708"/>
        <w:jc w:val="both"/>
        <w:rPr>
          <w:sz w:val="24"/>
          <w:szCs w:val="24"/>
        </w:rPr>
      </w:pPr>
      <w:r w:rsidRPr="00894287">
        <w:rPr>
          <w:b/>
          <w:sz w:val="24"/>
          <w:szCs w:val="24"/>
        </w:rPr>
        <w:t>4.</w:t>
      </w:r>
      <w:r w:rsidRPr="00894287">
        <w:rPr>
          <w:sz w:val="24"/>
          <w:szCs w:val="24"/>
        </w:rPr>
        <w:t xml:space="preserve"> Для земельных участков с основными и условно разрешенными видами использования, представленными площадками или открытыми сооружениями (рынки, автомобильные стоянки и пр.) территория, отводимая под вспомогательные виды использования не должна превышать 10% от площади земельного участка. </w:t>
      </w:r>
    </w:p>
    <w:p w:rsidR="00BA2827" w:rsidRPr="00894287" w:rsidRDefault="00BA2827" w:rsidP="00BA2827">
      <w:pPr>
        <w:ind w:firstLine="708"/>
        <w:jc w:val="both"/>
        <w:rPr>
          <w:sz w:val="24"/>
          <w:szCs w:val="24"/>
        </w:rPr>
      </w:pPr>
      <w:r w:rsidRPr="00894287">
        <w:rPr>
          <w:b/>
          <w:sz w:val="24"/>
          <w:szCs w:val="24"/>
        </w:rPr>
        <w:t>5.</w:t>
      </w:r>
      <w:r w:rsidRPr="00894287">
        <w:rPr>
          <w:sz w:val="24"/>
          <w:szCs w:val="24"/>
        </w:rPr>
        <w:t xml:space="preserve"> Специальные согласования органа архитектуры и градостроительства требуются при выделении под вспомогательные виды использования земельных участков:</w:t>
      </w:r>
    </w:p>
    <w:p w:rsidR="00BA2827" w:rsidRPr="00894287" w:rsidRDefault="00BA2827" w:rsidP="00BA2827">
      <w:pPr>
        <w:numPr>
          <w:ilvl w:val="0"/>
          <w:numId w:val="12"/>
        </w:numPr>
        <w:jc w:val="both"/>
        <w:rPr>
          <w:sz w:val="24"/>
          <w:szCs w:val="24"/>
        </w:rPr>
      </w:pPr>
      <w:r w:rsidRPr="00894287">
        <w:rPr>
          <w:sz w:val="24"/>
          <w:szCs w:val="24"/>
        </w:rPr>
        <w:t>жилищно-эксплуатационных служб с ремонтными мастерскими и гаражами;</w:t>
      </w:r>
    </w:p>
    <w:p w:rsidR="00BA2827" w:rsidRPr="00894287" w:rsidRDefault="00BA2827" w:rsidP="00BA2827">
      <w:pPr>
        <w:numPr>
          <w:ilvl w:val="0"/>
          <w:numId w:val="12"/>
        </w:numPr>
        <w:jc w:val="both"/>
        <w:rPr>
          <w:sz w:val="24"/>
          <w:szCs w:val="24"/>
        </w:rPr>
      </w:pPr>
      <w:r w:rsidRPr="00894287">
        <w:rPr>
          <w:sz w:val="24"/>
          <w:szCs w:val="24"/>
        </w:rPr>
        <w:t>объектов ритуального назначения;</w:t>
      </w:r>
    </w:p>
    <w:p w:rsidR="00BA2827" w:rsidRPr="00894287" w:rsidRDefault="00BA2827" w:rsidP="00BA2827">
      <w:pPr>
        <w:numPr>
          <w:ilvl w:val="0"/>
          <w:numId w:val="12"/>
        </w:numPr>
        <w:jc w:val="both"/>
        <w:rPr>
          <w:sz w:val="24"/>
          <w:szCs w:val="24"/>
        </w:rPr>
      </w:pPr>
      <w:r w:rsidRPr="00894287">
        <w:rPr>
          <w:sz w:val="24"/>
          <w:szCs w:val="24"/>
        </w:rPr>
        <w:t>автовокзалов, железнодорожных вокзалов и станций.</w:t>
      </w:r>
    </w:p>
    <w:p w:rsidR="00D0547E" w:rsidRDefault="00BA2827" w:rsidP="00D0547E">
      <w:pPr>
        <w:jc w:val="both"/>
        <w:rPr>
          <w:sz w:val="24"/>
          <w:szCs w:val="24"/>
        </w:rPr>
      </w:pPr>
      <w:r w:rsidRPr="00894287">
        <w:rPr>
          <w:b/>
          <w:sz w:val="24"/>
          <w:szCs w:val="24"/>
        </w:rPr>
        <w:t xml:space="preserve">            6.</w:t>
      </w:r>
      <w:r w:rsidRPr="00894287">
        <w:rPr>
          <w:sz w:val="24"/>
          <w:szCs w:val="24"/>
        </w:rPr>
        <w:t xml:space="preserve"> Перечень вспомогательных видов разрешенного использования земельных участков и объектов капитального строительства, разрешенных на территории земельных участков при основных и условно разрешенных видах использования земельных участков приведен в таблице 2. </w:t>
      </w:r>
    </w:p>
    <w:p w:rsidR="00343CB5" w:rsidRDefault="00343CB5" w:rsidP="00343CB5">
      <w:pPr>
        <w:jc w:val="both"/>
        <w:rPr>
          <w:sz w:val="24"/>
          <w:szCs w:val="24"/>
        </w:rPr>
      </w:pPr>
    </w:p>
    <w:p w:rsidR="00343CB5" w:rsidRDefault="00343CB5" w:rsidP="00343CB5">
      <w:pPr>
        <w:jc w:val="both"/>
        <w:rPr>
          <w:b/>
          <w:sz w:val="24"/>
          <w:szCs w:val="24"/>
        </w:rPr>
      </w:pPr>
    </w:p>
    <w:p w:rsidR="00343CB5" w:rsidRDefault="00343CB5" w:rsidP="00343CB5">
      <w:pPr>
        <w:jc w:val="both"/>
        <w:rPr>
          <w:b/>
          <w:snapToGrid w:val="0"/>
          <w:sz w:val="24"/>
          <w:szCs w:val="24"/>
        </w:rPr>
      </w:pPr>
      <w:r w:rsidRPr="00894287">
        <w:rPr>
          <w:b/>
          <w:sz w:val="24"/>
          <w:szCs w:val="24"/>
        </w:rPr>
        <w:t xml:space="preserve">Таблица 2.  Вспомогательные виды разрешенного использования </w:t>
      </w:r>
      <w:r w:rsidRPr="00894287">
        <w:rPr>
          <w:b/>
          <w:snapToGrid w:val="0"/>
          <w:sz w:val="24"/>
          <w:szCs w:val="24"/>
        </w:rPr>
        <w:t xml:space="preserve">земельных участков и объектов капитального строительства, сопутствующие основным и условно разрешенным видам использования соответствующих участков. </w:t>
      </w:r>
    </w:p>
    <w:p w:rsidR="00343CB5" w:rsidRPr="00894287" w:rsidRDefault="00343CB5" w:rsidP="00343CB5">
      <w:pPr>
        <w:jc w:val="both"/>
        <w:rPr>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4678"/>
        <w:gridCol w:w="3260"/>
      </w:tblGrid>
      <w:tr w:rsidR="00343CB5" w:rsidRPr="00894287" w:rsidTr="00EB55D4">
        <w:trPr>
          <w:cantSplit/>
          <w:trHeight w:val="1152"/>
        </w:trPr>
        <w:tc>
          <w:tcPr>
            <w:tcW w:w="1418" w:type="dxa"/>
            <w:tcBorders>
              <w:top w:val="single" w:sz="4" w:space="0" w:color="auto"/>
              <w:left w:val="single" w:sz="4" w:space="0" w:color="auto"/>
              <w:bottom w:val="single" w:sz="4" w:space="0" w:color="auto"/>
              <w:right w:val="single" w:sz="4" w:space="0" w:color="auto"/>
            </w:tcBorders>
          </w:tcPr>
          <w:p w:rsidR="00343CB5" w:rsidRPr="00894287" w:rsidRDefault="00343CB5" w:rsidP="00EB55D4">
            <w:pPr>
              <w:rPr>
                <w:b/>
                <w:sz w:val="24"/>
                <w:szCs w:val="24"/>
              </w:rPr>
            </w:pPr>
            <w:r w:rsidRPr="00894287">
              <w:rPr>
                <w:b/>
                <w:sz w:val="24"/>
                <w:szCs w:val="24"/>
                <w:lang w:val="en-US"/>
              </w:rPr>
              <w:t>N</w:t>
            </w:r>
            <w:r w:rsidRPr="00894287">
              <w:rPr>
                <w:b/>
                <w:sz w:val="24"/>
                <w:szCs w:val="24"/>
              </w:rPr>
              <w:t xml:space="preserve"> по класси-</w:t>
            </w:r>
          </w:p>
          <w:p w:rsidR="00343CB5" w:rsidRPr="00894287" w:rsidRDefault="00343CB5" w:rsidP="00EB55D4">
            <w:pPr>
              <w:rPr>
                <w:b/>
                <w:sz w:val="24"/>
                <w:szCs w:val="24"/>
              </w:rPr>
            </w:pPr>
            <w:r w:rsidRPr="00894287">
              <w:rPr>
                <w:b/>
                <w:sz w:val="24"/>
                <w:szCs w:val="24"/>
              </w:rPr>
              <w:t>фикатору</w:t>
            </w:r>
          </w:p>
        </w:tc>
        <w:tc>
          <w:tcPr>
            <w:tcW w:w="4678" w:type="dxa"/>
            <w:tcBorders>
              <w:top w:val="single" w:sz="4" w:space="0" w:color="auto"/>
              <w:left w:val="single" w:sz="4" w:space="0" w:color="auto"/>
              <w:bottom w:val="single" w:sz="4" w:space="0" w:color="auto"/>
              <w:right w:val="single" w:sz="4" w:space="0" w:color="auto"/>
            </w:tcBorders>
          </w:tcPr>
          <w:p w:rsidR="00343CB5" w:rsidRPr="00894287" w:rsidRDefault="00343CB5" w:rsidP="00EB55D4">
            <w:pPr>
              <w:rPr>
                <w:b/>
                <w:sz w:val="24"/>
                <w:szCs w:val="24"/>
              </w:rPr>
            </w:pPr>
            <w:r w:rsidRPr="00894287">
              <w:rPr>
                <w:b/>
                <w:sz w:val="24"/>
                <w:szCs w:val="24"/>
              </w:rPr>
              <w:t xml:space="preserve">Основные и условно </w:t>
            </w:r>
          </w:p>
          <w:p w:rsidR="00343CB5" w:rsidRPr="00894287" w:rsidRDefault="00343CB5" w:rsidP="00EB55D4">
            <w:pPr>
              <w:rPr>
                <w:b/>
                <w:sz w:val="24"/>
                <w:szCs w:val="24"/>
              </w:rPr>
            </w:pPr>
            <w:r w:rsidRPr="00894287">
              <w:rPr>
                <w:b/>
                <w:sz w:val="24"/>
                <w:szCs w:val="24"/>
              </w:rPr>
              <w:t>виды  разрешенного использования земельных участков</w:t>
            </w:r>
          </w:p>
        </w:tc>
        <w:tc>
          <w:tcPr>
            <w:tcW w:w="3260" w:type="dxa"/>
            <w:tcBorders>
              <w:top w:val="single" w:sz="4" w:space="0" w:color="auto"/>
              <w:left w:val="single" w:sz="4" w:space="0" w:color="auto"/>
              <w:bottom w:val="single" w:sz="4" w:space="0" w:color="auto"/>
              <w:right w:val="single" w:sz="4" w:space="0" w:color="auto"/>
            </w:tcBorders>
          </w:tcPr>
          <w:p w:rsidR="00343CB5" w:rsidRPr="00894287" w:rsidRDefault="00343CB5" w:rsidP="00EB55D4">
            <w:pPr>
              <w:rPr>
                <w:b/>
                <w:sz w:val="24"/>
                <w:szCs w:val="24"/>
              </w:rPr>
            </w:pPr>
            <w:r w:rsidRPr="00894287">
              <w:rPr>
                <w:b/>
                <w:sz w:val="24"/>
                <w:szCs w:val="24"/>
              </w:rPr>
              <w:t>Вспомогательные виды разрешенного использования земельных участков</w:t>
            </w:r>
          </w:p>
        </w:tc>
      </w:tr>
      <w:tr w:rsidR="00343CB5" w:rsidRPr="00CD0342" w:rsidTr="00EB55D4">
        <w:trPr>
          <w:cantSplit/>
          <w:trHeight w:val="379"/>
        </w:trPr>
        <w:tc>
          <w:tcPr>
            <w:tcW w:w="1418" w:type="dxa"/>
            <w:tcBorders>
              <w:top w:val="single" w:sz="4" w:space="0" w:color="auto"/>
              <w:left w:val="single" w:sz="4" w:space="0" w:color="auto"/>
              <w:bottom w:val="single" w:sz="4" w:space="0" w:color="auto"/>
              <w:right w:val="single" w:sz="4" w:space="0" w:color="auto"/>
            </w:tcBorders>
            <w:vAlign w:val="center"/>
          </w:tcPr>
          <w:p w:rsidR="00343CB5" w:rsidRPr="00CD0342" w:rsidRDefault="00343CB5" w:rsidP="00EB55D4">
            <w:pPr>
              <w:jc w:val="center"/>
              <w:rPr>
                <w:b/>
              </w:rPr>
            </w:pPr>
            <w:r w:rsidRPr="00CD0342">
              <w:rPr>
                <w:b/>
              </w:rPr>
              <w:t>1</w:t>
            </w:r>
          </w:p>
        </w:tc>
        <w:tc>
          <w:tcPr>
            <w:tcW w:w="4678" w:type="dxa"/>
            <w:tcBorders>
              <w:top w:val="single" w:sz="4" w:space="0" w:color="auto"/>
              <w:left w:val="single" w:sz="4" w:space="0" w:color="auto"/>
              <w:bottom w:val="single" w:sz="4" w:space="0" w:color="auto"/>
              <w:right w:val="single" w:sz="4" w:space="0" w:color="auto"/>
            </w:tcBorders>
            <w:vAlign w:val="center"/>
          </w:tcPr>
          <w:p w:rsidR="00343CB5" w:rsidRPr="00CD0342" w:rsidRDefault="00343CB5" w:rsidP="00EB55D4">
            <w:pPr>
              <w:jc w:val="center"/>
              <w:rPr>
                <w:b/>
              </w:rPr>
            </w:pPr>
            <w:r w:rsidRPr="00CD0342">
              <w:rPr>
                <w:b/>
              </w:rPr>
              <w:t>2</w:t>
            </w:r>
          </w:p>
        </w:tc>
        <w:tc>
          <w:tcPr>
            <w:tcW w:w="3260" w:type="dxa"/>
            <w:tcBorders>
              <w:top w:val="single" w:sz="4" w:space="0" w:color="auto"/>
              <w:left w:val="single" w:sz="4" w:space="0" w:color="auto"/>
              <w:bottom w:val="single" w:sz="4" w:space="0" w:color="auto"/>
              <w:right w:val="single" w:sz="4" w:space="0" w:color="auto"/>
            </w:tcBorders>
          </w:tcPr>
          <w:p w:rsidR="00343CB5" w:rsidRPr="00CD0342" w:rsidRDefault="00343CB5" w:rsidP="00EB55D4">
            <w:pPr>
              <w:jc w:val="center"/>
              <w:rPr>
                <w:b/>
              </w:rPr>
            </w:pPr>
          </w:p>
        </w:tc>
      </w:tr>
      <w:tr w:rsidR="00343CB5" w:rsidRPr="006C3C45" w:rsidTr="00EB55D4">
        <w:tc>
          <w:tcPr>
            <w:tcW w:w="1418" w:type="dxa"/>
            <w:tcBorders>
              <w:top w:val="single" w:sz="4" w:space="0" w:color="auto"/>
              <w:left w:val="single" w:sz="4" w:space="0" w:color="auto"/>
              <w:bottom w:val="single" w:sz="4" w:space="0" w:color="auto"/>
              <w:right w:val="single" w:sz="4" w:space="0" w:color="auto"/>
            </w:tcBorders>
            <w:shd w:val="clear" w:color="auto" w:fill="C0C0C0"/>
          </w:tcPr>
          <w:p w:rsidR="00343CB5" w:rsidRPr="0073262D" w:rsidRDefault="00343CB5" w:rsidP="00EB55D4">
            <w:pPr>
              <w:pStyle w:val="formattext"/>
              <w:jc w:val="center"/>
              <w:rPr>
                <w:b/>
              </w:rPr>
            </w:pPr>
            <w:r w:rsidRPr="0073262D">
              <w:rPr>
                <w:b/>
              </w:rPr>
              <w:t xml:space="preserve">1.0 </w:t>
            </w:r>
          </w:p>
        </w:tc>
        <w:tc>
          <w:tcPr>
            <w:tcW w:w="4678" w:type="dxa"/>
            <w:tcBorders>
              <w:top w:val="single" w:sz="4" w:space="0" w:color="auto"/>
              <w:left w:val="single" w:sz="4" w:space="0" w:color="auto"/>
              <w:bottom w:val="single" w:sz="4" w:space="0" w:color="auto"/>
              <w:right w:val="single" w:sz="4" w:space="0" w:color="auto"/>
            </w:tcBorders>
            <w:shd w:val="clear" w:color="auto" w:fill="C0C0C0"/>
          </w:tcPr>
          <w:p w:rsidR="00343CB5" w:rsidRPr="006C3C45" w:rsidRDefault="00343CB5" w:rsidP="00EB55D4">
            <w:pPr>
              <w:pStyle w:val="formattext"/>
              <w:rPr>
                <w:b/>
              </w:rPr>
            </w:pPr>
            <w:r w:rsidRPr="006C3C45">
              <w:rPr>
                <w:b/>
              </w:rPr>
              <w:t>Сельскохозяйственное использование</w:t>
            </w:r>
            <w:r>
              <w:rPr>
                <w:b/>
              </w:rPr>
              <w:t>:</w:t>
            </w:r>
            <w:r w:rsidRPr="006C3C45">
              <w:rPr>
                <w:b/>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rsidR="00343CB5" w:rsidRPr="006C3C45" w:rsidRDefault="00343CB5" w:rsidP="00EB55D4">
            <w:pPr>
              <w:pStyle w:val="formattext"/>
              <w:rPr>
                <w:b/>
              </w:rPr>
            </w:pPr>
          </w:p>
        </w:tc>
      </w:tr>
      <w:tr w:rsidR="00343CB5" w:rsidRPr="002F0E9A" w:rsidTr="00EB55D4">
        <w:tc>
          <w:tcPr>
            <w:tcW w:w="1418" w:type="dxa"/>
            <w:tcBorders>
              <w:top w:val="single" w:sz="4" w:space="0" w:color="auto"/>
              <w:left w:val="single" w:sz="4" w:space="0" w:color="auto"/>
              <w:bottom w:val="single" w:sz="4" w:space="0" w:color="auto"/>
              <w:right w:val="single" w:sz="4" w:space="0" w:color="auto"/>
            </w:tcBorders>
          </w:tcPr>
          <w:p w:rsidR="00343CB5" w:rsidRPr="0073262D" w:rsidRDefault="00343CB5" w:rsidP="00EB55D4">
            <w:pPr>
              <w:pStyle w:val="formattext"/>
              <w:jc w:val="center"/>
              <w:rPr>
                <w:b/>
              </w:rPr>
            </w:pPr>
            <w:r w:rsidRPr="0073262D">
              <w:rPr>
                <w:b/>
              </w:rPr>
              <w:t xml:space="preserve">1.1 </w:t>
            </w:r>
          </w:p>
        </w:tc>
        <w:tc>
          <w:tcPr>
            <w:tcW w:w="4678" w:type="dxa"/>
            <w:tcBorders>
              <w:top w:val="single" w:sz="4" w:space="0" w:color="auto"/>
              <w:left w:val="single" w:sz="4" w:space="0" w:color="auto"/>
              <w:bottom w:val="single" w:sz="4" w:space="0" w:color="auto"/>
              <w:right w:val="single" w:sz="4" w:space="0" w:color="auto"/>
            </w:tcBorders>
          </w:tcPr>
          <w:p w:rsidR="00343CB5" w:rsidRPr="002F0E9A" w:rsidRDefault="00343CB5" w:rsidP="00EB55D4">
            <w:pPr>
              <w:pStyle w:val="formattext"/>
              <w:rPr>
                <w:b/>
              </w:rPr>
            </w:pPr>
            <w:r w:rsidRPr="002F0E9A">
              <w:rPr>
                <w:b/>
              </w:rPr>
              <w:t xml:space="preserve">Растениеводство: </w:t>
            </w:r>
          </w:p>
        </w:tc>
        <w:tc>
          <w:tcPr>
            <w:tcW w:w="3260" w:type="dxa"/>
            <w:vMerge w:val="restart"/>
            <w:tcBorders>
              <w:top w:val="single" w:sz="4" w:space="0" w:color="auto"/>
              <w:left w:val="single" w:sz="4" w:space="0" w:color="auto"/>
              <w:right w:val="single" w:sz="4" w:space="0" w:color="auto"/>
            </w:tcBorders>
          </w:tcPr>
          <w:p w:rsidR="00343CB5" w:rsidRDefault="00343CB5" w:rsidP="00EB55D4">
            <w:pPr>
              <w:pStyle w:val="Iauiue"/>
              <w:rPr>
                <w:sz w:val="24"/>
                <w:szCs w:val="24"/>
              </w:rPr>
            </w:pPr>
          </w:p>
          <w:p w:rsidR="00343CB5" w:rsidRDefault="00343CB5" w:rsidP="00EB55D4">
            <w:pPr>
              <w:pStyle w:val="Iauiue"/>
              <w:rPr>
                <w:sz w:val="24"/>
                <w:szCs w:val="24"/>
              </w:rPr>
            </w:pPr>
          </w:p>
          <w:p w:rsidR="00343CB5" w:rsidRDefault="00343CB5" w:rsidP="00EB55D4">
            <w:pPr>
              <w:pStyle w:val="Iauiue"/>
              <w:rPr>
                <w:sz w:val="24"/>
                <w:szCs w:val="24"/>
              </w:rPr>
            </w:pPr>
          </w:p>
          <w:p w:rsidR="00343CB5" w:rsidRDefault="00343CB5" w:rsidP="00EB55D4">
            <w:pPr>
              <w:pStyle w:val="Iauiue"/>
              <w:rPr>
                <w:sz w:val="24"/>
                <w:szCs w:val="24"/>
              </w:rPr>
            </w:pPr>
          </w:p>
          <w:p w:rsidR="00343CB5" w:rsidRDefault="00343CB5" w:rsidP="00EB55D4">
            <w:pPr>
              <w:pStyle w:val="Iauiue"/>
              <w:rPr>
                <w:sz w:val="24"/>
                <w:szCs w:val="24"/>
              </w:rPr>
            </w:pPr>
          </w:p>
          <w:p w:rsidR="00343CB5" w:rsidRDefault="00343CB5" w:rsidP="00EB55D4">
            <w:pPr>
              <w:pStyle w:val="Iauiue"/>
              <w:rPr>
                <w:sz w:val="24"/>
                <w:szCs w:val="24"/>
              </w:rPr>
            </w:pPr>
          </w:p>
          <w:p w:rsidR="00343CB5" w:rsidRDefault="00343CB5" w:rsidP="00EB55D4">
            <w:pPr>
              <w:pStyle w:val="Iauiue"/>
              <w:rPr>
                <w:sz w:val="24"/>
                <w:szCs w:val="24"/>
              </w:rPr>
            </w:pPr>
          </w:p>
          <w:p w:rsidR="00343CB5" w:rsidRDefault="00343CB5" w:rsidP="00EB55D4">
            <w:pPr>
              <w:pStyle w:val="Iauiue"/>
              <w:rPr>
                <w:sz w:val="24"/>
                <w:szCs w:val="24"/>
              </w:rPr>
            </w:pPr>
          </w:p>
          <w:p w:rsidR="00343CB5" w:rsidRDefault="00343CB5" w:rsidP="00EB55D4">
            <w:pPr>
              <w:pStyle w:val="Iauiue"/>
              <w:rPr>
                <w:sz w:val="24"/>
                <w:szCs w:val="24"/>
              </w:rPr>
            </w:pPr>
          </w:p>
          <w:p w:rsidR="00343CB5" w:rsidRDefault="00343CB5" w:rsidP="00EB55D4">
            <w:pPr>
              <w:pStyle w:val="Iauiue"/>
              <w:rPr>
                <w:sz w:val="24"/>
                <w:szCs w:val="24"/>
              </w:rPr>
            </w:pPr>
          </w:p>
          <w:p w:rsidR="00343CB5" w:rsidRDefault="00343CB5" w:rsidP="00EB55D4">
            <w:pPr>
              <w:pStyle w:val="Iauiue"/>
              <w:rPr>
                <w:sz w:val="24"/>
                <w:szCs w:val="24"/>
              </w:rPr>
            </w:pPr>
          </w:p>
          <w:p w:rsidR="00343CB5" w:rsidRDefault="00343CB5" w:rsidP="00EB55D4">
            <w:pPr>
              <w:pStyle w:val="Iauiue"/>
              <w:rPr>
                <w:sz w:val="24"/>
                <w:szCs w:val="24"/>
              </w:rPr>
            </w:pPr>
          </w:p>
          <w:p w:rsidR="00343CB5" w:rsidRPr="00BA2827" w:rsidRDefault="00343CB5" w:rsidP="00EB55D4">
            <w:pPr>
              <w:pStyle w:val="Iauiue"/>
              <w:rPr>
                <w:sz w:val="24"/>
                <w:szCs w:val="24"/>
              </w:rPr>
            </w:pPr>
            <w:r w:rsidRPr="00BA2827">
              <w:rPr>
                <w:sz w:val="24"/>
                <w:szCs w:val="24"/>
              </w:rPr>
              <w:t>- здания для персонала.</w:t>
            </w:r>
          </w:p>
          <w:p w:rsidR="00343CB5" w:rsidRPr="002F0E9A" w:rsidRDefault="00343CB5" w:rsidP="00EB55D4">
            <w:pPr>
              <w:pStyle w:val="formattext"/>
              <w:rPr>
                <w:b/>
              </w:rPr>
            </w:pPr>
            <w:r w:rsidRPr="00BA2827">
              <w:t>- складские здания и площадки.</w:t>
            </w:r>
          </w:p>
        </w:tc>
      </w:tr>
      <w:tr w:rsidR="00343CB5" w:rsidRPr="002F0E9A" w:rsidTr="00EB55D4">
        <w:tc>
          <w:tcPr>
            <w:tcW w:w="1418" w:type="dxa"/>
            <w:tcBorders>
              <w:top w:val="single" w:sz="4" w:space="0" w:color="auto"/>
              <w:left w:val="single" w:sz="4" w:space="0" w:color="auto"/>
              <w:bottom w:val="single" w:sz="4" w:space="0" w:color="auto"/>
              <w:right w:val="single" w:sz="4" w:space="0" w:color="auto"/>
            </w:tcBorders>
          </w:tcPr>
          <w:p w:rsidR="00343CB5" w:rsidRDefault="00343CB5" w:rsidP="00EB55D4">
            <w:pPr>
              <w:pStyle w:val="formattext"/>
              <w:jc w:val="center"/>
            </w:pPr>
            <w:r>
              <w:t xml:space="preserve">1.2 </w:t>
            </w:r>
          </w:p>
        </w:tc>
        <w:tc>
          <w:tcPr>
            <w:tcW w:w="4678" w:type="dxa"/>
            <w:tcBorders>
              <w:top w:val="single" w:sz="4" w:space="0" w:color="auto"/>
              <w:left w:val="single" w:sz="4" w:space="0" w:color="auto"/>
              <w:bottom w:val="single" w:sz="4" w:space="0" w:color="auto"/>
              <w:right w:val="single" w:sz="4" w:space="0" w:color="auto"/>
            </w:tcBorders>
          </w:tcPr>
          <w:p w:rsidR="00343CB5" w:rsidRDefault="00343CB5" w:rsidP="00EB55D4">
            <w:pPr>
              <w:pStyle w:val="formattext"/>
            </w:pPr>
            <w:r>
              <w:t xml:space="preserve">Выращивание зерновых и иных сельскохозяйственных культур </w:t>
            </w:r>
          </w:p>
        </w:tc>
        <w:tc>
          <w:tcPr>
            <w:tcW w:w="3260" w:type="dxa"/>
            <w:vMerge/>
            <w:tcBorders>
              <w:top w:val="single" w:sz="4" w:space="0" w:color="auto"/>
              <w:left w:val="single" w:sz="4" w:space="0" w:color="auto"/>
              <w:right w:val="single" w:sz="4" w:space="0" w:color="auto"/>
            </w:tcBorders>
          </w:tcPr>
          <w:p w:rsidR="00343CB5" w:rsidRDefault="00343CB5" w:rsidP="00EB55D4">
            <w:pPr>
              <w:pStyle w:val="Iauiue"/>
              <w:rPr>
                <w:sz w:val="24"/>
                <w:szCs w:val="24"/>
              </w:rPr>
            </w:pPr>
          </w:p>
        </w:tc>
      </w:tr>
      <w:tr w:rsidR="00343CB5" w:rsidRPr="002F0E9A" w:rsidTr="00EB55D4">
        <w:tc>
          <w:tcPr>
            <w:tcW w:w="1418" w:type="dxa"/>
            <w:tcBorders>
              <w:top w:val="single" w:sz="4" w:space="0" w:color="auto"/>
              <w:left w:val="single" w:sz="4" w:space="0" w:color="auto"/>
              <w:bottom w:val="single" w:sz="4" w:space="0" w:color="auto"/>
              <w:right w:val="single" w:sz="4" w:space="0" w:color="auto"/>
            </w:tcBorders>
          </w:tcPr>
          <w:p w:rsidR="00343CB5" w:rsidRDefault="00343CB5" w:rsidP="00EB55D4">
            <w:pPr>
              <w:pStyle w:val="formattext"/>
              <w:jc w:val="center"/>
            </w:pPr>
            <w:r>
              <w:t xml:space="preserve">1.3 </w:t>
            </w:r>
          </w:p>
        </w:tc>
        <w:tc>
          <w:tcPr>
            <w:tcW w:w="4678" w:type="dxa"/>
            <w:tcBorders>
              <w:top w:val="single" w:sz="4" w:space="0" w:color="auto"/>
              <w:left w:val="single" w:sz="4" w:space="0" w:color="auto"/>
              <w:bottom w:val="single" w:sz="4" w:space="0" w:color="auto"/>
              <w:right w:val="single" w:sz="4" w:space="0" w:color="auto"/>
            </w:tcBorders>
          </w:tcPr>
          <w:p w:rsidR="00343CB5" w:rsidRDefault="00343CB5" w:rsidP="00EB55D4">
            <w:pPr>
              <w:pStyle w:val="formattext"/>
            </w:pPr>
            <w:r>
              <w:t xml:space="preserve">Овощеводство </w:t>
            </w:r>
          </w:p>
        </w:tc>
        <w:tc>
          <w:tcPr>
            <w:tcW w:w="3260" w:type="dxa"/>
            <w:vMerge/>
            <w:tcBorders>
              <w:top w:val="single" w:sz="4" w:space="0" w:color="auto"/>
              <w:left w:val="single" w:sz="4" w:space="0" w:color="auto"/>
              <w:right w:val="single" w:sz="4" w:space="0" w:color="auto"/>
            </w:tcBorders>
          </w:tcPr>
          <w:p w:rsidR="00343CB5" w:rsidRDefault="00343CB5" w:rsidP="00EB55D4">
            <w:pPr>
              <w:pStyle w:val="Iauiue"/>
              <w:rPr>
                <w:sz w:val="24"/>
                <w:szCs w:val="24"/>
              </w:rPr>
            </w:pPr>
          </w:p>
        </w:tc>
      </w:tr>
      <w:tr w:rsidR="00343CB5" w:rsidTr="00EB55D4">
        <w:tc>
          <w:tcPr>
            <w:tcW w:w="1418" w:type="dxa"/>
            <w:tcBorders>
              <w:top w:val="single" w:sz="4" w:space="0" w:color="auto"/>
              <w:left w:val="single" w:sz="4" w:space="0" w:color="auto"/>
              <w:bottom w:val="single" w:sz="4" w:space="0" w:color="auto"/>
              <w:right w:val="single" w:sz="4" w:space="0" w:color="auto"/>
            </w:tcBorders>
          </w:tcPr>
          <w:p w:rsidR="00343CB5" w:rsidRDefault="00343CB5" w:rsidP="00EB55D4">
            <w:pPr>
              <w:pStyle w:val="formattext"/>
              <w:jc w:val="center"/>
            </w:pPr>
            <w:r>
              <w:t xml:space="preserve">1.4 </w:t>
            </w:r>
          </w:p>
        </w:tc>
        <w:tc>
          <w:tcPr>
            <w:tcW w:w="4678" w:type="dxa"/>
            <w:tcBorders>
              <w:top w:val="single" w:sz="4" w:space="0" w:color="auto"/>
              <w:left w:val="single" w:sz="4" w:space="0" w:color="auto"/>
              <w:bottom w:val="single" w:sz="4" w:space="0" w:color="auto"/>
              <w:right w:val="single" w:sz="4" w:space="0" w:color="auto"/>
            </w:tcBorders>
          </w:tcPr>
          <w:p w:rsidR="00343CB5" w:rsidRDefault="00343CB5" w:rsidP="00EB55D4">
            <w:pPr>
              <w:pStyle w:val="formattext"/>
            </w:pPr>
            <w:r>
              <w:t xml:space="preserve">Выращивание тонизирующих, лекарственных, цветочных культур </w:t>
            </w:r>
          </w:p>
        </w:tc>
        <w:tc>
          <w:tcPr>
            <w:tcW w:w="3260" w:type="dxa"/>
            <w:vMerge/>
            <w:tcBorders>
              <w:left w:val="single" w:sz="4" w:space="0" w:color="auto"/>
              <w:right w:val="single" w:sz="4" w:space="0" w:color="auto"/>
            </w:tcBorders>
          </w:tcPr>
          <w:p w:rsidR="00343CB5" w:rsidRDefault="00343CB5" w:rsidP="00EB55D4">
            <w:pPr>
              <w:pStyle w:val="formattext"/>
            </w:pPr>
          </w:p>
        </w:tc>
      </w:tr>
      <w:tr w:rsidR="00343CB5" w:rsidTr="00EB55D4">
        <w:tc>
          <w:tcPr>
            <w:tcW w:w="1418" w:type="dxa"/>
            <w:tcBorders>
              <w:top w:val="single" w:sz="4" w:space="0" w:color="auto"/>
              <w:left w:val="single" w:sz="4" w:space="0" w:color="auto"/>
              <w:bottom w:val="single" w:sz="4" w:space="0" w:color="auto"/>
              <w:right w:val="single" w:sz="4" w:space="0" w:color="auto"/>
            </w:tcBorders>
          </w:tcPr>
          <w:p w:rsidR="00343CB5" w:rsidRDefault="00343CB5" w:rsidP="00EB55D4">
            <w:pPr>
              <w:pStyle w:val="formattext"/>
              <w:jc w:val="center"/>
            </w:pPr>
            <w:r>
              <w:t xml:space="preserve">1.5 </w:t>
            </w:r>
          </w:p>
        </w:tc>
        <w:tc>
          <w:tcPr>
            <w:tcW w:w="4678" w:type="dxa"/>
            <w:tcBorders>
              <w:top w:val="single" w:sz="4" w:space="0" w:color="auto"/>
              <w:left w:val="single" w:sz="4" w:space="0" w:color="auto"/>
              <w:bottom w:val="single" w:sz="4" w:space="0" w:color="auto"/>
              <w:right w:val="single" w:sz="4" w:space="0" w:color="auto"/>
            </w:tcBorders>
          </w:tcPr>
          <w:p w:rsidR="00343CB5" w:rsidRDefault="00343CB5" w:rsidP="00EB55D4">
            <w:pPr>
              <w:pStyle w:val="formattext"/>
            </w:pPr>
            <w:r>
              <w:t xml:space="preserve">Садоводство </w:t>
            </w:r>
          </w:p>
        </w:tc>
        <w:tc>
          <w:tcPr>
            <w:tcW w:w="3260" w:type="dxa"/>
            <w:vMerge/>
            <w:tcBorders>
              <w:left w:val="single" w:sz="4" w:space="0" w:color="auto"/>
              <w:right w:val="single" w:sz="4" w:space="0" w:color="auto"/>
            </w:tcBorders>
          </w:tcPr>
          <w:p w:rsidR="00343CB5" w:rsidRDefault="00343CB5" w:rsidP="00EB55D4">
            <w:pPr>
              <w:pStyle w:val="formattext"/>
            </w:pPr>
          </w:p>
        </w:tc>
      </w:tr>
      <w:tr w:rsidR="00343CB5" w:rsidTr="00EB55D4">
        <w:tc>
          <w:tcPr>
            <w:tcW w:w="1418" w:type="dxa"/>
            <w:tcBorders>
              <w:top w:val="single" w:sz="4" w:space="0" w:color="auto"/>
              <w:left w:val="single" w:sz="4" w:space="0" w:color="auto"/>
              <w:bottom w:val="single" w:sz="4" w:space="0" w:color="auto"/>
              <w:right w:val="single" w:sz="4" w:space="0" w:color="auto"/>
            </w:tcBorders>
          </w:tcPr>
          <w:p w:rsidR="00343CB5" w:rsidRDefault="00343CB5" w:rsidP="00EB55D4">
            <w:pPr>
              <w:pStyle w:val="formattext"/>
              <w:jc w:val="center"/>
            </w:pPr>
            <w:r>
              <w:t xml:space="preserve">1.6 </w:t>
            </w:r>
          </w:p>
        </w:tc>
        <w:tc>
          <w:tcPr>
            <w:tcW w:w="4678" w:type="dxa"/>
            <w:tcBorders>
              <w:top w:val="single" w:sz="4" w:space="0" w:color="auto"/>
              <w:left w:val="single" w:sz="4" w:space="0" w:color="auto"/>
              <w:bottom w:val="single" w:sz="4" w:space="0" w:color="auto"/>
              <w:right w:val="single" w:sz="4" w:space="0" w:color="auto"/>
            </w:tcBorders>
          </w:tcPr>
          <w:p w:rsidR="00343CB5" w:rsidRDefault="00343CB5" w:rsidP="00EB55D4">
            <w:pPr>
              <w:pStyle w:val="formattext"/>
            </w:pPr>
            <w:r>
              <w:t xml:space="preserve">Выращивание льна и конопли </w:t>
            </w:r>
          </w:p>
        </w:tc>
        <w:tc>
          <w:tcPr>
            <w:tcW w:w="3260" w:type="dxa"/>
            <w:vMerge/>
            <w:tcBorders>
              <w:left w:val="single" w:sz="4" w:space="0" w:color="auto"/>
              <w:right w:val="single" w:sz="4" w:space="0" w:color="auto"/>
            </w:tcBorders>
          </w:tcPr>
          <w:p w:rsidR="00343CB5" w:rsidRDefault="00343CB5" w:rsidP="00EB55D4">
            <w:pPr>
              <w:pStyle w:val="formattext"/>
            </w:pPr>
          </w:p>
        </w:tc>
      </w:tr>
      <w:tr w:rsidR="00343CB5" w:rsidTr="00EB55D4">
        <w:tc>
          <w:tcPr>
            <w:tcW w:w="1418" w:type="dxa"/>
            <w:tcBorders>
              <w:top w:val="single" w:sz="4" w:space="0" w:color="auto"/>
              <w:left w:val="single" w:sz="4" w:space="0" w:color="auto"/>
              <w:bottom w:val="single" w:sz="4" w:space="0" w:color="auto"/>
              <w:right w:val="single" w:sz="4" w:space="0" w:color="auto"/>
            </w:tcBorders>
          </w:tcPr>
          <w:p w:rsidR="00343CB5" w:rsidRPr="0073262D" w:rsidRDefault="00343CB5" w:rsidP="00EB55D4">
            <w:pPr>
              <w:pStyle w:val="formattext"/>
              <w:jc w:val="center"/>
              <w:rPr>
                <w:b/>
              </w:rPr>
            </w:pPr>
            <w:r w:rsidRPr="0073262D">
              <w:rPr>
                <w:b/>
              </w:rPr>
              <w:t xml:space="preserve">1.7 </w:t>
            </w:r>
          </w:p>
        </w:tc>
        <w:tc>
          <w:tcPr>
            <w:tcW w:w="4678" w:type="dxa"/>
            <w:tcBorders>
              <w:top w:val="single" w:sz="4" w:space="0" w:color="auto"/>
              <w:left w:val="single" w:sz="4" w:space="0" w:color="auto"/>
              <w:bottom w:val="single" w:sz="4" w:space="0" w:color="auto"/>
              <w:right w:val="single" w:sz="4" w:space="0" w:color="auto"/>
            </w:tcBorders>
          </w:tcPr>
          <w:p w:rsidR="00343CB5" w:rsidRPr="0073262D" w:rsidRDefault="00343CB5" w:rsidP="00EB55D4">
            <w:pPr>
              <w:pStyle w:val="formattext"/>
              <w:rPr>
                <w:b/>
              </w:rPr>
            </w:pPr>
            <w:r w:rsidRPr="0073262D">
              <w:rPr>
                <w:b/>
              </w:rPr>
              <w:t xml:space="preserve">Животноводство: </w:t>
            </w:r>
          </w:p>
        </w:tc>
        <w:tc>
          <w:tcPr>
            <w:tcW w:w="3260" w:type="dxa"/>
            <w:vMerge/>
            <w:tcBorders>
              <w:left w:val="single" w:sz="4" w:space="0" w:color="auto"/>
              <w:right w:val="single" w:sz="4" w:space="0" w:color="auto"/>
            </w:tcBorders>
          </w:tcPr>
          <w:p w:rsidR="00343CB5" w:rsidRDefault="00343CB5" w:rsidP="00EB55D4">
            <w:pPr>
              <w:pStyle w:val="formattext"/>
            </w:pPr>
          </w:p>
        </w:tc>
      </w:tr>
      <w:tr w:rsidR="00343CB5" w:rsidTr="00EB55D4">
        <w:tc>
          <w:tcPr>
            <w:tcW w:w="1418" w:type="dxa"/>
            <w:tcBorders>
              <w:top w:val="single" w:sz="4" w:space="0" w:color="auto"/>
              <w:left w:val="single" w:sz="4" w:space="0" w:color="auto"/>
              <w:bottom w:val="single" w:sz="4" w:space="0" w:color="auto"/>
              <w:right w:val="single" w:sz="4" w:space="0" w:color="auto"/>
            </w:tcBorders>
          </w:tcPr>
          <w:p w:rsidR="00343CB5" w:rsidRDefault="00343CB5" w:rsidP="00EB55D4">
            <w:pPr>
              <w:pStyle w:val="formattext"/>
              <w:jc w:val="center"/>
            </w:pPr>
            <w:r>
              <w:t xml:space="preserve">1.8 </w:t>
            </w:r>
          </w:p>
        </w:tc>
        <w:tc>
          <w:tcPr>
            <w:tcW w:w="4678" w:type="dxa"/>
            <w:tcBorders>
              <w:top w:val="single" w:sz="4" w:space="0" w:color="auto"/>
              <w:left w:val="single" w:sz="4" w:space="0" w:color="auto"/>
              <w:bottom w:val="single" w:sz="4" w:space="0" w:color="auto"/>
              <w:right w:val="single" w:sz="4" w:space="0" w:color="auto"/>
            </w:tcBorders>
          </w:tcPr>
          <w:p w:rsidR="00343CB5" w:rsidRDefault="00343CB5" w:rsidP="00EB55D4">
            <w:pPr>
              <w:pStyle w:val="formattext"/>
            </w:pPr>
            <w:r>
              <w:t xml:space="preserve">Скотоводство </w:t>
            </w:r>
          </w:p>
        </w:tc>
        <w:tc>
          <w:tcPr>
            <w:tcW w:w="3260" w:type="dxa"/>
            <w:vMerge/>
            <w:tcBorders>
              <w:left w:val="single" w:sz="4" w:space="0" w:color="auto"/>
              <w:right w:val="single" w:sz="4" w:space="0" w:color="auto"/>
            </w:tcBorders>
          </w:tcPr>
          <w:p w:rsidR="00343CB5" w:rsidRDefault="00343CB5" w:rsidP="00EB55D4">
            <w:pPr>
              <w:pStyle w:val="formattext"/>
            </w:pPr>
          </w:p>
        </w:tc>
      </w:tr>
      <w:tr w:rsidR="00343CB5" w:rsidRPr="0073262D" w:rsidTr="00EB55D4">
        <w:tc>
          <w:tcPr>
            <w:tcW w:w="1418" w:type="dxa"/>
            <w:tcBorders>
              <w:top w:val="single" w:sz="4" w:space="0" w:color="auto"/>
              <w:left w:val="single" w:sz="4" w:space="0" w:color="auto"/>
              <w:bottom w:val="single" w:sz="4" w:space="0" w:color="auto"/>
              <w:right w:val="single" w:sz="4" w:space="0" w:color="auto"/>
            </w:tcBorders>
          </w:tcPr>
          <w:p w:rsidR="00343CB5" w:rsidRDefault="00343CB5" w:rsidP="00EB55D4">
            <w:pPr>
              <w:pStyle w:val="formattext"/>
              <w:jc w:val="center"/>
            </w:pPr>
            <w:r>
              <w:t xml:space="preserve">1.9 </w:t>
            </w:r>
          </w:p>
        </w:tc>
        <w:tc>
          <w:tcPr>
            <w:tcW w:w="4678" w:type="dxa"/>
            <w:tcBorders>
              <w:top w:val="single" w:sz="4" w:space="0" w:color="auto"/>
              <w:left w:val="single" w:sz="4" w:space="0" w:color="auto"/>
              <w:bottom w:val="single" w:sz="4" w:space="0" w:color="auto"/>
              <w:right w:val="single" w:sz="4" w:space="0" w:color="auto"/>
            </w:tcBorders>
          </w:tcPr>
          <w:p w:rsidR="00343CB5" w:rsidRDefault="00343CB5" w:rsidP="00EB55D4">
            <w:pPr>
              <w:pStyle w:val="formattext"/>
            </w:pPr>
            <w:r>
              <w:t xml:space="preserve">Звероводство </w:t>
            </w:r>
          </w:p>
        </w:tc>
        <w:tc>
          <w:tcPr>
            <w:tcW w:w="3260" w:type="dxa"/>
            <w:vMerge/>
            <w:tcBorders>
              <w:left w:val="single" w:sz="4" w:space="0" w:color="auto"/>
              <w:right w:val="single" w:sz="4" w:space="0" w:color="auto"/>
            </w:tcBorders>
          </w:tcPr>
          <w:p w:rsidR="00343CB5" w:rsidRPr="0073262D" w:rsidRDefault="00343CB5" w:rsidP="00EB55D4">
            <w:pPr>
              <w:pStyle w:val="formattext"/>
              <w:rPr>
                <w:b/>
              </w:rPr>
            </w:pPr>
          </w:p>
        </w:tc>
      </w:tr>
      <w:tr w:rsidR="00343CB5" w:rsidTr="00EB55D4">
        <w:tc>
          <w:tcPr>
            <w:tcW w:w="1418" w:type="dxa"/>
            <w:tcBorders>
              <w:top w:val="single" w:sz="4" w:space="0" w:color="auto"/>
              <w:left w:val="single" w:sz="4" w:space="0" w:color="auto"/>
              <w:bottom w:val="single" w:sz="4" w:space="0" w:color="auto"/>
              <w:right w:val="single" w:sz="4" w:space="0" w:color="auto"/>
            </w:tcBorders>
          </w:tcPr>
          <w:p w:rsidR="00343CB5" w:rsidRDefault="00343CB5" w:rsidP="00EB55D4">
            <w:pPr>
              <w:pStyle w:val="formattext"/>
              <w:jc w:val="center"/>
            </w:pPr>
            <w:r>
              <w:t xml:space="preserve">1.10 </w:t>
            </w:r>
          </w:p>
        </w:tc>
        <w:tc>
          <w:tcPr>
            <w:tcW w:w="4678" w:type="dxa"/>
            <w:tcBorders>
              <w:top w:val="single" w:sz="4" w:space="0" w:color="auto"/>
              <w:left w:val="single" w:sz="4" w:space="0" w:color="auto"/>
              <w:bottom w:val="single" w:sz="4" w:space="0" w:color="auto"/>
              <w:right w:val="single" w:sz="4" w:space="0" w:color="auto"/>
            </w:tcBorders>
          </w:tcPr>
          <w:p w:rsidR="00343CB5" w:rsidRDefault="00343CB5" w:rsidP="00EB55D4">
            <w:pPr>
              <w:pStyle w:val="formattext"/>
            </w:pPr>
            <w:r>
              <w:t xml:space="preserve">Птицеводство </w:t>
            </w:r>
          </w:p>
        </w:tc>
        <w:tc>
          <w:tcPr>
            <w:tcW w:w="3260" w:type="dxa"/>
            <w:vMerge/>
            <w:tcBorders>
              <w:left w:val="single" w:sz="4" w:space="0" w:color="auto"/>
              <w:right w:val="single" w:sz="4" w:space="0" w:color="auto"/>
            </w:tcBorders>
          </w:tcPr>
          <w:p w:rsidR="00343CB5" w:rsidRDefault="00343CB5" w:rsidP="00EB55D4">
            <w:pPr>
              <w:pStyle w:val="formattext"/>
            </w:pPr>
          </w:p>
        </w:tc>
      </w:tr>
      <w:tr w:rsidR="00343CB5" w:rsidTr="00EB55D4">
        <w:tc>
          <w:tcPr>
            <w:tcW w:w="1418" w:type="dxa"/>
            <w:tcBorders>
              <w:top w:val="single" w:sz="4" w:space="0" w:color="auto"/>
              <w:left w:val="single" w:sz="4" w:space="0" w:color="auto"/>
              <w:bottom w:val="single" w:sz="4" w:space="0" w:color="auto"/>
              <w:right w:val="single" w:sz="4" w:space="0" w:color="auto"/>
            </w:tcBorders>
          </w:tcPr>
          <w:p w:rsidR="00343CB5" w:rsidRDefault="00343CB5" w:rsidP="00EB55D4">
            <w:pPr>
              <w:pStyle w:val="formattext"/>
              <w:jc w:val="center"/>
            </w:pPr>
            <w:r>
              <w:t xml:space="preserve">1.11 </w:t>
            </w:r>
          </w:p>
        </w:tc>
        <w:tc>
          <w:tcPr>
            <w:tcW w:w="4678" w:type="dxa"/>
            <w:tcBorders>
              <w:top w:val="single" w:sz="4" w:space="0" w:color="auto"/>
              <w:left w:val="single" w:sz="4" w:space="0" w:color="auto"/>
              <w:bottom w:val="single" w:sz="4" w:space="0" w:color="auto"/>
              <w:right w:val="single" w:sz="4" w:space="0" w:color="auto"/>
            </w:tcBorders>
          </w:tcPr>
          <w:p w:rsidR="00343CB5" w:rsidRDefault="00343CB5" w:rsidP="00EB55D4">
            <w:pPr>
              <w:pStyle w:val="formattext"/>
            </w:pPr>
            <w:r>
              <w:t xml:space="preserve">Свиноводство </w:t>
            </w:r>
          </w:p>
        </w:tc>
        <w:tc>
          <w:tcPr>
            <w:tcW w:w="3260" w:type="dxa"/>
            <w:vMerge/>
            <w:tcBorders>
              <w:left w:val="single" w:sz="4" w:space="0" w:color="auto"/>
              <w:right w:val="single" w:sz="4" w:space="0" w:color="auto"/>
            </w:tcBorders>
          </w:tcPr>
          <w:p w:rsidR="00343CB5" w:rsidRDefault="00343CB5" w:rsidP="00EB55D4">
            <w:pPr>
              <w:pStyle w:val="formattext"/>
            </w:pPr>
          </w:p>
        </w:tc>
      </w:tr>
      <w:tr w:rsidR="00343CB5" w:rsidTr="00EB55D4">
        <w:tc>
          <w:tcPr>
            <w:tcW w:w="1418" w:type="dxa"/>
            <w:tcBorders>
              <w:top w:val="single" w:sz="4" w:space="0" w:color="auto"/>
              <w:left w:val="single" w:sz="4" w:space="0" w:color="auto"/>
              <w:bottom w:val="single" w:sz="4" w:space="0" w:color="auto"/>
              <w:right w:val="single" w:sz="4" w:space="0" w:color="auto"/>
            </w:tcBorders>
          </w:tcPr>
          <w:p w:rsidR="00343CB5" w:rsidRPr="0073262D" w:rsidRDefault="00343CB5" w:rsidP="00EB55D4">
            <w:pPr>
              <w:pStyle w:val="formattext"/>
              <w:jc w:val="center"/>
              <w:rPr>
                <w:b/>
              </w:rPr>
            </w:pPr>
            <w:r w:rsidRPr="0073262D">
              <w:rPr>
                <w:b/>
              </w:rPr>
              <w:t xml:space="preserve">1.12 </w:t>
            </w:r>
          </w:p>
        </w:tc>
        <w:tc>
          <w:tcPr>
            <w:tcW w:w="4678" w:type="dxa"/>
            <w:tcBorders>
              <w:top w:val="single" w:sz="4" w:space="0" w:color="auto"/>
              <w:left w:val="single" w:sz="4" w:space="0" w:color="auto"/>
              <w:bottom w:val="single" w:sz="4" w:space="0" w:color="auto"/>
              <w:right w:val="single" w:sz="4" w:space="0" w:color="auto"/>
            </w:tcBorders>
          </w:tcPr>
          <w:p w:rsidR="00343CB5" w:rsidRPr="00B04CC8" w:rsidRDefault="00343CB5" w:rsidP="00EB55D4">
            <w:pPr>
              <w:pStyle w:val="formattext"/>
              <w:rPr>
                <w:b/>
              </w:rPr>
            </w:pPr>
            <w:r w:rsidRPr="00B04CC8">
              <w:rPr>
                <w:b/>
              </w:rPr>
              <w:t xml:space="preserve">Пчеловодство </w:t>
            </w:r>
          </w:p>
        </w:tc>
        <w:tc>
          <w:tcPr>
            <w:tcW w:w="3260" w:type="dxa"/>
            <w:vMerge/>
            <w:tcBorders>
              <w:left w:val="single" w:sz="4" w:space="0" w:color="auto"/>
              <w:right w:val="single" w:sz="4" w:space="0" w:color="auto"/>
            </w:tcBorders>
          </w:tcPr>
          <w:p w:rsidR="00343CB5" w:rsidRDefault="00343CB5" w:rsidP="00EB55D4">
            <w:pPr>
              <w:pStyle w:val="formattext"/>
            </w:pPr>
          </w:p>
        </w:tc>
      </w:tr>
      <w:tr w:rsidR="00343CB5" w:rsidTr="00EB55D4">
        <w:tc>
          <w:tcPr>
            <w:tcW w:w="1418" w:type="dxa"/>
            <w:tcBorders>
              <w:top w:val="single" w:sz="4" w:space="0" w:color="auto"/>
              <w:left w:val="single" w:sz="4" w:space="0" w:color="auto"/>
              <w:bottom w:val="single" w:sz="4" w:space="0" w:color="auto"/>
              <w:right w:val="single" w:sz="4" w:space="0" w:color="auto"/>
            </w:tcBorders>
          </w:tcPr>
          <w:p w:rsidR="00343CB5" w:rsidRPr="0073262D" w:rsidRDefault="00343CB5" w:rsidP="00EB55D4">
            <w:pPr>
              <w:pStyle w:val="formattext"/>
              <w:jc w:val="center"/>
              <w:rPr>
                <w:b/>
              </w:rPr>
            </w:pPr>
            <w:r w:rsidRPr="0073262D">
              <w:rPr>
                <w:b/>
              </w:rPr>
              <w:t xml:space="preserve">1.13 </w:t>
            </w:r>
          </w:p>
        </w:tc>
        <w:tc>
          <w:tcPr>
            <w:tcW w:w="4678" w:type="dxa"/>
            <w:tcBorders>
              <w:top w:val="single" w:sz="4" w:space="0" w:color="auto"/>
              <w:left w:val="single" w:sz="4" w:space="0" w:color="auto"/>
              <w:bottom w:val="single" w:sz="4" w:space="0" w:color="auto"/>
              <w:right w:val="single" w:sz="4" w:space="0" w:color="auto"/>
            </w:tcBorders>
          </w:tcPr>
          <w:p w:rsidR="00343CB5" w:rsidRPr="00B04CC8" w:rsidRDefault="00343CB5" w:rsidP="00EB55D4">
            <w:pPr>
              <w:pStyle w:val="formattext"/>
              <w:rPr>
                <w:b/>
              </w:rPr>
            </w:pPr>
            <w:r w:rsidRPr="00B04CC8">
              <w:rPr>
                <w:b/>
              </w:rPr>
              <w:t xml:space="preserve">Рыбоводство </w:t>
            </w:r>
          </w:p>
        </w:tc>
        <w:tc>
          <w:tcPr>
            <w:tcW w:w="3260" w:type="dxa"/>
            <w:vMerge/>
            <w:tcBorders>
              <w:left w:val="single" w:sz="4" w:space="0" w:color="auto"/>
              <w:right w:val="single" w:sz="4" w:space="0" w:color="auto"/>
            </w:tcBorders>
          </w:tcPr>
          <w:p w:rsidR="00343CB5" w:rsidRDefault="00343CB5" w:rsidP="00EB55D4">
            <w:pPr>
              <w:pStyle w:val="formattext"/>
            </w:pPr>
          </w:p>
        </w:tc>
      </w:tr>
      <w:tr w:rsidR="00343CB5" w:rsidRPr="00B04CC8" w:rsidTr="00EB55D4">
        <w:tc>
          <w:tcPr>
            <w:tcW w:w="1418" w:type="dxa"/>
            <w:tcBorders>
              <w:top w:val="single" w:sz="4" w:space="0" w:color="auto"/>
              <w:left w:val="single" w:sz="4" w:space="0" w:color="auto"/>
              <w:bottom w:val="single" w:sz="4" w:space="0" w:color="auto"/>
              <w:right w:val="single" w:sz="4" w:space="0" w:color="auto"/>
            </w:tcBorders>
          </w:tcPr>
          <w:p w:rsidR="00343CB5" w:rsidRPr="0073262D" w:rsidRDefault="00343CB5" w:rsidP="00EB55D4">
            <w:pPr>
              <w:pStyle w:val="formattext"/>
              <w:jc w:val="center"/>
              <w:rPr>
                <w:b/>
              </w:rPr>
            </w:pPr>
            <w:r w:rsidRPr="0073262D">
              <w:rPr>
                <w:b/>
              </w:rPr>
              <w:t xml:space="preserve">1.14 </w:t>
            </w:r>
          </w:p>
        </w:tc>
        <w:tc>
          <w:tcPr>
            <w:tcW w:w="4678" w:type="dxa"/>
            <w:tcBorders>
              <w:top w:val="single" w:sz="4" w:space="0" w:color="auto"/>
              <w:left w:val="single" w:sz="4" w:space="0" w:color="auto"/>
              <w:bottom w:val="single" w:sz="4" w:space="0" w:color="auto"/>
              <w:right w:val="single" w:sz="4" w:space="0" w:color="auto"/>
            </w:tcBorders>
          </w:tcPr>
          <w:p w:rsidR="00343CB5" w:rsidRPr="00B04CC8" w:rsidRDefault="00343CB5" w:rsidP="00EB55D4">
            <w:pPr>
              <w:pStyle w:val="formattext"/>
              <w:rPr>
                <w:b/>
              </w:rPr>
            </w:pPr>
            <w:r w:rsidRPr="00B04CC8">
              <w:rPr>
                <w:b/>
              </w:rPr>
              <w:t xml:space="preserve">Научное обеспечение сельского хозяйства </w:t>
            </w:r>
          </w:p>
        </w:tc>
        <w:tc>
          <w:tcPr>
            <w:tcW w:w="3260" w:type="dxa"/>
            <w:vMerge/>
            <w:tcBorders>
              <w:left w:val="single" w:sz="4" w:space="0" w:color="auto"/>
              <w:right w:val="single" w:sz="4" w:space="0" w:color="auto"/>
            </w:tcBorders>
          </w:tcPr>
          <w:p w:rsidR="00343CB5" w:rsidRPr="00B04CC8" w:rsidRDefault="00343CB5" w:rsidP="00EB55D4">
            <w:pPr>
              <w:pStyle w:val="formattext"/>
              <w:rPr>
                <w:b/>
              </w:rPr>
            </w:pPr>
          </w:p>
        </w:tc>
      </w:tr>
      <w:tr w:rsidR="00343CB5" w:rsidRPr="00B04CC8" w:rsidTr="00EB55D4">
        <w:tc>
          <w:tcPr>
            <w:tcW w:w="1418" w:type="dxa"/>
            <w:tcBorders>
              <w:top w:val="single" w:sz="4" w:space="0" w:color="auto"/>
              <w:left w:val="single" w:sz="4" w:space="0" w:color="auto"/>
              <w:bottom w:val="single" w:sz="4" w:space="0" w:color="auto"/>
              <w:right w:val="single" w:sz="4" w:space="0" w:color="auto"/>
            </w:tcBorders>
          </w:tcPr>
          <w:p w:rsidR="00343CB5" w:rsidRPr="0073262D" w:rsidRDefault="00343CB5" w:rsidP="00EB55D4">
            <w:pPr>
              <w:pStyle w:val="formattext"/>
              <w:jc w:val="center"/>
              <w:rPr>
                <w:b/>
              </w:rPr>
            </w:pPr>
            <w:r w:rsidRPr="0073262D">
              <w:rPr>
                <w:b/>
              </w:rPr>
              <w:t xml:space="preserve">1.15 </w:t>
            </w:r>
          </w:p>
        </w:tc>
        <w:tc>
          <w:tcPr>
            <w:tcW w:w="4678" w:type="dxa"/>
            <w:tcBorders>
              <w:top w:val="single" w:sz="4" w:space="0" w:color="auto"/>
              <w:left w:val="single" w:sz="4" w:space="0" w:color="auto"/>
              <w:bottom w:val="single" w:sz="4" w:space="0" w:color="auto"/>
              <w:right w:val="single" w:sz="4" w:space="0" w:color="auto"/>
            </w:tcBorders>
          </w:tcPr>
          <w:p w:rsidR="00343CB5" w:rsidRPr="00B04CC8" w:rsidRDefault="00343CB5" w:rsidP="00EB55D4">
            <w:pPr>
              <w:pStyle w:val="formattext"/>
              <w:rPr>
                <w:b/>
              </w:rPr>
            </w:pPr>
            <w:r w:rsidRPr="00B04CC8">
              <w:rPr>
                <w:b/>
              </w:rPr>
              <w:t xml:space="preserve">Хранение и переработка сельскохозяйственной продукции </w:t>
            </w:r>
          </w:p>
        </w:tc>
        <w:tc>
          <w:tcPr>
            <w:tcW w:w="3260" w:type="dxa"/>
            <w:vMerge/>
            <w:tcBorders>
              <w:left w:val="single" w:sz="4" w:space="0" w:color="auto"/>
              <w:right w:val="single" w:sz="4" w:space="0" w:color="auto"/>
            </w:tcBorders>
          </w:tcPr>
          <w:p w:rsidR="00343CB5" w:rsidRPr="00B04CC8" w:rsidRDefault="00343CB5" w:rsidP="00EB55D4">
            <w:pPr>
              <w:pStyle w:val="formattext"/>
              <w:rPr>
                <w:b/>
              </w:rPr>
            </w:pPr>
          </w:p>
        </w:tc>
      </w:tr>
      <w:tr w:rsidR="00343CB5" w:rsidRPr="00B04CC8" w:rsidTr="00EB55D4">
        <w:tc>
          <w:tcPr>
            <w:tcW w:w="1418" w:type="dxa"/>
            <w:tcBorders>
              <w:top w:val="single" w:sz="4" w:space="0" w:color="auto"/>
              <w:left w:val="single" w:sz="4" w:space="0" w:color="auto"/>
              <w:bottom w:val="single" w:sz="4" w:space="0" w:color="auto"/>
              <w:right w:val="single" w:sz="4" w:space="0" w:color="auto"/>
            </w:tcBorders>
          </w:tcPr>
          <w:p w:rsidR="00343CB5" w:rsidRPr="0073262D" w:rsidRDefault="00343CB5" w:rsidP="00EB55D4">
            <w:pPr>
              <w:pStyle w:val="formattext"/>
              <w:jc w:val="center"/>
              <w:rPr>
                <w:b/>
              </w:rPr>
            </w:pPr>
            <w:r w:rsidRPr="0073262D">
              <w:rPr>
                <w:b/>
              </w:rPr>
              <w:t xml:space="preserve">1.16 </w:t>
            </w:r>
          </w:p>
        </w:tc>
        <w:tc>
          <w:tcPr>
            <w:tcW w:w="4678" w:type="dxa"/>
            <w:tcBorders>
              <w:top w:val="single" w:sz="4" w:space="0" w:color="auto"/>
              <w:left w:val="single" w:sz="4" w:space="0" w:color="auto"/>
              <w:bottom w:val="single" w:sz="4" w:space="0" w:color="auto"/>
              <w:right w:val="single" w:sz="4" w:space="0" w:color="auto"/>
            </w:tcBorders>
          </w:tcPr>
          <w:p w:rsidR="00343CB5" w:rsidRPr="00B04CC8" w:rsidRDefault="00343CB5" w:rsidP="00EB55D4">
            <w:pPr>
              <w:pStyle w:val="formattext"/>
              <w:rPr>
                <w:b/>
              </w:rPr>
            </w:pPr>
            <w:r w:rsidRPr="00B04CC8">
              <w:rPr>
                <w:b/>
              </w:rPr>
              <w:t xml:space="preserve">Ведение личного подсобного хозяйства на полевых участках </w:t>
            </w:r>
          </w:p>
        </w:tc>
        <w:tc>
          <w:tcPr>
            <w:tcW w:w="3260" w:type="dxa"/>
            <w:vMerge/>
            <w:tcBorders>
              <w:left w:val="single" w:sz="4" w:space="0" w:color="auto"/>
              <w:right w:val="single" w:sz="4" w:space="0" w:color="auto"/>
            </w:tcBorders>
          </w:tcPr>
          <w:p w:rsidR="00343CB5" w:rsidRPr="00B04CC8" w:rsidRDefault="00343CB5" w:rsidP="00EB55D4">
            <w:pPr>
              <w:pStyle w:val="formattext"/>
              <w:rPr>
                <w:b/>
              </w:rPr>
            </w:pPr>
          </w:p>
        </w:tc>
      </w:tr>
      <w:tr w:rsidR="00343CB5" w:rsidRPr="00B04CC8" w:rsidTr="00EB55D4">
        <w:tc>
          <w:tcPr>
            <w:tcW w:w="1418" w:type="dxa"/>
            <w:tcBorders>
              <w:top w:val="single" w:sz="4" w:space="0" w:color="auto"/>
              <w:left w:val="single" w:sz="4" w:space="0" w:color="auto"/>
              <w:bottom w:val="single" w:sz="4" w:space="0" w:color="auto"/>
              <w:right w:val="single" w:sz="4" w:space="0" w:color="auto"/>
            </w:tcBorders>
          </w:tcPr>
          <w:p w:rsidR="00343CB5" w:rsidRPr="0073262D" w:rsidRDefault="00343CB5" w:rsidP="00EB55D4">
            <w:pPr>
              <w:pStyle w:val="formattext"/>
              <w:jc w:val="center"/>
              <w:rPr>
                <w:b/>
              </w:rPr>
            </w:pPr>
            <w:r w:rsidRPr="0073262D">
              <w:rPr>
                <w:b/>
              </w:rPr>
              <w:t xml:space="preserve">1.17 </w:t>
            </w:r>
          </w:p>
        </w:tc>
        <w:tc>
          <w:tcPr>
            <w:tcW w:w="4678" w:type="dxa"/>
            <w:tcBorders>
              <w:top w:val="single" w:sz="4" w:space="0" w:color="auto"/>
              <w:left w:val="single" w:sz="4" w:space="0" w:color="auto"/>
              <w:bottom w:val="single" w:sz="4" w:space="0" w:color="auto"/>
              <w:right w:val="single" w:sz="4" w:space="0" w:color="auto"/>
            </w:tcBorders>
          </w:tcPr>
          <w:p w:rsidR="00343CB5" w:rsidRPr="00B04CC8" w:rsidRDefault="00343CB5" w:rsidP="00EB55D4">
            <w:pPr>
              <w:pStyle w:val="formattext"/>
              <w:rPr>
                <w:b/>
              </w:rPr>
            </w:pPr>
            <w:r w:rsidRPr="00B04CC8">
              <w:rPr>
                <w:b/>
              </w:rPr>
              <w:t xml:space="preserve">Питомники </w:t>
            </w:r>
          </w:p>
        </w:tc>
        <w:tc>
          <w:tcPr>
            <w:tcW w:w="3260" w:type="dxa"/>
            <w:vMerge/>
            <w:tcBorders>
              <w:left w:val="single" w:sz="4" w:space="0" w:color="auto"/>
              <w:right w:val="single" w:sz="4" w:space="0" w:color="auto"/>
            </w:tcBorders>
          </w:tcPr>
          <w:p w:rsidR="00343CB5" w:rsidRPr="00B04CC8" w:rsidRDefault="00343CB5" w:rsidP="00EB55D4">
            <w:pPr>
              <w:pStyle w:val="formattext"/>
              <w:rPr>
                <w:b/>
              </w:rPr>
            </w:pPr>
          </w:p>
        </w:tc>
      </w:tr>
      <w:tr w:rsidR="00343CB5" w:rsidRPr="00B04CC8" w:rsidTr="00EB55D4">
        <w:tc>
          <w:tcPr>
            <w:tcW w:w="1418" w:type="dxa"/>
            <w:tcBorders>
              <w:top w:val="single" w:sz="4" w:space="0" w:color="auto"/>
              <w:left w:val="single" w:sz="4" w:space="0" w:color="auto"/>
              <w:bottom w:val="single" w:sz="4" w:space="0" w:color="auto"/>
              <w:right w:val="single" w:sz="4" w:space="0" w:color="auto"/>
            </w:tcBorders>
          </w:tcPr>
          <w:p w:rsidR="00343CB5" w:rsidRPr="0073262D" w:rsidRDefault="00343CB5" w:rsidP="00EB55D4">
            <w:pPr>
              <w:pStyle w:val="formattext"/>
              <w:jc w:val="center"/>
              <w:rPr>
                <w:b/>
              </w:rPr>
            </w:pPr>
            <w:r w:rsidRPr="0073262D">
              <w:rPr>
                <w:b/>
              </w:rPr>
              <w:t xml:space="preserve">1.18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rPr>
                <w:b/>
              </w:rPr>
            </w:pPr>
            <w:r w:rsidRPr="00922F6C">
              <w:rPr>
                <w:b/>
              </w:rPr>
              <w:t xml:space="preserve">Обеспечение сельскохозяйственного производства </w:t>
            </w:r>
          </w:p>
        </w:tc>
        <w:tc>
          <w:tcPr>
            <w:tcW w:w="3260" w:type="dxa"/>
            <w:vMerge/>
            <w:tcBorders>
              <w:left w:val="single" w:sz="4" w:space="0" w:color="auto"/>
              <w:right w:val="single" w:sz="4" w:space="0" w:color="auto"/>
            </w:tcBorders>
          </w:tcPr>
          <w:p w:rsidR="00343CB5" w:rsidRPr="00B04CC8" w:rsidRDefault="00343CB5" w:rsidP="00EB55D4">
            <w:pPr>
              <w:pStyle w:val="formattext"/>
              <w:rPr>
                <w:b/>
              </w:rPr>
            </w:pPr>
          </w:p>
        </w:tc>
      </w:tr>
      <w:tr w:rsidR="00343CB5" w:rsidRPr="00B04CC8" w:rsidTr="00EB55D4">
        <w:tc>
          <w:tcPr>
            <w:tcW w:w="1418" w:type="dxa"/>
            <w:tcBorders>
              <w:top w:val="single" w:sz="4" w:space="0" w:color="auto"/>
              <w:left w:val="single" w:sz="4" w:space="0" w:color="auto"/>
              <w:bottom w:val="single" w:sz="4" w:space="0" w:color="auto"/>
              <w:right w:val="single" w:sz="4" w:space="0" w:color="auto"/>
            </w:tcBorders>
          </w:tcPr>
          <w:p w:rsidR="00343CB5" w:rsidRPr="0073262D" w:rsidRDefault="00343CB5" w:rsidP="00EB55D4">
            <w:pPr>
              <w:pStyle w:val="formattext"/>
              <w:jc w:val="center"/>
              <w:rPr>
                <w:b/>
              </w:rPr>
            </w:pPr>
            <w:r>
              <w:rPr>
                <w:b/>
              </w:rPr>
              <w:t>1.19</w:t>
            </w:r>
          </w:p>
        </w:tc>
        <w:tc>
          <w:tcPr>
            <w:tcW w:w="4678" w:type="dxa"/>
            <w:tcBorders>
              <w:top w:val="single" w:sz="4" w:space="0" w:color="auto"/>
              <w:left w:val="single" w:sz="4" w:space="0" w:color="auto"/>
              <w:bottom w:val="single" w:sz="4" w:space="0" w:color="auto"/>
              <w:right w:val="single" w:sz="4" w:space="0" w:color="auto"/>
            </w:tcBorders>
          </w:tcPr>
          <w:p w:rsidR="00343CB5" w:rsidRPr="00CE5401" w:rsidRDefault="00343CB5" w:rsidP="00EB55D4">
            <w:pPr>
              <w:pStyle w:val="formattext"/>
              <w:rPr>
                <w:b/>
              </w:rPr>
            </w:pPr>
            <w:r w:rsidRPr="00CE5401">
              <w:rPr>
                <w:b/>
              </w:rPr>
              <w:t>Сенокошение</w:t>
            </w:r>
          </w:p>
        </w:tc>
        <w:tc>
          <w:tcPr>
            <w:tcW w:w="3260" w:type="dxa"/>
            <w:vMerge/>
            <w:tcBorders>
              <w:left w:val="single" w:sz="4" w:space="0" w:color="auto"/>
              <w:right w:val="single" w:sz="4" w:space="0" w:color="auto"/>
            </w:tcBorders>
          </w:tcPr>
          <w:p w:rsidR="00343CB5" w:rsidRPr="00B04CC8" w:rsidRDefault="00343CB5" w:rsidP="00EB55D4">
            <w:pPr>
              <w:pStyle w:val="formattext"/>
              <w:rPr>
                <w:b/>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73262D" w:rsidRDefault="00343CB5" w:rsidP="00EB55D4">
            <w:pPr>
              <w:pStyle w:val="formattext"/>
              <w:jc w:val="center"/>
              <w:rPr>
                <w:b/>
              </w:rPr>
            </w:pPr>
            <w:r>
              <w:rPr>
                <w:b/>
              </w:rPr>
              <w:t>1.20</w:t>
            </w:r>
          </w:p>
        </w:tc>
        <w:tc>
          <w:tcPr>
            <w:tcW w:w="4678" w:type="dxa"/>
            <w:tcBorders>
              <w:top w:val="single" w:sz="4" w:space="0" w:color="auto"/>
              <w:left w:val="single" w:sz="4" w:space="0" w:color="auto"/>
              <w:bottom w:val="single" w:sz="4" w:space="0" w:color="auto"/>
              <w:right w:val="single" w:sz="4" w:space="0" w:color="auto"/>
            </w:tcBorders>
          </w:tcPr>
          <w:p w:rsidR="00343CB5" w:rsidRPr="00CE5401" w:rsidRDefault="00343CB5" w:rsidP="00EB55D4">
            <w:pPr>
              <w:pStyle w:val="formattext"/>
              <w:rPr>
                <w:b/>
              </w:rPr>
            </w:pPr>
            <w:r w:rsidRPr="00CE5401">
              <w:rPr>
                <w:b/>
              </w:rPr>
              <w:t>Выпас сельскохозяйственных животных</w:t>
            </w:r>
          </w:p>
        </w:tc>
        <w:tc>
          <w:tcPr>
            <w:tcW w:w="3260" w:type="dxa"/>
            <w:vMerge/>
            <w:tcBorders>
              <w:left w:val="single" w:sz="4" w:space="0" w:color="auto"/>
              <w:bottom w:val="single" w:sz="4" w:space="0" w:color="auto"/>
              <w:right w:val="single" w:sz="4" w:space="0" w:color="auto"/>
            </w:tcBorders>
          </w:tcPr>
          <w:p w:rsidR="00343CB5" w:rsidRPr="00922F6C" w:rsidRDefault="00343CB5" w:rsidP="00EB55D4">
            <w:pPr>
              <w:pStyle w:val="formattext"/>
              <w:rPr>
                <w:b/>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shd w:val="clear" w:color="auto" w:fill="C0C0C0"/>
          </w:tcPr>
          <w:p w:rsidR="00343CB5" w:rsidRPr="00922F6C" w:rsidRDefault="00343CB5" w:rsidP="00EB55D4">
            <w:pPr>
              <w:pStyle w:val="formattext"/>
              <w:jc w:val="center"/>
              <w:rPr>
                <w:b/>
              </w:rPr>
            </w:pPr>
            <w:r w:rsidRPr="00922F6C">
              <w:rPr>
                <w:b/>
              </w:rPr>
              <w:t xml:space="preserve">2.0 </w:t>
            </w:r>
          </w:p>
        </w:tc>
        <w:tc>
          <w:tcPr>
            <w:tcW w:w="4678" w:type="dxa"/>
            <w:tcBorders>
              <w:top w:val="single" w:sz="4" w:space="0" w:color="auto"/>
              <w:left w:val="single" w:sz="4" w:space="0" w:color="auto"/>
              <w:bottom w:val="single" w:sz="4" w:space="0" w:color="auto"/>
              <w:right w:val="single" w:sz="4" w:space="0" w:color="auto"/>
            </w:tcBorders>
            <w:shd w:val="clear" w:color="auto" w:fill="C0C0C0"/>
          </w:tcPr>
          <w:p w:rsidR="00343CB5" w:rsidRPr="00922F6C" w:rsidRDefault="00343CB5" w:rsidP="00EB55D4">
            <w:pPr>
              <w:pStyle w:val="formattext"/>
              <w:rPr>
                <w:b/>
              </w:rPr>
            </w:pPr>
            <w:r w:rsidRPr="00922F6C">
              <w:rPr>
                <w:b/>
              </w:rPr>
              <w:t xml:space="preserve">Жилая застройка: </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rsidR="00343CB5" w:rsidRPr="00922F6C" w:rsidRDefault="00343CB5" w:rsidP="00EB55D4">
            <w:pPr>
              <w:pStyle w:val="formattext"/>
              <w:rPr>
                <w:b/>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sidRPr="00922F6C">
              <w:rPr>
                <w:sz w:val="24"/>
                <w:szCs w:val="24"/>
              </w:rPr>
              <w:t>2.1</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pPr>
            <w:r w:rsidRPr="00922F6C">
              <w:t xml:space="preserve">Для индивидуального жилищного строительства </w:t>
            </w:r>
          </w:p>
        </w:tc>
        <w:tc>
          <w:tcPr>
            <w:tcW w:w="3260" w:type="dxa"/>
            <w:tcBorders>
              <w:top w:val="single" w:sz="4" w:space="0" w:color="auto"/>
              <w:left w:val="single" w:sz="4" w:space="0" w:color="auto"/>
              <w:bottom w:val="single" w:sz="4" w:space="0" w:color="auto"/>
              <w:right w:val="single" w:sz="4" w:space="0" w:color="auto"/>
            </w:tcBorders>
          </w:tcPr>
          <w:p w:rsidR="00343CB5" w:rsidRPr="00BA2827" w:rsidRDefault="00343CB5" w:rsidP="00EB55D4">
            <w:pPr>
              <w:pStyle w:val="Iauiue"/>
              <w:rPr>
                <w:sz w:val="24"/>
                <w:szCs w:val="24"/>
              </w:rPr>
            </w:pPr>
            <w:r w:rsidRPr="00BA2827">
              <w:rPr>
                <w:sz w:val="24"/>
                <w:szCs w:val="24"/>
              </w:rPr>
              <w:t>- строения и здания для индивидуальной трудовой деятельности (типа столярных мастерских), семейные бани, надворные туалеты;</w:t>
            </w:r>
          </w:p>
          <w:p w:rsidR="00343CB5" w:rsidRPr="00BA2827" w:rsidRDefault="00343CB5" w:rsidP="00EB55D4">
            <w:pPr>
              <w:pStyle w:val="Iauiue"/>
              <w:rPr>
                <w:sz w:val="24"/>
                <w:szCs w:val="24"/>
              </w:rPr>
            </w:pPr>
            <w:r w:rsidRPr="00BA2827">
              <w:rPr>
                <w:sz w:val="24"/>
                <w:szCs w:val="24"/>
              </w:rPr>
              <w:t>- гаражи или стоянки 1-3 места;</w:t>
            </w:r>
          </w:p>
          <w:p w:rsidR="00343CB5" w:rsidRPr="00BA2827" w:rsidRDefault="00343CB5" w:rsidP="00EB55D4">
            <w:pPr>
              <w:pStyle w:val="Iauiue"/>
              <w:rPr>
                <w:sz w:val="24"/>
                <w:szCs w:val="24"/>
              </w:rPr>
            </w:pPr>
            <w:r w:rsidRPr="00BA2827">
              <w:rPr>
                <w:sz w:val="24"/>
                <w:szCs w:val="24"/>
              </w:rPr>
              <w:t>- хозяйственные постройки (хранение дров, инструмента);</w:t>
            </w:r>
          </w:p>
          <w:p w:rsidR="00343CB5" w:rsidRPr="00BA2827" w:rsidRDefault="00343CB5" w:rsidP="00EB55D4">
            <w:pPr>
              <w:pStyle w:val="Iauiue"/>
              <w:rPr>
                <w:sz w:val="24"/>
                <w:szCs w:val="24"/>
              </w:rPr>
            </w:pPr>
            <w:r w:rsidRPr="00BA2827">
              <w:rPr>
                <w:sz w:val="24"/>
                <w:szCs w:val="24"/>
              </w:rPr>
              <w:t>- площадки: детские, хозяйственные, отдыха;</w:t>
            </w:r>
          </w:p>
          <w:p w:rsidR="00343CB5" w:rsidRPr="001D2F9E" w:rsidRDefault="00343CB5" w:rsidP="00EB55D4">
            <w:pPr>
              <w:pStyle w:val="Iauiue"/>
              <w:rPr>
                <w:sz w:val="24"/>
                <w:szCs w:val="24"/>
              </w:rPr>
            </w:pPr>
            <w:r w:rsidRPr="001D2F9E">
              <w:rPr>
                <w:sz w:val="24"/>
                <w:szCs w:val="24"/>
              </w:rPr>
              <w:t>- сады, огороды;</w:t>
            </w:r>
          </w:p>
          <w:p w:rsidR="00343CB5" w:rsidRPr="001D2F9E" w:rsidRDefault="00343CB5" w:rsidP="00EB55D4">
            <w:pPr>
              <w:pStyle w:val="Iauiue"/>
              <w:rPr>
                <w:sz w:val="24"/>
                <w:szCs w:val="24"/>
              </w:rPr>
            </w:pPr>
            <w:r w:rsidRPr="001D2F9E">
              <w:rPr>
                <w:sz w:val="24"/>
                <w:szCs w:val="24"/>
              </w:rPr>
              <w:t>- водоемы, водозаборы;</w:t>
            </w:r>
          </w:p>
          <w:p w:rsidR="00343CB5" w:rsidRPr="001D2F9E" w:rsidRDefault="00343CB5" w:rsidP="00EB55D4">
            <w:pPr>
              <w:pStyle w:val="Iauiue"/>
              <w:rPr>
                <w:sz w:val="24"/>
                <w:szCs w:val="24"/>
              </w:rPr>
            </w:pPr>
            <w:r w:rsidRPr="001D2F9E">
              <w:rPr>
                <w:b/>
                <w:sz w:val="24"/>
                <w:szCs w:val="24"/>
              </w:rPr>
              <w:t xml:space="preserve"> </w:t>
            </w:r>
            <w:r w:rsidRPr="001D2F9E">
              <w:rPr>
                <w:sz w:val="24"/>
                <w:szCs w:val="24"/>
              </w:rPr>
              <w:t>- теплицы, оранжереи</w:t>
            </w: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sidRPr="00922F6C">
              <w:rPr>
                <w:sz w:val="24"/>
                <w:szCs w:val="24"/>
              </w:rPr>
              <w:t>2.1.1</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922F6C">
              <w:rPr>
                <w:sz w:val="24"/>
                <w:szCs w:val="24"/>
              </w:rPr>
              <w:t xml:space="preserve">Малоэтажная многоквартирная жилая застройка </w:t>
            </w:r>
          </w:p>
        </w:tc>
        <w:tc>
          <w:tcPr>
            <w:tcW w:w="3260" w:type="dxa"/>
            <w:tcBorders>
              <w:top w:val="single" w:sz="4" w:space="0" w:color="auto"/>
              <w:left w:val="single" w:sz="4" w:space="0" w:color="auto"/>
              <w:bottom w:val="single" w:sz="4" w:space="0" w:color="auto"/>
              <w:right w:val="single" w:sz="4" w:space="0" w:color="auto"/>
            </w:tcBorders>
          </w:tcPr>
          <w:p w:rsidR="00343CB5" w:rsidRPr="00BA2827" w:rsidRDefault="00343CB5" w:rsidP="00EB55D4">
            <w:pPr>
              <w:pStyle w:val="Iauiue"/>
              <w:rPr>
                <w:sz w:val="24"/>
                <w:szCs w:val="24"/>
              </w:rPr>
            </w:pPr>
            <w:r w:rsidRPr="00BA2827">
              <w:rPr>
                <w:sz w:val="24"/>
                <w:szCs w:val="24"/>
              </w:rPr>
              <w:t>Встроенные в нижние этажи лицевых корпусов:</w:t>
            </w:r>
          </w:p>
          <w:p w:rsidR="00343CB5" w:rsidRPr="00BA2827" w:rsidRDefault="00343CB5" w:rsidP="00EB55D4">
            <w:pPr>
              <w:pStyle w:val="Iauiue"/>
              <w:rPr>
                <w:sz w:val="24"/>
                <w:szCs w:val="24"/>
              </w:rPr>
            </w:pPr>
            <w:r w:rsidRPr="00BA2827">
              <w:rPr>
                <w:sz w:val="24"/>
                <w:szCs w:val="24"/>
              </w:rPr>
              <w:t xml:space="preserve">- учреждения торговли, кроме рыбных магазинов; </w:t>
            </w:r>
          </w:p>
          <w:p w:rsidR="00343CB5" w:rsidRPr="00BA2827" w:rsidRDefault="00343CB5" w:rsidP="00EB55D4">
            <w:pPr>
              <w:pStyle w:val="Iauiue"/>
              <w:rPr>
                <w:sz w:val="24"/>
                <w:szCs w:val="24"/>
              </w:rPr>
            </w:pPr>
            <w:r w:rsidRPr="00BA2827">
              <w:rPr>
                <w:sz w:val="24"/>
                <w:szCs w:val="24"/>
              </w:rPr>
              <w:t>- учреждения общественного питания;</w:t>
            </w:r>
          </w:p>
          <w:p w:rsidR="00343CB5" w:rsidRPr="00BA2827" w:rsidRDefault="00343CB5" w:rsidP="00EB55D4">
            <w:pPr>
              <w:pStyle w:val="Iauiue"/>
              <w:rPr>
                <w:sz w:val="24"/>
                <w:szCs w:val="24"/>
              </w:rPr>
            </w:pPr>
            <w:r w:rsidRPr="00BA2827">
              <w:rPr>
                <w:sz w:val="24"/>
                <w:szCs w:val="24"/>
              </w:rPr>
              <w:t xml:space="preserve">- парикмахерские, салоны красоты, приемные пункты химчистки; </w:t>
            </w:r>
          </w:p>
          <w:p w:rsidR="00343CB5" w:rsidRPr="00BA2827" w:rsidRDefault="00343CB5" w:rsidP="00EB55D4">
            <w:pPr>
              <w:pStyle w:val="Iauiue"/>
              <w:rPr>
                <w:sz w:val="24"/>
                <w:szCs w:val="24"/>
              </w:rPr>
            </w:pPr>
            <w:r w:rsidRPr="00BA2827">
              <w:rPr>
                <w:sz w:val="24"/>
                <w:szCs w:val="24"/>
              </w:rPr>
              <w:t>- библиотеки;</w:t>
            </w:r>
          </w:p>
          <w:p w:rsidR="00343CB5" w:rsidRPr="00BA2827" w:rsidRDefault="00343CB5" w:rsidP="00EB55D4">
            <w:pPr>
              <w:pStyle w:val="Iauiue"/>
              <w:rPr>
                <w:sz w:val="24"/>
                <w:szCs w:val="24"/>
              </w:rPr>
            </w:pPr>
            <w:r w:rsidRPr="00BA2827">
              <w:rPr>
                <w:sz w:val="24"/>
                <w:szCs w:val="24"/>
              </w:rPr>
              <w:t>- отделения связи;</w:t>
            </w:r>
          </w:p>
          <w:p w:rsidR="00343CB5" w:rsidRPr="00BA2827" w:rsidRDefault="00343CB5" w:rsidP="00EB55D4">
            <w:pPr>
              <w:pStyle w:val="Iauiue"/>
              <w:rPr>
                <w:sz w:val="24"/>
                <w:szCs w:val="24"/>
              </w:rPr>
            </w:pPr>
            <w:r w:rsidRPr="00BA2827">
              <w:rPr>
                <w:sz w:val="24"/>
                <w:szCs w:val="24"/>
              </w:rPr>
              <w:t>- офисы фирм;</w:t>
            </w:r>
          </w:p>
          <w:p w:rsidR="00343CB5" w:rsidRPr="00BA2827" w:rsidRDefault="00343CB5" w:rsidP="00EB55D4">
            <w:pPr>
              <w:pStyle w:val="Iauiue"/>
              <w:rPr>
                <w:sz w:val="24"/>
                <w:szCs w:val="24"/>
              </w:rPr>
            </w:pPr>
            <w:r w:rsidRPr="00BA2827">
              <w:rPr>
                <w:sz w:val="24"/>
                <w:szCs w:val="24"/>
              </w:rPr>
              <w:t>- врачебные кабинеты; - детские</w:t>
            </w:r>
          </w:p>
          <w:p w:rsidR="00343CB5" w:rsidRPr="00BA2827" w:rsidRDefault="00343CB5" w:rsidP="00EB55D4">
            <w:pPr>
              <w:pStyle w:val="Iauiue"/>
              <w:rPr>
                <w:sz w:val="24"/>
                <w:szCs w:val="24"/>
              </w:rPr>
            </w:pPr>
            <w:r w:rsidRPr="00BA2827">
              <w:rPr>
                <w:sz w:val="24"/>
                <w:szCs w:val="24"/>
              </w:rPr>
              <w:t>- дошкольные группы и учреждения с количеством детей до 30.</w:t>
            </w:r>
          </w:p>
          <w:p w:rsidR="00343CB5" w:rsidRPr="00922F6C" w:rsidRDefault="00343CB5" w:rsidP="00EB55D4">
            <w:pPr>
              <w:rPr>
                <w:sz w:val="24"/>
                <w:szCs w:val="24"/>
              </w:rPr>
            </w:pPr>
            <w:r w:rsidRPr="00BA2827">
              <w:rPr>
                <w:sz w:val="24"/>
                <w:szCs w:val="24"/>
              </w:rPr>
              <w:t>- крытые стоянки в цокольном этаже.</w:t>
            </w: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jc w:val="center"/>
            </w:pPr>
            <w:r w:rsidRPr="00922F6C">
              <w:t xml:space="preserve">2.2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922F6C">
              <w:rPr>
                <w:sz w:val="24"/>
                <w:szCs w:val="24"/>
              </w:rPr>
              <w:t xml:space="preserve">Для ведения личного подсобного хозяйства </w:t>
            </w:r>
          </w:p>
        </w:tc>
        <w:tc>
          <w:tcPr>
            <w:tcW w:w="3260" w:type="dxa"/>
            <w:vMerge w:val="restart"/>
            <w:tcBorders>
              <w:top w:val="single" w:sz="4" w:space="0" w:color="auto"/>
              <w:left w:val="single" w:sz="4" w:space="0" w:color="auto"/>
              <w:right w:val="single" w:sz="4" w:space="0" w:color="auto"/>
            </w:tcBorders>
          </w:tcPr>
          <w:p w:rsidR="00343CB5" w:rsidRPr="00BA2827" w:rsidRDefault="00343CB5" w:rsidP="00EB55D4">
            <w:pPr>
              <w:pStyle w:val="Iauiue"/>
              <w:rPr>
                <w:sz w:val="24"/>
                <w:szCs w:val="24"/>
              </w:rPr>
            </w:pPr>
            <w:r w:rsidRPr="00BA2827">
              <w:rPr>
                <w:sz w:val="24"/>
                <w:szCs w:val="24"/>
              </w:rPr>
              <w:t>- 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343CB5" w:rsidRPr="00BA2827" w:rsidRDefault="00343CB5" w:rsidP="00EB55D4">
            <w:pPr>
              <w:pStyle w:val="Iauiue"/>
              <w:rPr>
                <w:sz w:val="24"/>
                <w:szCs w:val="24"/>
              </w:rPr>
            </w:pPr>
            <w:r w:rsidRPr="00BA2827">
              <w:rPr>
                <w:sz w:val="24"/>
                <w:szCs w:val="24"/>
              </w:rPr>
              <w:t>- гаражи или стоянки 1-3 места;</w:t>
            </w:r>
          </w:p>
          <w:p w:rsidR="00343CB5" w:rsidRPr="00BA2827" w:rsidRDefault="00343CB5" w:rsidP="00EB55D4">
            <w:pPr>
              <w:pStyle w:val="Iauiue"/>
              <w:rPr>
                <w:sz w:val="24"/>
                <w:szCs w:val="24"/>
              </w:rPr>
            </w:pPr>
            <w:r w:rsidRPr="00BA2827">
              <w:rPr>
                <w:sz w:val="24"/>
                <w:szCs w:val="24"/>
              </w:rPr>
              <w:t>- хозяйственные постройки (хранение дров, инструмента);</w:t>
            </w:r>
          </w:p>
          <w:p w:rsidR="00343CB5" w:rsidRPr="00BA2827" w:rsidRDefault="00343CB5" w:rsidP="00EB55D4">
            <w:pPr>
              <w:pStyle w:val="Iauiue"/>
              <w:rPr>
                <w:sz w:val="24"/>
                <w:szCs w:val="24"/>
              </w:rPr>
            </w:pPr>
            <w:r w:rsidRPr="00BA2827">
              <w:rPr>
                <w:sz w:val="24"/>
                <w:szCs w:val="24"/>
              </w:rPr>
              <w:t>- площадки: детские, хозяйственные, отдыха;</w:t>
            </w:r>
          </w:p>
          <w:p w:rsidR="00343CB5" w:rsidRPr="00922F6C" w:rsidRDefault="00343CB5" w:rsidP="00EB55D4">
            <w:pPr>
              <w:rPr>
                <w:sz w:val="24"/>
                <w:szCs w:val="24"/>
              </w:rPr>
            </w:pPr>
            <w:r w:rsidRPr="001D2F9E">
              <w:rPr>
                <w:sz w:val="24"/>
                <w:szCs w:val="24"/>
              </w:rPr>
              <w:t>- теплицы, оранжереи</w:t>
            </w:r>
          </w:p>
        </w:tc>
      </w:tr>
      <w:tr w:rsidR="00343CB5" w:rsidRPr="00922F6C" w:rsidTr="00EB55D4">
        <w:trPr>
          <w:trHeight w:val="835"/>
        </w:trPr>
        <w:tc>
          <w:tcPr>
            <w:tcW w:w="1418" w:type="dxa"/>
            <w:tcBorders>
              <w:top w:val="single" w:sz="4" w:space="0" w:color="auto"/>
              <w:left w:val="single" w:sz="4" w:space="0" w:color="auto"/>
              <w:right w:val="single" w:sz="4" w:space="0" w:color="auto"/>
            </w:tcBorders>
          </w:tcPr>
          <w:p w:rsidR="00343CB5" w:rsidRPr="00922F6C" w:rsidRDefault="00343CB5" w:rsidP="00EB55D4">
            <w:pPr>
              <w:pStyle w:val="formattext"/>
              <w:jc w:val="center"/>
            </w:pPr>
            <w:r w:rsidRPr="00922F6C">
              <w:t xml:space="preserve">2.3 </w:t>
            </w:r>
          </w:p>
        </w:tc>
        <w:tc>
          <w:tcPr>
            <w:tcW w:w="4678" w:type="dxa"/>
            <w:tcBorders>
              <w:top w:val="single" w:sz="4" w:space="0" w:color="auto"/>
              <w:left w:val="single" w:sz="4" w:space="0" w:color="auto"/>
              <w:right w:val="single" w:sz="4" w:space="0" w:color="auto"/>
            </w:tcBorders>
          </w:tcPr>
          <w:p w:rsidR="00343CB5" w:rsidRPr="00922F6C" w:rsidRDefault="00343CB5" w:rsidP="00EB55D4">
            <w:pPr>
              <w:rPr>
                <w:sz w:val="24"/>
                <w:szCs w:val="24"/>
              </w:rPr>
            </w:pPr>
            <w:r w:rsidRPr="00922F6C">
              <w:rPr>
                <w:sz w:val="24"/>
                <w:szCs w:val="24"/>
              </w:rPr>
              <w:t xml:space="preserve">Блокированная жилая застройка </w:t>
            </w:r>
          </w:p>
        </w:tc>
        <w:tc>
          <w:tcPr>
            <w:tcW w:w="3260" w:type="dxa"/>
            <w:vMerge/>
            <w:tcBorders>
              <w:left w:val="single" w:sz="4" w:space="0" w:color="auto"/>
              <w:right w:val="single" w:sz="4" w:space="0" w:color="auto"/>
            </w:tcBorders>
          </w:tcPr>
          <w:p w:rsidR="00343CB5" w:rsidRPr="00922F6C" w:rsidRDefault="00343CB5" w:rsidP="00EB55D4">
            <w:pPr>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jc w:val="center"/>
            </w:pPr>
            <w:r w:rsidRPr="00922F6C">
              <w:t xml:space="preserve">2.5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922F6C">
              <w:rPr>
                <w:sz w:val="24"/>
                <w:szCs w:val="24"/>
              </w:rPr>
              <w:t>Среднеэтажная жилая застройка</w:t>
            </w:r>
          </w:p>
        </w:tc>
        <w:tc>
          <w:tcPr>
            <w:tcW w:w="3260" w:type="dxa"/>
            <w:vMerge w:val="restart"/>
            <w:tcBorders>
              <w:top w:val="single" w:sz="4" w:space="0" w:color="auto"/>
              <w:left w:val="single" w:sz="4" w:space="0" w:color="auto"/>
              <w:right w:val="single" w:sz="4" w:space="0" w:color="auto"/>
            </w:tcBorders>
          </w:tcPr>
          <w:p w:rsidR="00343CB5" w:rsidRPr="00BA2827" w:rsidRDefault="00343CB5" w:rsidP="00EB55D4">
            <w:pPr>
              <w:pStyle w:val="Iauiue"/>
              <w:rPr>
                <w:sz w:val="24"/>
                <w:szCs w:val="24"/>
              </w:rPr>
            </w:pPr>
            <w:r w:rsidRPr="00BA2827">
              <w:rPr>
                <w:sz w:val="24"/>
                <w:szCs w:val="24"/>
              </w:rPr>
              <w:t>Встроенные в нижние этажи лицевых корпусов:</w:t>
            </w:r>
          </w:p>
          <w:p w:rsidR="00343CB5" w:rsidRPr="00BA2827" w:rsidRDefault="00343CB5" w:rsidP="00EB55D4">
            <w:pPr>
              <w:pStyle w:val="Iauiue"/>
              <w:rPr>
                <w:sz w:val="24"/>
                <w:szCs w:val="24"/>
              </w:rPr>
            </w:pPr>
            <w:r w:rsidRPr="00BA2827">
              <w:rPr>
                <w:sz w:val="24"/>
                <w:szCs w:val="24"/>
              </w:rPr>
              <w:t xml:space="preserve">- учреждения торговли, кроме рыбных магазинов; </w:t>
            </w:r>
          </w:p>
          <w:p w:rsidR="00343CB5" w:rsidRPr="00BA2827" w:rsidRDefault="00343CB5" w:rsidP="00EB55D4">
            <w:pPr>
              <w:pStyle w:val="Iauiue"/>
              <w:rPr>
                <w:sz w:val="24"/>
                <w:szCs w:val="24"/>
              </w:rPr>
            </w:pPr>
            <w:r w:rsidRPr="00BA2827">
              <w:rPr>
                <w:sz w:val="24"/>
                <w:szCs w:val="24"/>
              </w:rPr>
              <w:t>- учреждения общественного питания;</w:t>
            </w:r>
          </w:p>
          <w:p w:rsidR="00343CB5" w:rsidRPr="00BA2827" w:rsidRDefault="00343CB5" w:rsidP="00EB55D4">
            <w:pPr>
              <w:pStyle w:val="Iauiue"/>
              <w:rPr>
                <w:sz w:val="24"/>
                <w:szCs w:val="24"/>
              </w:rPr>
            </w:pPr>
            <w:r w:rsidRPr="00BA2827">
              <w:rPr>
                <w:sz w:val="24"/>
                <w:szCs w:val="24"/>
              </w:rPr>
              <w:t xml:space="preserve">- парикмахерские, салоны красоты, приемные пункты химчистки; </w:t>
            </w:r>
          </w:p>
          <w:p w:rsidR="00343CB5" w:rsidRPr="00BA2827" w:rsidRDefault="00343CB5" w:rsidP="00EB55D4">
            <w:pPr>
              <w:pStyle w:val="Iauiue"/>
              <w:rPr>
                <w:sz w:val="24"/>
                <w:szCs w:val="24"/>
              </w:rPr>
            </w:pPr>
            <w:r w:rsidRPr="00BA2827">
              <w:rPr>
                <w:sz w:val="24"/>
                <w:szCs w:val="24"/>
              </w:rPr>
              <w:t>- библиотеки;</w:t>
            </w:r>
          </w:p>
          <w:p w:rsidR="00343CB5" w:rsidRPr="00BA2827" w:rsidRDefault="00343CB5" w:rsidP="00EB55D4">
            <w:pPr>
              <w:pStyle w:val="Iauiue"/>
              <w:rPr>
                <w:sz w:val="24"/>
                <w:szCs w:val="24"/>
              </w:rPr>
            </w:pPr>
            <w:r w:rsidRPr="00BA2827">
              <w:rPr>
                <w:sz w:val="24"/>
                <w:szCs w:val="24"/>
              </w:rPr>
              <w:t>- отделения связи;</w:t>
            </w:r>
          </w:p>
          <w:p w:rsidR="00343CB5" w:rsidRPr="00BA2827" w:rsidRDefault="00343CB5" w:rsidP="00EB55D4">
            <w:pPr>
              <w:pStyle w:val="Iauiue"/>
              <w:rPr>
                <w:sz w:val="24"/>
                <w:szCs w:val="24"/>
              </w:rPr>
            </w:pPr>
            <w:r w:rsidRPr="00BA2827">
              <w:rPr>
                <w:sz w:val="24"/>
                <w:szCs w:val="24"/>
              </w:rPr>
              <w:t>- офисы фирм;</w:t>
            </w:r>
          </w:p>
          <w:p w:rsidR="00343CB5" w:rsidRPr="00BA2827" w:rsidRDefault="00343CB5" w:rsidP="00EB55D4">
            <w:pPr>
              <w:pStyle w:val="Iauiue"/>
              <w:rPr>
                <w:sz w:val="24"/>
                <w:szCs w:val="24"/>
              </w:rPr>
            </w:pPr>
            <w:r w:rsidRPr="00BA2827">
              <w:rPr>
                <w:sz w:val="24"/>
                <w:szCs w:val="24"/>
              </w:rPr>
              <w:t>- врачебные кабинеты; - детские</w:t>
            </w:r>
          </w:p>
          <w:p w:rsidR="00343CB5" w:rsidRPr="00BA2827" w:rsidRDefault="00343CB5" w:rsidP="00EB55D4">
            <w:pPr>
              <w:pStyle w:val="Iauiue"/>
              <w:rPr>
                <w:sz w:val="24"/>
                <w:szCs w:val="24"/>
              </w:rPr>
            </w:pPr>
            <w:r w:rsidRPr="00BA2827">
              <w:rPr>
                <w:sz w:val="24"/>
                <w:szCs w:val="24"/>
              </w:rPr>
              <w:t>- дошкольные группы и учреждения с количеством детей до 30.</w:t>
            </w:r>
          </w:p>
          <w:p w:rsidR="00343CB5" w:rsidRPr="00922F6C" w:rsidRDefault="00343CB5" w:rsidP="00EB55D4">
            <w:pPr>
              <w:rPr>
                <w:sz w:val="24"/>
                <w:szCs w:val="24"/>
              </w:rPr>
            </w:pPr>
            <w:r w:rsidRPr="00BA2827">
              <w:rPr>
                <w:sz w:val="24"/>
                <w:szCs w:val="24"/>
              </w:rPr>
              <w:t>- крытые стоянки в цокольном этаже.</w:t>
            </w: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sidRPr="00922F6C">
              <w:rPr>
                <w:sz w:val="24"/>
                <w:szCs w:val="24"/>
              </w:rPr>
              <w:t xml:space="preserve">2.6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922F6C">
              <w:rPr>
                <w:sz w:val="24"/>
                <w:szCs w:val="24"/>
              </w:rPr>
              <w:t>Многоэтажная жилая застройка (высотная застройка)</w:t>
            </w:r>
          </w:p>
        </w:tc>
        <w:tc>
          <w:tcPr>
            <w:tcW w:w="3260" w:type="dxa"/>
            <w:vMerge/>
            <w:tcBorders>
              <w:left w:val="single" w:sz="4" w:space="0" w:color="auto"/>
              <w:bottom w:val="single" w:sz="4" w:space="0" w:color="auto"/>
              <w:right w:val="single" w:sz="4" w:space="0" w:color="auto"/>
            </w:tcBorders>
          </w:tcPr>
          <w:p w:rsidR="00343CB5" w:rsidRPr="00922F6C" w:rsidRDefault="00343CB5" w:rsidP="00EB55D4">
            <w:pPr>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b/>
                <w:sz w:val="24"/>
                <w:szCs w:val="24"/>
              </w:rPr>
            </w:pPr>
            <w:r w:rsidRPr="00922F6C">
              <w:rPr>
                <w:b/>
                <w:sz w:val="24"/>
                <w:szCs w:val="24"/>
              </w:rPr>
              <w:t xml:space="preserve">2.7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b/>
                <w:sz w:val="24"/>
                <w:szCs w:val="24"/>
              </w:rPr>
            </w:pPr>
            <w:r w:rsidRPr="00922F6C">
              <w:rPr>
                <w:b/>
                <w:sz w:val="24"/>
                <w:szCs w:val="24"/>
              </w:rPr>
              <w:t xml:space="preserve">Обслуживание жилой застройки </w:t>
            </w:r>
          </w:p>
        </w:tc>
        <w:tc>
          <w:tcPr>
            <w:tcW w:w="3260" w:type="dxa"/>
            <w:tcBorders>
              <w:top w:val="single" w:sz="4" w:space="0" w:color="auto"/>
              <w:left w:val="single" w:sz="4" w:space="0" w:color="auto"/>
              <w:bottom w:val="single" w:sz="4" w:space="0" w:color="auto"/>
              <w:right w:val="single" w:sz="4" w:space="0" w:color="auto"/>
            </w:tcBorders>
          </w:tcPr>
          <w:p w:rsidR="00343CB5" w:rsidRPr="00BA2827" w:rsidRDefault="00343CB5" w:rsidP="00EB55D4">
            <w:pPr>
              <w:pStyle w:val="Iauiue"/>
              <w:rPr>
                <w:sz w:val="24"/>
                <w:szCs w:val="24"/>
              </w:rPr>
            </w:pPr>
            <w:r w:rsidRPr="00BA2827">
              <w:rPr>
                <w:sz w:val="24"/>
                <w:szCs w:val="24"/>
              </w:rPr>
              <w:t>- гаражи;</w:t>
            </w:r>
          </w:p>
          <w:p w:rsidR="00343CB5" w:rsidRPr="00922F6C" w:rsidRDefault="00343CB5" w:rsidP="00EB55D4">
            <w:pPr>
              <w:rPr>
                <w:b/>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sidRPr="00922F6C">
              <w:rPr>
                <w:sz w:val="24"/>
                <w:szCs w:val="24"/>
              </w:rPr>
              <w:t xml:space="preserve">2.7.1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922F6C">
              <w:rPr>
                <w:sz w:val="24"/>
                <w:szCs w:val="24"/>
              </w:rPr>
              <w:t xml:space="preserve">Объекты гаражного назначения </w:t>
            </w:r>
          </w:p>
        </w:tc>
        <w:tc>
          <w:tcPr>
            <w:tcW w:w="3260" w:type="dxa"/>
            <w:tcBorders>
              <w:top w:val="single" w:sz="4" w:space="0" w:color="auto"/>
              <w:left w:val="single" w:sz="4" w:space="0" w:color="auto"/>
              <w:bottom w:val="single" w:sz="4" w:space="0" w:color="auto"/>
              <w:right w:val="single" w:sz="4" w:space="0" w:color="auto"/>
            </w:tcBorders>
          </w:tcPr>
          <w:p w:rsidR="00343CB5" w:rsidRDefault="00343CB5" w:rsidP="00EB55D4">
            <w:pPr>
              <w:rPr>
                <w:sz w:val="24"/>
                <w:szCs w:val="24"/>
              </w:rPr>
            </w:pPr>
            <w:r w:rsidRPr="00BA2827">
              <w:rPr>
                <w:sz w:val="24"/>
                <w:szCs w:val="24"/>
              </w:rPr>
              <w:t>- помещения или здания для охраны</w:t>
            </w:r>
            <w:r>
              <w:rPr>
                <w:sz w:val="24"/>
                <w:szCs w:val="24"/>
              </w:rPr>
              <w:t>;</w:t>
            </w:r>
          </w:p>
          <w:p w:rsidR="00343CB5" w:rsidRPr="00BA2827" w:rsidRDefault="00343CB5" w:rsidP="00EB55D4">
            <w:pPr>
              <w:pStyle w:val="Iauiue"/>
              <w:rPr>
                <w:sz w:val="24"/>
                <w:szCs w:val="24"/>
              </w:rPr>
            </w:pPr>
            <w:r w:rsidRPr="00BA2827">
              <w:rPr>
                <w:sz w:val="24"/>
                <w:szCs w:val="24"/>
              </w:rPr>
              <w:t>- помещения для персонала;</w:t>
            </w:r>
          </w:p>
          <w:p w:rsidR="00343CB5" w:rsidRPr="001D2F9E" w:rsidRDefault="00343CB5" w:rsidP="00EB55D4">
            <w:r w:rsidRPr="00BA2827">
              <w:rPr>
                <w:sz w:val="24"/>
                <w:szCs w:val="24"/>
              </w:rPr>
              <w:t>- объекты технического и инженерного обеспечения.</w:t>
            </w: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shd w:val="clear" w:color="auto" w:fill="C0C0C0"/>
          </w:tcPr>
          <w:p w:rsidR="00343CB5" w:rsidRPr="00922F6C" w:rsidRDefault="00343CB5" w:rsidP="00EB55D4">
            <w:pPr>
              <w:jc w:val="center"/>
              <w:rPr>
                <w:b/>
                <w:sz w:val="24"/>
                <w:szCs w:val="24"/>
              </w:rPr>
            </w:pPr>
            <w:r w:rsidRPr="00922F6C">
              <w:rPr>
                <w:b/>
                <w:sz w:val="24"/>
                <w:szCs w:val="24"/>
              </w:rPr>
              <w:t xml:space="preserve">3.0 </w:t>
            </w:r>
          </w:p>
        </w:tc>
        <w:tc>
          <w:tcPr>
            <w:tcW w:w="4678" w:type="dxa"/>
            <w:tcBorders>
              <w:top w:val="single" w:sz="4" w:space="0" w:color="auto"/>
              <w:left w:val="single" w:sz="4" w:space="0" w:color="auto"/>
              <w:bottom w:val="single" w:sz="4" w:space="0" w:color="auto"/>
              <w:right w:val="single" w:sz="4" w:space="0" w:color="auto"/>
            </w:tcBorders>
            <w:shd w:val="clear" w:color="auto" w:fill="C0C0C0"/>
          </w:tcPr>
          <w:p w:rsidR="00343CB5" w:rsidRPr="00922F6C" w:rsidRDefault="00343CB5" w:rsidP="00EB55D4">
            <w:pPr>
              <w:rPr>
                <w:b/>
                <w:sz w:val="24"/>
                <w:szCs w:val="24"/>
              </w:rPr>
            </w:pPr>
            <w:r w:rsidRPr="00922F6C">
              <w:rPr>
                <w:b/>
                <w:sz w:val="24"/>
                <w:szCs w:val="24"/>
              </w:rPr>
              <w:t xml:space="preserve">Общественное использование объектов капитального строительства: </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rsidR="00343CB5" w:rsidRPr="00922F6C" w:rsidRDefault="00343CB5" w:rsidP="00EB55D4">
            <w:pPr>
              <w:rPr>
                <w:b/>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b/>
                <w:sz w:val="24"/>
                <w:szCs w:val="24"/>
              </w:rPr>
            </w:pPr>
            <w:r w:rsidRPr="00922F6C">
              <w:rPr>
                <w:b/>
                <w:sz w:val="24"/>
                <w:szCs w:val="24"/>
              </w:rPr>
              <w:t xml:space="preserve">3.1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b/>
                <w:sz w:val="24"/>
                <w:szCs w:val="24"/>
              </w:rPr>
            </w:pPr>
            <w:r w:rsidRPr="00922F6C">
              <w:rPr>
                <w:b/>
                <w:sz w:val="24"/>
                <w:szCs w:val="24"/>
              </w:rPr>
              <w:t>Коммунальное обслуживание</w:t>
            </w:r>
            <w:r>
              <w:rPr>
                <w:b/>
                <w:sz w:val="24"/>
                <w:szCs w:val="24"/>
              </w:rPr>
              <w:t>:</w:t>
            </w:r>
          </w:p>
        </w:tc>
        <w:tc>
          <w:tcPr>
            <w:tcW w:w="3260" w:type="dxa"/>
            <w:vMerge w:val="restart"/>
            <w:tcBorders>
              <w:top w:val="single" w:sz="4" w:space="0" w:color="auto"/>
              <w:left w:val="single" w:sz="4" w:space="0" w:color="auto"/>
              <w:right w:val="single" w:sz="4" w:space="0" w:color="auto"/>
            </w:tcBorders>
          </w:tcPr>
          <w:p w:rsidR="00343CB5" w:rsidRPr="00922F6C" w:rsidRDefault="00343CB5" w:rsidP="00EB55D4">
            <w:pPr>
              <w:rPr>
                <w:b/>
                <w:sz w:val="24"/>
                <w:szCs w:val="24"/>
              </w:rPr>
            </w:pPr>
            <w:r w:rsidRPr="00BA2827">
              <w:rPr>
                <w:sz w:val="24"/>
                <w:szCs w:val="24"/>
              </w:rPr>
              <w:t>- складские здания</w:t>
            </w: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b/>
                <w:sz w:val="24"/>
                <w:szCs w:val="24"/>
              </w:rPr>
            </w:pPr>
            <w:r>
              <w:rPr>
                <w:b/>
                <w:sz w:val="24"/>
                <w:szCs w:val="24"/>
              </w:rPr>
              <w:t>3.1.1.</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b/>
                <w:sz w:val="24"/>
                <w:szCs w:val="24"/>
              </w:rPr>
            </w:pPr>
            <w:r w:rsidRPr="001C35FE">
              <w:rPr>
                <w:sz w:val="24"/>
                <w:szCs w:val="24"/>
              </w:rPr>
              <w:t>Предоставление коммунальных услуг</w:t>
            </w:r>
          </w:p>
        </w:tc>
        <w:tc>
          <w:tcPr>
            <w:tcW w:w="3260" w:type="dxa"/>
            <w:vMerge/>
            <w:tcBorders>
              <w:left w:val="single" w:sz="4" w:space="0" w:color="auto"/>
              <w:right w:val="single" w:sz="4" w:space="0" w:color="auto"/>
            </w:tcBorders>
          </w:tcPr>
          <w:p w:rsidR="00343CB5" w:rsidRPr="00BA2827" w:rsidRDefault="00343CB5" w:rsidP="00EB55D4">
            <w:pPr>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Default="00343CB5" w:rsidP="00EB55D4">
            <w:pPr>
              <w:jc w:val="center"/>
              <w:rPr>
                <w:b/>
                <w:sz w:val="24"/>
                <w:szCs w:val="24"/>
              </w:rPr>
            </w:pPr>
            <w:r>
              <w:rPr>
                <w:b/>
                <w:sz w:val="24"/>
                <w:szCs w:val="24"/>
              </w:rPr>
              <w:t>3.1.2</w:t>
            </w:r>
          </w:p>
        </w:tc>
        <w:tc>
          <w:tcPr>
            <w:tcW w:w="4678" w:type="dxa"/>
            <w:tcBorders>
              <w:top w:val="single" w:sz="4" w:space="0" w:color="auto"/>
              <w:left w:val="single" w:sz="4" w:space="0" w:color="auto"/>
              <w:bottom w:val="single" w:sz="4" w:space="0" w:color="auto"/>
              <w:right w:val="single" w:sz="4" w:space="0" w:color="auto"/>
            </w:tcBorders>
          </w:tcPr>
          <w:p w:rsidR="00343CB5" w:rsidRPr="001C35FE" w:rsidRDefault="00343CB5" w:rsidP="00EB55D4">
            <w:pPr>
              <w:rPr>
                <w:sz w:val="24"/>
                <w:szCs w:val="24"/>
              </w:rPr>
            </w:pPr>
            <w:r w:rsidRPr="001C35FE">
              <w:rPr>
                <w:sz w:val="24"/>
                <w:szCs w:val="24"/>
              </w:rPr>
              <w:t>Административные здания организаций,</w:t>
            </w:r>
            <w:r w:rsidRPr="001C35FE">
              <w:rPr>
                <w:sz w:val="24"/>
                <w:szCs w:val="24"/>
              </w:rPr>
              <w:br/>
              <w:t>обеспечивающих предоставление коммунальных услуг</w:t>
            </w:r>
          </w:p>
        </w:tc>
        <w:tc>
          <w:tcPr>
            <w:tcW w:w="3260" w:type="dxa"/>
            <w:vMerge/>
            <w:tcBorders>
              <w:left w:val="single" w:sz="4" w:space="0" w:color="auto"/>
              <w:bottom w:val="single" w:sz="4" w:space="0" w:color="auto"/>
              <w:right w:val="single" w:sz="4" w:space="0" w:color="auto"/>
            </w:tcBorders>
          </w:tcPr>
          <w:p w:rsidR="00343CB5" w:rsidRPr="00BA2827" w:rsidRDefault="00343CB5" w:rsidP="00EB55D4">
            <w:pPr>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b/>
                <w:sz w:val="24"/>
                <w:szCs w:val="24"/>
              </w:rPr>
            </w:pPr>
            <w:r w:rsidRPr="00922F6C">
              <w:rPr>
                <w:b/>
                <w:sz w:val="24"/>
                <w:szCs w:val="24"/>
              </w:rPr>
              <w:t xml:space="preserve">3.2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b/>
                <w:sz w:val="24"/>
                <w:szCs w:val="24"/>
              </w:rPr>
            </w:pPr>
            <w:r w:rsidRPr="00922F6C">
              <w:rPr>
                <w:b/>
                <w:sz w:val="24"/>
                <w:szCs w:val="24"/>
              </w:rPr>
              <w:t>Социальное обслуживание</w:t>
            </w:r>
            <w:r>
              <w:rPr>
                <w:b/>
                <w:sz w:val="24"/>
                <w:szCs w:val="24"/>
              </w:rPr>
              <w:t>:</w:t>
            </w:r>
            <w:r w:rsidRPr="00922F6C">
              <w:rPr>
                <w:b/>
                <w:sz w:val="24"/>
                <w:szCs w:val="24"/>
              </w:rPr>
              <w:t xml:space="preserve"> </w:t>
            </w:r>
          </w:p>
        </w:tc>
        <w:tc>
          <w:tcPr>
            <w:tcW w:w="3260" w:type="dxa"/>
            <w:vMerge w:val="restart"/>
            <w:tcBorders>
              <w:top w:val="single" w:sz="4" w:space="0" w:color="auto"/>
              <w:left w:val="single" w:sz="4" w:space="0" w:color="auto"/>
              <w:right w:val="single" w:sz="4" w:space="0" w:color="auto"/>
            </w:tcBorders>
          </w:tcPr>
          <w:p w:rsidR="00343CB5" w:rsidRDefault="00343CB5" w:rsidP="00EB55D4">
            <w:pPr>
              <w:rPr>
                <w:sz w:val="24"/>
                <w:szCs w:val="24"/>
              </w:rPr>
            </w:pPr>
            <w:r w:rsidRPr="00BA2827">
              <w:rPr>
                <w:sz w:val="24"/>
                <w:szCs w:val="24"/>
              </w:rPr>
              <w:t>- площадки для отдыха</w:t>
            </w:r>
          </w:p>
          <w:p w:rsidR="00343CB5" w:rsidRPr="00922F6C" w:rsidRDefault="00343CB5" w:rsidP="00EB55D4">
            <w:pPr>
              <w:rPr>
                <w:b/>
                <w:sz w:val="24"/>
                <w:szCs w:val="24"/>
              </w:rPr>
            </w:pPr>
            <w:r w:rsidRPr="00BA2827">
              <w:rPr>
                <w:sz w:val="24"/>
                <w:szCs w:val="24"/>
              </w:rPr>
              <w:t>- встроенные или пристроенные объекты торговли, обслуживания, общественного питания.</w:t>
            </w: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7607B4" w:rsidRDefault="00343CB5" w:rsidP="00EB55D4">
            <w:pPr>
              <w:jc w:val="center"/>
              <w:rPr>
                <w:sz w:val="24"/>
                <w:szCs w:val="24"/>
              </w:rPr>
            </w:pPr>
            <w:r w:rsidRPr="007607B4">
              <w:rPr>
                <w:sz w:val="24"/>
                <w:szCs w:val="24"/>
              </w:rPr>
              <w:t>3.2.1</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b/>
                <w:sz w:val="24"/>
                <w:szCs w:val="24"/>
              </w:rPr>
            </w:pPr>
            <w:r w:rsidRPr="001C35FE">
              <w:rPr>
                <w:sz w:val="24"/>
                <w:szCs w:val="24"/>
              </w:rPr>
              <w:t>Дома социального обслуживания</w:t>
            </w:r>
          </w:p>
        </w:tc>
        <w:tc>
          <w:tcPr>
            <w:tcW w:w="3260" w:type="dxa"/>
            <w:vMerge/>
            <w:tcBorders>
              <w:top w:val="single" w:sz="4" w:space="0" w:color="auto"/>
              <w:left w:val="single" w:sz="4" w:space="0" w:color="auto"/>
              <w:right w:val="single" w:sz="4" w:space="0" w:color="auto"/>
            </w:tcBorders>
          </w:tcPr>
          <w:p w:rsidR="00343CB5" w:rsidRPr="00BA2827" w:rsidRDefault="00343CB5" w:rsidP="00EB55D4">
            <w:pPr>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7607B4" w:rsidRDefault="00343CB5" w:rsidP="00EB55D4">
            <w:pPr>
              <w:jc w:val="center"/>
              <w:rPr>
                <w:sz w:val="24"/>
                <w:szCs w:val="24"/>
              </w:rPr>
            </w:pPr>
            <w:r w:rsidRPr="007607B4">
              <w:rPr>
                <w:sz w:val="24"/>
                <w:szCs w:val="24"/>
              </w:rPr>
              <w:t>3.2.2</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b/>
                <w:sz w:val="24"/>
                <w:szCs w:val="24"/>
              </w:rPr>
            </w:pPr>
            <w:r w:rsidRPr="001C35FE">
              <w:rPr>
                <w:sz w:val="24"/>
                <w:szCs w:val="24"/>
              </w:rPr>
              <w:t>Оказание социальной помощи населению</w:t>
            </w:r>
          </w:p>
        </w:tc>
        <w:tc>
          <w:tcPr>
            <w:tcW w:w="3260" w:type="dxa"/>
            <w:vMerge/>
            <w:tcBorders>
              <w:top w:val="single" w:sz="4" w:space="0" w:color="auto"/>
              <w:left w:val="single" w:sz="4" w:space="0" w:color="auto"/>
              <w:right w:val="single" w:sz="4" w:space="0" w:color="auto"/>
            </w:tcBorders>
          </w:tcPr>
          <w:p w:rsidR="00343CB5" w:rsidRPr="00BA2827" w:rsidRDefault="00343CB5" w:rsidP="00EB55D4">
            <w:pPr>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7607B4" w:rsidRDefault="00343CB5" w:rsidP="00EB55D4">
            <w:pPr>
              <w:jc w:val="center"/>
              <w:rPr>
                <w:sz w:val="24"/>
                <w:szCs w:val="24"/>
              </w:rPr>
            </w:pPr>
            <w:r w:rsidRPr="007607B4">
              <w:rPr>
                <w:sz w:val="24"/>
                <w:szCs w:val="24"/>
              </w:rPr>
              <w:t>3.2.3</w:t>
            </w:r>
          </w:p>
        </w:tc>
        <w:tc>
          <w:tcPr>
            <w:tcW w:w="4678" w:type="dxa"/>
            <w:tcBorders>
              <w:top w:val="single" w:sz="4" w:space="0" w:color="auto"/>
              <w:left w:val="single" w:sz="4" w:space="0" w:color="auto"/>
              <w:bottom w:val="single" w:sz="4" w:space="0" w:color="auto"/>
              <w:right w:val="single" w:sz="4" w:space="0" w:color="auto"/>
            </w:tcBorders>
          </w:tcPr>
          <w:p w:rsidR="00343CB5" w:rsidRPr="001C35FE" w:rsidRDefault="00343CB5" w:rsidP="00EB55D4">
            <w:pPr>
              <w:rPr>
                <w:sz w:val="24"/>
                <w:szCs w:val="24"/>
              </w:rPr>
            </w:pPr>
            <w:r w:rsidRPr="001C35FE">
              <w:rPr>
                <w:sz w:val="24"/>
                <w:szCs w:val="24"/>
              </w:rPr>
              <w:t>Оказание услуг связи</w:t>
            </w:r>
          </w:p>
        </w:tc>
        <w:tc>
          <w:tcPr>
            <w:tcW w:w="3260" w:type="dxa"/>
            <w:vMerge/>
            <w:tcBorders>
              <w:top w:val="single" w:sz="4" w:space="0" w:color="auto"/>
              <w:left w:val="single" w:sz="4" w:space="0" w:color="auto"/>
              <w:right w:val="single" w:sz="4" w:space="0" w:color="auto"/>
            </w:tcBorders>
          </w:tcPr>
          <w:p w:rsidR="00343CB5" w:rsidRPr="00BA2827" w:rsidRDefault="00343CB5" w:rsidP="00EB55D4">
            <w:pPr>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7607B4" w:rsidRDefault="00343CB5" w:rsidP="00EB55D4">
            <w:pPr>
              <w:jc w:val="center"/>
              <w:rPr>
                <w:sz w:val="24"/>
                <w:szCs w:val="24"/>
              </w:rPr>
            </w:pPr>
            <w:r w:rsidRPr="007607B4">
              <w:rPr>
                <w:sz w:val="24"/>
                <w:szCs w:val="24"/>
              </w:rPr>
              <w:t>3.2.4</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b/>
                <w:sz w:val="24"/>
                <w:szCs w:val="24"/>
              </w:rPr>
            </w:pPr>
            <w:r w:rsidRPr="001C35FE">
              <w:rPr>
                <w:sz w:val="24"/>
                <w:szCs w:val="24"/>
              </w:rPr>
              <w:t>Общежития</w:t>
            </w:r>
          </w:p>
        </w:tc>
        <w:tc>
          <w:tcPr>
            <w:tcW w:w="3260" w:type="dxa"/>
            <w:vMerge/>
            <w:tcBorders>
              <w:top w:val="single" w:sz="4" w:space="0" w:color="auto"/>
              <w:left w:val="single" w:sz="4" w:space="0" w:color="auto"/>
              <w:right w:val="single" w:sz="4" w:space="0" w:color="auto"/>
            </w:tcBorders>
          </w:tcPr>
          <w:p w:rsidR="00343CB5" w:rsidRPr="00BA2827" w:rsidRDefault="00343CB5" w:rsidP="00EB55D4">
            <w:pPr>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b/>
                <w:sz w:val="24"/>
                <w:szCs w:val="24"/>
              </w:rPr>
            </w:pPr>
            <w:r w:rsidRPr="00922F6C">
              <w:rPr>
                <w:b/>
                <w:sz w:val="24"/>
                <w:szCs w:val="24"/>
              </w:rPr>
              <w:t xml:space="preserve">3.3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b/>
                <w:sz w:val="24"/>
                <w:szCs w:val="24"/>
              </w:rPr>
            </w:pPr>
            <w:r w:rsidRPr="00922F6C">
              <w:rPr>
                <w:b/>
                <w:sz w:val="24"/>
                <w:szCs w:val="24"/>
              </w:rPr>
              <w:t xml:space="preserve">Бытовое обслуживание </w:t>
            </w:r>
          </w:p>
        </w:tc>
        <w:tc>
          <w:tcPr>
            <w:tcW w:w="3260" w:type="dxa"/>
            <w:vMerge/>
            <w:tcBorders>
              <w:left w:val="single" w:sz="4" w:space="0" w:color="auto"/>
              <w:bottom w:val="single" w:sz="4" w:space="0" w:color="auto"/>
              <w:right w:val="single" w:sz="4" w:space="0" w:color="auto"/>
            </w:tcBorders>
          </w:tcPr>
          <w:p w:rsidR="00343CB5" w:rsidRPr="00922F6C" w:rsidRDefault="00343CB5" w:rsidP="00EB55D4">
            <w:pPr>
              <w:rPr>
                <w:b/>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b/>
                <w:sz w:val="24"/>
                <w:szCs w:val="24"/>
              </w:rPr>
            </w:pPr>
            <w:r w:rsidRPr="00922F6C">
              <w:rPr>
                <w:b/>
                <w:sz w:val="24"/>
                <w:szCs w:val="24"/>
              </w:rPr>
              <w:t xml:space="preserve">3.4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b/>
                <w:sz w:val="24"/>
                <w:szCs w:val="24"/>
              </w:rPr>
            </w:pPr>
            <w:r w:rsidRPr="00922F6C">
              <w:rPr>
                <w:b/>
                <w:sz w:val="24"/>
                <w:szCs w:val="24"/>
              </w:rPr>
              <w:t>Здравоохранение</w:t>
            </w:r>
            <w:r>
              <w:rPr>
                <w:b/>
                <w:sz w:val="24"/>
                <w:szCs w:val="24"/>
              </w:rPr>
              <w:t>:</w:t>
            </w:r>
            <w:r w:rsidRPr="00922F6C">
              <w:rPr>
                <w:b/>
                <w:sz w:val="24"/>
                <w:szCs w:val="24"/>
              </w:rPr>
              <w:t xml:space="preserve"> </w:t>
            </w:r>
          </w:p>
        </w:tc>
        <w:tc>
          <w:tcPr>
            <w:tcW w:w="3260"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b/>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sidRPr="00922F6C">
              <w:rPr>
                <w:sz w:val="24"/>
                <w:szCs w:val="24"/>
              </w:rPr>
              <w:t xml:space="preserve">3.4.1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922F6C">
              <w:rPr>
                <w:sz w:val="24"/>
                <w:szCs w:val="24"/>
              </w:rPr>
              <w:t xml:space="preserve">Амбулаторно-поликлиническое обслуживание </w:t>
            </w:r>
          </w:p>
        </w:tc>
        <w:tc>
          <w:tcPr>
            <w:tcW w:w="3260" w:type="dxa"/>
            <w:vMerge w:val="restart"/>
            <w:tcBorders>
              <w:top w:val="single" w:sz="4" w:space="0" w:color="auto"/>
              <w:left w:val="single" w:sz="4" w:space="0" w:color="auto"/>
              <w:right w:val="single" w:sz="4" w:space="0" w:color="auto"/>
            </w:tcBorders>
          </w:tcPr>
          <w:p w:rsidR="00343CB5" w:rsidRPr="00BA2827" w:rsidRDefault="00343CB5" w:rsidP="00EB55D4">
            <w:pPr>
              <w:pStyle w:val="Iauiue"/>
              <w:rPr>
                <w:sz w:val="24"/>
                <w:szCs w:val="24"/>
              </w:rPr>
            </w:pPr>
            <w:r w:rsidRPr="00BA2827">
              <w:rPr>
                <w:sz w:val="24"/>
                <w:szCs w:val="24"/>
              </w:rPr>
              <w:t>- объекты, технологически связанные с назначением основного вида использования;</w:t>
            </w:r>
          </w:p>
          <w:p w:rsidR="00343CB5" w:rsidRPr="00922F6C" w:rsidRDefault="00343CB5" w:rsidP="00EB55D4">
            <w:pPr>
              <w:rPr>
                <w:sz w:val="24"/>
                <w:szCs w:val="24"/>
              </w:rPr>
            </w:pPr>
            <w:r w:rsidRPr="00BA2827">
              <w:rPr>
                <w:sz w:val="24"/>
                <w:szCs w:val="24"/>
              </w:rPr>
              <w:t>- площадки для отдыха.</w:t>
            </w: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sidRPr="00922F6C">
              <w:rPr>
                <w:sz w:val="24"/>
                <w:szCs w:val="24"/>
              </w:rPr>
              <w:t xml:space="preserve">3.4.2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922F6C">
              <w:rPr>
                <w:sz w:val="24"/>
                <w:szCs w:val="24"/>
              </w:rPr>
              <w:t xml:space="preserve">Стационарное медицинское обслуживание </w:t>
            </w:r>
          </w:p>
        </w:tc>
        <w:tc>
          <w:tcPr>
            <w:tcW w:w="3260" w:type="dxa"/>
            <w:vMerge/>
            <w:tcBorders>
              <w:left w:val="single" w:sz="4" w:space="0" w:color="auto"/>
              <w:right w:val="single" w:sz="4" w:space="0" w:color="auto"/>
            </w:tcBorders>
          </w:tcPr>
          <w:p w:rsidR="00343CB5" w:rsidRPr="00922F6C" w:rsidRDefault="00343CB5" w:rsidP="00EB55D4">
            <w:pPr>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Pr>
                <w:sz w:val="24"/>
                <w:szCs w:val="24"/>
              </w:rPr>
              <w:t>3.4.3</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1C35FE">
              <w:rPr>
                <w:sz w:val="24"/>
                <w:szCs w:val="24"/>
              </w:rPr>
              <w:t>Медицинские организации особого назначения</w:t>
            </w:r>
          </w:p>
        </w:tc>
        <w:tc>
          <w:tcPr>
            <w:tcW w:w="3260" w:type="dxa"/>
            <w:vMerge/>
            <w:tcBorders>
              <w:left w:val="single" w:sz="4" w:space="0" w:color="auto"/>
              <w:bottom w:val="single" w:sz="4" w:space="0" w:color="auto"/>
              <w:right w:val="single" w:sz="4" w:space="0" w:color="auto"/>
            </w:tcBorders>
          </w:tcPr>
          <w:p w:rsidR="00343CB5" w:rsidRPr="00BA2827" w:rsidRDefault="00343CB5" w:rsidP="00EB55D4">
            <w:pPr>
              <w:pStyle w:val="Iauiue"/>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b/>
                <w:sz w:val="24"/>
                <w:szCs w:val="24"/>
              </w:rPr>
            </w:pPr>
            <w:r w:rsidRPr="00922F6C">
              <w:rPr>
                <w:b/>
                <w:sz w:val="24"/>
                <w:szCs w:val="24"/>
              </w:rPr>
              <w:t xml:space="preserve">3.5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b/>
                <w:sz w:val="24"/>
                <w:szCs w:val="24"/>
              </w:rPr>
            </w:pPr>
            <w:r w:rsidRPr="00922F6C">
              <w:rPr>
                <w:b/>
                <w:sz w:val="24"/>
                <w:szCs w:val="24"/>
              </w:rPr>
              <w:t xml:space="preserve">Образование и просвещение: </w:t>
            </w:r>
          </w:p>
        </w:tc>
        <w:tc>
          <w:tcPr>
            <w:tcW w:w="3260"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b/>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sidRPr="00922F6C">
              <w:rPr>
                <w:sz w:val="24"/>
                <w:szCs w:val="24"/>
              </w:rPr>
              <w:t xml:space="preserve">3.5.1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922F6C">
              <w:rPr>
                <w:sz w:val="24"/>
                <w:szCs w:val="24"/>
              </w:rPr>
              <w:t xml:space="preserve">Дошкольное, начальное и среднее общее образование </w:t>
            </w:r>
          </w:p>
        </w:tc>
        <w:tc>
          <w:tcPr>
            <w:tcW w:w="3260" w:type="dxa"/>
            <w:tcBorders>
              <w:top w:val="single" w:sz="4" w:space="0" w:color="auto"/>
              <w:left w:val="single" w:sz="4" w:space="0" w:color="auto"/>
              <w:bottom w:val="single" w:sz="4" w:space="0" w:color="auto"/>
              <w:right w:val="single" w:sz="4" w:space="0" w:color="auto"/>
            </w:tcBorders>
          </w:tcPr>
          <w:p w:rsidR="00343CB5" w:rsidRPr="00BA2827" w:rsidRDefault="00343CB5" w:rsidP="00EB55D4">
            <w:pPr>
              <w:pStyle w:val="Iauiue"/>
              <w:rPr>
                <w:sz w:val="24"/>
                <w:szCs w:val="24"/>
              </w:rPr>
            </w:pPr>
            <w:r w:rsidRPr="00BA2827">
              <w:rPr>
                <w:sz w:val="24"/>
                <w:szCs w:val="24"/>
              </w:rPr>
              <w:t>- площадки: детские, спортивные, для отдыха;</w:t>
            </w:r>
          </w:p>
          <w:p w:rsidR="00343CB5" w:rsidRPr="00922F6C" w:rsidRDefault="00343CB5" w:rsidP="00EB55D4">
            <w:pPr>
              <w:rPr>
                <w:sz w:val="24"/>
                <w:szCs w:val="24"/>
              </w:rPr>
            </w:pPr>
            <w:r w:rsidRPr="00BA2827">
              <w:rPr>
                <w:sz w:val="24"/>
                <w:szCs w:val="24"/>
              </w:rPr>
              <w:t>- теплицы, оранжереи.</w:t>
            </w: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sidRPr="00922F6C">
              <w:rPr>
                <w:sz w:val="24"/>
                <w:szCs w:val="24"/>
              </w:rPr>
              <w:t xml:space="preserve">3.5.2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922F6C">
              <w:rPr>
                <w:sz w:val="24"/>
                <w:szCs w:val="24"/>
              </w:rPr>
              <w:t xml:space="preserve">Среднее и высшее профессиональное образование </w:t>
            </w:r>
          </w:p>
        </w:tc>
        <w:tc>
          <w:tcPr>
            <w:tcW w:w="3260" w:type="dxa"/>
            <w:tcBorders>
              <w:top w:val="single" w:sz="4" w:space="0" w:color="auto"/>
              <w:left w:val="single" w:sz="4" w:space="0" w:color="auto"/>
              <w:bottom w:val="single" w:sz="4" w:space="0" w:color="auto"/>
              <w:right w:val="single" w:sz="4" w:space="0" w:color="auto"/>
            </w:tcBorders>
          </w:tcPr>
          <w:p w:rsidR="00343CB5" w:rsidRPr="00E90AA1" w:rsidRDefault="00343CB5" w:rsidP="00EB55D4">
            <w:pPr>
              <w:rPr>
                <w:sz w:val="24"/>
                <w:szCs w:val="24"/>
              </w:rPr>
            </w:pPr>
            <w:r w:rsidRPr="00E90AA1">
              <w:rPr>
                <w:sz w:val="24"/>
                <w:szCs w:val="24"/>
              </w:rPr>
              <w:t>- площадки: спортивные, для отдыха.</w:t>
            </w: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b/>
                <w:sz w:val="24"/>
                <w:szCs w:val="24"/>
              </w:rPr>
            </w:pPr>
            <w:r w:rsidRPr="00922F6C">
              <w:rPr>
                <w:b/>
                <w:sz w:val="24"/>
                <w:szCs w:val="24"/>
              </w:rPr>
              <w:t xml:space="preserve">3.6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b/>
                <w:sz w:val="24"/>
                <w:szCs w:val="24"/>
              </w:rPr>
            </w:pPr>
            <w:r w:rsidRPr="00922F6C">
              <w:rPr>
                <w:b/>
                <w:sz w:val="24"/>
                <w:szCs w:val="24"/>
              </w:rPr>
              <w:t>Культурное развитие</w:t>
            </w:r>
            <w:r>
              <w:rPr>
                <w:b/>
                <w:sz w:val="24"/>
                <w:szCs w:val="24"/>
              </w:rPr>
              <w:t>:</w:t>
            </w:r>
            <w:r w:rsidRPr="00922F6C">
              <w:rPr>
                <w:b/>
                <w:sz w:val="24"/>
                <w:szCs w:val="24"/>
              </w:rPr>
              <w:t xml:space="preserve"> </w:t>
            </w:r>
          </w:p>
        </w:tc>
        <w:tc>
          <w:tcPr>
            <w:tcW w:w="3260" w:type="dxa"/>
            <w:vMerge w:val="restart"/>
            <w:tcBorders>
              <w:top w:val="single" w:sz="4" w:space="0" w:color="auto"/>
              <w:left w:val="single" w:sz="4" w:space="0" w:color="auto"/>
              <w:right w:val="single" w:sz="4" w:space="0" w:color="auto"/>
            </w:tcBorders>
          </w:tcPr>
          <w:p w:rsidR="00343CB5" w:rsidRPr="00BA2827" w:rsidRDefault="00343CB5" w:rsidP="00EB55D4">
            <w:pPr>
              <w:pStyle w:val="Iauiue"/>
              <w:rPr>
                <w:sz w:val="24"/>
                <w:szCs w:val="24"/>
              </w:rPr>
            </w:pPr>
            <w:r w:rsidRPr="00BA2827">
              <w:rPr>
                <w:sz w:val="24"/>
                <w:szCs w:val="24"/>
              </w:rPr>
              <w:t xml:space="preserve">- площадки хозяйственные. </w:t>
            </w:r>
          </w:p>
          <w:p w:rsidR="00343CB5" w:rsidRPr="00922F6C" w:rsidRDefault="00343CB5" w:rsidP="00EB55D4">
            <w:pPr>
              <w:rPr>
                <w:b/>
                <w:sz w:val="24"/>
                <w:szCs w:val="24"/>
              </w:rPr>
            </w:pPr>
            <w:r w:rsidRPr="00BA2827">
              <w:rPr>
                <w:sz w:val="24"/>
                <w:szCs w:val="24"/>
              </w:rPr>
              <w:t xml:space="preserve">- </w:t>
            </w:r>
            <w:r>
              <w:rPr>
                <w:sz w:val="24"/>
                <w:szCs w:val="24"/>
              </w:rPr>
              <w:t xml:space="preserve">открытые </w:t>
            </w:r>
            <w:r w:rsidRPr="00BA2827">
              <w:rPr>
                <w:sz w:val="24"/>
                <w:szCs w:val="24"/>
              </w:rPr>
              <w:t>автостоянки.</w:t>
            </w: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7607B4" w:rsidRDefault="00343CB5" w:rsidP="00EB55D4">
            <w:pPr>
              <w:jc w:val="center"/>
              <w:rPr>
                <w:sz w:val="24"/>
                <w:szCs w:val="24"/>
              </w:rPr>
            </w:pPr>
            <w:r w:rsidRPr="007607B4">
              <w:rPr>
                <w:sz w:val="24"/>
                <w:szCs w:val="24"/>
              </w:rPr>
              <w:t>3.6.1</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b/>
                <w:sz w:val="24"/>
                <w:szCs w:val="24"/>
              </w:rPr>
            </w:pPr>
            <w:r w:rsidRPr="001C35FE">
              <w:rPr>
                <w:sz w:val="24"/>
                <w:szCs w:val="24"/>
              </w:rPr>
              <w:t>Объекты культурно-досуговой деятельности</w:t>
            </w:r>
          </w:p>
        </w:tc>
        <w:tc>
          <w:tcPr>
            <w:tcW w:w="3260" w:type="dxa"/>
            <w:vMerge/>
            <w:tcBorders>
              <w:left w:val="single" w:sz="4" w:space="0" w:color="auto"/>
              <w:right w:val="single" w:sz="4" w:space="0" w:color="auto"/>
            </w:tcBorders>
          </w:tcPr>
          <w:p w:rsidR="00343CB5" w:rsidRPr="00BA2827" w:rsidRDefault="00343CB5" w:rsidP="00EB55D4">
            <w:pPr>
              <w:pStyle w:val="Iauiue"/>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7607B4" w:rsidRDefault="00343CB5" w:rsidP="00EB55D4">
            <w:pPr>
              <w:jc w:val="center"/>
              <w:rPr>
                <w:sz w:val="24"/>
                <w:szCs w:val="24"/>
              </w:rPr>
            </w:pPr>
            <w:r w:rsidRPr="007607B4">
              <w:rPr>
                <w:sz w:val="24"/>
                <w:szCs w:val="24"/>
              </w:rPr>
              <w:t>3.6.2</w:t>
            </w:r>
          </w:p>
        </w:tc>
        <w:tc>
          <w:tcPr>
            <w:tcW w:w="4678" w:type="dxa"/>
            <w:tcBorders>
              <w:top w:val="single" w:sz="4" w:space="0" w:color="auto"/>
              <w:left w:val="single" w:sz="4" w:space="0" w:color="auto"/>
              <w:bottom w:val="single" w:sz="4" w:space="0" w:color="auto"/>
              <w:right w:val="single" w:sz="4" w:space="0" w:color="auto"/>
            </w:tcBorders>
          </w:tcPr>
          <w:p w:rsidR="00343CB5" w:rsidRPr="001C35FE" w:rsidRDefault="00343CB5" w:rsidP="00EB55D4">
            <w:pPr>
              <w:rPr>
                <w:sz w:val="24"/>
                <w:szCs w:val="24"/>
              </w:rPr>
            </w:pPr>
            <w:r w:rsidRPr="001C35FE">
              <w:rPr>
                <w:sz w:val="24"/>
                <w:szCs w:val="24"/>
              </w:rPr>
              <w:t>Парки культуры и отдыха</w:t>
            </w:r>
          </w:p>
        </w:tc>
        <w:tc>
          <w:tcPr>
            <w:tcW w:w="3260" w:type="dxa"/>
            <w:vMerge/>
            <w:tcBorders>
              <w:left w:val="single" w:sz="4" w:space="0" w:color="auto"/>
              <w:right w:val="single" w:sz="4" w:space="0" w:color="auto"/>
            </w:tcBorders>
          </w:tcPr>
          <w:p w:rsidR="00343CB5" w:rsidRPr="00BA2827" w:rsidRDefault="00343CB5" w:rsidP="00EB55D4">
            <w:pPr>
              <w:pStyle w:val="Iauiue"/>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7607B4" w:rsidRDefault="00343CB5" w:rsidP="00EB55D4">
            <w:pPr>
              <w:jc w:val="center"/>
              <w:rPr>
                <w:sz w:val="24"/>
                <w:szCs w:val="24"/>
              </w:rPr>
            </w:pPr>
            <w:r w:rsidRPr="007607B4">
              <w:rPr>
                <w:sz w:val="24"/>
                <w:szCs w:val="24"/>
              </w:rPr>
              <w:t>3.6.3</w:t>
            </w:r>
          </w:p>
        </w:tc>
        <w:tc>
          <w:tcPr>
            <w:tcW w:w="4678" w:type="dxa"/>
            <w:tcBorders>
              <w:top w:val="single" w:sz="4" w:space="0" w:color="auto"/>
              <w:left w:val="single" w:sz="4" w:space="0" w:color="auto"/>
              <w:bottom w:val="single" w:sz="4" w:space="0" w:color="auto"/>
              <w:right w:val="single" w:sz="4" w:space="0" w:color="auto"/>
            </w:tcBorders>
          </w:tcPr>
          <w:p w:rsidR="00343CB5" w:rsidRPr="001C35FE" w:rsidRDefault="00343CB5" w:rsidP="00EB55D4">
            <w:pPr>
              <w:rPr>
                <w:sz w:val="24"/>
                <w:szCs w:val="24"/>
              </w:rPr>
            </w:pPr>
            <w:r w:rsidRPr="001C35FE">
              <w:rPr>
                <w:sz w:val="24"/>
                <w:szCs w:val="24"/>
              </w:rPr>
              <w:t>Цирки и зверинцы</w:t>
            </w:r>
          </w:p>
        </w:tc>
        <w:tc>
          <w:tcPr>
            <w:tcW w:w="3260" w:type="dxa"/>
            <w:vMerge/>
            <w:tcBorders>
              <w:left w:val="single" w:sz="4" w:space="0" w:color="auto"/>
              <w:bottom w:val="single" w:sz="4" w:space="0" w:color="auto"/>
              <w:right w:val="single" w:sz="4" w:space="0" w:color="auto"/>
            </w:tcBorders>
          </w:tcPr>
          <w:p w:rsidR="00343CB5" w:rsidRPr="00BA2827" w:rsidRDefault="00343CB5" w:rsidP="00EB55D4">
            <w:pPr>
              <w:pStyle w:val="Iauiue"/>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b/>
                <w:sz w:val="24"/>
                <w:szCs w:val="24"/>
              </w:rPr>
            </w:pPr>
            <w:r w:rsidRPr="00922F6C">
              <w:rPr>
                <w:b/>
                <w:sz w:val="24"/>
                <w:szCs w:val="24"/>
              </w:rPr>
              <w:t xml:space="preserve">3.7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b/>
                <w:sz w:val="24"/>
                <w:szCs w:val="24"/>
              </w:rPr>
            </w:pPr>
            <w:r w:rsidRPr="00922F6C">
              <w:rPr>
                <w:b/>
                <w:sz w:val="24"/>
                <w:szCs w:val="24"/>
              </w:rPr>
              <w:t>Религиозное использование</w:t>
            </w:r>
            <w:r>
              <w:rPr>
                <w:b/>
                <w:sz w:val="24"/>
                <w:szCs w:val="24"/>
              </w:rPr>
              <w:t>:</w:t>
            </w:r>
          </w:p>
        </w:tc>
        <w:tc>
          <w:tcPr>
            <w:tcW w:w="3260" w:type="dxa"/>
            <w:vMerge w:val="restart"/>
            <w:tcBorders>
              <w:top w:val="single" w:sz="4" w:space="0" w:color="auto"/>
              <w:left w:val="single" w:sz="4" w:space="0" w:color="auto"/>
              <w:right w:val="single" w:sz="4" w:space="0" w:color="auto"/>
            </w:tcBorders>
          </w:tcPr>
          <w:p w:rsidR="00343CB5" w:rsidRPr="00BA2827" w:rsidRDefault="00343CB5" w:rsidP="00EB55D4">
            <w:pPr>
              <w:pStyle w:val="Iauiue"/>
              <w:rPr>
                <w:sz w:val="24"/>
                <w:szCs w:val="24"/>
              </w:rPr>
            </w:pPr>
            <w:r w:rsidRPr="00BA2827">
              <w:rPr>
                <w:sz w:val="24"/>
                <w:szCs w:val="24"/>
              </w:rPr>
              <w:t xml:space="preserve">- площадки для отдыха, хозяйственные. </w:t>
            </w:r>
          </w:p>
          <w:p w:rsidR="00343CB5" w:rsidRPr="00922F6C" w:rsidRDefault="00343CB5" w:rsidP="00EB55D4">
            <w:pPr>
              <w:rPr>
                <w:b/>
                <w:sz w:val="24"/>
                <w:szCs w:val="24"/>
              </w:rPr>
            </w:pPr>
            <w:r w:rsidRPr="00BA2827">
              <w:rPr>
                <w:sz w:val="24"/>
                <w:szCs w:val="24"/>
              </w:rPr>
              <w:t>- автостоянки или гаражи.</w:t>
            </w: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7607B4" w:rsidRDefault="00343CB5" w:rsidP="00EB55D4">
            <w:pPr>
              <w:jc w:val="center"/>
              <w:rPr>
                <w:sz w:val="24"/>
                <w:szCs w:val="24"/>
              </w:rPr>
            </w:pPr>
            <w:r w:rsidRPr="007607B4">
              <w:rPr>
                <w:sz w:val="24"/>
                <w:szCs w:val="24"/>
              </w:rPr>
              <w:t>3.7.1</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b/>
                <w:sz w:val="24"/>
                <w:szCs w:val="24"/>
              </w:rPr>
            </w:pPr>
            <w:r w:rsidRPr="001C35FE">
              <w:rPr>
                <w:sz w:val="24"/>
                <w:szCs w:val="24"/>
              </w:rPr>
              <w:t>Осуществление религиозных обрядов</w:t>
            </w:r>
          </w:p>
        </w:tc>
        <w:tc>
          <w:tcPr>
            <w:tcW w:w="3260" w:type="dxa"/>
            <w:vMerge/>
            <w:tcBorders>
              <w:left w:val="single" w:sz="4" w:space="0" w:color="auto"/>
              <w:right w:val="single" w:sz="4" w:space="0" w:color="auto"/>
            </w:tcBorders>
          </w:tcPr>
          <w:p w:rsidR="00343CB5" w:rsidRPr="00BA2827" w:rsidRDefault="00343CB5" w:rsidP="00EB55D4">
            <w:pPr>
              <w:pStyle w:val="Iauiue"/>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7607B4" w:rsidRDefault="00343CB5" w:rsidP="00EB55D4">
            <w:pPr>
              <w:jc w:val="center"/>
              <w:rPr>
                <w:sz w:val="24"/>
                <w:szCs w:val="24"/>
              </w:rPr>
            </w:pPr>
            <w:r w:rsidRPr="007607B4">
              <w:rPr>
                <w:sz w:val="24"/>
                <w:szCs w:val="24"/>
              </w:rPr>
              <w:t>3.7.2</w:t>
            </w:r>
          </w:p>
        </w:tc>
        <w:tc>
          <w:tcPr>
            <w:tcW w:w="4678" w:type="dxa"/>
            <w:tcBorders>
              <w:top w:val="single" w:sz="4" w:space="0" w:color="auto"/>
              <w:left w:val="single" w:sz="4" w:space="0" w:color="auto"/>
              <w:bottom w:val="single" w:sz="4" w:space="0" w:color="auto"/>
              <w:right w:val="single" w:sz="4" w:space="0" w:color="auto"/>
            </w:tcBorders>
          </w:tcPr>
          <w:p w:rsidR="00343CB5" w:rsidRPr="001C35FE" w:rsidRDefault="00343CB5" w:rsidP="00EB55D4">
            <w:pPr>
              <w:rPr>
                <w:sz w:val="24"/>
                <w:szCs w:val="24"/>
              </w:rPr>
            </w:pPr>
            <w:r w:rsidRPr="001C35FE">
              <w:rPr>
                <w:sz w:val="24"/>
                <w:szCs w:val="24"/>
              </w:rPr>
              <w:t>Религиозное управление и образование</w:t>
            </w:r>
          </w:p>
        </w:tc>
        <w:tc>
          <w:tcPr>
            <w:tcW w:w="3260" w:type="dxa"/>
            <w:vMerge/>
            <w:tcBorders>
              <w:left w:val="single" w:sz="4" w:space="0" w:color="auto"/>
              <w:bottom w:val="single" w:sz="4" w:space="0" w:color="auto"/>
              <w:right w:val="single" w:sz="4" w:space="0" w:color="auto"/>
            </w:tcBorders>
          </w:tcPr>
          <w:p w:rsidR="00343CB5" w:rsidRPr="00BA2827" w:rsidRDefault="00343CB5" w:rsidP="00EB55D4">
            <w:pPr>
              <w:pStyle w:val="Iauiue"/>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b/>
                <w:sz w:val="24"/>
                <w:szCs w:val="24"/>
              </w:rPr>
            </w:pPr>
            <w:r w:rsidRPr="00922F6C">
              <w:rPr>
                <w:b/>
                <w:sz w:val="24"/>
                <w:szCs w:val="24"/>
              </w:rPr>
              <w:t xml:space="preserve">3.8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b/>
                <w:sz w:val="24"/>
                <w:szCs w:val="24"/>
              </w:rPr>
            </w:pPr>
            <w:r w:rsidRPr="00922F6C">
              <w:rPr>
                <w:b/>
                <w:sz w:val="24"/>
                <w:szCs w:val="24"/>
              </w:rPr>
              <w:t>Общественное управление</w:t>
            </w:r>
          </w:p>
        </w:tc>
        <w:tc>
          <w:tcPr>
            <w:tcW w:w="3260" w:type="dxa"/>
            <w:vMerge w:val="restart"/>
            <w:tcBorders>
              <w:top w:val="single" w:sz="4" w:space="0" w:color="auto"/>
              <w:left w:val="single" w:sz="4" w:space="0" w:color="auto"/>
              <w:right w:val="single" w:sz="4" w:space="0" w:color="auto"/>
            </w:tcBorders>
          </w:tcPr>
          <w:p w:rsidR="00343CB5" w:rsidRPr="00BA2827" w:rsidRDefault="00343CB5" w:rsidP="00EB55D4">
            <w:pPr>
              <w:pStyle w:val="Iauiue"/>
              <w:rPr>
                <w:sz w:val="24"/>
                <w:szCs w:val="24"/>
              </w:rPr>
            </w:pPr>
            <w:r w:rsidRPr="00BA2827">
              <w:rPr>
                <w:sz w:val="24"/>
                <w:szCs w:val="24"/>
              </w:rPr>
              <w:t>- встроенные или пристроенные объекты торговли, обслуживания, общественного питания.</w:t>
            </w:r>
          </w:p>
          <w:p w:rsidR="00343CB5" w:rsidRPr="00922F6C" w:rsidRDefault="00343CB5" w:rsidP="00EB55D4">
            <w:pPr>
              <w:rPr>
                <w:b/>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7607B4" w:rsidRDefault="00343CB5" w:rsidP="00EB55D4">
            <w:pPr>
              <w:jc w:val="center"/>
              <w:rPr>
                <w:sz w:val="24"/>
                <w:szCs w:val="24"/>
              </w:rPr>
            </w:pPr>
            <w:r w:rsidRPr="007607B4">
              <w:rPr>
                <w:sz w:val="24"/>
                <w:szCs w:val="24"/>
              </w:rPr>
              <w:t>3.8.1</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b/>
                <w:sz w:val="24"/>
                <w:szCs w:val="24"/>
              </w:rPr>
            </w:pPr>
            <w:r w:rsidRPr="001C35FE">
              <w:rPr>
                <w:sz w:val="24"/>
                <w:szCs w:val="24"/>
              </w:rPr>
              <w:t>Государственное управление</w:t>
            </w:r>
          </w:p>
        </w:tc>
        <w:tc>
          <w:tcPr>
            <w:tcW w:w="3260" w:type="dxa"/>
            <w:vMerge/>
            <w:tcBorders>
              <w:top w:val="single" w:sz="4" w:space="0" w:color="auto"/>
              <w:left w:val="single" w:sz="4" w:space="0" w:color="auto"/>
              <w:right w:val="single" w:sz="4" w:space="0" w:color="auto"/>
            </w:tcBorders>
          </w:tcPr>
          <w:p w:rsidR="00343CB5" w:rsidRPr="00BA2827" w:rsidRDefault="00343CB5" w:rsidP="00EB55D4">
            <w:pPr>
              <w:pStyle w:val="Iauiue"/>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7607B4" w:rsidRDefault="00343CB5" w:rsidP="00EB55D4">
            <w:pPr>
              <w:jc w:val="center"/>
              <w:rPr>
                <w:sz w:val="24"/>
                <w:szCs w:val="24"/>
              </w:rPr>
            </w:pPr>
            <w:r w:rsidRPr="007607B4">
              <w:rPr>
                <w:sz w:val="24"/>
                <w:szCs w:val="24"/>
              </w:rPr>
              <w:t>3.8.2</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b/>
                <w:sz w:val="24"/>
                <w:szCs w:val="24"/>
              </w:rPr>
            </w:pPr>
            <w:r w:rsidRPr="001C35FE">
              <w:rPr>
                <w:sz w:val="24"/>
                <w:szCs w:val="24"/>
              </w:rPr>
              <w:t>Представительская деятельность</w:t>
            </w:r>
          </w:p>
        </w:tc>
        <w:tc>
          <w:tcPr>
            <w:tcW w:w="3260" w:type="dxa"/>
            <w:vMerge/>
            <w:tcBorders>
              <w:top w:val="single" w:sz="4" w:space="0" w:color="auto"/>
              <w:left w:val="single" w:sz="4" w:space="0" w:color="auto"/>
              <w:right w:val="single" w:sz="4" w:space="0" w:color="auto"/>
            </w:tcBorders>
          </w:tcPr>
          <w:p w:rsidR="00343CB5" w:rsidRPr="00BA2827" w:rsidRDefault="00343CB5" w:rsidP="00EB55D4">
            <w:pPr>
              <w:pStyle w:val="Iauiue"/>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b/>
                <w:sz w:val="24"/>
                <w:szCs w:val="24"/>
              </w:rPr>
            </w:pPr>
            <w:r w:rsidRPr="00922F6C">
              <w:rPr>
                <w:b/>
                <w:sz w:val="24"/>
                <w:szCs w:val="24"/>
              </w:rPr>
              <w:t xml:space="preserve">3.9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b/>
                <w:sz w:val="24"/>
                <w:szCs w:val="24"/>
              </w:rPr>
            </w:pPr>
            <w:r w:rsidRPr="00922F6C">
              <w:rPr>
                <w:b/>
                <w:sz w:val="24"/>
                <w:szCs w:val="24"/>
              </w:rPr>
              <w:t>Обеспечение научной деятельности</w:t>
            </w:r>
            <w:r>
              <w:rPr>
                <w:b/>
                <w:sz w:val="24"/>
                <w:szCs w:val="24"/>
              </w:rPr>
              <w:t>:</w:t>
            </w:r>
          </w:p>
        </w:tc>
        <w:tc>
          <w:tcPr>
            <w:tcW w:w="3260" w:type="dxa"/>
            <w:vMerge/>
            <w:tcBorders>
              <w:top w:val="single" w:sz="4" w:space="0" w:color="auto"/>
              <w:left w:val="single" w:sz="4" w:space="0" w:color="auto"/>
              <w:right w:val="single" w:sz="4" w:space="0" w:color="auto"/>
            </w:tcBorders>
          </w:tcPr>
          <w:p w:rsidR="00343CB5" w:rsidRPr="00BA2827" w:rsidRDefault="00343CB5" w:rsidP="00EB55D4">
            <w:pPr>
              <w:pStyle w:val="Iauiue"/>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7607B4" w:rsidRDefault="00343CB5" w:rsidP="00EB55D4">
            <w:pPr>
              <w:jc w:val="center"/>
              <w:rPr>
                <w:sz w:val="24"/>
                <w:szCs w:val="24"/>
              </w:rPr>
            </w:pPr>
            <w:r w:rsidRPr="007607B4">
              <w:rPr>
                <w:sz w:val="24"/>
                <w:szCs w:val="24"/>
              </w:rPr>
              <w:t xml:space="preserve">3.9.1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b/>
                <w:sz w:val="24"/>
                <w:szCs w:val="24"/>
              </w:rPr>
            </w:pPr>
            <w:r w:rsidRPr="00922F6C">
              <w:rPr>
                <w:b/>
                <w:sz w:val="24"/>
                <w:szCs w:val="24"/>
              </w:rPr>
              <w:t>Обеспечение деятельности в области гидрометеорологии и смежных с ней областях</w:t>
            </w:r>
          </w:p>
        </w:tc>
        <w:tc>
          <w:tcPr>
            <w:tcW w:w="3260" w:type="dxa"/>
            <w:vMerge/>
            <w:tcBorders>
              <w:top w:val="single" w:sz="4" w:space="0" w:color="auto"/>
              <w:left w:val="single" w:sz="4" w:space="0" w:color="auto"/>
              <w:right w:val="single" w:sz="4" w:space="0" w:color="auto"/>
            </w:tcBorders>
          </w:tcPr>
          <w:p w:rsidR="00343CB5" w:rsidRPr="00BA2827" w:rsidRDefault="00343CB5" w:rsidP="00EB55D4">
            <w:pPr>
              <w:pStyle w:val="Iauiue"/>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7607B4" w:rsidRDefault="00343CB5" w:rsidP="00EB55D4">
            <w:pPr>
              <w:jc w:val="center"/>
              <w:rPr>
                <w:sz w:val="24"/>
                <w:szCs w:val="24"/>
              </w:rPr>
            </w:pPr>
            <w:r w:rsidRPr="007607B4">
              <w:rPr>
                <w:sz w:val="24"/>
                <w:szCs w:val="24"/>
              </w:rPr>
              <w:t>3.9.2</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b/>
                <w:sz w:val="24"/>
                <w:szCs w:val="24"/>
              </w:rPr>
            </w:pPr>
            <w:r w:rsidRPr="001C35FE">
              <w:rPr>
                <w:sz w:val="24"/>
                <w:szCs w:val="24"/>
              </w:rPr>
              <w:t>Проведение научных исследований</w:t>
            </w:r>
          </w:p>
        </w:tc>
        <w:tc>
          <w:tcPr>
            <w:tcW w:w="3260" w:type="dxa"/>
            <w:vMerge/>
            <w:tcBorders>
              <w:left w:val="single" w:sz="4" w:space="0" w:color="auto"/>
              <w:right w:val="single" w:sz="4" w:space="0" w:color="auto"/>
            </w:tcBorders>
          </w:tcPr>
          <w:p w:rsidR="00343CB5" w:rsidRPr="00922F6C" w:rsidRDefault="00343CB5" w:rsidP="00EB55D4">
            <w:pPr>
              <w:rPr>
                <w:b/>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7607B4" w:rsidRDefault="00343CB5" w:rsidP="00EB55D4">
            <w:pPr>
              <w:jc w:val="center"/>
              <w:rPr>
                <w:sz w:val="24"/>
                <w:szCs w:val="24"/>
              </w:rPr>
            </w:pPr>
            <w:r w:rsidRPr="007607B4">
              <w:rPr>
                <w:sz w:val="24"/>
                <w:szCs w:val="24"/>
              </w:rPr>
              <w:t>3.9.3</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b/>
                <w:sz w:val="24"/>
                <w:szCs w:val="24"/>
              </w:rPr>
            </w:pPr>
            <w:r w:rsidRPr="001C35FE">
              <w:rPr>
                <w:sz w:val="24"/>
                <w:szCs w:val="24"/>
              </w:rPr>
              <w:t>Проведение научных испытаний</w:t>
            </w:r>
          </w:p>
        </w:tc>
        <w:tc>
          <w:tcPr>
            <w:tcW w:w="3260" w:type="dxa"/>
            <w:vMerge/>
            <w:tcBorders>
              <w:left w:val="single" w:sz="4" w:space="0" w:color="auto"/>
              <w:bottom w:val="single" w:sz="4" w:space="0" w:color="auto"/>
              <w:right w:val="single" w:sz="4" w:space="0" w:color="auto"/>
            </w:tcBorders>
          </w:tcPr>
          <w:p w:rsidR="00343CB5" w:rsidRPr="00922F6C" w:rsidRDefault="00343CB5" w:rsidP="00EB55D4">
            <w:pPr>
              <w:rPr>
                <w:b/>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b/>
                <w:sz w:val="24"/>
                <w:szCs w:val="24"/>
              </w:rPr>
            </w:pPr>
            <w:r w:rsidRPr="00922F6C">
              <w:rPr>
                <w:b/>
                <w:sz w:val="24"/>
                <w:szCs w:val="24"/>
              </w:rPr>
              <w:t xml:space="preserve">3.10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rPr>
                <w:b/>
              </w:rPr>
            </w:pPr>
            <w:r w:rsidRPr="00922F6C">
              <w:rPr>
                <w:b/>
              </w:rPr>
              <w:t>Ветеринарное обслуживание</w:t>
            </w:r>
            <w:r>
              <w:rPr>
                <w:b/>
              </w:rPr>
              <w:t>:</w:t>
            </w:r>
            <w:r w:rsidRPr="00922F6C">
              <w:rPr>
                <w:b/>
              </w:rPr>
              <w:t xml:space="preserve"> </w:t>
            </w:r>
          </w:p>
        </w:tc>
        <w:tc>
          <w:tcPr>
            <w:tcW w:w="3260" w:type="dxa"/>
            <w:vMerge w:val="restart"/>
            <w:tcBorders>
              <w:top w:val="single" w:sz="4" w:space="0" w:color="auto"/>
              <w:left w:val="single" w:sz="4" w:space="0" w:color="auto"/>
              <w:right w:val="single" w:sz="4" w:space="0" w:color="auto"/>
            </w:tcBorders>
          </w:tcPr>
          <w:p w:rsidR="00343CB5" w:rsidRPr="00922F6C" w:rsidRDefault="00343CB5" w:rsidP="00EB55D4">
            <w:pPr>
              <w:rPr>
                <w:b/>
              </w:rPr>
            </w:pPr>
            <w:r w:rsidRPr="00BA2827">
              <w:rPr>
                <w:sz w:val="24"/>
                <w:szCs w:val="24"/>
              </w:rPr>
              <w:t xml:space="preserve">- площадки для выгула </w:t>
            </w:r>
            <w:r>
              <w:rPr>
                <w:sz w:val="24"/>
                <w:szCs w:val="24"/>
              </w:rPr>
              <w:t>животных</w:t>
            </w:r>
            <w:r w:rsidRPr="00BA2827">
              <w:rPr>
                <w:sz w:val="24"/>
                <w:szCs w:val="24"/>
              </w:rPr>
              <w:t>.</w:t>
            </w: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jc w:val="center"/>
            </w:pPr>
            <w:r w:rsidRPr="00922F6C">
              <w:t xml:space="preserve">3.10.1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922F6C">
              <w:rPr>
                <w:sz w:val="24"/>
                <w:szCs w:val="24"/>
              </w:rPr>
              <w:t xml:space="preserve">Амбулаторное ветеринарное обслуживание </w:t>
            </w:r>
          </w:p>
        </w:tc>
        <w:tc>
          <w:tcPr>
            <w:tcW w:w="3260" w:type="dxa"/>
            <w:vMerge/>
            <w:tcBorders>
              <w:left w:val="single" w:sz="4" w:space="0" w:color="auto"/>
              <w:right w:val="single" w:sz="4" w:space="0" w:color="auto"/>
            </w:tcBorders>
          </w:tcPr>
          <w:p w:rsidR="00343CB5" w:rsidRPr="00922F6C" w:rsidRDefault="00343CB5" w:rsidP="00EB55D4">
            <w:pPr>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sidRPr="00922F6C">
              <w:rPr>
                <w:sz w:val="24"/>
                <w:szCs w:val="24"/>
              </w:rPr>
              <w:t xml:space="preserve">3.10.2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922F6C">
              <w:rPr>
                <w:sz w:val="24"/>
                <w:szCs w:val="24"/>
              </w:rPr>
              <w:t xml:space="preserve">Приюты для животных </w:t>
            </w:r>
          </w:p>
        </w:tc>
        <w:tc>
          <w:tcPr>
            <w:tcW w:w="3260" w:type="dxa"/>
            <w:vMerge/>
            <w:tcBorders>
              <w:left w:val="single" w:sz="4" w:space="0" w:color="auto"/>
              <w:bottom w:val="single" w:sz="4" w:space="0" w:color="auto"/>
              <w:right w:val="single" w:sz="4" w:space="0" w:color="auto"/>
            </w:tcBorders>
          </w:tcPr>
          <w:p w:rsidR="00343CB5" w:rsidRPr="00922F6C" w:rsidRDefault="00343CB5" w:rsidP="00EB55D4">
            <w:pPr>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shd w:val="clear" w:color="auto" w:fill="C0C0C0"/>
          </w:tcPr>
          <w:p w:rsidR="00343CB5" w:rsidRPr="00922F6C" w:rsidRDefault="00343CB5" w:rsidP="00EB55D4">
            <w:pPr>
              <w:jc w:val="center"/>
              <w:rPr>
                <w:b/>
                <w:sz w:val="24"/>
                <w:szCs w:val="24"/>
              </w:rPr>
            </w:pPr>
            <w:r w:rsidRPr="00922F6C">
              <w:rPr>
                <w:b/>
                <w:sz w:val="24"/>
                <w:szCs w:val="24"/>
              </w:rPr>
              <w:t xml:space="preserve">4.0 </w:t>
            </w:r>
          </w:p>
        </w:tc>
        <w:tc>
          <w:tcPr>
            <w:tcW w:w="4678" w:type="dxa"/>
            <w:tcBorders>
              <w:top w:val="single" w:sz="4" w:space="0" w:color="auto"/>
              <w:left w:val="single" w:sz="4" w:space="0" w:color="auto"/>
              <w:bottom w:val="single" w:sz="4" w:space="0" w:color="auto"/>
              <w:right w:val="single" w:sz="4" w:space="0" w:color="auto"/>
            </w:tcBorders>
            <w:shd w:val="clear" w:color="auto" w:fill="C0C0C0"/>
          </w:tcPr>
          <w:p w:rsidR="00343CB5" w:rsidRPr="00922F6C" w:rsidRDefault="00343CB5" w:rsidP="00EB55D4">
            <w:pPr>
              <w:pStyle w:val="formattext"/>
              <w:rPr>
                <w:b/>
              </w:rPr>
            </w:pPr>
            <w:r w:rsidRPr="00922F6C">
              <w:rPr>
                <w:b/>
              </w:rPr>
              <w:t xml:space="preserve">Предпринимательство </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rsidR="00343CB5" w:rsidRPr="00922F6C" w:rsidRDefault="00343CB5" w:rsidP="00EB55D4">
            <w:pPr>
              <w:pStyle w:val="formattext"/>
              <w:rPr>
                <w:b/>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sidRPr="00922F6C">
              <w:rPr>
                <w:sz w:val="24"/>
                <w:szCs w:val="24"/>
              </w:rPr>
              <w:t xml:space="preserve">4.1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922F6C">
              <w:rPr>
                <w:sz w:val="24"/>
                <w:szCs w:val="24"/>
              </w:rPr>
              <w:t xml:space="preserve">Деловое управление </w:t>
            </w:r>
          </w:p>
        </w:tc>
        <w:tc>
          <w:tcPr>
            <w:tcW w:w="3260"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BA2827">
              <w:rPr>
                <w:sz w:val="24"/>
                <w:szCs w:val="24"/>
              </w:rPr>
              <w:t>- встроенные или пристроенные объекты торговли, обслуживания, общественного питания.</w:t>
            </w: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b/>
                <w:sz w:val="24"/>
                <w:szCs w:val="24"/>
              </w:rPr>
            </w:pPr>
            <w:r w:rsidRPr="00922F6C">
              <w:rPr>
                <w:b/>
                <w:sz w:val="24"/>
                <w:szCs w:val="24"/>
              </w:rPr>
              <w:t xml:space="preserve">4.2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rPr>
                <w:b/>
              </w:rPr>
            </w:pPr>
            <w:r w:rsidRPr="00922F6C">
              <w:rPr>
                <w:b/>
              </w:rPr>
              <w:t>Объекты торговли (торговые центры, торгово-развлекательные центры (комплексы)</w:t>
            </w:r>
            <w:r>
              <w:rPr>
                <w:b/>
              </w:rPr>
              <w:t>:</w:t>
            </w:r>
          </w:p>
        </w:tc>
        <w:tc>
          <w:tcPr>
            <w:tcW w:w="3260"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rPr>
                <w:b/>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jc w:val="center"/>
            </w:pPr>
            <w:r w:rsidRPr="00922F6C">
              <w:t xml:space="preserve">4.3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pPr>
            <w:r w:rsidRPr="00922F6C">
              <w:t xml:space="preserve">Рынки </w:t>
            </w:r>
          </w:p>
        </w:tc>
        <w:tc>
          <w:tcPr>
            <w:tcW w:w="3260" w:type="dxa"/>
            <w:vMerge w:val="restart"/>
            <w:tcBorders>
              <w:top w:val="single" w:sz="4" w:space="0" w:color="auto"/>
              <w:left w:val="single" w:sz="4" w:space="0" w:color="auto"/>
              <w:right w:val="single" w:sz="4" w:space="0" w:color="auto"/>
            </w:tcBorders>
          </w:tcPr>
          <w:p w:rsidR="00343CB5" w:rsidRPr="00922F6C" w:rsidRDefault="00343CB5" w:rsidP="00EB55D4">
            <w:pPr>
              <w:pStyle w:val="formattext"/>
            </w:pPr>
            <w:r w:rsidRPr="00BA2827">
              <w:t>- склады для временного хранения товаров;</w:t>
            </w: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jc w:val="center"/>
            </w:pPr>
            <w:r w:rsidRPr="00922F6C">
              <w:t xml:space="preserve">4.4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pPr>
            <w:r w:rsidRPr="00922F6C">
              <w:t xml:space="preserve">Магазины </w:t>
            </w:r>
          </w:p>
        </w:tc>
        <w:tc>
          <w:tcPr>
            <w:tcW w:w="3260" w:type="dxa"/>
            <w:vMerge/>
            <w:tcBorders>
              <w:left w:val="single" w:sz="4" w:space="0" w:color="auto"/>
              <w:bottom w:val="single" w:sz="4" w:space="0" w:color="auto"/>
              <w:right w:val="single" w:sz="4" w:space="0" w:color="auto"/>
            </w:tcBorders>
          </w:tcPr>
          <w:p w:rsidR="00343CB5" w:rsidRPr="00922F6C" w:rsidRDefault="00343CB5" w:rsidP="00EB55D4">
            <w:pPr>
              <w:pStyle w:val="formattext"/>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jc w:val="center"/>
            </w:pPr>
            <w:r w:rsidRPr="00922F6C">
              <w:t xml:space="preserve">4.5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pPr>
            <w:r w:rsidRPr="00922F6C">
              <w:t xml:space="preserve">Банковская и страховая деятельность </w:t>
            </w:r>
          </w:p>
        </w:tc>
        <w:tc>
          <w:tcPr>
            <w:tcW w:w="3260"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pPr>
            <w:r w:rsidRPr="00BA2827">
              <w:t>- встроенные или пристроенные объекты торговли, обслуживания, общественного питания</w:t>
            </w: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jc w:val="center"/>
            </w:pPr>
            <w:r w:rsidRPr="00922F6C">
              <w:t xml:space="preserve">4.6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pPr>
            <w:r w:rsidRPr="00922F6C">
              <w:t xml:space="preserve">Общественное питание </w:t>
            </w:r>
          </w:p>
        </w:tc>
        <w:tc>
          <w:tcPr>
            <w:tcW w:w="3260" w:type="dxa"/>
            <w:vMerge w:val="restart"/>
            <w:tcBorders>
              <w:top w:val="single" w:sz="4" w:space="0" w:color="auto"/>
              <w:left w:val="single" w:sz="4" w:space="0" w:color="auto"/>
              <w:right w:val="single" w:sz="4" w:space="0" w:color="auto"/>
            </w:tcBorders>
          </w:tcPr>
          <w:p w:rsidR="00343CB5" w:rsidRPr="00BA2827" w:rsidRDefault="00343CB5" w:rsidP="00EB55D4">
            <w:pPr>
              <w:pStyle w:val="Iauiue"/>
              <w:rPr>
                <w:sz w:val="24"/>
                <w:szCs w:val="24"/>
              </w:rPr>
            </w:pPr>
            <w:r w:rsidRPr="00BA2827">
              <w:rPr>
                <w:sz w:val="24"/>
                <w:szCs w:val="24"/>
              </w:rPr>
              <w:t>- склады для временного хранения товаров;</w:t>
            </w:r>
          </w:p>
          <w:p w:rsidR="00343CB5" w:rsidRDefault="00343CB5" w:rsidP="00EB55D4">
            <w:pPr>
              <w:pStyle w:val="formattext"/>
            </w:pPr>
            <w:r w:rsidRPr="00BA2827">
              <w:t xml:space="preserve">- оборудованные площадки (для летних кафе, проката спортивного инвентаря, хозяйственные) </w:t>
            </w:r>
          </w:p>
          <w:p w:rsidR="00343CB5" w:rsidRPr="00922F6C" w:rsidRDefault="00343CB5" w:rsidP="00EB55D4">
            <w:pPr>
              <w:pStyle w:val="formattext"/>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sidRPr="00922F6C">
              <w:rPr>
                <w:sz w:val="24"/>
                <w:szCs w:val="24"/>
              </w:rPr>
              <w:t xml:space="preserve">4.7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922F6C">
              <w:rPr>
                <w:sz w:val="24"/>
                <w:szCs w:val="24"/>
              </w:rPr>
              <w:t xml:space="preserve">Гостиничное обслуживание </w:t>
            </w:r>
          </w:p>
        </w:tc>
        <w:tc>
          <w:tcPr>
            <w:tcW w:w="3260" w:type="dxa"/>
            <w:vMerge/>
            <w:tcBorders>
              <w:top w:val="single" w:sz="4" w:space="0" w:color="auto"/>
              <w:left w:val="single" w:sz="4" w:space="0" w:color="auto"/>
              <w:right w:val="single" w:sz="4" w:space="0" w:color="auto"/>
            </w:tcBorders>
          </w:tcPr>
          <w:p w:rsidR="00343CB5" w:rsidRPr="00BA2827" w:rsidRDefault="00343CB5" w:rsidP="00EB55D4">
            <w:pPr>
              <w:pStyle w:val="Iauiue"/>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7F65DB" w:rsidRDefault="00343CB5" w:rsidP="00EB55D4">
            <w:pPr>
              <w:jc w:val="center"/>
              <w:rPr>
                <w:b/>
                <w:sz w:val="24"/>
                <w:szCs w:val="24"/>
              </w:rPr>
            </w:pPr>
            <w:r w:rsidRPr="007F65DB">
              <w:rPr>
                <w:b/>
                <w:sz w:val="24"/>
                <w:szCs w:val="24"/>
              </w:rPr>
              <w:t xml:space="preserve">4.8 </w:t>
            </w:r>
          </w:p>
        </w:tc>
        <w:tc>
          <w:tcPr>
            <w:tcW w:w="4678" w:type="dxa"/>
            <w:tcBorders>
              <w:top w:val="single" w:sz="4" w:space="0" w:color="auto"/>
              <w:left w:val="single" w:sz="4" w:space="0" w:color="auto"/>
              <w:bottom w:val="single" w:sz="4" w:space="0" w:color="auto"/>
              <w:right w:val="single" w:sz="4" w:space="0" w:color="auto"/>
            </w:tcBorders>
          </w:tcPr>
          <w:p w:rsidR="00343CB5" w:rsidRPr="007F65DB" w:rsidRDefault="00343CB5" w:rsidP="00EB55D4">
            <w:pPr>
              <w:rPr>
                <w:b/>
                <w:sz w:val="24"/>
                <w:szCs w:val="24"/>
              </w:rPr>
            </w:pPr>
            <w:r w:rsidRPr="007F65DB">
              <w:rPr>
                <w:b/>
                <w:sz w:val="24"/>
                <w:szCs w:val="24"/>
              </w:rPr>
              <w:t>Развлечения</w:t>
            </w:r>
            <w:r>
              <w:rPr>
                <w:b/>
                <w:sz w:val="24"/>
                <w:szCs w:val="24"/>
              </w:rPr>
              <w:t>:</w:t>
            </w:r>
            <w:r w:rsidRPr="007F65DB">
              <w:rPr>
                <w:b/>
                <w:sz w:val="24"/>
                <w:szCs w:val="24"/>
              </w:rPr>
              <w:t xml:space="preserve"> </w:t>
            </w:r>
          </w:p>
        </w:tc>
        <w:tc>
          <w:tcPr>
            <w:tcW w:w="3260" w:type="dxa"/>
            <w:vMerge/>
            <w:tcBorders>
              <w:top w:val="single" w:sz="4" w:space="0" w:color="auto"/>
              <w:left w:val="single" w:sz="4" w:space="0" w:color="auto"/>
              <w:right w:val="single" w:sz="4" w:space="0" w:color="auto"/>
            </w:tcBorders>
          </w:tcPr>
          <w:p w:rsidR="00343CB5" w:rsidRPr="00BA2827" w:rsidRDefault="00343CB5" w:rsidP="00EB55D4">
            <w:pPr>
              <w:pStyle w:val="Iauiue"/>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Pr>
                <w:sz w:val="24"/>
                <w:szCs w:val="24"/>
              </w:rPr>
              <w:t>4.8.1</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1C35FE">
              <w:rPr>
                <w:sz w:val="24"/>
                <w:szCs w:val="24"/>
              </w:rPr>
              <w:t>Развлекательные мероприятия</w:t>
            </w:r>
          </w:p>
        </w:tc>
        <w:tc>
          <w:tcPr>
            <w:tcW w:w="3260" w:type="dxa"/>
            <w:vMerge/>
            <w:tcBorders>
              <w:top w:val="single" w:sz="4" w:space="0" w:color="auto"/>
              <w:left w:val="single" w:sz="4" w:space="0" w:color="auto"/>
              <w:right w:val="single" w:sz="4" w:space="0" w:color="auto"/>
            </w:tcBorders>
          </w:tcPr>
          <w:p w:rsidR="00343CB5" w:rsidRPr="00BA2827" w:rsidRDefault="00343CB5" w:rsidP="00EB55D4">
            <w:pPr>
              <w:pStyle w:val="Iauiue"/>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Pr>
                <w:sz w:val="24"/>
                <w:szCs w:val="24"/>
              </w:rPr>
              <w:t>4.8.2</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1C35FE">
              <w:rPr>
                <w:sz w:val="24"/>
                <w:szCs w:val="24"/>
              </w:rPr>
              <w:t>Проведение азартных игр</w:t>
            </w:r>
          </w:p>
        </w:tc>
        <w:tc>
          <w:tcPr>
            <w:tcW w:w="3260" w:type="dxa"/>
            <w:vMerge/>
            <w:tcBorders>
              <w:left w:val="single" w:sz="4" w:space="0" w:color="auto"/>
              <w:right w:val="single" w:sz="4" w:space="0" w:color="auto"/>
            </w:tcBorders>
          </w:tcPr>
          <w:p w:rsidR="00343CB5" w:rsidRPr="00922F6C" w:rsidRDefault="00343CB5" w:rsidP="00EB55D4">
            <w:pPr>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Pr>
                <w:sz w:val="24"/>
                <w:szCs w:val="24"/>
              </w:rPr>
              <w:t>4.8.3</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1C35FE">
              <w:rPr>
                <w:sz w:val="24"/>
                <w:szCs w:val="24"/>
              </w:rPr>
              <w:t>Проведение азартных игр в игорных зонах</w:t>
            </w:r>
          </w:p>
        </w:tc>
        <w:tc>
          <w:tcPr>
            <w:tcW w:w="3260" w:type="dxa"/>
            <w:vMerge/>
            <w:tcBorders>
              <w:left w:val="single" w:sz="4" w:space="0" w:color="auto"/>
              <w:bottom w:val="single" w:sz="4" w:space="0" w:color="auto"/>
              <w:right w:val="single" w:sz="4" w:space="0" w:color="auto"/>
            </w:tcBorders>
          </w:tcPr>
          <w:p w:rsidR="00343CB5" w:rsidRPr="00922F6C" w:rsidRDefault="00343CB5" w:rsidP="00EB55D4">
            <w:pPr>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sidRPr="00922F6C">
              <w:rPr>
                <w:sz w:val="24"/>
                <w:szCs w:val="24"/>
              </w:rPr>
              <w:t xml:space="preserve">4.9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1C35FE">
              <w:rPr>
                <w:sz w:val="24"/>
                <w:szCs w:val="24"/>
              </w:rPr>
              <w:t>Служебные гаражи</w:t>
            </w:r>
          </w:p>
        </w:tc>
        <w:tc>
          <w:tcPr>
            <w:tcW w:w="3260" w:type="dxa"/>
            <w:tcBorders>
              <w:top w:val="single" w:sz="4" w:space="0" w:color="auto"/>
              <w:left w:val="single" w:sz="4" w:space="0" w:color="auto"/>
              <w:bottom w:val="single" w:sz="4" w:space="0" w:color="auto"/>
              <w:right w:val="single" w:sz="4" w:space="0" w:color="auto"/>
            </w:tcBorders>
          </w:tcPr>
          <w:p w:rsidR="00343CB5" w:rsidRPr="00BA2827" w:rsidRDefault="00343CB5" w:rsidP="00EB55D4">
            <w:pPr>
              <w:pStyle w:val="Iauiue"/>
              <w:rPr>
                <w:sz w:val="24"/>
                <w:szCs w:val="24"/>
              </w:rPr>
            </w:pPr>
            <w:r w:rsidRPr="00BA2827">
              <w:rPr>
                <w:sz w:val="24"/>
                <w:szCs w:val="24"/>
              </w:rPr>
              <w:t>- помещения для персонала;</w:t>
            </w:r>
          </w:p>
          <w:p w:rsidR="00343CB5" w:rsidRPr="00922F6C" w:rsidRDefault="00343CB5" w:rsidP="00EB55D4">
            <w:pPr>
              <w:rPr>
                <w:sz w:val="24"/>
                <w:szCs w:val="24"/>
              </w:rPr>
            </w:pPr>
            <w:r w:rsidRPr="00BA2827">
              <w:rPr>
                <w:sz w:val="24"/>
                <w:szCs w:val="24"/>
              </w:rPr>
              <w:t>- объекты технического и инженерного обеспечения.</w:t>
            </w: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7F65DB" w:rsidRDefault="00343CB5" w:rsidP="00EB55D4">
            <w:pPr>
              <w:jc w:val="center"/>
              <w:rPr>
                <w:b/>
                <w:sz w:val="24"/>
                <w:szCs w:val="24"/>
              </w:rPr>
            </w:pPr>
            <w:r w:rsidRPr="007F65DB">
              <w:rPr>
                <w:b/>
                <w:sz w:val="24"/>
                <w:szCs w:val="24"/>
              </w:rPr>
              <w:t xml:space="preserve">4.9.1 </w:t>
            </w:r>
          </w:p>
        </w:tc>
        <w:tc>
          <w:tcPr>
            <w:tcW w:w="4678" w:type="dxa"/>
            <w:tcBorders>
              <w:top w:val="single" w:sz="4" w:space="0" w:color="auto"/>
              <w:left w:val="single" w:sz="4" w:space="0" w:color="auto"/>
              <w:bottom w:val="single" w:sz="4" w:space="0" w:color="auto"/>
              <w:right w:val="single" w:sz="4" w:space="0" w:color="auto"/>
            </w:tcBorders>
          </w:tcPr>
          <w:p w:rsidR="00343CB5" w:rsidRPr="007F65DB" w:rsidRDefault="00343CB5" w:rsidP="009F3238">
            <w:pPr>
              <w:rPr>
                <w:b/>
                <w:sz w:val="24"/>
                <w:szCs w:val="24"/>
              </w:rPr>
            </w:pPr>
            <w:r w:rsidRPr="007F65DB">
              <w:rPr>
                <w:b/>
                <w:sz w:val="24"/>
                <w:szCs w:val="24"/>
              </w:rPr>
              <w:t>Объекты придорожного сервиса</w:t>
            </w:r>
            <w:r>
              <w:rPr>
                <w:b/>
                <w:sz w:val="24"/>
                <w:szCs w:val="24"/>
              </w:rPr>
              <w:t>:</w:t>
            </w:r>
          </w:p>
        </w:tc>
        <w:tc>
          <w:tcPr>
            <w:tcW w:w="3260" w:type="dxa"/>
            <w:vMerge w:val="restart"/>
            <w:tcBorders>
              <w:top w:val="single" w:sz="4" w:space="0" w:color="auto"/>
              <w:left w:val="single" w:sz="4" w:space="0" w:color="auto"/>
              <w:right w:val="single" w:sz="4" w:space="0" w:color="auto"/>
            </w:tcBorders>
          </w:tcPr>
          <w:p w:rsidR="00343CB5" w:rsidRPr="00922F6C" w:rsidRDefault="00343CB5" w:rsidP="00EB55D4">
            <w:pPr>
              <w:rPr>
                <w:sz w:val="24"/>
                <w:szCs w:val="24"/>
              </w:rPr>
            </w:pPr>
            <w:r w:rsidRPr="00BA2827">
              <w:rPr>
                <w:sz w:val="24"/>
                <w:szCs w:val="24"/>
              </w:rPr>
              <w:t>- объекты, технологически связанные с назначением основного вида.</w:t>
            </w: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7F65DB" w:rsidRDefault="00343CB5" w:rsidP="00EB55D4">
            <w:pPr>
              <w:jc w:val="center"/>
              <w:rPr>
                <w:sz w:val="24"/>
                <w:szCs w:val="24"/>
              </w:rPr>
            </w:pPr>
            <w:r w:rsidRPr="007F65DB">
              <w:rPr>
                <w:sz w:val="24"/>
                <w:szCs w:val="24"/>
              </w:rPr>
              <w:t>4.9.1.1</w:t>
            </w:r>
          </w:p>
        </w:tc>
        <w:tc>
          <w:tcPr>
            <w:tcW w:w="4678" w:type="dxa"/>
            <w:tcBorders>
              <w:top w:val="single" w:sz="4" w:space="0" w:color="auto"/>
              <w:left w:val="single" w:sz="4" w:space="0" w:color="auto"/>
              <w:bottom w:val="single" w:sz="4" w:space="0" w:color="auto"/>
              <w:right w:val="single" w:sz="4" w:space="0" w:color="auto"/>
            </w:tcBorders>
          </w:tcPr>
          <w:p w:rsidR="00343CB5" w:rsidRPr="001C35FE" w:rsidRDefault="00343CB5" w:rsidP="00EB55D4">
            <w:pPr>
              <w:spacing w:before="100" w:beforeAutospacing="1" w:after="100" w:afterAutospacing="1"/>
              <w:rPr>
                <w:sz w:val="24"/>
                <w:szCs w:val="24"/>
              </w:rPr>
            </w:pPr>
            <w:r w:rsidRPr="001C35FE">
              <w:rPr>
                <w:sz w:val="24"/>
                <w:szCs w:val="24"/>
              </w:rPr>
              <w:t xml:space="preserve">Заправка транспортных средств </w:t>
            </w:r>
          </w:p>
        </w:tc>
        <w:tc>
          <w:tcPr>
            <w:tcW w:w="3260" w:type="dxa"/>
            <w:vMerge/>
            <w:tcBorders>
              <w:left w:val="single" w:sz="4" w:space="0" w:color="auto"/>
              <w:right w:val="single" w:sz="4" w:space="0" w:color="auto"/>
            </w:tcBorders>
          </w:tcPr>
          <w:p w:rsidR="00343CB5" w:rsidRPr="00BA2827" w:rsidRDefault="00343CB5" w:rsidP="00EB55D4">
            <w:pPr>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7F65DB" w:rsidRDefault="00343CB5" w:rsidP="00EB55D4">
            <w:pPr>
              <w:jc w:val="center"/>
              <w:rPr>
                <w:sz w:val="24"/>
                <w:szCs w:val="24"/>
              </w:rPr>
            </w:pPr>
            <w:r w:rsidRPr="007F65DB">
              <w:rPr>
                <w:sz w:val="24"/>
                <w:szCs w:val="24"/>
              </w:rPr>
              <w:t>4.9.1.2</w:t>
            </w:r>
          </w:p>
        </w:tc>
        <w:tc>
          <w:tcPr>
            <w:tcW w:w="4678" w:type="dxa"/>
            <w:tcBorders>
              <w:top w:val="single" w:sz="4" w:space="0" w:color="auto"/>
              <w:left w:val="single" w:sz="4" w:space="0" w:color="auto"/>
              <w:bottom w:val="single" w:sz="4" w:space="0" w:color="auto"/>
              <w:right w:val="single" w:sz="4" w:space="0" w:color="auto"/>
            </w:tcBorders>
          </w:tcPr>
          <w:p w:rsidR="00343CB5" w:rsidRPr="001C35FE" w:rsidRDefault="00343CB5" w:rsidP="00EB55D4">
            <w:pPr>
              <w:spacing w:before="100" w:beforeAutospacing="1" w:after="100" w:afterAutospacing="1"/>
              <w:rPr>
                <w:sz w:val="24"/>
                <w:szCs w:val="24"/>
              </w:rPr>
            </w:pPr>
            <w:r w:rsidRPr="001C35FE">
              <w:rPr>
                <w:sz w:val="24"/>
                <w:szCs w:val="24"/>
              </w:rPr>
              <w:t>Обеспечение дорожного отдыха</w:t>
            </w:r>
          </w:p>
        </w:tc>
        <w:tc>
          <w:tcPr>
            <w:tcW w:w="3260" w:type="dxa"/>
            <w:vMerge/>
            <w:tcBorders>
              <w:left w:val="single" w:sz="4" w:space="0" w:color="auto"/>
              <w:right w:val="single" w:sz="4" w:space="0" w:color="auto"/>
            </w:tcBorders>
          </w:tcPr>
          <w:p w:rsidR="00343CB5" w:rsidRPr="00BA2827" w:rsidRDefault="00343CB5" w:rsidP="00EB55D4">
            <w:pPr>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7F65DB" w:rsidRDefault="00343CB5" w:rsidP="00EB55D4">
            <w:pPr>
              <w:jc w:val="center"/>
              <w:rPr>
                <w:sz w:val="24"/>
                <w:szCs w:val="24"/>
              </w:rPr>
            </w:pPr>
            <w:r w:rsidRPr="007F65DB">
              <w:rPr>
                <w:sz w:val="24"/>
                <w:szCs w:val="24"/>
              </w:rPr>
              <w:t>4.9.1.3</w:t>
            </w:r>
          </w:p>
        </w:tc>
        <w:tc>
          <w:tcPr>
            <w:tcW w:w="4678" w:type="dxa"/>
            <w:tcBorders>
              <w:top w:val="single" w:sz="4" w:space="0" w:color="auto"/>
              <w:left w:val="single" w:sz="4" w:space="0" w:color="auto"/>
              <w:bottom w:val="single" w:sz="4" w:space="0" w:color="auto"/>
              <w:right w:val="single" w:sz="4" w:space="0" w:color="auto"/>
            </w:tcBorders>
          </w:tcPr>
          <w:p w:rsidR="00343CB5" w:rsidRPr="001C35FE" w:rsidRDefault="00343CB5" w:rsidP="00EB55D4">
            <w:pPr>
              <w:spacing w:before="100" w:beforeAutospacing="1" w:after="100" w:afterAutospacing="1"/>
              <w:rPr>
                <w:sz w:val="24"/>
                <w:szCs w:val="24"/>
              </w:rPr>
            </w:pPr>
            <w:r w:rsidRPr="001C35FE">
              <w:rPr>
                <w:sz w:val="24"/>
                <w:szCs w:val="24"/>
              </w:rPr>
              <w:t>Автомобильные мойки</w:t>
            </w:r>
          </w:p>
        </w:tc>
        <w:tc>
          <w:tcPr>
            <w:tcW w:w="3260" w:type="dxa"/>
            <w:vMerge/>
            <w:tcBorders>
              <w:left w:val="single" w:sz="4" w:space="0" w:color="auto"/>
              <w:right w:val="single" w:sz="4" w:space="0" w:color="auto"/>
            </w:tcBorders>
          </w:tcPr>
          <w:p w:rsidR="00343CB5" w:rsidRPr="00BA2827" w:rsidRDefault="00343CB5" w:rsidP="00EB55D4">
            <w:pPr>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7F65DB" w:rsidRDefault="00343CB5" w:rsidP="00EB55D4">
            <w:pPr>
              <w:jc w:val="center"/>
              <w:rPr>
                <w:sz w:val="24"/>
                <w:szCs w:val="24"/>
              </w:rPr>
            </w:pPr>
            <w:r w:rsidRPr="007F65DB">
              <w:rPr>
                <w:sz w:val="24"/>
                <w:szCs w:val="24"/>
              </w:rPr>
              <w:t>4.9.1.4</w:t>
            </w:r>
          </w:p>
        </w:tc>
        <w:tc>
          <w:tcPr>
            <w:tcW w:w="4678" w:type="dxa"/>
            <w:tcBorders>
              <w:top w:val="single" w:sz="4" w:space="0" w:color="auto"/>
              <w:left w:val="single" w:sz="4" w:space="0" w:color="auto"/>
              <w:bottom w:val="single" w:sz="4" w:space="0" w:color="auto"/>
              <w:right w:val="single" w:sz="4" w:space="0" w:color="auto"/>
            </w:tcBorders>
          </w:tcPr>
          <w:p w:rsidR="00343CB5" w:rsidRPr="001C35FE" w:rsidRDefault="00343CB5" w:rsidP="00EB55D4">
            <w:pPr>
              <w:spacing w:before="100" w:beforeAutospacing="1" w:after="100" w:afterAutospacing="1"/>
              <w:rPr>
                <w:sz w:val="24"/>
                <w:szCs w:val="24"/>
              </w:rPr>
            </w:pPr>
            <w:r w:rsidRPr="001C35FE">
              <w:rPr>
                <w:sz w:val="24"/>
                <w:szCs w:val="24"/>
              </w:rPr>
              <w:t xml:space="preserve">Ремонт автомобилей </w:t>
            </w:r>
          </w:p>
        </w:tc>
        <w:tc>
          <w:tcPr>
            <w:tcW w:w="3260" w:type="dxa"/>
            <w:vMerge/>
            <w:tcBorders>
              <w:left w:val="single" w:sz="4" w:space="0" w:color="auto"/>
              <w:bottom w:val="single" w:sz="4" w:space="0" w:color="auto"/>
              <w:right w:val="single" w:sz="4" w:space="0" w:color="auto"/>
            </w:tcBorders>
          </w:tcPr>
          <w:p w:rsidR="00343CB5" w:rsidRPr="00BA2827" w:rsidRDefault="00343CB5" w:rsidP="00EB55D4">
            <w:pPr>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sidRPr="00922F6C">
              <w:rPr>
                <w:sz w:val="24"/>
                <w:szCs w:val="24"/>
              </w:rPr>
              <w:t xml:space="preserve">4.10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922F6C">
              <w:rPr>
                <w:sz w:val="24"/>
                <w:szCs w:val="24"/>
              </w:rPr>
              <w:t xml:space="preserve">Выставочно-ярмарочная деятельность </w:t>
            </w:r>
          </w:p>
        </w:tc>
        <w:tc>
          <w:tcPr>
            <w:tcW w:w="3260"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BA2827">
              <w:rPr>
                <w:sz w:val="24"/>
                <w:szCs w:val="24"/>
              </w:rPr>
              <w:t>- склады для временного хранения товаров;</w:t>
            </w:r>
          </w:p>
        </w:tc>
      </w:tr>
      <w:tr w:rsidR="00343CB5" w:rsidRPr="00CC6F9C" w:rsidTr="00EB55D4">
        <w:tc>
          <w:tcPr>
            <w:tcW w:w="1418" w:type="dxa"/>
            <w:tcBorders>
              <w:top w:val="single" w:sz="4" w:space="0" w:color="auto"/>
              <w:left w:val="single" w:sz="4" w:space="0" w:color="auto"/>
              <w:bottom w:val="single" w:sz="4" w:space="0" w:color="auto"/>
              <w:right w:val="single" w:sz="4" w:space="0" w:color="auto"/>
            </w:tcBorders>
            <w:shd w:val="clear" w:color="auto" w:fill="C0C0C0"/>
          </w:tcPr>
          <w:p w:rsidR="00343CB5" w:rsidRPr="00CC6F9C" w:rsidRDefault="00343CB5" w:rsidP="00EB55D4">
            <w:pPr>
              <w:jc w:val="center"/>
              <w:rPr>
                <w:b/>
                <w:sz w:val="24"/>
                <w:szCs w:val="24"/>
              </w:rPr>
            </w:pPr>
            <w:r w:rsidRPr="00CC6F9C">
              <w:rPr>
                <w:b/>
                <w:sz w:val="24"/>
                <w:szCs w:val="24"/>
              </w:rPr>
              <w:t xml:space="preserve">5.0 </w:t>
            </w:r>
          </w:p>
        </w:tc>
        <w:tc>
          <w:tcPr>
            <w:tcW w:w="4678" w:type="dxa"/>
            <w:tcBorders>
              <w:top w:val="single" w:sz="4" w:space="0" w:color="auto"/>
              <w:left w:val="single" w:sz="4" w:space="0" w:color="auto"/>
              <w:bottom w:val="single" w:sz="4" w:space="0" w:color="auto"/>
              <w:right w:val="single" w:sz="4" w:space="0" w:color="auto"/>
            </w:tcBorders>
            <w:shd w:val="clear" w:color="auto" w:fill="C0C0C0"/>
          </w:tcPr>
          <w:p w:rsidR="00343CB5" w:rsidRPr="00CC6F9C" w:rsidRDefault="00343CB5" w:rsidP="00EB55D4">
            <w:pPr>
              <w:rPr>
                <w:b/>
                <w:sz w:val="24"/>
                <w:szCs w:val="24"/>
              </w:rPr>
            </w:pPr>
            <w:r w:rsidRPr="00CC6F9C">
              <w:rPr>
                <w:b/>
                <w:sz w:val="24"/>
                <w:szCs w:val="24"/>
              </w:rPr>
              <w:t>Отдых (рекреация)</w:t>
            </w:r>
            <w:r>
              <w:rPr>
                <w:b/>
                <w:sz w:val="24"/>
                <w:szCs w:val="24"/>
              </w:rPr>
              <w:t>:</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rsidR="00343CB5" w:rsidRPr="00CC6F9C" w:rsidRDefault="00343CB5" w:rsidP="00EB55D4">
            <w:pPr>
              <w:rPr>
                <w:b/>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7F65DB" w:rsidRDefault="00343CB5" w:rsidP="00EB55D4">
            <w:pPr>
              <w:jc w:val="center"/>
              <w:rPr>
                <w:b/>
                <w:sz w:val="24"/>
                <w:szCs w:val="24"/>
              </w:rPr>
            </w:pPr>
            <w:r w:rsidRPr="007F65DB">
              <w:rPr>
                <w:b/>
                <w:sz w:val="24"/>
                <w:szCs w:val="24"/>
              </w:rPr>
              <w:t xml:space="preserve">5.1 </w:t>
            </w:r>
          </w:p>
        </w:tc>
        <w:tc>
          <w:tcPr>
            <w:tcW w:w="4678" w:type="dxa"/>
            <w:tcBorders>
              <w:top w:val="single" w:sz="4" w:space="0" w:color="auto"/>
              <w:left w:val="single" w:sz="4" w:space="0" w:color="auto"/>
              <w:bottom w:val="single" w:sz="4" w:space="0" w:color="auto"/>
              <w:right w:val="single" w:sz="4" w:space="0" w:color="auto"/>
            </w:tcBorders>
          </w:tcPr>
          <w:p w:rsidR="00343CB5" w:rsidRPr="007F65DB" w:rsidRDefault="00343CB5" w:rsidP="00EB55D4">
            <w:pPr>
              <w:pStyle w:val="formattext"/>
              <w:rPr>
                <w:b/>
              </w:rPr>
            </w:pPr>
            <w:r w:rsidRPr="007F65DB">
              <w:rPr>
                <w:b/>
              </w:rPr>
              <w:t>Спорт</w:t>
            </w:r>
            <w:r>
              <w:rPr>
                <w:b/>
              </w:rPr>
              <w:t>:</w:t>
            </w:r>
            <w:r w:rsidRPr="007F65DB">
              <w:rPr>
                <w:b/>
              </w:rPr>
              <w:t xml:space="preserve"> </w:t>
            </w:r>
          </w:p>
        </w:tc>
        <w:tc>
          <w:tcPr>
            <w:tcW w:w="3260" w:type="dxa"/>
            <w:vMerge w:val="restart"/>
            <w:tcBorders>
              <w:top w:val="single" w:sz="4" w:space="0" w:color="auto"/>
              <w:left w:val="single" w:sz="4" w:space="0" w:color="auto"/>
              <w:right w:val="single" w:sz="4" w:space="0" w:color="auto"/>
            </w:tcBorders>
          </w:tcPr>
          <w:p w:rsidR="00343CB5" w:rsidRPr="00BA2827" w:rsidRDefault="00343CB5" w:rsidP="00EB55D4">
            <w:pPr>
              <w:pStyle w:val="Iauiue"/>
              <w:rPr>
                <w:sz w:val="24"/>
                <w:szCs w:val="24"/>
              </w:rPr>
            </w:pPr>
            <w:r w:rsidRPr="00BA2827">
              <w:rPr>
                <w:sz w:val="24"/>
                <w:szCs w:val="24"/>
              </w:rPr>
              <w:t>- площадки для временных сооружений торговли, проката спортинвентаря;</w:t>
            </w:r>
          </w:p>
          <w:p w:rsidR="00343CB5" w:rsidRDefault="00343CB5" w:rsidP="00EB55D4">
            <w:pPr>
              <w:pStyle w:val="formattext"/>
              <w:spacing w:before="0" w:beforeAutospacing="0" w:after="0" w:afterAutospacing="0"/>
            </w:pPr>
            <w:r w:rsidRPr="00BA2827">
              <w:t>- общественные туалеты</w:t>
            </w:r>
            <w:r>
              <w:t>;</w:t>
            </w:r>
          </w:p>
          <w:p w:rsidR="00343CB5" w:rsidRPr="00922F6C" w:rsidRDefault="00343CB5" w:rsidP="00EB55D4">
            <w:pPr>
              <w:pStyle w:val="formattext"/>
              <w:spacing w:before="0" w:beforeAutospacing="0" w:after="0" w:afterAutospacing="0"/>
            </w:pPr>
            <w:r w:rsidRPr="00BA2827">
              <w:t xml:space="preserve">- </w:t>
            </w:r>
            <w:r>
              <w:t xml:space="preserve">открытые </w:t>
            </w:r>
            <w:r w:rsidRPr="00BA2827">
              <w:t>автостоянки.</w:t>
            </w: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Pr>
                <w:sz w:val="24"/>
                <w:szCs w:val="24"/>
              </w:rPr>
              <w:t>5.1.1</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pPr>
            <w:r w:rsidRPr="001C35FE">
              <w:t>Обеспечение спортивно-зрелищных мероприятий</w:t>
            </w:r>
          </w:p>
        </w:tc>
        <w:tc>
          <w:tcPr>
            <w:tcW w:w="3260" w:type="dxa"/>
            <w:vMerge/>
            <w:tcBorders>
              <w:top w:val="single" w:sz="4" w:space="0" w:color="auto"/>
              <w:left w:val="single" w:sz="4" w:space="0" w:color="auto"/>
              <w:right w:val="single" w:sz="4" w:space="0" w:color="auto"/>
            </w:tcBorders>
          </w:tcPr>
          <w:p w:rsidR="00343CB5" w:rsidRPr="00BA2827" w:rsidRDefault="00343CB5" w:rsidP="00EB55D4">
            <w:pPr>
              <w:pStyle w:val="Iauiue"/>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Pr>
                <w:sz w:val="24"/>
                <w:szCs w:val="24"/>
              </w:rPr>
              <w:t>5.1.2</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pPr>
            <w:r w:rsidRPr="001C35FE">
              <w:t>Обеспечение занятий спортом в помещениях</w:t>
            </w:r>
          </w:p>
        </w:tc>
        <w:tc>
          <w:tcPr>
            <w:tcW w:w="3260" w:type="dxa"/>
            <w:vMerge/>
            <w:tcBorders>
              <w:top w:val="single" w:sz="4" w:space="0" w:color="auto"/>
              <w:left w:val="single" w:sz="4" w:space="0" w:color="auto"/>
              <w:right w:val="single" w:sz="4" w:space="0" w:color="auto"/>
            </w:tcBorders>
          </w:tcPr>
          <w:p w:rsidR="00343CB5" w:rsidRPr="00BA2827" w:rsidRDefault="00343CB5" w:rsidP="00EB55D4">
            <w:pPr>
              <w:pStyle w:val="Iauiue"/>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Pr>
                <w:sz w:val="24"/>
                <w:szCs w:val="24"/>
              </w:rPr>
              <w:t>5.1.3</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pPr>
            <w:r w:rsidRPr="001C35FE">
              <w:t>Площадки для занятий спортом</w:t>
            </w:r>
          </w:p>
        </w:tc>
        <w:tc>
          <w:tcPr>
            <w:tcW w:w="3260" w:type="dxa"/>
            <w:vMerge/>
            <w:tcBorders>
              <w:top w:val="single" w:sz="4" w:space="0" w:color="auto"/>
              <w:left w:val="single" w:sz="4" w:space="0" w:color="auto"/>
              <w:right w:val="single" w:sz="4" w:space="0" w:color="auto"/>
            </w:tcBorders>
          </w:tcPr>
          <w:p w:rsidR="00343CB5" w:rsidRPr="00BA2827" w:rsidRDefault="00343CB5" w:rsidP="00EB55D4">
            <w:pPr>
              <w:pStyle w:val="Iauiue"/>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Pr>
                <w:sz w:val="24"/>
                <w:szCs w:val="24"/>
              </w:rPr>
              <w:t>5.1.4</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pPr>
            <w:r w:rsidRPr="001C35FE">
              <w:t>Оборудованные площадки для занятий спортом</w:t>
            </w:r>
          </w:p>
        </w:tc>
        <w:tc>
          <w:tcPr>
            <w:tcW w:w="3260" w:type="dxa"/>
            <w:vMerge/>
            <w:tcBorders>
              <w:top w:val="single" w:sz="4" w:space="0" w:color="auto"/>
              <w:left w:val="single" w:sz="4" w:space="0" w:color="auto"/>
              <w:right w:val="single" w:sz="4" w:space="0" w:color="auto"/>
            </w:tcBorders>
          </w:tcPr>
          <w:p w:rsidR="00343CB5" w:rsidRPr="00BA2827" w:rsidRDefault="00343CB5" w:rsidP="00EB55D4">
            <w:pPr>
              <w:pStyle w:val="Iauiue"/>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Pr>
                <w:sz w:val="24"/>
                <w:szCs w:val="24"/>
              </w:rPr>
              <w:t>5.1.5</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pPr>
            <w:r w:rsidRPr="001C35FE">
              <w:t>Водный спорт</w:t>
            </w:r>
          </w:p>
        </w:tc>
        <w:tc>
          <w:tcPr>
            <w:tcW w:w="3260" w:type="dxa"/>
            <w:vMerge/>
            <w:tcBorders>
              <w:top w:val="single" w:sz="4" w:space="0" w:color="auto"/>
              <w:left w:val="single" w:sz="4" w:space="0" w:color="auto"/>
              <w:right w:val="single" w:sz="4" w:space="0" w:color="auto"/>
            </w:tcBorders>
          </w:tcPr>
          <w:p w:rsidR="00343CB5" w:rsidRPr="00BA2827" w:rsidRDefault="00343CB5" w:rsidP="00EB55D4">
            <w:pPr>
              <w:pStyle w:val="Iauiue"/>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Pr>
                <w:sz w:val="24"/>
                <w:szCs w:val="24"/>
              </w:rPr>
              <w:t>5.1.6</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pPr>
            <w:r w:rsidRPr="001C35FE">
              <w:t>Авиационный спорт</w:t>
            </w:r>
          </w:p>
        </w:tc>
        <w:tc>
          <w:tcPr>
            <w:tcW w:w="3260" w:type="dxa"/>
            <w:vMerge/>
            <w:tcBorders>
              <w:top w:val="single" w:sz="4" w:space="0" w:color="auto"/>
              <w:left w:val="single" w:sz="4" w:space="0" w:color="auto"/>
              <w:right w:val="single" w:sz="4" w:space="0" w:color="auto"/>
            </w:tcBorders>
          </w:tcPr>
          <w:p w:rsidR="00343CB5" w:rsidRPr="00BA2827" w:rsidRDefault="00343CB5" w:rsidP="00EB55D4">
            <w:pPr>
              <w:pStyle w:val="Iauiue"/>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Pr>
                <w:sz w:val="24"/>
                <w:szCs w:val="24"/>
              </w:rPr>
              <w:t>5.1.7</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pPr>
            <w:r w:rsidRPr="001C35FE">
              <w:t>Спортивные базы</w:t>
            </w:r>
          </w:p>
        </w:tc>
        <w:tc>
          <w:tcPr>
            <w:tcW w:w="3260" w:type="dxa"/>
            <w:vMerge/>
            <w:tcBorders>
              <w:top w:val="single" w:sz="4" w:space="0" w:color="auto"/>
              <w:left w:val="single" w:sz="4" w:space="0" w:color="auto"/>
              <w:right w:val="single" w:sz="4" w:space="0" w:color="auto"/>
            </w:tcBorders>
          </w:tcPr>
          <w:p w:rsidR="00343CB5" w:rsidRPr="00BA2827" w:rsidRDefault="00343CB5" w:rsidP="00EB55D4">
            <w:pPr>
              <w:pStyle w:val="Iauiue"/>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7607B4" w:rsidRDefault="00343CB5" w:rsidP="00EB55D4">
            <w:pPr>
              <w:pStyle w:val="formattext"/>
              <w:jc w:val="center"/>
              <w:rPr>
                <w:b/>
              </w:rPr>
            </w:pPr>
            <w:r w:rsidRPr="007607B4">
              <w:rPr>
                <w:b/>
              </w:rPr>
              <w:t xml:space="preserve">5.2 </w:t>
            </w:r>
          </w:p>
        </w:tc>
        <w:tc>
          <w:tcPr>
            <w:tcW w:w="4678" w:type="dxa"/>
            <w:tcBorders>
              <w:top w:val="single" w:sz="4" w:space="0" w:color="auto"/>
              <w:left w:val="single" w:sz="4" w:space="0" w:color="auto"/>
              <w:bottom w:val="single" w:sz="4" w:space="0" w:color="auto"/>
              <w:right w:val="single" w:sz="4" w:space="0" w:color="auto"/>
            </w:tcBorders>
          </w:tcPr>
          <w:p w:rsidR="00343CB5" w:rsidRPr="007607B4" w:rsidRDefault="00343CB5" w:rsidP="00EB55D4">
            <w:pPr>
              <w:pStyle w:val="formattext"/>
              <w:rPr>
                <w:b/>
              </w:rPr>
            </w:pPr>
            <w:r w:rsidRPr="007607B4">
              <w:rPr>
                <w:b/>
              </w:rPr>
              <w:t xml:space="preserve">Природно-познавательный туризм </w:t>
            </w:r>
          </w:p>
        </w:tc>
        <w:tc>
          <w:tcPr>
            <w:tcW w:w="3260" w:type="dxa"/>
            <w:vMerge/>
            <w:tcBorders>
              <w:left w:val="single" w:sz="4" w:space="0" w:color="auto"/>
              <w:right w:val="single" w:sz="4" w:space="0" w:color="auto"/>
            </w:tcBorders>
          </w:tcPr>
          <w:p w:rsidR="00343CB5" w:rsidRPr="00922F6C" w:rsidRDefault="00343CB5" w:rsidP="00EB55D4">
            <w:pPr>
              <w:pStyle w:val="formattext"/>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jc w:val="center"/>
            </w:pPr>
            <w:r w:rsidRPr="00922F6C">
              <w:t xml:space="preserve">5.2.1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pPr>
            <w:r w:rsidRPr="00922F6C">
              <w:t xml:space="preserve">Туристическое обслуживание </w:t>
            </w:r>
          </w:p>
        </w:tc>
        <w:tc>
          <w:tcPr>
            <w:tcW w:w="3260" w:type="dxa"/>
            <w:vMerge/>
            <w:tcBorders>
              <w:left w:val="single" w:sz="4" w:space="0" w:color="auto"/>
              <w:right w:val="single" w:sz="4" w:space="0" w:color="auto"/>
            </w:tcBorders>
          </w:tcPr>
          <w:p w:rsidR="00343CB5" w:rsidRPr="00922F6C" w:rsidRDefault="00343CB5" w:rsidP="00EB55D4">
            <w:pPr>
              <w:pStyle w:val="formattext"/>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7607B4" w:rsidRDefault="00343CB5" w:rsidP="00EB55D4">
            <w:pPr>
              <w:pStyle w:val="formattext"/>
              <w:jc w:val="center"/>
              <w:rPr>
                <w:b/>
              </w:rPr>
            </w:pPr>
            <w:r w:rsidRPr="007607B4">
              <w:rPr>
                <w:b/>
              </w:rPr>
              <w:t xml:space="preserve">5.3 </w:t>
            </w:r>
          </w:p>
        </w:tc>
        <w:tc>
          <w:tcPr>
            <w:tcW w:w="4678" w:type="dxa"/>
            <w:tcBorders>
              <w:top w:val="single" w:sz="4" w:space="0" w:color="auto"/>
              <w:left w:val="single" w:sz="4" w:space="0" w:color="auto"/>
              <w:bottom w:val="single" w:sz="4" w:space="0" w:color="auto"/>
              <w:right w:val="single" w:sz="4" w:space="0" w:color="auto"/>
            </w:tcBorders>
          </w:tcPr>
          <w:p w:rsidR="00343CB5" w:rsidRPr="007607B4" w:rsidRDefault="00343CB5" w:rsidP="00EB55D4">
            <w:pPr>
              <w:pStyle w:val="formattext"/>
              <w:rPr>
                <w:b/>
              </w:rPr>
            </w:pPr>
            <w:r w:rsidRPr="007607B4">
              <w:rPr>
                <w:b/>
              </w:rPr>
              <w:t xml:space="preserve">Охота и рыбалка </w:t>
            </w:r>
          </w:p>
        </w:tc>
        <w:tc>
          <w:tcPr>
            <w:tcW w:w="3260" w:type="dxa"/>
            <w:vMerge/>
            <w:tcBorders>
              <w:left w:val="single" w:sz="4" w:space="0" w:color="auto"/>
              <w:right w:val="single" w:sz="4" w:space="0" w:color="auto"/>
            </w:tcBorders>
          </w:tcPr>
          <w:p w:rsidR="00343CB5" w:rsidRPr="00922F6C" w:rsidRDefault="00343CB5" w:rsidP="00EB55D4">
            <w:pPr>
              <w:pStyle w:val="formattext"/>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7607B4" w:rsidRDefault="00343CB5" w:rsidP="00EB55D4">
            <w:pPr>
              <w:pStyle w:val="formattext"/>
              <w:jc w:val="center"/>
              <w:rPr>
                <w:b/>
              </w:rPr>
            </w:pPr>
            <w:r w:rsidRPr="007607B4">
              <w:rPr>
                <w:b/>
              </w:rPr>
              <w:t xml:space="preserve">5.4 </w:t>
            </w:r>
          </w:p>
        </w:tc>
        <w:tc>
          <w:tcPr>
            <w:tcW w:w="4678" w:type="dxa"/>
            <w:tcBorders>
              <w:top w:val="single" w:sz="4" w:space="0" w:color="auto"/>
              <w:left w:val="single" w:sz="4" w:space="0" w:color="auto"/>
              <w:bottom w:val="single" w:sz="4" w:space="0" w:color="auto"/>
              <w:right w:val="single" w:sz="4" w:space="0" w:color="auto"/>
            </w:tcBorders>
          </w:tcPr>
          <w:p w:rsidR="00343CB5" w:rsidRPr="007607B4" w:rsidRDefault="00343CB5" w:rsidP="00EB55D4">
            <w:pPr>
              <w:pStyle w:val="formattext"/>
              <w:rPr>
                <w:b/>
              </w:rPr>
            </w:pPr>
            <w:r w:rsidRPr="007607B4">
              <w:rPr>
                <w:b/>
              </w:rPr>
              <w:t xml:space="preserve">Причалы для маломерных судов </w:t>
            </w:r>
          </w:p>
        </w:tc>
        <w:tc>
          <w:tcPr>
            <w:tcW w:w="3260" w:type="dxa"/>
            <w:vMerge/>
            <w:tcBorders>
              <w:left w:val="single" w:sz="4" w:space="0" w:color="auto"/>
              <w:right w:val="single" w:sz="4" w:space="0" w:color="auto"/>
            </w:tcBorders>
          </w:tcPr>
          <w:p w:rsidR="00343CB5" w:rsidRPr="00922F6C" w:rsidRDefault="00343CB5" w:rsidP="00EB55D4">
            <w:pPr>
              <w:pStyle w:val="formattext"/>
            </w:pPr>
          </w:p>
        </w:tc>
      </w:tr>
      <w:tr w:rsidR="00343CB5" w:rsidRPr="00922F6C" w:rsidTr="00EB55D4">
        <w:trPr>
          <w:trHeight w:val="585"/>
        </w:trPr>
        <w:tc>
          <w:tcPr>
            <w:tcW w:w="1418" w:type="dxa"/>
            <w:tcBorders>
              <w:top w:val="single" w:sz="4" w:space="0" w:color="auto"/>
              <w:left w:val="single" w:sz="4" w:space="0" w:color="auto"/>
              <w:bottom w:val="single" w:sz="4" w:space="0" w:color="auto"/>
              <w:right w:val="single" w:sz="4" w:space="0" w:color="auto"/>
            </w:tcBorders>
          </w:tcPr>
          <w:p w:rsidR="00343CB5" w:rsidRPr="007607B4" w:rsidRDefault="00343CB5" w:rsidP="00EB55D4">
            <w:pPr>
              <w:pStyle w:val="formattext"/>
              <w:jc w:val="center"/>
              <w:rPr>
                <w:b/>
              </w:rPr>
            </w:pPr>
            <w:r w:rsidRPr="007607B4">
              <w:rPr>
                <w:b/>
              </w:rPr>
              <w:t xml:space="preserve">5.5 </w:t>
            </w:r>
          </w:p>
        </w:tc>
        <w:tc>
          <w:tcPr>
            <w:tcW w:w="4678" w:type="dxa"/>
            <w:tcBorders>
              <w:top w:val="single" w:sz="4" w:space="0" w:color="auto"/>
              <w:left w:val="single" w:sz="4" w:space="0" w:color="auto"/>
              <w:bottom w:val="single" w:sz="4" w:space="0" w:color="auto"/>
              <w:right w:val="single" w:sz="4" w:space="0" w:color="auto"/>
            </w:tcBorders>
          </w:tcPr>
          <w:p w:rsidR="00343CB5" w:rsidRPr="007607B4" w:rsidRDefault="00343CB5" w:rsidP="00EB55D4">
            <w:pPr>
              <w:pStyle w:val="formattext"/>
              <w:rPr>
                <w:b/>
              </w:rPr>
            </w:pPr>
            <w:r w:rsidRPr="007607B4">
              <w:rPr>
                <w:b/>
              </w:rPr>
              <w:t>Поля для гольфа или конных прогулок</w:t>
            </w:r>
          </w:p>
        </w:tc>
        <w:tc>
          <w:tcPr>
            <w:tcW w:w="3260" w:type="dxa"/>
            <w:vMerge/>
            <w:tcBorders>
              <w:left w:val="single" w:sz="4" w:space="0" w:color="auto"/>
              <w:bottom w:val="single" w:sz="4" w:space="0" w:color="auto"/>
              <w:right w:val="single" w:sz="4" w:space="0" w:color="auto"/>
            </w:tcBorders>
          </w:tcPr>
          <w:p w:rsidR="00343CB5" w:rsidRPr="00922F6C" w:rsidRDefault="00343CB5" w:rsidP="00EB55D4">
            <w:pPr>
              <w:pStyle w:val="formattext"/>
            </w:pPr>
          </w:p>
        </w:tc>
      </w:tr>
      <w:tr w:rsidR="00343CB5" w:rsidRPr="00CC6F9C" w:rsidTr="00EB55D4">
        <w:tc>
          <w:tcPr>
            <w:tcW w:w="1418" w:type="dxa"/>
            <w:tcBorders>
              <w:top w:val="single" w:sz="4" w:space="0" w:color="auto"/>
              <w:left w:val="single" w:sz="4" w:space="0" w:color="auto"/>
              <w:bottom w:val="single" w:sz="4" w:space="0" w:color="auto"/>
              <w:right w:val="single" w:sz="4" w:space="0" w:color="auto"/>
            </w:tcBorders>
            <w:shd w:val="clear" w:color="auto" w:fill="C0C0C0"/>
          </w:tcPr>
          <w:p w:rsidR="00343CB5" w:rsidRPr="00CC6F9C" w:rsidRDefault="00343CB5" w:rsidP="00EB55D4">
            <w:pPr>
              <w:pStyle w:val="formattext"/>
              <w:jc w:val="center"/>
              <w:rPr>
                <w:b/>
              </w:rPr>
            </w:pPr>
            <w:r w:rsidRPr="00CC6F9C">
              <w:rPr>
                <w:b/>
              </w:rPr>
              <w:t xml:space="preserve">6.0 </w:t>
            </w:r>
          </w:p>
        </w:tc>
        <w:tc>
          <w:tcPr>
            <w:tcW w:w="4678" w:type="dxa"/>
            <w:tcBorders>
              <w:top w:val="single" w:sz="4" w:space="0" w:color="auto"/>
              <w:left w:val="single" w:sz="4" w:space="0" w:color="auto"/>
              <w:bottom w:val="single" w:sz="4" w:space="0" w:color="auto"/>
              <w:right w:val="single" w:sz="4" w:space="0" w:color="auto"/>
            </w:tcBorders>
            <w:shd w:val="clear" w:color="auto" w:fill="C0C0C0"/>
          </w:tcPr>
          <w:p w:rsidR="00343CB5" w:rsidRPr="00CC6F9C" w:rsidRDefault="00343CB5" w:rsidP="00EB55D4">
            <w:pPr>
              <w:pStyle w:val="formattext"/>
              <w:rPr>
                <w:b/>
              </w:rPr>
            </w:pPr>
            <w:r w:rsidRPr="00CC6F9C">
              <w:rPr>
                <w:b/>
              </w:rPr>
              <w:t>Производственная деятельность</w:t>
            </w:r>
            <w:r>
              <w:rPr>
                <w:b/>
              </w:rPr>
              <w:t>:</w:t>
            </w:r>
            <w:r w:rsidRPr="00CC6F9C">
              <w:rPr>
                <w:b/>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rsidR="00343CB5" w:rsidRPr="00CC6F9C" w:rsidRDefault="00343CB5" w:rsidP="00EB55D4">
            <w:pPr>
              <w:pStyle w:val="formattext"/>
              <w:rPr>
                <w:b/>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jc w:val="center"/>
            </w:pPr>
            <w:r w:rsidRPr="00922F6C">
              <w:t xml:space="preserve">6.1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pPr>
            <w:r w:rsidRPr="00922F6C">
              <w:t xml:space="preserve">Недропользование </w:t>
            </w:r>
          </w:p>
        </w:tc>
        <w:tc>
          <w:tcPr>
            <w:tcW w:w="3260" w:type="dxa"/>
            <w:vMerge w:val="restart"/>
            <w:tcBorders>
              <w:top w:val="single" w:sz="4" w:space="0" w:color="auto"/>
              <w:left w:val="single" w:sz="4" w:space="0" w:color="auto"/>
              <w:right w:val="single" w:sz="4" w:space="0" w:color="auto"/>
            </w:tcBorders>
          </w:tcPr>
          <w:p w:rsidR="00343CB5" w:rsidRPr="00BA2827" w:rsidRDefault="00343CB5" w:rsidP="00EB55D4">
            <w:pPr>
              <w:pStyle w:val="Iauiue"/>
              <w:rPr>
                <w:sz w:val="24"/>
                <w:szCs w:val="24"/>
              </w:rPr>
            </w:pPr>
            <w:r w:rsidRPr="00BA2827">
              <w:rPr>
                <w:sz w:val="24"/>
                <w:szCs w:val="24"/>
              </w:rPr>
              <w:t>- объекты, технологически связанные с назначением основного вида;</w:t>
            </w:r>
          </w:p>
          <w:p w:rsidR="00343CB5" w:rsidRPr="00BA2827" w:rsidRDefault="00343CB5" w:rsidP="00EB55D4">
            <w:pPr>
              <w:pStyle w:val="Iauiue"/>
              <w:rPr>
                <w:sz w:val="24"/>
                <w:szCs w:val="24"/>
              </w:rPr>
            </w:pPr>
            <w:r w:rsidRPr="00BA2827">
              <w:rPr>
                <w:sz w:val="24"/>
                <w:szCs w:val="24"/>
              </w:rPr>
              <w:t>- питомники растений для озеленения предприятия и СЗЗ;</w:t>
            </w:r>
          </w:p>
          <w:p w:rsidR="00343CB5" w:rsidRPr="00BA2827" w:rsidRDefault="00343CB5" w:rsidP="00EB55D4">
            <w:pPr>
              <w:pStyle w:val="Iauiue"/>
              <w:rPr>
                <w:sz w:val="24"/>
                <w:szCs w:val="24"/>
              </w:rPr>
            </w:pPr>
            <w:r w:rsidRPr="00BA2827">
              <w:rPr>
                <w:sz w:val="24"/>
                <w:szCs w:val="24"/>
              </w:rPr>
              <w:t>- предприятия общественного питания для обслуживания работников;</w:t>
            </w:r>
          </w:p>
          <w:p w:rsidR="00343CB5" w:rsidRPr="00922F6C" w:rsidRDefault="00343CB5" w:rsidP="00EB55D4">
            <w:pPr>
              <w:pStyle w:val="formattext"/>
              <w:spacing w:before="0" w:beforeAutospacing="0"/>
            </w:pPr>
            <w:r w:rsidRPr="00BA2827">
              <w:t>- объекты пожарной охраны.</w:t>
            </w: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sidRPr="00922F6C">
              <w:rPr>
                <w:sz w:val="24"/>
                <w:szCs w:val="24"/>
              </w:rPr>
              <w:t xml:space="preserve">6.2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922F6C">
              <w:rPr>
                <w:sz w:val="24"/>
                <w:szCs w:val="24"/>
              </w:rPr>
              <w:t xml:space="preserve">Тяжелая промышленность </w:t>
            </w:r>
          </w:p>
        </w:tc>
        <w:tc>
          <w:tcPr>
            <w:tcW w:w="3260" w:type="dxa"/>
            <w:vMerge/>
            <w:tcBorders>
              <w:left w:val="single" w:sz="4" w:space="0" w:color="auto"/>
              <w:right w:val="single" w:sz="4" w:space="0" w:color="auto"/>
            </w:tcBorders>
          </w:tcPr>
          <w:p w:rsidR="00343CB5" w:rsidRPr="00922F6C" w:rsidRDefault="00343CB5" w:rsidP="00EB55D4">
            <w:pPr>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sidRPr="00922F6C">
              <w:rPr>
                <w:sz w:val="24"/>
                <w:szCs w:val="24"/>
              </w:rPr>
              <w:t xml:space="preserve">6.2.1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922F6C">
              <w:rPr>
                <w:sz w:val="24"/>
                <w:szCs w:val="24"/>
              </w:rPr>
              <w:t xml:space="preserve">Автомобилестроительная промышленность </w:t>
            </w:r>
          </w:p>
        </w:tc>
        <w:tc>
          <w:tcPr>
            <w:tcW w:w="3260" w:type="dxa"/>
            <w:vMerge/>
            <w:tcBorders>
              <w:left w:val="single" w:sz="4" w:space="0" w:color="auto"/>
              <w:right w:val="single" w:sz="4" w:space="0" w:color="auto"/>
            </w:tcBorders>
          </w:tcPr>
          <w:p w:rsidR="00343CB5" w:rsidRPr="00922F6C" w:rsidRDefault="00343CB5" w:rsidP="00EB55D4">
            <w:pPr>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sidRPr="00922F6C">
              <w:rPr>
                <w:sz w:val="24"/>
                <w:szCs w:val="24"/>
              </w:rPr>
              <w:t xml:space="preserve">6.3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922F6C">
              <w:rPr>
                <w:sz w:val="24"/>
                <w:szCs w:val="24"/>
              </w:rPr>
              <w:t xml:space="preserve">Легкая промышленность </w:t>
            </w:r>
          </w:p>
        </w:tc>
        <w:tc>
          <w:tcPr>
            <w:tcW w:w="3260" w:type="dxa"/>
            <w:vMerge/>
            <w:tcBorders>
              <w:left w:val="single" w:sz="4" w:space="0" w:color="auto"/>
              <w:right w:val="single" w:sz="4" w:space="0" w:color="auto"/>
            </w:tcBorders>
          </w:tcPr>
          <w:p w:rsidR="00343CB5" w:rsidRPr="00922F6C" w:rsidRDefault="00343CB5" w:rsidP="00EB55D4">
            <w:pPr>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sidRPr="00922F6C">
              <w:rPr>
                <w:sz w:val="24"/>
                <w:szCs w:val="24"/>
              </w:rPr>
              <w:t xml:space="preserve">6.3.1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922F6C">
              <w:rPr>
                <w:sz w:val="24"/>
                <w:szCs w:val="24"/>
              </w:rPr>
              <w:t xml:space="preserve">Фармацевтическая промышленность </w:t>
            </w:r>
          </w:p>
        </w:tc>
        <w:tc>
          <w:tcPr>
            <w:tcW w:w="3260" w:type="dxa"/>
            <w:vMerge/>
            <w:tcBorders>
              <w:left w:val="single" w:sz="4" w:space="0" w:color="auto"/>
              <w:right w:val="single" w:sz="4" w:space="0" w:color="auto"/>
            </w:tcBorders>
          </w:tcPr>
          <w:p w:rsidR="00343CB5" w:rsidRPr="00922F6C" w:rsidRDefault="00343CB5" w:rsidP="00EB55D4">
            <w:pPr>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sidRPr="00922F6C">
              <w:rPr>
                <w:sz w:val="24"/>
                <w:szCs w:val="24"/>
              </w:rPr>
              <w:t xml:space="preserve">6.4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922F6C">
              <w:rPr>
                <w:sz w:val="24"/>
                <w:szCs w:val="24"/>
              </w:rPr>
              <w:t xml:space="preserve">Пищевая промышленность </w:t>
            </w:r>
          </w:p>
        </w:tc>
        <w:tc>
          <w:tcPr>
            <w:tcW w:w="3260" w:type="dxa"/>
            <w:vMerge/>
            <w:tcBorders>
              <w:left w:val="single" w:sz="4" w:space="0" w:color="auto"/>
              <w:right w:val="single" w:sz="4" w:space="0" w:color="auto"/>
            </w:tcBorders>
          </w:tcPr>
          <w:p w:rsidR="00343CB5" w:rsidRPr="00922F6C" w:rsidRDefault="00343CB5" w:rsidP="00EB55D4">
            <w:pPr>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sidRPr="00922F6C">
              <w:rPr>
                <w:sz w:val="24"/>
                <w:szCs w:val="24"/>
              </w:rPr>
              <w:t xml:space="preserve">6.5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922F6C">
              <w:rPr>
                <w:sz w:val="24"/>
                <w:szCs w:val="24"/>
              </w:rPr>
              <w:t xml:space="preserve">Нефтехимическая промышленность </w:t>
            </w:r>
          </w:p>
        </w:tc>
        <w:tc>
          <w:tcPr>
            <w:tcW w:w="3260" w:type="dxa"/>
            <w:vMerge/>
            <w:tcBorders>
              <w:left w:val="single" w:sz="4" w:space="0" w:color="auto"/>
              <w:right w:val="single" w:sz="4" w:space="0" w:color="auto"/>
            </w:tcBorders>
          </w:tcPr>
          <w:p w:rsidR="00343CB5" w:rsidRPr="00922F6C" w:rsidRDefault="00343CB5" w:rsidP="00EB55D4">
            <w:pPr>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sidRPr="00922F6C">
              <w:rPr>
                <w:sz w:val="24"/>
                <w:szCs w:val="24"/>
              </w:rPr>
              <w:t xml:space="preserve">6.6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922F6C">
              <w:rPr>
                <w:sz w:val="24"/>
                <w:szCs w:val="24"/>
              </w:rPr>
              <w:t xml:space="preserve">Строительная промышленность </w:t>
            </w:r>
          </w:p>
        </w:tc>
        <w:tc>
          <w:tcPr>
            <w:tcW w:w="3260" w:type="dxa"/>
            <w:vMerge/>
            <w:tcBorders>
              <w:left w:val="single" w:sz="4" w:space="0" w:color="auto"/>
              <w:right w:val="single" w:sz="4" w:space="0" w:color="auto"/>
            </w:tcBorders>
          </w:tcPr>
          <w:p w:rsidR="00343CB5" w:rsidRPr="00922F6C" w:rsidRDefault="00343CB5" w:rsidP="00EB55D4">
            <w:pPr>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sidRPr="00922F6C">
              <w:rPr>
                <w:sz w:val="24"/>
                <w:szCs w:val="24"/>
              </w:rPr>
              <w:t xml:space="preserve">6.7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922F6C">
              <w:rPr>
                <w:sz w:val="24"/>
                <w:szCs w:val="24"/>
              </w:rPr>
              <w:t xml:space="preserve">Энергетика </w:t>
            </w:r>
          </w:p>
        </w:tc>
        <w:tc>
          <w:tcPr>
            <w:tcW w:w="3260" w:type="dxa"/>
            <w:vMerge/>
            <w:tcBorders>
              <w:left w:val="single" w:sz="4" w:space="0" w:color="auto"/>
              <w:right w:val="single" w:sz="4" w:space="0" w:color="auto"/>
            </w:tcBorders>
          </w:tcPr>
          <w:p w:rsidR="00343CB5" w:rsidRPr="00922F6C" w:rsidRDefault="00343CB5" w:rsidP="00EB55D4">
            <w:pPr>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sidRPr="00922F6C">
              <w:rPr>
                <w:sz w:val="24"/>
                <w:szCs w:val="24"/>
              </w:rPr>
              <w:t xml:space="preserve">6.7.1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pPr>
            <w:r w:rsidRPr="00922F6C">
              <w:t xml:space="preserve">Атомная энергетика </w:t>
            </w:r>
          </w:p>
        </w:tc>
        <w:tc>
          <w:tcPr>
            <w:tcW w:w="3260" w:type="dxa"/>
            <w:vMerge/>
            <w:tcBorders>
              <w:left w:val="single" w:sz="4" w:space="0" w:color="auto"/>
              <w:right w:val="single" w:sz="4" w:space="0" w:color="auto"/>
            </w:tcBorders>
          </w:tcPr>
          <w:p w:rsidR="00343CB5" w:rsidRPr="00922F6C" w:rsidRDefault="00343CB5" w:rsidP="00EB55D4">
            <w:pPr>
              <w:pStyle w:val="formattext"/>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jc w:val="center"/>
            </w:pPr>
            <w:r w:rsidRPr="00922F6C">
              <w:t xml:space="preserve">6.8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pPr>
            <w:r w:rsidRPr="00922F6C">
              <w:t xml:space="preserve">Связь </w:t>
            </w:r>
          </w:p>
        </w:tc>
        <w:tc>
          <w:tcPr>
            <w:tcW w:w="3260" w:type="dxa"/>
            <w:vMerge/>
            <w:tcBorders>
              <w:left w:val="single" w:sz="4" w:space="0" w:color="auto"/>
              <w:bottom w:val="single" w:sz="4" w:space="0" w:color="auto"/>
              <w:right w:val="single" w:sz="4" w:space="0" w:color="auto"/>
            </w:tcBorders>
          </w:tcPr>
          <w:p w:rsidR="00343CB5" w:rsidRPr="00922F6C" w:rsidRDefault="00343CB5" w:rsidP="00EB55D4">
            <w:pPr>
              <w:pStyle w:val="formattext"/>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jc w:val="center"/>
            </w:pPr>
            <w:r w:rsidRPr="00922F6C">
              <w:t xml:space="preserve">6.9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pPr>
            <w:r w:rsidRPr="00922F6C">
              <w:t xml:space="preserve">Склады </w:t>
            </w:r>
          </w:p>
        </w:tc>
        <w:tc>
          <w:tcPr>
            <w:tcW w:w="3260" w:type="dxa"/>
            <w:vMerge w:val="restart"/>
            <w:tcBorders>
              <w:top w:val="single" w:sz="4" w:space="0" w:color="auto"/>
              <w:left w:val="single" w:sz="4" w:space="0" w:color="auto"/>
              <w:right w:val="single" w:sz="4" w:space="0" w:color="auto"/>
            </w:tcBorders>
          </w:tcPr>
          <w:p w:rsidR="00343CB5" w:rsidRPr="00BA2827" w:rsidRDefault="00343CB5" w:rsidP="00EB55D4">
            <w:pPr>
              <w:pStyle w:val="Iauiue"/>
              <w:rPr>
                <w:sz w:val="24"/>
                <w:szCs w:val="24"/>
              </w:rPr>
            </w:pPr>
            <w:r w:rsidRPr="00BA2827">
              <w:rPr>
                <w:sz w:val="24"/>
                <w:szCs w:val="24"/>
              </w:rPr>
              <w:t>- погрузо-разгрузочные площадки;</w:t>
            </w:r>
          </w:p>
          <w:p w:rsidR="00343CB5" w:rsidRPr="00BA2827" w:rsidRDefault="00343CB5" w:rsidP="00EB55D4">
            <w:pPr>
              <w:pStyle w:val="Iauiue"/>
              <w:rPr>
                <w:sz w:val="24"/>
                <w:szCs w:val="24"/>
              </w:rPr>
            </w:pPr>
            <w:r w:rsidRPr="00BA2827">
              <w:rPr>
                <w:sz w:val="24"/>
                <w:szCs w:val="24"/>
              </w:rPr>
              <w:t xml:space="preserve">- здания для персонала; </w:t>
            </w:r>
          </w:p>
          <w:p w:rsidR="00343CB5" w:rsidRPr="00922F6C" w:rsidRDefault="00343CB5" w:rsidP="00EB55D4">
            <w:pPr>
              <w:pStyle w:val="formattext"/>
              <w:spacing w:before="0" w:beforeAutospacing="0"/>
            </w:pPr>
            <w:r w:rsidRPr="00BA2827">
              <w:t>- объекты пожарной охраны.</w:t>
            </w: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jc w:val="center"/>
            </w:pPr>
            <w:r>
              <w:t>6.9.1</w:t>
            </w:r>
          </w:p>
        </w:tc>
        <w:tc>
          <w:tcPr>
            <w:tcW w:w="4678" w:type="dxa"/>
            <w:tcBorders>
              <w:top w:val="single" w:sz="4" w:space="0" w:color="auto"/>
              <w:left w:val="single" w:sz="4" w:space="0" w:color="auto"/>
              <w:bottom w:val="single" w:sz="4" w:space="0" w:color="auto"/>
              <w:right w:val="single" w:sz="4" w:space="0" w:color="auto"/>
            </w:tcBorders>
          </w:tcPr>
          <w:p w:rsidR="00343CB5" w:rsidRPr="001C35FE" w:rsidRDefault="00343CB5" w:rsidP="00EB55D4">
            <w:pPr>
              <w:spacing w:before="100" w:beforeAutospacing="1" w:after="100" w:afterAutospacing="1"/>
              <w:rPr>
                <w:sz w:val="24"/>
                <w:szCs w:val="24"/>
              </w:rPr>
            </w:pPr>
            <w:r w:rsidRPr="001C35FE">
              <w:rPr>
                <w:sz w:val="24"/>
                <w:szCs w:val="24"/>
              </w:rPr>
              <w:t xml:space="preserve">Складские площадки </w:t>
            </w:r>
          </w:p>
        </w:tc>
        <w:tc>
          <w:tcPr>
            <w:tcW w:w="3260" w:type="dxa"/>
            <w:vMerge/>
            <w:tcBorders>
              <w:left w:val="single" w:sz="4" w:space="0" w:color="auto"/>
              <w:bottom w:val="single" w:sz="4" w:space="0" w:color="auto"/>
              <w:right w:val="single" w:sz="4" w:space="0" w:color="auto"/>
            </w:tcBorders>
          </w:tcPr>
          <w:p w:rsidR="00343CB5" w:rsidRPr="00BA2827" w:rsidRDefault="00343CB5" w:rsidP="00EB55D4">
            <w:pPr>
              <w:pStyle w:val="Iauiue"/>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jc w:val="center"/>
            </w:pPr>
            <w:r w:rsidRPr="00922F6C">
              <w:t xml:space="preserve">6.10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922F6C">
              <w:rPr>
                <w:sz w:val="24"/>
                <w:szCs w:val="24"/>
              </w:rPr>
              <w:t xml:space="preserve">Обеспечение космической деятельности </w:t>
            </w:r>
          </w:p>
        </w:tc>
        <w:tc>
          <w:tcPr>
            <w:tcW w:w="3260" w:type="dxa"/>
            <w:vMerge w:val="restart"/>
            <w:tcBorders>
              <w:top w:val="single" w:sz="4" w:space="0" w:color="auto"/>
              <w:left w:val="single" w:sz="4" w:space="0" w:color="auto"/>
              <w:right w:val="single" w:sz="4" w:space="0" w:color="auto"/>
            </w:tcBorders>
          </w:tcPr>
          <w:p w:rsidR="00343CB5" w:rsidRPr="00F10CFB" w:rsidRDefault="00343CB5" w:rsidP="00EB55D4">
            <w:pPr>
              <w:pStyle w:val="Iauiue"/>
              <w:rPr>
                <w:sz w:val="24"/>
                <w:szCs w:val="24"/>
              </w:rPr>
            </w:pPr>
            <w:r w:rsidRPr="00F10CFB">
              <w:rPr>
                <w:sz w:val="24"/>
                <w:szCs w:val="24"/>
              </w:rPr>
              <w:t>объекты, технологически связанные с назначением основного вида;</w:t>
            </w:r>
          </w:p>
          <w:p w:rsidR="00343CB5" w:rsidRPr="00F10CFB" w:rsidRDefault="00343CB5" w:rsidP="00EB55D4">
            <w:pPr>
              <w:pStyle w:val="Iauiue"/>
              <w:rPr>
                <w:sz w:val="24"/>
                <w:szCs w:val="24"/>
              </w:rPr>
            </w:pPr>
            <w:r w:rsidRPr="00F10CFB">
              <w:rPr>
                <w:sz w:val="24"/>
                <w:szCs w:val="24"/>
              </w:rPr>
              <w:t>- питомники растений для озеленения предприятия и СЗЗ;</w:t>
            </w:r>
          </w:p>
          <w:p w:rsidR="00343CB5" w:rsidRPr="00F10CFB" w:rsidRDefault="00343CB5" w:rsidP="00EB55D4">
            <w:pPr>
              <w:pStyle w:val="Iauiue"/>
              <w:rPr>
                <w:sz w:val="24"/>
                <w:szCs w:val="24"/>
              </w:rPr>
            </w:pPr>
            <w:r w:rsidRPr="00F10CFB">
              <w:rPr>
                <w:sz w:val="24"/>
                <w:szCs w:val="24"/>
              </w:rPr>
              <w:t>- предприятия общественного питания для обслуживания работников;</w:t>
            </w:r>
          </w:p>
          <w:p w:rsidR="00343CB5" w:rsidRPr="00F10CFB" w:rsidRDefault="00343CB5" w:rsidP="00EB55D4">
            <w:pPr>
              <w:rPr>
                <w:sz w:val="24"/>
                <w:szCs w:val="24"/>
              </w:rPr>
            </w:pPr>
            <w:r w:rsidRPr="00F10CFB">
              <w:rPr>
                <w:sz w:val="24"/>
                <w:szCs w:val="24"/>
              </w:rPr>
              <w:t>- объекты пожарной охраны.</w:t>
            </w: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sidRPr="00922F6C">
              <w:rPr>
                <w:sz w:val="24"/>
                <w:szCs w:val="24"/>
              </w:rPr>
              <w:t xml:space="preserve">6.11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922F6C">
              <w:rPr>
                <w:sz w:val="24"/>
                <w:szCs w:val="24"/>
              </w:rPr>
              <w:t xml:space="preserve">Целлюлозно-бумажная промышленность </w:t>
            </w:r>
          </w:p>
        </w:tc>
        <w:tc>
          <w:tcPr>
            <w:tcW w:w="3260" w:type="dxa"/>
            <w:vMerge/>
            <w:tcBorders>
              <w:left w:val="single" w:sz="4" w:space="0" w:color="auto"/>
              <w:bottom w:val="single" w:sz="4" w:space="0" w:color="auto"/>
              <w:right w:val="single" w:sz="4" w:space="0" w:color="auto"/>
            </w:tcBorders>
          </w:tcPr>
          <w:p w:rsidR="00343CB5" w:rsidRPr="00F10CFB" w:rsidRDefault="00343CB5" w:rsidP="00EB55D4">
            <w:pPr>
              <w:rPr>
                <w:sz w:val="24"/>
                <w:szCs w:val="24"/>
              </w:rPr>
            </w:pPr>
          </w:p>
        </w:tc>
      </w:tr>
      <w:tr w:rsidR="00343CB5" w:rsidRPr="00CC6F9C" w:rsidTr="00EB55D4">
        <w:tc>
          <w:tcPr>
            <w:tcW w:w="1418" w:type="dxa"/>
            <w:tcBorders>
              <w:top w:val="single" w:sz="4" w:space="0" w:color="auto"/>
              <w:left w:val="single" w:sz="4" w:space="0" w:color="auto"/>
              <w:bottom w:val="single" w:sz="4" w:space="0" w:color="auto"/>
              <w:right w:val="single" w:sz="4" w:space="0" w:color="auto"/>
            </w:tcBorders>
            <w:shd w:val="clear" w:color="auto" w:fill="C0C0C0"/>
          </w:tcPr>
          <w:p w:rsidR="00343CB5" w:rsidRPr="00CC6F9C" w:rsidRDefault="00343CB5" w:rsidP="00EB55D4">
            <w:pPr>
              <w:jc w:val="center"/>
              <w:rPr>
                <w:b/>
                <w:sz w:val="24"/>
                <w:szCs w:val="24"/>
              </w:rPr>
            </w:pPr>
            <w:r w:rsidRPr="00CC6F9C">
              <w:rPr>
                <w:b/>
                <w:sz w:val="24"/>
                <w:szCs w:val="24"/>
              </w:rPr>
              <w:t xml:space="preserve">7.0 </w:t>
            </w:r>
          </w:p>
        </w:tc>
        <w:tc>
          <w:tcPr>
            <w:tcW w:w="4678" w:type="dxa"/>
            <w:tcBorders>
              <w:top w:val="single" w:sz="4" w:space="0" w:color="auto"/>
              <w:left w:val="single" w:sz="4" w:space="0" w:color="auto"/>
              <w:bottom w:val="single" w:sz="4" w:space="0" w:color="auto"/>
              <w:right w:val="single" w:sz="4" w:space="0" w:color="auto"/>
            </w:tcBorders>
            <w:shd w:val="clear" w:color="auto" w:fill="C0C0C0"/>
          </w:tcPr>
          <w:p w:rsidR="00343CB5" w:rsidRPr="00CC6F9C" w:rsidRDefault="00343CB5" w:rsidP="00EB55D4">
            <w:pPr>
              <w:rPr>
                <w:b/>
                <w:sz w:val="24"/>
                <w:szCs w:val="24"/>
              </w:rPr>
            </w:pPr>
            <w:r w:rsidRPr="00CC6F9C">
              <w:rPr>
                <w:b/>
                <w:sz w:val="24"/>
                <w:szCs w:val="24"/>
              </w:rPr>
              <w:t>Транспорт</w:t>
            </w:r>
            <w:r>
              <w:rPr>
                <w:b/>
                <w:sz w:val="24"/>
                <w:szCs w:val="24"/>
              </w:rPr>
              <w:t>:</w:t>
            </w:r>
            <w:r w:rsidRPr="00CC6F9C">
              <w:rPr>
                <w:b/>
                <w:sz w:val="24"/>
                <w:szCs w:val="24"/>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rsidR="00343CB5" w:rsidRPr="00F10CFB" w:rsidRDefault="00343CB5" w:rsidP="00EB55D4">
            <w:pPr>
              <w:rPr>
                <w:b/>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F10CFB" w:rsidRDefault="00343CB5" w:rsidP="00EB55D4">
            <w:pPr>
              <w:jc w:val="center"/>
              <w:rPr>
                <w:b/>
                <w:sz w:val="24"/>
                <w:szCs w:val="24"/>
              </w:rPr>
            </w:pPr>
            <w:r w:rsidRPr="00F10CFB">
              <w:rPr>
                <w:b/>
                <w:sz w:val="24"/>
                <w:szCs w:val="24"/>
              </w:rPr>
              <w:t xml:space="preserve">7.1 </w:t>
            </w:r>
          </w:p>
        </w:tc>
        <w:tc>
          <w:tcPr>
            <w:tcW w:w="4678" w:type="dxa"/>
            <w:tcBorders>
              <w:top w:val="single" w:sz="4" w:space="0" w:color="auto"/>
              <w:left w:val="single" w:sz="4" w:space="0" w:color="auto"/>
              <w:bottom w:val="single" w:sz="4" w:space="0" w:color="auto"/>
              <w:right w:val="single" w:sz="4" w:space="0" w:color="auto"/>
            </w:tcBorders>
          </w:tcPr>
          <w:p w:rsidR="00343CB5" w:rsidRPr="00F10CFB" w:rsidRDefault="00343CB5" w:rsidP="00EB55D4">
            <w:pPr>
              <w:rPr>
                <w:b/>
                <w:sz w:val="24"/>
                <w:szCs w:val="24"/>
              </w:rPr>
            </w:pPr>
            <w:r w:rsidRPr="00F10CFB">
              <w:rPr>
                <w:b/>
                <w:sz w:val="24"/>
                <w:szCs w:val="24"/>
              </w:rPr>
              <w:t>Железнодорожный транспорт</w:t>
            </w:r>
            <w:r>
              <w:rPr>
                <w:b/>
                <w:sz w:val="24"/>
                <w:szCs w:val="24"/>
              </w:rPr>
              <w:t>:</w:t>
            </w:r>
            <w:r w:rsidRPr="00F10CFB">
              <w:rPr>
                <w:b/>
                <w:sz w:val="24"/>
                <w:szCs w:val="24"/>
              </w:rPr>
              <w:t xml:space="preserve"> </w:t>
            </w:r>
          </w:p>
        </w:tc>
        <w:tc>
          <w:tcPr>
            <w:tcW w:w="3260" w:type="dxa"/>
            <w:vMerge w:val="restart"/>
            <w:tcBorders>
              <w:top w:val="single" w:sz="4" w:space="0" w:color="auto"/>
              <w:left w:val="single" w:sz="4" w:space="0" w:color="auto"/>
              <w:right w:val="single" w:sz="4" w:space="0" w:color="auto"/>
            </w:tcBorders>
          </w:tcPr>
          <w:p w:rsidR="00343CB5" w:rsidRPr="00BA2827" w:rsidRDefault="00343CB5" w:rsidP="00EB55D4">
            <w:pPr>
              <w:pStyle w:val="Iauiue"/>
              <w:rPr>
                <w:sz w:val="24"/>
                <w:szCs w:val="24"/>
              </w:rPr>
            </w:pPr>
            <w:r w:rsidRPr="00BA2827">
              <w:rPr>
                <w:sz w:val="24"/>
                <w:szCs w:val="24"/>
              </w:rPr>
              <w:t>- объекты, технологически связанные с назначением основного вида.</w:t>
            </w:r>
          </w:p>
          <w:p w:rsidR="00343CB5" w:rsidRPr="00BA2827" w:rsidRDefault="00343CB5" w:rsidP="00EB55D4">
            <w:pPr>
              <w:pStyle w:val="Iauiue"/>
              <w:rPr>
                <w:sz w:val="24"/>
                <w:szCs w:val="24"/>
              </w:rPr>
            </w:pPr>
            <w:r w:rsidRPr="00BA2827">
              <w:rPr>
                <w:sz w:val="24"/>
                <w:szCs w:val="24"/>
              </w:rPr>
              <w:t>- мастерские по ремонту и обслуживанию автомобилей;</w:t>
            </w:r>
          </w:p>
          <w:p w:rsidR="00343CB5" w:rsidRPr="00922F6C" w:rsidRDefault="00343CB5" w:rsidP="00EB55D4">
            <w:pPr>
              <w:rPr>
                <w:sz w:val="24"/>
                <w:szCs w:val="24"/>
              </w:rPr>
            </w:pPr>
            <w:r w:rsidRPr="00BA2827">
              <w:rPr>
                <w:sz w:val="24"/>
                <w:szCs w:val="24"/>
              </w:rPr>
              <w:t>- здания или помещения для персонала.</w:t>
            </w: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Pr>
                <w:sz w:val="24"/>
                <w:szCs w:val="24"/>
              </w:rPr>
              <w:t>7.1.1</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1C35FE">
              <w:rPr>
                <w:sz w:val="24"/>
                <w:szCs w:val="24"/>
              </w:rPr>
              <w:t>Железнодорожные пути</w:t>
            </w:r>
          </w:p>
        </w:tc>
        <w:tc>
          <w:tcPr>
            <w:tcW w:w="3260" w:type="dxa"/>
            <w:vMerge/>
            <w:tcBorders>
              <w:left w:val="single" w:sz="4" w:space="0" w:color="auto"/>
              <w:right w:val="single" w:sz="4" w:space="0" w:color="auto"/>
            </w:tcBorders>
          </w:tcPr>
          <w:p w:rsidR="00343CB5" w:rsidRPr="00BA2827" w:rsidRDefault="00343CB5" w:rsidP="00EB55D4">
            <w:pPr>
              <w:pStyle w:val="Iauiue"/>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jc w:val="center"/>
              <w:rPr>
                <w:sz w:val="24"/>
                <w:szCs w:val="24"/>
              </w:rPr>
            </w:pPr>
            <w:r>
              <w:rPr>
                <w:sz w:val="24"/>
                <w:szCs w:val="24"/>
              </w:rPr>
              <w:t>7.1.2</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rPr>
                <w:sz w:val="24"/>
                <w:szCs w:val="24"/>
              </w:rPr>
            </w:pPr>
            <w:r w:rsidRPr="001C35FE">
              <w:rPr>
                <w:sz w:val="24"/>
                <w:szCs w:val="24"/>
              </w:rPr>
              <w:t>Обслуживание железнодорожных перевозок</w:t>
            </w:r>
          </w:p>
        </w:tc>
        <w:tc>
          <w:tcPr>
            <w:tcW w:w="3260" w:type="dxa"/>
            <w:vMerge/>
            <w:tcBorders>
              <w:left w:val="single" w:sz="4" w:space="0" w:color="auto"/>
              <w:right w:val="single" w:sz="4" w:space="0" w:color="auto"/>
            </w:tcBorders>
          </w:tcPr>
          <w:p w:rsidR="00343CB5" w:rsidRPr="00BA2827" w:rsidRDefault="00343CB5" w:rsidP="00EB55D4">
            <w:pPr>
              <w:pStyle w:val="Iauiue"/>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F10CFB" w:rsidRDefault="00343CB5" w:rsidP="00EB55D4">
            <w:pPr>
              <w:jc w:val="center"/>
              <w:rPr>
                <w:b/>
                <w:sz w:val="24"/>
                <w:szCs w:val="24"/>
              </w:rPr>
            </w:pPr>
            <w:r w:rsidRPr="00F10CFB">
              <w:rPr>
                <w:b/>
                <w:sz w:val="24"/>
                <w:szCs w:val="24"/>
              </w:rPr>
              <w:t xml:space="preserve">7.2 </w:t>
            </w:r>
          </w:p>
        </w:tc>
        <w:tc>
          <w:tcPr>
            <w:tcW w:w="4678" w:type="dxa"/>
            <w:tcBorders>
              <w:top w:val="single" w:sz="4" w:space="0" w:color="auto"/>
              <w:left w:val="single" w:sz="4" w:space="0" w:color="auto"/>
              <w:bottom w:val="single" w:sz="4" w:space="0" w:color="auto"/>
              <w:right w:val="single" w:sz="4" w:space="0" w:color="auto"/>
            </w:tcBorders>
          </w:tcPr>
          <w:p w:rsidR="00343CB5" w:rsidRPr="00F10CFB" w:rsidRDefault="00343CB5" w:rsidP="00EB55D4">
            <w:pPr>
              <w:pStyle w:val="formattext"/>
              <w:rPr>
                <w:b/>
              </w:rPr>
            </w:pPr>
            <w:r w:rsidRPr="00F10CFB">
              <w:rPr>
                <w:b/>
              </w:rPr>
              <w:t>Автомобильный транспорт</w:t>
            </w:r>
            <w:r>
              <w:rPr>
                <w:b/>
              </w:rPr>
              <w:t>:</w:t>
            </w:r>
            <w:r w:rsidRPr="00F10CFB">
              <w:rPr>
                <w:b/>
              </w:rPr>
              <w:t xml:space="preserve"> </w:t>
            </w:r>
          </w:p>
        </w:tc>
        <w:tc>
          <w:tcPr>
            <w:tcW w:w="3260" w:type="dxa"/>
            <w:vMerge/>
            <w:tcBorders>
              <w:left w:val="single" w:sz="4" w:space="0" w:color="auto"/>
              <w:right w:val="single" w:sz="4" w:space="0" w:color="auto"/>
            </w:tcBorders>
          </w:tcPr>
          <w:p w:rsidR="00343CB5" w:rsidRPr="00BA2827" w:rsidRDefault="00343CB5" w:rsidP="00EB55D4">
            <w:pPr>
              <w:pStyle w:val="Iauiue"/>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Default="00343CB5" w:rsidP="00EB55D4">
            <w:pPr>
              <w:jc w:val="center"/>
              <w:rPr>
                <w:sz w:val="24"/>
                <w:szCs w:val="24"/>
              </w:rPr>
            </w:pPr>
            <w:r>
              <w:rPr>
                <w:sz w:val="24"/>
                <w:szCs w:val="24"/>
              </w:rPr>
              <w:t>7.2.1</w:t>
            </w:r>
          </w:p>
        </w:tc>
        <w:tc>
          <w:tcPr>
            <w:tcW w:w="4678" w:type="dxa"/>
            <w:tcBorders>
              <w:top w:val="single" w:sz="4" w:space="0" w:color="auto"/>
              <w:left w:val="single" w:sz="4" w:space="0" w:color="auto"/>
              <w:bottom w:val="single" w:sz="4" w:space="0" w:color="auto"/>
              <w:right w:val="single" w:sz="4" w:space="0" w:color="auto"/>
            </w:tcBorders>
          </w:tcPr>
          <w:p w:rsidR="00343CB5" w:rsidRPr="001C35FE" w:rsidRDefault="00343CB5" w:rsidP="00EB55D4">
            <w:pPr>
              <w:rPr>
                <w:sz w:val="24"/>
                <w:szCs w:val="24"/>
              </w:rPr>
            </w:pPr>
            <w:r w:rsidRPr="001C35FE">
              <w:rPr>
                <w:sz w:val="24"/>
                <w:szCs w:val="24"/>
              </w:rPr>
              <w:t>Размещение автомобильных дорог</w:t>
            </w:r>
          </w:p>
        </w:tc>
        <w:tc>
          <w:tcPr>
            <w:tcW w:w="3260" w:type="dxa"/>
            <w:vMerge/>
            <w:tcBorders>
              <w:left w:val="single" w:sz="4" w:space="0" w:color="auto"/>
              <w:right w:val="single" w:sz="4" w:space="0" w:color="auto"/>
            </w:tcBorders>
          </w:tcPr>
          <w:p w:rsidR="00343CB5" w:rsidRPr="00BA2827" w:rsidRDefault="00343CB5" w:rsidP="00EB55D4">
            <w:pPr>
              <w:pStyle w:val="Iauiue"/>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Default="00343CB5" w:rsidP="00EB55D4">
            <w:pPr>
              <w:jc w:val="center"/>
              <w:rPr>
                <w:sz w:val="24"/>
                <w:szCs w:val="24"/>
              </w:rPr>
            </w:pPr>
            <w:r>
              <w:rPr>
                <w:sz w:val="24"/>
                <w:szCs w:val="24"/>
              </w:rPr>
              <w:t>7.2.2</w:t>
            </w:r>
          </w:p>
        </w:tc>
        <w:tc>
          <w:tcPr>
            <w:tcW w:w="4678" w:type="dxa"/>
            <w:tcBorders>
              <w:top w:val="single" w:sz="4" w:space="0" w:color="auto"/>
              <w:left w:val="single" w:sz="4" w:space="0" w:color="auto"/>
              <w:bottom w:val="single" w:sz="4" w:space="0" w:color="auto"/>
              <w:right w:val="single" w:sz="4" w:space="0" w:color="auto"/>
            </w:tcBorders>
          </w:tcPr>
          <w:p w:rsidR="00343CB5" w:rsidRPr="001C35FE" w:rsidRDefault="00343CB5" w:rsidP="00EB55D4">
            <w:pPr>
              <w:rPr>
                <w:sz w:val="24"/>
                <w:szCs w:val="24"/>
              </w:rPr>
            </w:pPr>
            <w:r w:rsidRPr="001C35FE">
              <w:rPr>
                <w:sz w:val="24"/>
                <w:szCs w:val="24"/>
              </w:rPr>
              <w:t>Обслуживание перевозок пассажиров</w:t>
            </w:r>
          </w:p>
        </w:tc>
        <w:tc>
          <w:tcPr>
            <w:tcW w:w="3260" w:type="dxa"/>
            <w:vMerge/>
            <w:tcBorders>
              <w:left w:val="single" w:sz="4" w:space="0" w:color="auto"/>
              <w:right w:val="single" w:sz="4" w:space="0" w:color="auto"/>
            </w:tcBorders>
          </w:tcPr>
          <w:p w:rsidR="00343CB5" w:rsidRPr="00BA2827" w:rsidRDefault="00343CB5" w:rsidP="00EB55D4">
            <w:pPr>
              <w:pStyle w:val="Iauiue"/>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F10CFB" w:rsidRDefault="00343CB5" w:rsidP="00EB55D4">
            <w:pPr>
              <w:jc w:val="center"/>
              <w:rPr>
                <w:sz w:val="24"/>
                <w:szCs w:val="24"/>
              </w:rPr>
            </w:pPr>
            <w:r w:rsidRPr="00F10CFB">
              <w:rPr>
                <w:sz w:val="24"/>
                <w:szCs w:val="24"/>
              </w:rPr>
              <w:t>7.2.3</w:t>
            </w:r>
          </w:p>
        </w:tc>
        <w:tc>
          <w:tcPr>
            <w:tcW w:w="4678" w:type="dxa"/>
            <w:tcBorders>
              <w:top w:val="single" w:sz="4" w:space="0" w:color="auto"/>
              <w:left w:val="single" w:sz="4" w:space="0" w:color="auto"/>
              <w:bottom w:val="single" w:sz="4" w:space="0" w:color="auto"/>
              <w:right w:val="single" w:sz="4" w:space="0" w:color="auto"/>
            </w:tcBorders>
          </w:tcPr>
          <w:p w:rsidR="00343CB5" w:rsidRPr="00F10CFB" w:rsidRDefault="00343CB5" w:rsidP="00EB55D4">
            <w:pPr>
              <w:pStyle w:val="formattext"/>
              <w:rPr>
                <w:b/>
              </w:rPr>
            </w:pPr>
            <w:r w:rsidRPr="001C35FE">
              <w:t>Стоянки транспорта общего пользования</w:t>
            </w:r>
          </w:p>
        </w:tc>
        <w:tc>
          <w:tcPr>
            <w:tcW w:w="3260" w:type="dxa"/>
            <w:vMerge/>
            <w:tcBorders>
              <w:left w:val="single" w:sz="4" w:space="0" w:color="auto"/>
              <w:right w:val="single" w:sz="4" w:space="0" w:color="auto"/>
            </w:tcBorders>
          </w:tcPr>
          <w:p w:rsidR="00343CB5" w:rsidRPr="00922F6C" w:rsidRDefault="00343CB5" w:rsidP="00EB55D4">
            <w:pPr>
              <w:pStyle w:val="formattext"/>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110BDB" w:rsidRDefault="00343CB5" w:rsidP="00EB55D4">
            <w:pPr>
              <w:pStyle w:val="formattext"/>
              <w:jc w:val="center"/>
              <w:rPr>
                <w:b/>
              </w:rPr>
            </w:pPr>
            <w:r w:rsidRPr="00110BDB">
              <w:rPr>
                <w:b/>
              </w:rPr>
              <w:t xml:space="preserve">7.3 </w:t>
            </w:r>
          </w:p>
        </w:tc>
        <w:tc>
          <w:tcPr>
            <w:tcW w:w="4678" w:type="dxa"/>
            <w:tcBorders>
              <w:top w:val="single" w:sz="4" w:space="0" w:color="auto"/>
              <w:left w:val="single" w:sz="4" w:space="0" w:color="auto"/>
              <w:bottom w:val="single" w:sz="4" w:space="0" w:color="auto"/>
              <w:right w:val="single" w:sz="4" w:space="0" w:color="auto"/>
            </w:tcBorders>
          </w:tcPr>
          <w:p w:rsidR="00343CB5" w:rsidRPr="00110BDB" w:rsidRDefault="00343CB5" w:rsidP="00EB55D4">
            <w:pPr>
              <w:rPr>
                <w:b/>
                <w:sz w:val="24"/>
                <w:szCs w:val="24"/>
              </w:rPr>
            </w:pPr>
            <w:r w:rsidRPr="00110BDB">
              <w:rPr>
                <w:b/>
                <w:sz w:val="24"/>
                <w:szCs w:val="24"/>
              </w:rPr>
              <w:t xml:space="preserve">Водный транспорт </w:t>
            </w:r>
          </w:p>
        </w:tc>
        <w:tc>
          <w:tcPr>
            <w:tcW w:w="3260" w:type="dxa"/>
            <w:vMerge/>
            <w:tcBorders>
              <w:left w:val="single" w:sz="4" w:space="0" w:color="auto"/>
              <w:right w:val="single" w:sz="4" w:space="0" w:color="auto"/>
            </w:tcBorders>
          </w:tcPr>
          <w:p w:rsidR="00343CB5" w:rsidRPr="00922F6C" w:rsidRDefault="00343CB5" w:rsidP="00EB55D4">
            <w:pPr>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110BDB" w:rsidRDefault="00343CB5" w:rsidP="00EB55D4">
            <w:pPr>
              <w:jc w:val="center"/>
              <w:rPr>
                <w:b/>
                <w:sz w:val="24"/>
                <w:szCs w:val="24"/>
              </w:rPr>
            </w:pPr>
            <w:r w:rsidRPr="00110BDB">
              <w:rPr>
                <w:b/>
                <w:sz w:val="24"/>
                <w:szCs w:val="24"/>
              </w:rPr>
              <w:t xml:space="preserve">7.4 </w:t>
            </w:r>
          </w:p>
        </w:tc>
        <w:tc>
          <w:tcPr>
            <w:tcW w:w="4678" w:type="dxa"/>
            <w:tcBorders>
              <w:top w:val="single" w:sz="4" w:space="0" w:color="auto"/>
              <w:left w:val="single" w:sz="4" w:space="0" w:color="auto"/>
              <w:bottom w:val="single" w:sz="4" w:space="0" w:color="auto"/>
              <w:right w:val="single" w:sz="4" w:space="0" w:color="auto"/>
            </w:tcBorders>
          </w:tcPr>
          <w:p w:rsidR="00343CB5" w:rsidRPr="00110BDB" w:rsidRDefault="00343CB5" w:rsidP="00EB55D4">
            <w:pPr>
              <w:rPr>
                <w:b/>
                <w:sz w:val="24"/>
                <w:szCs w:val="24"/>
              </w:rPr>
            </w:pPr>
            <w:r w:rsidRPr="00110BDB">
              <w:rPr>
                <w:b/>
                <w:sz w:val="24"/>
                <w:szCs w:val="24"/>
              </w:rPr>
              <w:t xml:space="preserve">Воздушный транспорт </w:t>
            </w:r>
          </w:p>
        </w:tc>
        <w:tc>
          <w:tcPr>
            <w:tcW w:w="3260" w:type="dxa"/>
            <w:vMerge/>
            <w:tcBorders>
              <w:left w:val="single" w:sz="4" w:space="0" w:color="auto"/>
              <w:right w:val="single" w:sz="4" w:space="0" w:color="auto"/>
            </w:tcBorders>
          </w:tcPr>
          <w:p w:rsidR="00343CB5" w:rsidRPr="00922F6C" w:rsidRDefault="00343CB5" w:rsidP="00EB55D4">
            <w:pPr>
              <w:rPr>
                <w:sz w:val="24"/>
                <w:szCs w:val="24"/>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110BDB" w:rsidRDefault="00343CB5" w:rsidP="00EB55D4">
            <w:pPr>
              <w:jc w:val="center"/>
              <w:rPr>
                <w:b/>
                <w:sz w:val="24"/>
                <w:szCs w:val="24"/>
              </w:rPr>
            </w:pPr>
            <w:r w:rsidRPr="00110BDB">
              <w:rPr>
                <w:b/>
                <w:sz w:val="24"/>
                <w:szCs w:val="24"/>
              </w:rPr>
              <w:t xml:space="preserve">7.5 </w:t>
            </w:r>
          </w:p>
        </w:tc>
        <w:tc>
          <w:tcPr>
            <w:tcW w:w="4678" w:type="dxa"/>
            <w:tcBorders>
              <w:top w:val="single" w:sz="4" w:space="0" w:color="auto"/>
              <w:left w:val="single" w:sz="4" w:space="0" w:color="auto"/>
              <w:bottom w:val="single" w:sz="4" w:space="0" w:color="auto"/>
              <w:right w:val="single" w:sz="4" w:space="0" w:color="auto"/>
            </w:tcBorders>
          </w:tcPr>
          <w:p w:rsidR="00343CB5" w:rsidRPr="00110BDB" w:rsidRDefault="00343CB5" w:rsidP="00EB55D4">
            <w:pPr>
              <w:pStyle w:val="formattext"/>
              <w:rPr>
                <w:b/>
              </w:rPr>
            </w:pPr>
            <w:r w:rsidRPr="00110BDB">
              <w:rPr>
                <w:b/>
              </w:rPr>
              <w:t xml:space="preserve">Трубопроводный транспорт </w:t>
            </w:r>
          </w:p>
        </w:tc>
        <w:tc>
          <w:tcPr>
            <w:tcW w:w="3260" w:type="dxa"/>
            <w:vMerge/>
            <w:tcBorders>
              <w:left w:val="single" w:sz="4" w:space="0" w:color="auto"/>
              <w:right w:val="single" w:sz="4" w:space="0" w:color="auto"/>
            </w:tcBorders>
          </w:tcPr>
          <w:p w:rsidR="00343CB5" w:rsidRPr="00922F6C" w:rsidRDefault="00343CB5" w:rsidP="00EB55D4">
            <w:pPr>
              <w:pStyle w:val="formattext"/>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110BDB" w:rsidRDefault="00343CB5" w:rsidP="00EB55D4">
            <w:pPr>
              <w:jc w:val="center"/>
              <w:rPr>
                <w:b/>
                <w:sz w:val="24"/>
                <w:szCs w:val="24"/>
              </w:rPr>
            </w:pPr>
            <w:r>
              <w:rPr>
                <w:b/>
                <w:sz w:val="24"/>
                <w:szCs w:val="24"/>
              </w:rPr>
              <w:t>7.6</w:t>
            </w:r>
          </w:p>
        </w:tc>
        <w:tc>
          <w:tcPr>
            <w:tcW w:w="4678" w:type="dxa"/>
            <w:tcBorders>
              <w:top w:val="single" w:sz="4" w:space="0" w:color="auto"/>
              <w:left w:val="single" w:sz="4" w:space="0" w:color="auto"/>
              <w:bottom w:val="single" w:sz="4" w:space="0" w:color="auto"/>
              <w:right w:val="single" w:sz="4" w:space="0" w:color="auto"/>
            </w:tcBorders>
          </w:tcPr>
          <w:p w:rsidR="00343CB5" w:rsidRPr="00E541D5" w:rsidRDefault="00343CB5" w:rsidP="00EB55D4">
            <w:pPr>
              <w:pStyle w:val="formattext"/>
              <w:rPr>
                <w:b/>
              </w:rPr>
            </w:pPr>
            <w:r w:rsidRPr="00E541D5">
              <w:rPr>
                <w:b/>
              </w:rPr>
              <w:t>Внеуличный транспорт</w:t>
            </w:r>
          </w:p>
        </w:tc>
        <w:tc>
          <w:tcPr>
            <w:tcW w:w="3260" w:type="dxa"/>
            <w:vMerge/>
            <w:tcBorders>
              <w:left w:val="single" w:sz="4" w:space="0" w:color="auto"/>
              <w:bottom w:val="single" w:sz="4" w:space="0" w:color="auto"/>
              <w:right w:val="single" w:sz="4" w:space="0" w:color="auto"/>
            </w:tcBorders>
          </w:tcPr>
          <w:p w:rsidR="00343CB5" w:rsidRPr="00922F6C" w:rsidRDefault="00343CB5" w:rsidP="00EB55D4">
            <w:pPr>
              <w:pStyle w:val="formattext"/>
            </w:pPr>
          </w:p>
        </w:tc>
      </w:tr>
      <w:tr w:rsidR="00343CB5" w:rsidRPr="00CC6F9C" w:rsidTr="00EB55D4">
        <w:tc>
          <w:tcPr>
            <w:tcW w:w="1418" w:type="dxa"/>
            <w:tcBorders>
              <w:top w:val="single" w:sz="4" w:space="0" w:color="auto"/>
              <w:left w:val="single" w:sz="4" w:space="0" w:color="auto"/>
              <w:bottom w:val="single" w:sz="4" w:space="0" w:color="auto"/>
              <w:right w:val="single" w:sz="4" w:space="0" w:color="auto"/>
            </w:tcBorders>
          </w:tcPr>
          <w:p w:rsidR="00343CB5" w:rsidRPr="00CC6F9C" w:rsidRDefault="00343CB5" w:rsidP="00EB55D4">
            <w:pPr>
              <w:pStyle w:val="formattext"/>
              <w:jc w:val="center"/>
              <w:rPr>
                <w:b/>
              </w:rPr>
            </w:pPr>
            <w:r w:rsidRPr="00CC6F9C">
              <w:rPr>
                <w:b/>
              </w:rPr>
              <w:t xml:space="preserve">8.0 </w:t>
            </w:r>
          </w:p>
        </w:tc>
        <w:tc>
          <w:tcPr>
            <w:tcW w:w="4678" w:type="dxa"/>
            <w:tcBorders>
              <w:top w:val="single" w:sz="4" w:space="0" w:color="auto"/>
              <w:left w:val="single" w:sz="4" w:space="0" w:color="auto"/>
              <w:bottom w:val="single" w:sz="4" w:space="0" w:color="auto"/>
              <w:right w:val="single" w:sz="4" w:space="0" w:color="auto"/>
            </w:tcBorders>
          </w:tcPr>
          <w:p w:rsidR="00343CB5" w:rsidRPr="00CC6F9C" w:rsidRDefault="00343CB5" w:rsidP="00EB55D4">
            <w:pPr>
              <w:pStyle w:val="formattext"/>
              <w:rPr>
                <w:b/>
              </w:rPr>
            </w:pPr>
            <w:r w:rsidRPr="00CC6F9C">
              <w:rPr>
                <w:b/>
              </w:rPr>
              <w:t xml:space="preserve">Обеспечение обороны и безопасности </w:t>
            </w:r>
          </w:p>
        </w:tc>
        <w:tc>
          <w:tcPr>
            <w:tcW w:w="3260" w:type="dxa"/>
            <w:vMerge w:val="restart"/>
            <w:tcBorders>
              <w:top w:val="single" w:sz="4" w:space="0" w:color="auto"/>
              <w:left w:val="single" w:sz="4" w:space="0" w:color="auto"/>
              <w:right w:val="single" w:sz="4" w:space="0" w:color="auto"/>
            </w:tcBorders>
          </w:tcPr>
          <w:p w:rsidR="00343CB5" w:rsidRDefault="00343CB5" w:rsidP="00EB55D4">
            <w:pPr>
              <w:pStyle w:val="Iauiue"/>
              <w:rPr>
                <w:sz w:val="24"/>
                <w:szCs w:val="24"/>
              </w:rPr>
            </w:pPr>
          </w:p>
          <w:p w:rsidR="00343CB5" w:rsidRPr="00BA2827" w:rsidRDefault="00343CB5" w:rsidP="00EB55D4">
            <w:pPr>
              <w:pStyle w:val="Iauiue"/>
              <w:rPr>
                <w:sz w:val="24"/>
                <w:szCs w:val="24"/>
              </w:rPr>
            </w:pPr>
            <w:r w:rsidRPr="00BA2827">
              <w:rPr>
                <w:sz w:val="24"/>
                <w:szCs w:val="24"/>
              </w:rPr>
              <w:t>- объекты, технологически связанные с назначением основного вида.</w:t>
            </w:r>
          </w:p>
          <w:p w:rsidR="00343CB5" w:rsidRPr="00CC6F9C" w:rsidRDefault="00343CB5" w:rsidP="00EB55D4">
            <w:pPr>
              <w:pStyle w:val="formattext"/>
              <w:rPr>
                <w:b/>
              </w:rPr>
            </w:pPr>
            <w:r w:rsidRPr="00BA2827">
              <w:t>- здания или помещения для персонала.</w:t>
            </w:r>
          </w:p>
        </w:tc>
      </w:tr>
      <w:tr w:rsidR="00343CB5" w:rsidRPr="00CC6F9C" w:rsidTr="00EB55D4">
        <w:tc>
          <w:tcPr>
            <w:tcW w:w="1418" w:type="dxa"/>
            <w:tcBorders>
              <w:top w:val="single" w:sz="4" w:space="0" w:color="auto"/>
              <w:left w:val="single" w:sz="4" w:space="0" w:color="auto"/>
              <w:bottom w:val="single" w:sz="4" w:space="0" w:color="auto"/>
              <w:right w:val="single" w:sz="4" w:space="0" w:color="auto"/>
            </w:tcBorders>
          </w:tcPr>
          <w:p w:rsidR="00343CB5" w:rsidRPr="00CC6F9C" w:rsidRDefault="00343CB5" w:rsidP="00EB55D4">
            <w:pPr>
              <w:jc w:val="center"/>
              <w:rPr>
                <w:b/>
                <w:sz w:val="24"/>
                <w:szCs w:val="24"/>
              </w:rPr>
            </w:pPr>
            <w:r w:rsidRPr="00CC6F9C">
              <w:rPr>
                <w:b/>
                <w:sz w:val="24"/>
                <w:szCs w:val="24"/>
              </w:rPr>
              <w:t xml:space="preserve">8.1 </w:t>
            </w:r>
          </w:p>
        </w:tc>
        <w:tc>
          <w:tcPr>
            <w:tcW w:w="4678" w:type="dxa"/>
            <w:tcBorders>
              <w:top w:val="single" w:sz="4" w:space="0" w:color="auto"/>
              <w:left w:val="single" w:sz="4" w:space="0" w:color="auto"/>
              <w:bottom w:val="single" w:sz="4" w:space="0" w:color="auto"/>
              <w:right w:val="single" w:sz="4" w:space="0" w:color="auto"/>
            </w:tcBorders>
          </w:tcPr>
          <w:p w:rsidR="00343CB5" w:rsidRPr="00CC6F9C" w:rsidRDefault="00343CB5" w:rsidP="00EB55D4">
            <w:pPr>
              <w:rPr>
                <w:b/>
                <w:sz w:val="24"/>
                <w:szCs w:val="24"/>
              </w:rPr>
            </w:pPr>
            <w:r w:rsidRPr="00CC6F9C">
              <w:rPr>
                <w:b/>
                <w:sz w:val="24"/>
                <w:szCs w:val="24"/>
              </w:rPr>
              <w:t xml:space="preserve">Обеспечение вооруженных сил </w:t>
            </w:r>
          </w:p>
        </w:tc>
        <w:tc>
          <w:tcPr>
            <w:tcW w:w="3260" w:type="dxa"/>
            <w:vMerge/>
            <w:tcBorders>
              <w:left w:val="single" w:sz="4" w:space="0" w:color="auto"/>
              <w:right w:val="single" w:sz="4" w:space="0" w:color="auto"/>
            </w:tcBorders>
          </w:tcPr>
          <w:p w:rsidR="00343CB5" w:rsidRPr="00CC6F9C" w:rsidRDefault="00343CB5" w:rsidP="00EB55D4">
            <w:pPr>
              <w:rPr>
                <w:b/>
                <w:sz w:val="24"/>
                <w:szCs w:val="24"/>
              </w:rPr>
            </w:pPr>
          </w:p>
        </w:tc>
      </w:tr>
      <w:tr w:rsidR="00343CB5" w:rsidRPr="00CC6F9C" w:rsidTr="00EB55D4">
        <w:tc>
          <w:tcPr>
            <w:tcW w:w="1418" w:type="dxa"/>
            <w:tcBorders>
              <w:top w:val="single" w:sz="4" w:space="0" w:color="auto"/>
              <w:left w:val="single" w:sz="4" w:space="0" w:color="auto"/>
              <w:bottom w:val="single" w:sz="4" w:space="0" w:color="auto"/>
              <w:right w:val="single" w:sz="4" w:space="0" w:color="auto"/>
            </w:tcBorders>
          </w:tcPr>
          <w:p w:rsidR="00343CB5" w:rsidRPr="00CC6F9C" w:rsidRDefault="00343CB5" w:rsidP="00EB55D4">
            <w:pPr>
              <w:jc w:val="center"/>
              <w:rPr>
                <w:b/>
                <w:sz w:val="24"/>
                <w:szCs w:val="24"/>
              </w:rPr>
            </w:pPr>
            <w:r w:rsidRPr="00CC6F9C">
              <w:rPr>
                <w:b/>
                <w:sz w:val="24"/>
                <w:szCs w:val="24"/>
              </w:rPr>
              <w:t xml:space="preserve">8.2 </w:t>
            </w:r>
          </w:p>
        </w:tc>
        <w:tc>
          <w:tcPr>
            <w:tcW w:w="4678" w:type="dxa"/>
            <w:tcBorders>
              <w:top w:val="single" w:sz="4" w:space="0" w:color="auto"/>
              <w:left w:val="single" w:sz="4" w:space="0" w:color="auto"/>
              <w:bottom w:val="single" w:sz="4" w:space="0" w:color="auto"/>
              <w:right w:val="single" w:sz="4" w:space="0" w:color="auto"/>
            </w:tcBorders>
          </w:tcPr>
          <w:p w:rsidR="00343CB5" w:rsidRPr="00CC6F9C" w:rsidRDefault="00343CB5" w:rsidP="00EB55D4">
            <w:pPr>
              <w:pStyle w:val="formattext"/>
              <w:rPr>
                <w:b/>
              </w:rPr>
            </w:pPr>
            <w:r w:rsidRPr="00CC6F9C">
              <w:rPr>
                <w:b/>
              </w:rPr>
              <w:t xml:space="preserve">Охрана Государственной границы Российской Федерации </w:t>
            </w:r>
          </w:p>
        </w:tc>
        <w:tc>
          <w:tcPr>
            <w:tcW w:w="3260" w:type="dxa"/>
            <w:vMerge/>
            <w:tcBorders>
              <w:left w:val="single" w:sz="4" w:space="0" w:color="auto"/>
              <w:right w:val="single" w:sz="4" w:space="0" w:color="auto"/>
            </w:tcBorders>
          </w:tcPr>
          <w:p w:rsidR="00343CB5" w:rsidRPr="00CC6F9C" w:rsidRDefault="00343CB5" w:rsidP="00EB55D4">
            <w:pPr>
              <w:pStyle w:val="formattext"/>
              <w:rPr>
                <w:b/>
              </w:rPr>
            </w:pPr>
          </w:p>
        </w:tc>
      </w:tr>
      <w:tr w:rsidR="00343CB5" w:rsidRPr="00CC6F9C" w:rsidTr="00EB55D4">
        <w:tc>
          <w:tcPr>
            <w:tcW w:w="1418" w:type="dxa"/>
            <w:tcBorders>
              <w:top w:val="single" w:sz="4" w:space="0" w:color="auto"/>
              <w:left w:val="single" w:sz="4" w:space="0" w:color="auto"/>
              <w:bottom w:val="single" w:sz="4" w:space="0" w:color="auto"/>
              <w:right w:val="single" w:sz="4" w:space="0" w:color="auto"/>
            </w:tcBorders>
          </w:tcPr>
          <w:p w:rsidR="00343CB5" w:rsidRPr="00CC6F9C" w:rsidRDefault="00343CB5" w:rsidP="00EB55D4">
            <w:pPr>
              <w:pStyle w:val="formattext"/>
              <w:jc w:val="center"/>
              <w:rPr>
                <w:b/>
              </w:rPr>
            </w:pPr>
            <w:r w:rsidRPr="00CC6F9C">
              <w:rPr>
                <w:b/>
              </w:rPr>
              <w:t xml:space="preserve">8.3 </w:t>
            </w:r>
          </w:p>
        </w:tc>
        <w:tc>
          <w:tcPr>
            <w:tcW w:w="4678" w:type="dxa"/>
            <w:tcBorders>
              <w:top w:val="single" w:sz="4" w:space="0" w:color="auto"/>
              <w:left w:val="single" w:sz="4" w:space="0" w:color="auto"/>
              <w:bottom w:val="single" w:sz="4" w:space="0" w:color="auto"/>
              <w:right w:val="single" w:sz="4" w:space="0" w:color="auto"/>
            </w:tcBorders>
          </w:tcPr>
          <w:p w:rsidR="00343CB5" w:rsidRPr="00CC6F9C" w:rsidRDefault="00343CB5" w:rsidP="00EB55D4">
            <w:pPr>
              <w:pStyle w:val="formattext"/>
              <w:rPr>
                <w:b/>
              </w:rPr>
            </w:pPr>
            <w:r w:rsidRPr="00CC6F9C">
              <w:rPr>
                <w:b/>
              </w:rPr>
              <w:t xml:space="preserve">Обеспечение внутреннего правопорядка </w:t>
            </w:r>
          </w:p>
        </w:tc>
        <w:tc>
          <w:tcPr>
            <w:tcW w:w="3260" w:type="dxa"/>
            <w:vMerge/>
            <w:tcBorders>
              <w:left w:val="single" w:sz="4" w:space="0" w:color="auto"/>
              <w:right w:val="single" w:sz="4" w:space="0" w:color="auto"/>
            </w:tcBorders>
          </w:tcPr>
          <w:p w:rsidR="00343CB5" w:rsidRPr="00CC6F9C" w:rsidRDefault="00343CB5" w:rsidP="00EB55D4">
            <w:pPr>
              <w:pStyle w:val="formattext"/>
              <w:rPr>
                <w:b/>
              </w:rPr>
            </w:pPr>
          </w:p>
        </w:tc>
      </w:tr>
      <w:tr w:rsidR="00343CB5" w:rsidRPr="00CC6F9C" w:rsidTr="00EB55D4">
        <w:tc>
          <w:tcPr>
            <w:tcW w:w="1418" w:type="dxa"/>
            <w:tcBorders>
              <w:top w:val="single" w:sz="4" w:space="0" w:color="auto"/>
              <w:left w:val="single" w:sz="4" w:space="0" w:color="auto"/>
              <w:bottom w:val="single" w:sz="4" w:space="0" w:color="auto"/>
              <w:right w:val="single" w:sz="4" w:space="0" w:color="auto"/>
            </w:tcBorders>
          </w:tcPr>
          <w:p w:rsidR="00343CB5" w:rsidRPr="00CC6F9C" w:rsidRDefault="00343CB5" w:rsidP="00EB55D4">
            <w:pPr>
              <w:pStyle w:val="formattext"/>
              <w:jc w:val="center"/>
              <w:rPr>
                <w:b/>
              </w:rPr>
            </w:pPr>
            <w:r w:rsidRPr="00CC6F9C">
              <w:rPr>
                <w:b/>
              </w:rPr>
              <w:t xml:space="preserve">8.4 </w:t>
            </w:r>
          </w:p>
        </w:tc>
        <w:tc>
          <w:tcPr>
            <w:tcW w:w="4678" w:type="dxa"/>
            <w:tcBorders>
              <w:top w:val="single" w:sz="4" w:space="0" w:color="auto"/>
              <w:left w:val="single" w:sz="4" w:space="0" w:color="auto"/>
              <w:bottom w:val="single" w:sz="4" w:space="0" w:color="auto"/>
              <w:right w:val="single" w:sz="4" w:space="0" w:color="auto"/>
            </w:tcBorders>
          </w:tcPr>
          <w:p w:rsidR="00343CB5" w:rsidRPr="00CC6F9C" w:rsidRDefault="00343CB5" w:rsidP="00EB55D4">
            <w:pPr>
              <w:pStyle w:val="formattext"/>
              <w:rPr>
                <w:b/>
              </w:rPr>
            </w:pPr>
            <w:r w:rsidRPr="00CC6F9C">
              <w:rPr>
                <w:b/>
              </w:rPr>
              <w:t xml:space="preserve">Обеспечение деятельности по исполнению наказаний </w:t>
            </w:r>
          </w:p>
        </w:tc>
        <w:tc>
          <w:tcPr>
            <w:tcW w:w="3260" w:type="dxa"/>
            <w:vMerge/>
            <w:tcBorders>
              <w:left w:val="single" w:sz="4" w:space="0" w:color="auto"/>
              <w:right w:val="single" w:sz="4" w:space="0" w:color="auto"/>
            </w:tcBorders>
          </w:tcPr>
          <w:p w:rsidR="00343CB5" w:rsidRPr="00CC6F9C" w:rsidRDefault="00343CB5" w:rsidP="00EB55D4">
            <w:pPr>
              <w:pStyle w:val="formattext"/>
              <w:rPr>
                <w:b/>
              </w:rPr>
            </w:pPr>
          </w:p>
        </w:tc>
      </w:tr>
      <w:tr w:rsidR="00343CB5" w:rsidRPr="00CC6F9C" w:rsidTr="00EB55D4">
        <w:tc>
          <w:tcPr>
            <w:tcW w:w="1418" w:type="dxa"/>
            <w:tcBorders>
              <w:top w:val="single" w:sz="4" w:space="0" w:color="auto"/>
              <w:left w:val="single" w:sz="4" w:space="0" w:color="auto"/>
              <w:bottom w:val="single" w:sz="4" w:space="0" w:color="auto"/>
              <w:right w:val="single" w:sz="4" w:space="0" w:color="auto"/>
            </w:tcBorders>
          </w:tcPr>
          <w:p w:rsidR="00343CB5" w:rsidRPr="00CC6F9C" w:rsidRDefault="00343CB5" w:rsidP="00EB55D4">
            <w:pPr>
              <w:pStyle w:val="formattext"/>
              <w:jc w:val="center"/>
              <w:rPr>
                <w:b/>
              </w:rPr>
            </w:pPr>
            <w:r w:rsidRPr="00CC6F9C">
              <w:rPr>
                <w:b/>
              </w:rPr>
              <w:t xml:space="preserve">9.0 </w:t>
            </w:r>
          </w:p>
        </w:tc>
        <w:tc>
          <w:tcPr>
            <w:tcW w:w="4678" w:type="dxa"/>
            <w:tcBorders>
              <w:top w:val="single" w:sz="4" w:space="0" w:color="auto"/>
              <w:left w:val="single" w:sz="4" w:space="0" w:color="auto"/>
              <w:bottom w:val="single" w:sz="4" w:space="0" w:color="auto"/>
              <w:right w:val="single" w:sz="4" w:space="0" w:color="auto"/>
            </w:tcBorders>
          </w:tcPr>
          <w:p w:rsidR="00343CB5" w:rsidRPr="00CC6F9C" w:rsidRDefault="00343CB5" w:rsidP="00EB55D4">
            <w:pPr>
              <w:rPr>
                <w:b/>
                <w:sz w:val="24"/>
                <w:szCs w:val="24"/>
              </w:rPr>
            </w:pPr>
            <w:r w:rsidRPr="00CC6F9C">
              <w:rPr>
                <w:b/>
                <w:sz w:val="24"/>
                <w:szCs w:val="24"/>
              </w:rPr>
              <w:t xml:space="preserve">Деятельность по особой охране и изучению природы </w:t>
            </w:r>
          </w:p>
        </w:tc>
        <w:tc>
          <w:tcPr>
            <w:tcW w:w="3260" w:type="dxa"/>
            <w:vMerge/>
            <w:tcBorders>
              <w:left w:val="single" w:sz="4" w:space="0" w:color="auto"/>
              <w:right w:val="single" w:sz="4" w:space="0" w:color="auto"/>
            </w:tcBorders>
          </w:tcPr>
          <w:p w:rsidR="00343CB5" w:rsidRPr="00CC6F9C" w:rsidRDefault="00343CB5" w:rsidP="00EB55D4">
            <w:pPr>
              <w:rPr>
                <w:b/>
                <w:sz w:val="24"/>
                <w:szCs w:val="24"/>
              </w:rPr>
            </w:pPr>
          </w:p>
        </w:tc>
      </w:tr>
      <w:tr w:rsidR="00343CB5" w:rsidRPr="00CC6F9C" w:rsidTr="00EB55D4">
        <w:tc>
          <w:tcPr>
            <w:tcW w:w="1418" w:type="dxa"/>
            <w:tcBorders>
              <w:top w:val="single" w:sz="4" w:space="0" w:color="auto"/>
              <w:left w:val="single" w:sz="4" w:space="0" w:color="auto"/>
              <w:bottom w:val="single" w:sz="4" w:space="0" w:color="auto"/>
              <w:right w:val="single" w:sz="4" w:space="0" w:color="auto"/>
            </w:tcBorders>
          </w:tcPr>
          <w:p w:rsidR="00343CB5" w:rsidRPr="00CC6F9C" w:rsidRDefault="00343CB5" w:rsidP="00EB55D4">
            <w:pPr>
              <w:jc w:val="center"/>
              <w:rPr>
                <w:b/>
                <w:sz w:val="24"/>
                <w:szCs w:val="24"/>
              </w:rPr>
            </w:pPr>
            <w:r w:rsidRPr="00CC6F9C">
              <w:rPr>
                <w:b/>
                <w:sz w:val="24"/>
                <w:szCs w:val="24"/>
              </w:rPr>
              <w:t xml:space="preserve">9.1 </w:t>
            </w:r>
          </w:p>
        </w:tc>
        <w:tc>
          <w:tcPr>
            <w:tcW w:w="4678" w:type="dxa"/>
            <w:tcBorders>
              <w:top w:val="single" w:sz="4" w:space="0" w:color="auto"/>
              <w:left w:val="single" w:sz="4" w:space="0" w:color="auto"/>
              <w:bottom w:val="single" w:sz="4" w:space="0" w:color="auto"/>
              <w:right w:val="single" w:sz="4" w:space="0" w:color="auto"/>
            </w:tcBorders>
          </w:tcPr>
          <w:p w:rsidR="00343CB5" w:rsidRPr="00CC6F9C" w:rsidRDefault="00343CB5" w:rsidP="00EB55D4">
            <w:pPr>
              <w:rPr>
                <w:b/>
                <w:sz w:val="24"/>
                <w:szCs w:val="24"/>
              </w:rPr>
            </w:pPr>
            <w:r w:rsidRPr="00CC6F9C">
              <w:rPr>
                <w:b/>
                <w:sz w:val="24"/>
                <w:szCs w:val="24"/>
              </w:rPr>
              <w:t xml:space="preserve">Охрана природных территорий </w:t>
            </w:r>
          </w:p>
        </w:tc>
        <w:tc>
          <w:tcPr>
            <w:tcW w:w="3260" w:type="dxa"/>
            <w:vMerge/>
            <w:tcBorders>
              <w:left w:val="single" w:sz="4" w:space="0" w:color="auto"/>
              <w:bottom w:val="single" w:sz="4" w:space="0" w:color="auto"/>
              <w:right w:val="single" w:sz="4" w:space="0" w:color="auto"/>
            </w:tcBorders>
          </w:tcPr>
          <w:p w:rsidR="00343CB5" w:rsidRPr="00CC6F9C" w:rsidRDefault="00343CB5" w:rsidP="00EB55D4">
            <w:pPr>
              <w:rPr>
                <w:b/>
                <w:sz w:val="24"/>
                <w:szCs w:val="24"/>
              </w:rPr>
            </w:pPr>
          </w:p>
        </w:tc>
      </w:tr>
      <w:tr w:rsidR="00343CB5" w:rsidRPr="00CC6F9C" w:rsidTr="00EB55D4">
        <w:tc>
          <w:tcPr>
            <w:tcW w:w="1418" w:type="dxa"/>
            <w:tcBorders>
              <w:top w:val="single" w:sz="4" w:space="0" w:color="auto"/>
              <w:left w:val="single" w:sz="4" w:space="0" w:color="auto"/>
              <w:bottom w:val="single" w:sz="4" w:space="0" w:color="auto"/>
              <w:right w:val="single" w:sz="4" w:space="0" w:color="auto"/>
            </w:tcBorders>
          </w:tcPr>
          <w:p w:rsidR="00343CB5" w:rsidRPr="00CC6F9C" w:rsidRDefault="00343CB5" w:rsidP="00EB55D4">
            <w:pPr>
              <w:jc w:val="center"/>
              <w:rPr>
                <w:b/>
                <w:sz w:val="24"/>
                <w:szCs w:val="24"/>
              </w:rPr>
            </w:pPr>
            <w:r w:rsidRPr="00CC6F9C">
              <w:rPr>
                <w:b/>
                <w:sz w:val="24"/>
                <w:szCs w:val="24"/>
              </w:rPr>
              <w:t xml:space="preserve">9.2 </w:t>
            </w:r>
          </w:p>
        </w:tc>
        <w:tc>
          <w:tcPr>
            <w:tcW w:w="4678" w:type="dxa"/>
            <w:tcBorders>
              <w:top w:val="single" w:sz="4" w:space="0" w:color="auto"/>
              <w:left w:val="single" w:sz="4" w:space="0" w:color="auto"/>
              <w:bottom w:val="single" w:sz="4" w:space="0" w:color="auto"/>
              <w:right w:val="single" w:sz="4" w:space="0" w:color="auto"/>
            </w:tcBorders>
          </w:tcPr>
          <w:p w:rsidR="00343CB5" w:rsidRPr="00CC6F9C" w:rsidRDefault="00343CB5" w:rsidP="00EB55D4">
            <w:pPr>
              <w:pStyle w:val="formattext"/>
              <w:rPr>
                <w:b/>
              </w:rPr>
            </w:pPr>
            <w:r w:rsidRPr="00CC6F9C">
              <w:rPr>
                <w:b/>
              </w:rPr>
              <w:t xml:space="preserve">Курортная деятельность </w:t>
            </w:r>
          </w:p>
        </w:tc>
        <w:tc>
          <w:tcPr>
            <w:tcW w:w="3260" w:type="dxa"/>
            <w:vMerge w:val="restart"/>
            <w:tcBorders>
              <w:top w:val="single" w:sz="4" w:space="0" w:color="auto"/>
              <w:left w:val="single" w:sz="4" w:space="0" w:color="auto"/>
              <w:right w:val="single" w:sz="4" w:space="0" w:color="auto"/>
            </w:tcBorders>
          </w:tcPr>
          <w:p w:rsidR="00343CB5" w:rsidRDefault="00343CB5" w:rsidP="00EB55D4">
            <w:pPr>
              <w:pStyle w:val="formattext"/>
            </w:pPr>
            <w:r w:rsidRPr="00BA2827">
              <w:t>- площадки для отдыха, спорта.</w:t>
            </w:r>
          </w:p>
          <w:p w:rsidR="00343CB5" w:rsidRPr="00BA2827" w:rsidRDefault="00343CB5" w:rsidP="00EB55D4">
            <w:pPr>
              <w:pStyle w:val="Iauiue"/>
              <w:rPr>
                <w:sz w:val="24"/>
                <w:szCs w:val="24"/>
              </w:rPr>
            </w:pPr>
            <w:r w:rsidRPr="00BA2827">
              <w:rPr>
                <w:sz w:val="24"/>
                <w:szCs w:val="24"/>
              </w:rPr>
              <w:t>- объекты, технологически связанные с назначением основного вида.</w:t>
            </w:r>
          </w:p>
          <w:p w:rsidR="00343CB5" w:rsidRPr="00CC6F9C" w:rsidRDefault="00343CB5" w:rsidP="00EB55D4">
            <w:pPr>
              <w:pStyle w:val="formattext"/>
              <w:rPr>
                <w:b/>
              </w:rPr>
            </w:pPr>
            <w:r w:rsidRPr="00BA2827">
              <w:t>- здания или помещения для персонала.</w:t>
            </w:r>
          </w:p>
        </w:tc>
      </w:tr>
      <w:tr w:rsidR="00343CB5" w:rsidRPr="00CC6F9C" w:rsidTr="00EB55D4">
        <w:tc>
          <w:tcPr>
            <w:tcW w:w="1418" w:type="dxa"/>
            <w:tcBorders>
              <w:top w:val="single" w:sz="4" w:space="0" w:color="auto"/>
              <w:left w:val="single" w:sz="4" w:space="0" w:color="auto"/>
              <w:bottom w:val="single" w:sz="4" w:space="0" w:color="auto"/>
              <w:right w:val="single" w:sz="4" w:space="0" w:color="auto"/>
            </w:tcBorders>
          </w:tcPr>
          <w:p w:rsidR="00343CB5" w:rsidRPr="00CC6F9C" w:rsidRDefault="00343CB5" w:rsidP="00EB55D4">
            <w:pPr>
              <w:pStyle w:val="formattext"/>
              <w:jc w:val="center"/>
              <w:rPr>
                <w:b/>
              </w:rPr>
            </w:pPr>
            <w:r w:rsidRPr="00CC6F9C">
              <w:rPr>
                <w:b/>
              </w:rPr>
              <w:t xml:space="preserve">9.2.1 </w:t>
            </w:r>
          </w:p>
        </w:tc>
        <w:tc>
          <w:tcPr>
            <w:tcW w:w="4678" w:type="dxa"/>
            <w:tcBorders>
              <w:top w:val="single" w:sz="4" w:space="0" w:color="auto"/>
              <w:left w:val="single" w:sz="4" w:space="0" w:color="auto"/>
              <w:bottom w:val="single" w:sz="4" w:space="0" w:color="auto"/>
              <w:right w:val="single" w:sz="4" w:space="0" w:color="auto"/>
            </w:tcBorders>
          </w:tcPr>
          <w:p w:rsidR="00343CB5" w:rsidRPr="00CC6F9C" w:rsidRDefault="00343CB5" w:rsidP="00EB55D4">
            <w:pPr>
              <w:pStyle w:val="formattext"/>
              <w:rPr>
                <w:b/>
              </w:rPr>
            </w:pPr>
            <w:r w:rsidRPr="00CC6F9C">
              <w:rPr>
                <w:b/>
              </w:rPr>
              <w:t xml:space="preserve">Санаторная деятельность </w:t>
            </w:r>
          </w:p>
        </w:tc>
        <w:tc>
          <w:tcPr>
            <w:tcW w:w="3260" w:type="dxa"/>
            <w:vMerge/>
            <w:tcBorders>
              <w:left w:val="single" w:sz="4" w:space="0" w:color="auto"/>
              <w:right w:val="single" w:sz="4" w:space="0" w:color="auto"/>
            </w:tcBorders>
          </w:tcPr>
          <w:p w:rsidR="00343CB5" w:rsidRPr="00CC6F9C" w:rsidRDefault="00343CB5" w:rsidP="00EB55D4">
            <w:pPr>
              <w:pStyle w:val="formattext"/>
              <w:rPr>
                <w:b/>
              </w:rPr>
            </w:pPr>
          </w:p>
        </w:tc>
      </w:tr>
      <w:tr w:rsidR="00343CB5" w:rsidRPr="00CC6F9C" w:rsidTr="00EB55D4">
        <w:tc>
          <w:tcPr>
            <w:tcW w:w="1418" w:type="dxa"/>
            <w:tcBorders>
              <w:top w:val="single" w:sz="4" w:space="0" w:color="auto"/>
              <w:left w:val="single" w:sz="4" w:space="0" w:color="auto"/>
              <w:bottom w:val="single" w:sz="4" w:space="0" w:color="auto"/>
              <w:right w:val="single" w:sz="4" w:space="0" w:color="auto"/>
            </w:tcBorders>
          </w:tcPr>
          <w:p w:rsidR="00343CB5" w:rsidRPr="00CC6F9C" w:rsidRDefault="00343CB5" w:rsidP="00EB55D4">
            <w:pPr>
              <w:jc w:val="center"/>
              <w:rPr>
                <w:b/>
                <w:sz w:val="24"/>
                <w:szCs w:val="24"/>
              </w:rPr>
            </w:pPr>
            <w:r w:rsidRPr="00CC6F9C">
              <w:rPr>
                <w:b/>
                <w:sz w:val="24"/>
                <w:szCs w:val="24"/>
              </w:rPr>
              <w:t xml:space="preserve">9.3 </w:t>
            </w:r>
          </w:p>
        </w:tc>
        <w:tc>
          <w:tcPr>
            <w:tcW w:w="4678" w:type="dxa"/>
            <w:tcBorders>
              <w:top w:val="single" w:sz="4" w:space="0" w:color="auto"/>
              <w:left w:val="single" w:sz="4" w:space="0" w:color="auto"/>
              <w:bottom w:val="single" w:sz="4" w:space="0" w:color="auto"/>
              <w:right w:val="single" w:sz="4" w:space="0" w:color="auto"/>
            </w:tcBorders>
          </w:tcPr>
          <w:p w:rsidR="00343CB5" w:rsidRPr="00CC6F9C" w:rsidRDefault="00343CB5" w:rsidP="00EB55D4">
            <w:pPr>
              <w:rPr>
                <w:b/>
                <w:sz w:val="24"/>
                <w:szCs w:val="24"/>
              </w:rPr>
            </w:pPr>
            <w:r w:rsidRPr="00CC6F9C">
              <w:rPr>
                <w:b/>
                <w:sz w:val="24"/>
                <w:szCs w:val="24"/>
              </w:rPr>
              <w:t xml:space="preserve">Историко-культурная деятельность </w:t>
            </w:r>
          </w:p>
        </w:tc>
        <w:tc>
          <w:tcPr>
            <w:tcW w:w="3260" w:type="dxa"/>
            <w:vMerge/>
            <w:tcBorders>
              <w:left w:val="single" w:sz="4" w:space="0" w:color="auto"/>
              <w:bottom w:val="single" w:sz="4" w:space="0" w:color="auto"/>
              <w:right w:val="single" w:sz="4" w:space="0" w:color="auto"/>
            </w:tcBorders>
          </w:tcPr>
          <w:p w:rsidR="00343CB5" w:rsidRPr="00CC6F9C" w:rsidRDefault="00343CB5" w:rsidP="00EB55D4">
            <w:pPr>
              <w:rPr>
                <w:b/>
                <w:sz w:val="24"/>
                <w:szCs w:val="24"/>
              </w:rPr>
            </w:pPr>
          </w:p>
        </w:tc>
      </w:tr>
      <w:tr w:rsidR="00343CB5" w:rsidRPr="00CC6F9C" w:rsidTr="00EB55D4">
        <w:tc>
          <w:tcPr>
            <w:tcW w:w="1418" w:type="dxa"/>
            <w:tcBorders>
              <w:top w:val="single" w:sz="4" w:space="0" w:color="auto"/>
              <w:left w:val="single" w:sz="4" w:space="0" w:color="auto"/>
              <w:bottom w:val="single" w:sz="4" w:space="0" w:color="auto"/>
              <w:right w:val="single" w:sz="4" w:space="0" w:color="auto"/>
            </w:tcBorders>
            <w:shd w:val="clear" w:color="auto" w:fill="C0C0C0"/>
          </w:tcPr>
          <w:p w:rsidR="00343CB5" w:rsidRPr="00CC6F9C" w:rsidRDefault="00343CB5" w:rsidP="00EB55D4">
            <w:pPr>
              <w:jc w:val="center"/>
              <w:rPr>
                <w:b/>
                <w:sz w:val="24"/>
                <w:szCs w:val="24"/>
              </w:rPr>
            </w:pPr>
            <w:r w:rsidRPr="00CC6F9C">
              <w:rPr>
                <w:b/>
                <w:sz w:val="24"/>
                <w:szCs w:val="24"/>
              </w:rPr>
              <w:t xml:space="preserve">10.0 </w:t>
            </w:r>
          </w:p>
        </w:tc>
        <w:tc>
          <w:tcPr>
            <w:tcW w:w="4678" w:type="dxa"/>
            <w:tcBorders>
              <w:top w:val="single" w:sz="4" w:space="0" w:color="auto"/>
              <w:left w:val="single" w:sz="4" w:space="0" w:color="auto"/>
              <w:bottom w:val="single" w:sz="4" w:space="0" w:color="auto"/>
              <w:right w:val="single" w:sz="4" w:space="0" w:color="auto"/>
            </w:tcBorders>
            <w:shd w:val="clear" w:color="auto" w:fill="C0C0C0"/>
          </w:tcPr>
          <w:p w:rsidR="00343CB5" w:rsidRPr="00CC6F9C" w:rsidRDefault="00343CB5" w:rsidP="00EB55D4">
            <w:pPr>
              <w:pStyle w:val="formattext"/>
              <w:rPr>
                <w:b/>
              </w:rPr>
            </w:pPr>
            <w:r w:rsidRPr="00CC6F9C">
              <w:rPr>
                <w:b/>
              </w:rPr>
              <w:t>Использование лесов</w:t>
            </w:r>
            <w:r>
              <w:rPr>
                <w:b/>
              </w:rPr>
              <w:t>:</w:t>
            </w:r>
            <w:r w:rsidRPr="00CC6F9C">
              <w:rPr>
                <w:b/>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rsidR="00343CB5" w:rsidRPr="00CC6F9C" w:rsidRDefault="00343CB5" w:rsidP="00EB55D4">
            <w:pPr>
              <w:pStyle w:val="formattext"/>
              <w:rPr>
                <w:b/>
              </w:rPr>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jc w:val="center"/>
            </w:pPr>
            <w:r w:rsidRPr="00922F6C">
              <w:t xml:space="preserve">10.1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pPr>
            <w:r w:rsidRPr="00922F6C">
              <w:t xml:space="preserve">Заготовка древесины </w:t>
            </w:r>
          </w:p>
        </w:tc>
        <w:tc>
          <w:tcPr>
            <w:tcW w:w="3260" w:type="dxa"/>
            <w:vMerge w:val="restart"/>
            <w:tcBorders>
              <w:top w:val="single" w:sz="4" w:space="0" w:color="auto"/>
              <w:left w:val="single" w:sz="4" w:space="0" w:color="auto"/>
              <w:right w:val="single" w:sz="4" w:space="0" w:color="auto"/>
            </w:tcBorders>
          </w:tcPr>
          <w:p w:rsidR="00343CB5" w:rsidRPr="00922F6C" w:rsidRDefault="00343CB5" w:rsidP="00EB55D4">
            <w:pPr>
              <w:pStyle w:val="formattext"/>
            </w:pPr>
            <w:r w:rsidRPr="00BA2827">
              <w:t>- здания для персонала.</w:t>
            </w: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jc w:val="center"/>
            </w:pPr>
            <w:r w:rsidRPr="00922F6C">
              <w:t xml:space="preserve">10.2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pPr>
            <w:r w:rsidRPr="00922F6C">
              <w:t xml:space="preserve">Лесные плантации </w:t>
            </w:r>
          </w:p>
        </w:tc>
        <w:tc>
          <w:tcPr>
            <w:tcW w:w="3260" w:type="dxa"/>
            <w:vMerge/>
            <w:tcBorders>
              <w:left w:val="single" w:sz="4" w:space="0" w:color="auto"/>
              <w:right w:val="single" w:sz="4" w:space="0" w:color="auto"/>
            </w:tcBorders>
          </w:tcPr>
          <w:p w:rsidR="00343CB5" w:rsidRPr="00922F6C" w:rsidRDefault="00343CB5" w:rsidP="00EB55D4">
            <w:pPr>
              <w:pStyle w:val="formattext"/>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jc w:val="center"/>
            </w:pPr>
            <w:r>
              <w:t>10.3</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pPr>
            <w:r w:rsidRPr="001C35FE">
              <w:t>Заготовка лесных ресурсов</w:t>
            </w:r>
          </w:p>
        </w:tc>
        <w:tc>
          <w:tcPr>
            <w:tcW w:w="3260" w:type="dxa"/>
            <w:vMerge/>
            <w:tcBorders>
              <w:left w:val="single" w:sz="4" w:space="0" w:color="auto"/>
              <w:right w:val="single" w:sz="4" w:space="0" w:color="auto"/>
            </w:tcBorders>
          </w:tcPr>
          <w:p w:rsidR="00343CB5" w:rsidRPr="00922F6C" w:rsidRDefault="00343CB5" w:rsidP="00EB55D4">
            <w:pPr>
              <w:pStyle w:val="formattext"/>
            </w:pPr>
          </w:p>
        </w:tc>
      </w:tr>
      <w:tr w:rsidR="00343CB5" w:rsidRPr="00922F6C" w:rsidTr="00EB55D4">
        <w:tc>
          <w:tcPr>
            <w:tcW w:w="141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jc w:val="center"/>
            </w:pPr>
            <w:r w:rsidRPr="00922F6C">
              <w:t xml:space="preserve">10.4 </w:t>
            </w:r>
          </w:p>
        </w:tc>
        <w:tc>
          <w:tcPr>
            <w:tcW w:w="4678" w:type="dxa"/>
            <w:tcBorders>
              <w:top w:val="single" w:sz="4" w:space="0" w:color="auto"/>
              <w:left w:val="single" w:sz="4" w:space="0" w:color="auto"/>
              <w:bottom w:val="single" w:sz="4" w:space="0" w:color="auto"/>
              <w:right w:val="single" w:sz="4" w:space="0" w:color="auto"/>
            </w:tcBorders>
          </w:tcPr>
          <w:p w:rsidR="00343CB5" w:rsidRPr="00922F6C" w:rsidRDefault="00343CB5" w:rsidP="00EB55D4">
            <w:pPr>
              <w:pStyle w:val="formattext"/>
            </w:pPr>
            <w:r w:rsidRPr="00922F6C">
              <w:t xml:space="preserve">Резервные леса </w:t>
            </w:r>
          </w:p>
        </w:tc>
        <w:tc>
          <w:tcPr>
            <w:tcW w:w="3260" w:type="dxa"/>
            <w:vMerge/>
            <w:tcBorders>
              <w:left w:val="single" w:sz="4" w:space="0" w:color="auto"/>
              <w:bottom w:val="single" w:sz="4" w:space="0" w:color="auto"/>
              <w:right w:val="single" w:sz="4" w:space="0" w:color="auto"/>
            </w:tcBorders>
          </w:tcPr>
          <w:p w:rsidR="00343CB5" w:rsidRPr="00922F6C" w:rsidRDefault="00343CB5" w:rsidP="00EB55D4">
            <w:pPr>
              <w:pStyle w:val="formattext"/>
            </w:pPr>
          </w:p>
        </w:tc>
      </w:tr>
      <w:tr w:rsidR="00343CB5" w:rsidRPr="000A4516" w:rsidTr="00EB55D4">
        <w:tc>
          <w:tcPr>
            <w:tcW w:w="1418" w:type="dxa"/>
            <w:tcBorders>
              <w:top w:val="single" w:sz="4" w:space="0" w:color="auto"/>
              <w:left w:val="single" w:sz="4" w:space="0" w:color="auto"/>
              <w:bottom w:val="single" w:sz="4" w:space="0" w:color="auto"/>
              <w:right w:val="single" w:sz="4" w:space="0" w:color="auto"/>
            </w:tcBorders>
            <w:shd w:val="clear" w:color="auto" w:fill="C0C0C0"/>
          </w:tcPr>
          <w:p w:rsidR="00343CB5" w:rsidRPr="000A4516" w:rsidRDefault="00343CB5" w:rsidP="00EB55D4">
            <w:pPr>
              <w:pStyle w:val="formattext"/>
              <w:jc w:val="center"/>
              <w:rPr>
                <w:b/>
              </w:rPr>
            </w:pPr>
            <w:r w:rsidRPr="000A4516">
              <w:rPr>
                <w:b/>
              </w:rPr>
              <w:t xml:space="preserve">11.0 </w:t>
            </w:r>
          </w:p>
        </w:tc>
        <w:tc>
          <w:tcPr>
            <w:tcW w:w="4678" w:type="dxa"/>
            <w:tcBorders>
              <w:top w:val="single" w:sz="4" w:space="0" w:color="auto"/>
              <w:left w:val="single" w:sz="4" w:space="0" w:color="auto"/>
              <w:bottom w:val="single" w:sz="4" w:space="0" w:color="auto"/>
              <w:right w:val="single" w:sz="4" w:space="0" w:color="auto"/>
            </w:tcBorders>
            <w:shd w:val="clear" w:color="auto" w:fill="C0C0C0"/>
          </w:tcPr>
          <w:p w:rsidR="00343CB5" w:rsidRPr="000A4516" w:rsidRDefault="00343CB5" w:rsidP="00EB55D4">
            <w:pPr>
              <w:pStyle w:val="formattext"/>
              <w:rPr>
                <w:b/>
              </w:rPr>
            </w:pPr>
            <w:r w:rsidRPr="000A4516">
              <w:rPr>
                <w:b/>
              </w:rPr>
              <w:t xml:space="preserve">Водные объекты </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rsidR="00343CB5" w:rsidRPr="000A4516" w:rsidRDefault="00343CB5" w:rsidP="00EB55D4">
            <w:pPr>
              <w:pStyle w:val="formattext"/>
              <w:rPr>
                <w:b/>
              </w:rPr>
            </w:pPr>
          </w:p>
        </w:tc>
      </w:tr>
      <w:tr w:rsidR="00343CB5" w:rsidRPr="000A4516" w:rsidTr="00EB55D4">
        <w:tc>
          <w:tcPr>
            <w:tcW w:w="1418" w:type="dxa"/>
            <w:tcBorders>
              <w:top w:val="single" w:sz="4" w:space="0" w:color="auto"/>
              <w:left w:val="single" w:sz="4" w:space="0" w:color="auto"/>
              <w:bottom w:val="single" w:sz="4" w:space="0" w:color="auto"/>
              <w:right w:val="single" w:sz="4" w:space="0" w:color="auto"/>
            </w:tcBorders>
          </w:tcPr>
          <w:p w:rsidR="00343CB5" w:rsidRPr="000A4516" w:rsidRDefault="00343CB5" w:rsidP="00EB55D4">
            <w:pPr>
              <w:pStyle w:val="formattext"/>
              <w:jc w:val="center"/>
              <w:rPr>
                <w:b/>
              </w:rPr>
            </w:pPr>
            <w:r w:rsidRPr="000A4516">
              <w:rPr>
                <w:b/>
              </w:rPr>
              <w:t xml:space="preserve">11.1 </w:t>
            </w:r>
          </w:p>
        </w:tc>
        <w:tc>
          <w:tcPr>
            <w:tcW w:w="4678" w:type="dxa"/>
            <w:tcBorders>
              <w:top w:val="single" w:sz="4" w:space="0" w:color="auto"/>
              <w:left w:val="single" w:sz="4" w:space="0" w:color="auto"/>
              <w:bottom w:val="single" w:sz="4" w:space="0" w:color="auto"/>
              <w:right w:val="single" w:sz="4" w:space="0" w:color="auto"/>
            </w:tcBorders>
          </w:tcPr>
          <w:p w:rsidR="00343CB5" w:rsidRPr="000A4516" w:rsidRDefault="00343CB5" w:rsidP="00EB55D4">
            <w:pPr>
              <w:pStyle w:val="formattext"/>
              <w:rPr>
                <w:b/>
              </w:rPr>
            </w:pPr>
            <w:r w:rsidRPr="000A4516">
              <w:rPr>
                <w:b/>
              </w:rPr>
              <w:t xml:space="preserve">Общее пользование водными объектами </w:t>
            </w:r>
          </w:p>
        </w:tc>
        <w:tc>
          <w:tcPr>
            <w:tcW w:w="3260" w:type="dxa"/>
            <w:vMerge w:val="restart"/>
            <w:tcBorders>
              <w:top w:val="single" w:sz="4" w:space="0" w:color="auto"/>
              <w:left w:val="single" w:sz="4" w:space="0" w:color="auto"/>
              <w:right w:val="single" w:sz="4" w:space="0" w:color="auto"/>
            </w:tcBorders>
          </w:tcPr>
          <w:p w:rsidR="00343CB5" w:rsidRPr="00BA2827" w:rsidRDefault="00343CB5" w:rsidP="00EB55D4">
            <w:pPr>
              <w:pStyle w:val="Iauiue"/>
              <w:rPr>
                <w:sz w:val="24"/>
                <w:szCs w:val="24"/>
              </w:rPr>
            </w:pPr>
            <w:r w:rsidRPr="00BA2827">
              <w:rPr>
                <w:sz w:val="24"/>
                <w:szCs w:val="24"/>
              </w:rPr>
              <w:t>- здания для персонала.</w:t>
            </w:r>
          </w:p>
          <w:p w:rsidR="00343CB5" w:rsidRPr="000A4516" w:rsidRDefault="00343CB5" w:rsidP="00EB55D4">
            <w:pPr>
              <w:pStyle w:val="formattext"/>
              <w:spacing w:before="0" w:beforeAutospacing="0"/>
              <w:rPr>
                <w:b/>
              </w:rPr>
            </w:pPr>
            <w:r w:rsidRPr="00BA2827">
              <w:t>- складские здания и площадки.</w:t>
            </w:r>
          </w:p>
        </w:tc>
      </w:tr>
      <w:tr w:rsidR="00343CB5" w:rsidRPr="000A4516" w:rsidTr="00EB55D4">
        <w:tc>
          <w:tcPr>
            <w:tcW w:w="1418" w:type="dxa"/>
            <w:tcBorders>
              <w:top w:val="single" w:sz="4" w:space="0" w:color="auto"/>
              <w:left w:val="single" w:sz="4" w:space="0" w:color="auto"/>
              <w:bottom w:val="single" w:sz="4" w:space="0" w:color="auto"/>
              <w:right w:val="single" w:sz="4" w:space="0" w:color="auto"/>
            </w:tcBorders>
          </w:tcPr>
          <w:p w:rsidR="00343CB5" w:rsidRPr="000A4516" w:rsidRDefault="00343CB5" w:rsidP="00EB55D4">
            <w:pPr>
              <w:pStyle w:val="formattext"/>
              <w:jc w:val="center"/>
              <w:rPr>
                <w:b/>
              </w:rPr>
            </w:pPr>
            <w:r w:rsidRPr="000A4516">
              <w:rPr>
                <w:b/>
              </w:rPr>
              <w:t xml:space="preserve">11.2 </w:t>
            </w:r>
          </w:p>
        </w:tc>
        <w:tc>
          <w:tcPr>
            <w:tcW w:w="4678" w:type="dxa"/>
            <w:tcBorders>
              <w:top w:val="single" w:sz="4" w:space="0" w:color="auto"/>
              <w:left w:val="single" w:sz="4" w:space="0" w:color="auto"/>
              <w:bottom w:val="single" w:sz="4" w:space="0" w:color="auto"/>
              <w:right w:val="single" w:sz="4" w:space="0" w:color="auto"/>
            </w:tcBorders>
          </w:tcPr>
          <w:p w:rsidR="00343CB5" w:rsidRPr="000A4516" w:rsidRDefault="00343CB5" w:rsidP="00EB55D4">
            <w:pPr>
              <w:pStyle w:val="formattext"/>
              <w:rPr>
                <w:b/>
              </w:rPr>
            </w:pPr>
            <w:r w:rsidRPr="000A4516">
              <w:rPr>
                <w:b/>
              </w:rPr>
              <w:t xml:space="preserve">Специальное пользование водными объектами </w:t>
            </w:r>
          </w:p>
        </w:tc>
        <w:tc>
          <w:tcPr>
            <w:tcW w:w="3260" w:type="dxa"/>
            <w:vMerge/>
            <w:tcBorders>
              <w:left w:val="single" w:sz="4" w:space="0" w:color="auto"/>
              <w:bottom w:val="single" w:sz="4" w:space="0" w:color="auto"/>
              <w:right w:val="single" w:sz="4" w:space="0" w:color="auto"/>
            </w:tcBorders>
          </w:tcPr>
          <w:p w:rsidR="00343CB5" w:rsidRPr="000A4516" w:rsidRDefault="00343CB5" w:rsidP="00EB55D4">
            <w:pPr>
              <w:pStyle w:val="formattext"/>
              <w:rPr>
                <w:b/>
              </w:rPr>
            </w:pPr>
          </w:p>
        </w:tc>
      </w:tr>
      <w:tr w:rsidR="00343CB5" w:rsidRPr="000A4516" w:rsidTr="00EB55D4">
        <w:tc>
          <w:tcPr>
            <w:tcW w:w="1418" w:type="dxa"/>
            <w:tcBorders>
              <w:top w:val="single" w:sz="4" w:space="0" w:color="auto"/>
              <w:left w:val="single" w:sz="4" w:space="0" w:color="auto"/>
              <w:bottom w:val="single" w:sz="4" w:space="0" w:color="auto"/>
              <w:right w:val="single" w:sz="4" w:space="0" w:color="auto"/>
            </w:tcBorders>
          </w:tcPr>
          <w:p w:rsidR="00343CB5" w:rsidRPr="000A4516" w:rsidRDefault="00343CB5" w:rsidP="00EB55D4">
            <w:pPr>
              <w:pStyle w:val="formattext"/>
              <w:jc w:val="center"/>
              <w:rPr>
                <w:b/>
              </w:rPr>
            </w:pPr>
            <w:r w:rsidRPr="000A4516">
              <w:rPr>
                <w:b/>
              </w:rPr>
              <w:t xml:space="preserve">11.3 </w:t>
            </w:r>
          </w:p>
        </w:tc>
        <w:tc>
          <w:tcPr>
            <w:tcW w:w="4678" w:type="dxa"/>
            <w:tcBorders>
              <w:top w:val="single" w:sz="4" w:space="0" w:color="auto"/>
              <w:left w:val="single" w:sz="4" w:space="0" w:color="auto"/>
              <w:bottom w:val="single" w:sz="4" w:space="0" w:color="auto"/>
              <w:right w:val="single" w:sz="4" w:space="0" w:color="auto"/>
            </w:tcBorders>
          </w:tcPr>
          <w:p w:rsidR="00343CB5" w:rsidRPr="000A4516" w:rsidRDefault="00343CB5" w:rsidP="00EB55D4">
            <w:pPr>
              <w:rPr>
                <w:b/>
                <w:sz w:val="24"/>
                <w:szCs w:val="24"/>
              </w:rPr>
            </w:pPr>
            <w:r w:rsidRPr="000A4516">
              <w:rPr>
                <w:b/>
                <w:sz w:val="24"/>
                <w:szCs w:val="24"/>
              </w:rPr>
              <w:t xml:space="preserve">Гидротехнические сооружения </w:t>
            </w:r>
          </w:p>
        </w:tc>
        <w:tc>
          <w:tcPr>
            <w:tcW w:w="3260" w:type="dxa"/>
            <w:tcBorders>
              <w:top w:val="single" w:sz="4" w:space="0" w:color="auto"/>
              <w:left w:val="single" w:sz="4" w:space="0" w:color="auto"/>
              <w:bottom w:val="single" w:sz="4" w:space="0" w:color="auto"/>
              <w:right w:val="single" w:sz="4" w:space="0" w:color="auto"/>
            </w:tcBorders>
          </w:tcPr>
          <w:p w:rsidR="00343CB5" w:rsidRPr="000A4516" w:rsidRDefault="00343CB5" w:rsidP="00EB55D4">
            <w:pPr>
              <w:rPr>
                <w:b/>
                <w:sz w:val="24"/>
                <w:szCs w:val="24"/>
              </w:rPr>
            </w:pPr>
            <w:r w:rsidRPr="00BA2827">
              <w:rPr>
                <w:sz w:val="24"/>
                <w:szCs w:val="24"/>
              </w:rPr>
              <w:t>объекты, определяемые технологическими требованиями</w:t>
            </w:r>
          </w:p>
        </w:tc>
      </w:tr>
      <w:tr w:rsidR="00343CB5" w:rsidRPr="000A4516" w:rsidTr="00EB55D4">
        <w:tc>
          <w:tcPr>
            <w:tcW w:w="1418" w:type="dxa"/>
            <w:tcBorders>
              <w:top w:val="single" w:sz="4" w:space="0" w:color="auto"/>
              <w:left w:val="single" w:sz="4" w:space="0" w:color="auto"/>
              <w:bottom w:val="single" w:sz="4" w:space="0" w:color="auto"/>
              <w:right w:val="single" w:sz="4" w:space="0" w:color="auto"/>
            </w:tcBorders>
          </w:tcPr>
          <w:p w:rsidR="00343CB5" w:rsidRPr="000A4516" w:rsidRDefault="00343CB5" w:rsidP="00EB55D4">
            <w:pPr>
              <w:jc w:val="center"/>
              <w:rPr>
                <w:b/>
                <w:sz w:val="24"/>
                <w:szCs w:val="24"/>
              </w:rPr>
            </w:pPr>
            <w:r w:rsidRPr="000A4516">
              <w:rPr>
                <w:b/>
                <w:sz w:val="24"/>
                <w:szCs w:val="24"/>
              </w:rPr>
              <w:t xml:space="preserve">12.0 </w:t>
            </w:r>
          </w:p>
        </w:tc>
        <w:tc>
          <w:tcPr>
            <w:tcW w:w="4678" w:type="dxa"/>
            <w:tcBorders>
              <w:top w:val="single" w:sz="4" w:space="0" w:color="auto"/>
              <w:left w:val="single" w:sz="4" w:space="0" w:color="auto"/>
              <w:bottom w:val="single" w:sz="4" w:space="0" w:color="auto"/>
              <w:right w:val="single" w:sz="4" w:space="0" w:color="auto"/>
            </w:tcBorders>
          </w:tcPr>
          <w:p w:rsidR="00343CB5" w:rsidRPr="000A4516" w:rsidRDefault="00343CB5" w:rsidP="00EB55D4">
            <w:pPr>
              <w:rPr>
                <w:b/>
                <w:sz w:val="24"/>
                <w:szCs w:val="24"/>
              </w:rPr>
            </w:pPr>
            <w:r w:rsidRPr="000A4516">
              <w:rPr>
                <w:b/>
                <w:sz w:val="24"/>
                <w:szCs w:val="24"/>
              </w:rPr>
              <w:t>Земельные участки (территории) общего пользования</w:t>
            </w:r>
            <w:r>
              <w:rPr>
                <w:b/>
                <w:sz w:val="24"/>
                <w:szCs w:val="24"/>
              </w:rPr>
              <w:t>:</w:t>
            </w:r>
          </w:p>
        </w:tc>
        <w:tc>
          <w:tcPr>
            <w:tcW w:w="3260" w:type="dxa"/>
            <w:vMerge w:val="restart"/>
            <w:tcBorders>
              <w:top w:val="single" w:sz="4" w:space="0" w:color="auto"/>
              <w:left w:val="single" w:sz="4" w:space="0" w:color="auto"/>
              <w:right w:val="single" w:sz="4" w:space="0" w:color="auto"/>
            </w:tcBorders>
          </w:tcPr>
          <w:p w:rsidR="00343CB5" w:rsidRPr="00E541D5" w:rsidRDefault="00343CB5" w:rsidP="00EB55D4">
            <w:pPr>
              <w:pStyle w:val="formattext"/>
              <w:spacing w:after="0" w:afterAutospacing="0"/>
            </w:pPr>
            <w:r w:rsidRPr="00E541D5">
              <w:t>- площадки для отдыха, спорта.</w:t>
            </w:r>
          </w:p>
          <w:p w:rsidR="00343CB5" w:rsidRPr="00E541D5" w:rsidRDefault="00343CB5" w:rsidP="00EB55D4">
            <w:pPr>
              <w:pStyle w:val="Iauiue"/>
              <w:rPr>
                <w:sz w:val="24"/>
                <w:szCs w:val="24"/>
              </w:rPr>
            </w:pPr>
            <w:r w:rsidRPr="00E541D5">
              <w:rPr>
                <w:sz w:val="24"/>
                <w:szCs w:val="24"/>
              </w:rPr>
              <w:t xml:space="preserve">- площадки для временных сооружений торговли, </w:t>
            </w:r>
          </w:p>
          <w:p w:rsidR="00343CB5" w:rsidRPr="000A4516" w:rsidRDefault="00343CB5" w:rsidP="00EB55D4">
            <w:pPr>
              <w:pStyle w:val="Iauiue"/>
              <w:rPr>
                <w:b/>
                <w:sz w:val="24"/>
                <w:szCs w:val="24"/>
              </w:rPr>
            </w:pPr>
            <w:r w:rsidRPr="00E541D5">
              <w:rPr>
                <w:sz w:val="24"/>
                <w:szCs w:val="24"/>
              </w:rPr>
              <w:t>- открытые автостоянки.</w:t>
            </w:r>
          </w:p>
        </w:tc>
      </w:tr>
      <w:tr w:rsidR="00343CB5" w:rsidRPr="000A4516" w:rsidTr="00EB55D4">
        <w:tc>
          <w:tcPr>
            <w:tcW w:w="1418" w:type="dxa"/>
            <w:tcBorders>
              <w:top w:val="single" w:sz="4" w:space="0" w:color="auto"/>
              <w:left w:val="single" w:sz="4" w:space="0" w:color="auto"/>
              <w:bottom w:val="single" w:sz="4" w:space="0" w:color="auto"/>
              <w:right w:val="single" w:sz="4" w:space="0" w:color="auto"/>
            </w:tcBorders>
          </w:tcPr>
          <w:p w:rsidR="00343CB5" w:rsidRPr="00E541D5" w:rsidRDefault="00343CB5" w:rsidP="00EB55D4">
            <w:pPr>
              <w:jc w:val="center"/>
              <w:rPr>
                <w:sz w:val="24"/>
                <w:szCs w:val="24"/>
              </w:rPr>
            </w:pPr>
            <w:r w:rsidRPr="00E541D5">
              <w:rPr>
                <w:sz w:val="24"/>
                <w:szCs w:val="24"/>
              </w:rPr>
              <w:t>12.0.1</w:t>
            </w:r>
          </w:p>
        </w:tc>
        <w:tc>
          <w:tcPr>
            <w:tcW w:w="4678" w:type="dxa"/>
            <w:tcBorders>
              <w:top w:val="single" w:sz="4" w:space="0" w:color="auto"/>
              <w:left w:val="single" w:sz="4" w:space="0" w:color="auto"/>
              <w:bottom w:val="single" w:sz="4" w:space="0" w:color="auto"/>
              <w:right w:val="single" w:sz="4" w:space="0" w:color="auto"/>
            </w:tcBorders>
          </w:tcPr>
          <w:p w:rsidR="00343CB5" w:rsidRPr="000A4516" w:rsidRDefault="00343CB5" w:rsidP="00EB55D4">
            <w:pPr>
              <w:rPr>
                <w:b/>
                <w:sz w:val="24"/>
                <w:szCs w:val="24"/>
              </w:rPr>
            </w:pPr>
            <w:r w:rsidRPr="001C35FE">
              <w:rPr>
                <w:sz w:val="24"/>
                <w:szCs w:val="24"/>
              </w:rPr>
              <w:t>Улично-дорожная сеть</w:t>
            </w:r>
          </w:p>
        </w:tc>
        <w:tc>
          <w:tcPr>
            <w:tcW w:w="3260" w:type="dxa"/>
            <w:vMerge/>
            <w:tcBorders>
              <w:left w:val="single" w:sz="4" w:space="0" w:color="auto"/>
              <w:right w:val="single" w:sz="4" w:space="0" w:color="auto"/>
            </w:tcBorders>
          </w:tcPr>
          <w:p w:rsidR="00343CB5" w:rsidRPr="000A4516" w:rsidRDefault="00343CB5" w:rsidP="00EB55D4">
            <w:pPr>
              <w:rPr>
                <w:b/>
                <w:sz w:val="24"/>
                <w:szCs w:val="24"/>
              </w:rPr>
            </w:pPr>
          </w:p>
        </w:tc>
      </w:tr>
      <w:tr w:rsidR="00343CB5" w:rsidRPr="000A4516" w:rsidTr="00EB55D4">
        <w:tc>
          <w:tcPr>
            <w:tcW w:w="1418" w:type="dxa"/>
            <w:tcBorders>
              <w:top w:val="single" w:sz="4" w:space="0" w:color="auto"/>
              <w:left w:val="single" w:sz="4" w:space="0" w:color="auto"/>
              <w:bottom w:val="single" w:sz="4" w:space="0" w:color="auto"/>
              <w:right w:val="single" w:sz="4" w:space="0" w:color="auto"/>
            </w:tcBorders>
          </w:tcPr>
          <w:p w:rsidR="00343CB5" w:rsidRPr="00E541D5" w:rsidRDefault="00343CB5" w:rsidP="00EB55D4">
            <w:pPr>
              <w:jc w:val="center"/>
              <w:rPr>
                <w:sz w:val="24"/>
                <w:szCs w:val="24"/>
              </w:rPr>
            </w:pPr>
            <w:r w:rsidRPr="00E541D5">
              <w:rPr>
                <w:sz w:val="24"/>
                <w:szCs w:val="24"/>
              </w:rPr>
              <w:t>12.0.2</w:t>
            </w:r>
          </w:p>
        </w:tc>
        <w:tc>
          <w:tcPr>
            <w:tcW w:w="4678" w:type="dxa"/>
            <w:tcBorders>
              <w:top w:val="single" w:sz="4" w:space="0" w:color="auto"/>
              <w:left w:val="single" w:sz="4" w:space="0" w:color="auto"/>
              <w:bottom w:val="single" w:sz="4" w:space="0" w:color="auto"/>
              <w:right w:val="single" w:sz="4" w:space="0" w:color="auto"/>
            </w:tcBorders>
          </w:tcPr>
          <w:p w:rsidR="00343CB5" w:rsidRPr="001C35FE" w:rsidRDefault="00343CB5" w:rsidP="00EB55D4">
            <w:pPr>
              <w:rPr>
                <w:sz w:val="24"/>
                <w:szCs w:val="24"/>
              </w:rPr>
            </w:pPr>
            <w:r w:rsidRPr="001C35FE">
              <w:rPr>
                <w:sz w:val="24"/>
                <w:szCs w:val="24"/>
              </w:rPr>
              <w:t>Благоустройство территории</w:t>
            </w:r>
          </w:p>
        </w:tc>
        <w:tc>
          <w:tcPr>
            <w:tcW w:w="3260" w:type="dxa"/>
            <w:vMerge/>
            <w:tcBorders>
              <w:left w:val="single" w:sz="4" w:space="0" w:color="auto"/>
              <w:bottom w:val="single" w:sz="4" w:space="0" w:color="auto"/>
              <w:right w:val="single" w:sz="4" w:space="0" w:color="auto"/>
            </w:tcBorders>
          </w:tcPr>
          <w:p w:rsidR="00343CB5" w:rsidRPr="000A4516" w:rsidRDefault="00343CB5" w:rsidP="00EB55D4">
            <w:pPr>
              <w:rPr>
                <w:b/>
                <w:sz w:val="24"/>
                <w:szCs w:val="24"/>
              </w:rPr>
            </w:pPr>
          </w:p>
        </w:tc>
      </w:tr>
      <w:tr w:rsidR="00343CB5" w:rsidRPr="000A4516" w:rsidTr="00EB55D4">
        <w:tc>
          <w:tcPr>
            <w:tcW w:w="1418" w:type="dxa"/>
            <w:tcBorders>
              <w:top w:val="single" w:sz="4" w:space="0" w:color="auto"/>
              <w:left w:val="single" w:sz="4" w:space="0" w:color="auto"/>
              <w:bottom w:val="single" w:sz="4" w:space="0" w:color="auto"/>
              <w:right w:val="single" w:sz="4" w:space="0" w:color="auto"/>
            </w:tcBorders>
          </w:tcPr>
          <w:p w:rsidR="00343CB5" w:rsidRPr="000A4516" w:rsidRDefault="00343CB5" w:rsidP="00EB55D4">
            <w:pPr>
              <w:jc w:val="center"/>
              <w:rPr>
                <w:b/>
                <w:sz w:val="24"/>
                <w:szCs w:val="24"/>
              </w:rPr>
            </w:pPr>
            <w:r w:rsidRPr="000A4516">
              <w:rPr>
                <w:b/>
                <w:sz w:val="24"/>
                <w:szCs w:val="24"/>
              </w:rPr>
              <w:t xml:space="preserve">12.1 </w:t>
            </w:r>
          </w:p>
        </w:tc>
        <w:tc>
          <w:tcPr>
            <w:tcW w:w="4678" w:type="dxa"/>
            <w:tcBorders>
              <w:top w:val="single" w:sz="4" w:space="0" w:color="auto"/>
              <w:left w:val="single" w:sz="4" w:space="0" w:color="auto"/>
              <w:bottom w:val="single" w:sz="4" w:space="0" w:color="auto"/>
              <w:right w:val="single" w:sz="4" w:space="0" w:color="auto"/>
            </w:tcBorders>
          </w:tcPr>
          <w:p w:rsidR="00343CB5" w:rsidRPr="000A4516" w:rsidRDefault="00343CB5" w:rsidP="00EB55D4">
            <w:pPr>
              <w:rPr>
                <w:b/>
                <w:sz w:val="24"/>
                <w:szCs w:val="24"/>
              </w:rPr>
            </w:pPr>
            <w:r w:rsidRPr="000A4516">
              <w:rPr>
                <w:b/>
                <w:sz w:val="24"/>
                <w:szCs w:val="24"/>
              </w:rPr>
              <w:t xml:space="preserve">Ритуальная деятельность </w:t>
            </w:r>
          </w:p>
        </w:tc>
        <w:tc>
          <w:tcPr>
            <w:tcW w:w="3260" w:type="dxa"/>
            <w:tcBorders>
              <w:top w:val="single" w:sz="4" w:space="0" w:color="auto"/>
              <w:left w:val="single" w:sz="4" w:space="0" w:color="auto"/>
              <w:bottom w:val="single" w:sz="4" w:space="0" w:color="auto"/>
              <w:right w:val="single" w:sz="4" w:space="0" w:color="auto"/>
            </w:tcBorders>
          </w:tcPr>
          <w:p w:rsidR="00343CB5" w:rsidRPr="00BA2827" w:rsidRDefault="00343CB5" w:rsidP="00EB55D4">
            <w:pPr>
              <w:pStyle w:val="Iauiue"/>
              <w:rPr>
                <w:sz w:val="24"/>
                <w:szCs w:val="24"/>
              </w:rPr>
            </w:pPr>
            <w:r w:rsidRPr="00BA2827">
              <w:rPr>
                <w:sz w:val="24"/>
                <w:szCs w:val="24"/>
              </w:rPr>
              <w:t>- объекты, технологически связанные с назначением основного вида;</w:t>
            </w:r>
          </w:p>
          <w:p w:rsidR="00343CB5" w:rsidRPr="00BA2827" w:rsidRDefault="00343CB5" w:rsidP="00EB55D4">
            <w:pPr>
              <w:pStyle w:val="Iauiue"/>
              <w:rPr>
                <w:sz w:val="24"/>
                <w:szCs w:val="24"/>
              </w:rPr>
            </w:pPr>
            <w:r w:rsidRPr="00BA2827">
              <w:rPr>
                <w:sz w:val="24"/>
                <w:szCs w:val="24"/>
              </w:rPr>
              <w:t>- мастерские по производству похоронных принадлежностей.</w:t>
            </w:r>
          </w:p>
          <w:p w:rsidR="00343CB5" w:rsidRPr="000A4516" w:rsidRDefault="00343CB5" w:rsidP="00EB55D4">
            <w:pPr>
              <w:rPr>
                <w:b/>
                <w:sz w:val="24"/>
                <w:szCs w:val="24"/>
              </w:rPr>
            </w:pPr>
            <w:r w:rsidRPr="00BA2827">
              <w:rPr>
                <w:sz w:val="24"/>
                <w:szCs w:val="24"/>
              </w:rPr>
              <w:t>- объекты сопутствующей торговли.</w:t>
            </w:r>
          </w:p>
        </w:tc>
      </w:tr>
      <w:tr w:rsidR="00343CB5" w:rsidRPr="000A4516" w:rsidTr="00EB55D4">
        <w:tc>
          <w:tcPr>
            <w:tcW w:w="1418" w:type="dxa"/>
            <w:tcBorders>
              <w:top w:val="single" w:sz="4" w:space="0" w:color="auto"/>
              <w:left w:val="single" w:sz="4" w:space="0" w:color="auto"/>
              <w:bottom w:val="single" w:sz="4" w:space="0" w:color="auto"/>
              <w:right w:val="single" w:sz="4" w:space="0" w:color="auto"/>
            </w:tcBorders>
          </w:tcPr>
          <w:p w:rsidR="00343CB5" w:rsidRPr="000A4516" w:rsidRDefault="00343CB5" w:rsidP="00EB55D4">
            <w:pPr>
              <w:jc w:val="center"/>
              <w:rPr>
                <w:b/>
                <w:sz w:val="24"/>
                <w:szCs w:val="24"/>
              </w:rPr>
            </w:pPr>
            <w:r w:rsidRPr="000A4516">
              <w:rPr>
                <w:b/>
                <w:sz w:val="24"/>
                <w:szCs w:val="24"/>
              </w:rPr>
              <w:t xml:space="preserve">12.2 </w:t>
            </w:r>
          </w:p>
        </w:tc>
        <w:tc>
          <w:tcPr>
            <w:tcW w:w="4678" w:type="dxa"/>
            <w:tcBorders>
              <w:top w:val="single" w:sz="4" w:space="0" w:color="auto"/>
              <w:left w:val="single" w:sz="4" w:space="0" w:color="auto"/>
              <w:bottom w:val="single" w:sz="4" w:space="0" w:color="auto"/>
              <w:right w:val="single" w:sz="4" w:space="0" w:color="auto"/>
            </w:tcBorders>
          </w:tcPr>
          <w:p w:rsidR="00343CB5" w:rsidRPr="000A4516" w:rsidRDefault="00343CB5" w:rsidP="00EB55D4">
            <w:pPr>
              <w:rPr>
                <w:b/>
                <w:sz w:val="24"/>
                <w:szCs w:val="24"/>
              </w:rPr>
            </w:pPr>
            <w:r w:rsidRPr="000A4516">
              <w:rPr>
                <w:b/>
                <w:sz w:val="24"/>
                <w:szCs w:val="24"/>
              </w:rPr>
              <w:t xml:space="preserve">Специальная деятельность </w:t>
            </w:r>
          </w:p>
        </w:tc>
        <w:tc>
          <w:tcPr>
            <w:tcW w:w="3260" w:type="dxa"/>
            <w:tcBorders>
              <w:top w:val="single" w:sz="4" w:space="0" w:color="auto"/>
              <w:left w:val="single" w:sz="4" w:space="0" w:color="auto"/>
              <w:bottom w:val="single" w:sz="4" w:space="0" w:color="auto"/>
              <w:right w:val="single" w:sz="4" w:space="0" w:color="auto"/>
            </w:tcBorders>
          </w:tcPr>
          <w:p w:rsidR="00343CB5" w:rsidRPr="00BA2827" w:rsidRDefault="00343CB5" w:rsidP="00EB55D4">
            <w:pPr>
              <w:pStyle w:val="Iauiue"/>
              <w:rPr>
                <w:sz w:val="24"/>
                <w:szCs w:val="24"/>
              </w:rPr>
            </w:pPr>
            <w:r w:rsidRPr="00BA2827">
              <w:rPr>
                <w:sz w:val="24"/>
                <w:szCs w:val="24"/>
              </w:rPr>
              <w:t>- здания для персонала;</w:t>
            </w:r>
          </w:p>
          <w:p w:rsidR="00343CB5" w:rsidRPr="000A4516" w:rsidRDefault="00343CB5" w:rsidP="00EB55D4">
            <w:pPr>
              <w:rPr>
                <w:b/>
                <w:sz w:val="24"/>
                <w:szCs w:val="24"/>
              </w:rPr>
            </w:pPr>
          </w:p>
        </w:tc>
      </w:tr>
      <w:tr w:rsidR="00343CB5" w:rsidRPr="000A4516" w:rsidTr="00EB55D4">
        <w:tc>
          <w:tcPr>
            <w:tcW w:w="1418" w:type="dxa"/>
            <w:tcBorders>
              <w:top w:val="single" w:sz="4" w:space="0" w:color="auto"/>
              <w:left w:val="single" w:sz="4" w:space="0" w:color="auto"/>
              <w:bottom w:val="single" w:sz="4" w:space="0" w:color="auto"/>
              <w:right w:val="single" w:sz="4" w:space="0" w:color="auto"/>
            </w:tcBorders>
          </w:tcPr>
          <w:p w:rsidR="00343CB5" w:rsidRPr="000A4516" w:rsidRDefault="00343CB5" w:rsidP="00EB55D4">
            <w:pPr>
              <w:jc w:val="center"/>
              <w:rPr>
                <w:b/>
                <w:sz w:val="24"/>
                <w:szCs w:val="24"/>
              </w:rPr>
            </w:pPr>
            <w:r w:rsidRPr="000A4516">
              <w:rPr>
                <w:b/>
                <w:sz w:val="24"/>
                <w:szCs w:val="24"/>
              </w:rPr>
              <w:t xml:space="preserve">12.3 </w:t>
            </w:r>
          </w:p>
        </w:tc>
        <w:tc>
          <w:tcPr>
            <w:tcW w:w="4678" w:type="dxa"/>
            <w:tcBorders>
              <w:top w:val="single" w:sz="4" w:space="0" w:color="auto"/>
              <w:left w:val="single" w:sz="4" w:space="0" w:color="auto"/>
              <w:bottom w:val="single" w:sz="4" w:space="0" w:color="auto"/>
              <w:right w:val="single" w:sz="4" w:space="0" w:color="auto"/>
            </w:tcBorders>
          </w:tcPr>
          <w:p w:rsidR="00343CB5" w:rsidRPr="000A4516" w:rsidRDefault="00343CB5" w:rsidP="00EB55D4">
            <w:pPr>
              <w:rPr>
                <w:b/>
                <w:sz w:val="24"/>
                <w:szCs w:val="24"/>
              </w:rPr>
            </w:pPr>
            <w:r w:rsidRPr="000A4516">
              <w:rPr>
                <w:b/>
                <w:sz w:val="24"/>
                <w:szCs w:val="24"/>
              </w:rPr>
              <w:t xml:space="preserve">Запас </w:t>
            </w:r>
          </w:p>
        </w:tc>
        <w:tc>
          <w:tcPr>
            <w:tcW w:w="3260" w:type="dxa"/>
            <w:tcBorders>
              <w:top w:val="single" w:sz="4" w:space="0" w:color="auto"/>
              <w:left w:val="single" w:sz="4" w:space="0" w:color="auto"/>
              <w:bottom w:val="single" w:sz="4" w:space="0" w:color="auto"/>
              <w:right w:val="single" w:sz="4" w:space="0" w:color="auto"/>
            </w:tcBorders>
          </w:tcPr>
          <w:p w:rsidR="00343CB5" w:rsidRPr="000A4516" w:rsidRDefault="00343CB5" w:rsidP="00EB55D4">
            <w:pPr>
              <w:rPr>
                <w:b/>
                <w:sz w:val="24"/>
                <w:szCs w:val="24"/>
              </w:rPr>
            </w:pPr>
          </w:p>
        </w:tc>
      </w:tr>
      <w:tr w:rsidR="00343CB5" w:rsidRPr="000A4516" w:rsidTr="00EB55D4">
        <w:tc>
          <w:tcPr>
            <w:tcW w:w="1418" w:type="dxa"/>
            <w:tcBorders>
              <w:top w:val="single" w:sz="4" w:space="0" w:color="auto"/>
              <w:left w:val="single" w:sz="4" w:space="0" w:color="auto"/>
              <w:bottom w:val="single" w:sz="4" w:space="0" w:color="auto"/>
              <w:right w:val="single" w:sz="4" w:space="0" w:color="auto"/>
            </w:tcBorders>
          </w:tcPr>
          <w:p w:rsidR="00343CB5" w:rsidRPr="006202C4" w:rsidRDefault="00343CB5" w:rsidP="00EB55D4">
            <w:pPr>
              <w:jc w:val="center"/>
              <w:rPr>
                <w:b/>
                <w:sz w:val="24"/>
                <w:szCs w:val="24"/>
              </w:rPr>
            </w:pPr>
            <w:r w:rsidRPr="006202C4">
              <w:rPr>
                <w:b/>
                <w:sz w:val="24"/>
                <w:szCs w:val="24"/>
              </w:rPr>
              <w:t>13.0</w:t>
            </w:r>
          </w:p>
        </w:tc>
        <w:tc>
          <w:tcPr>
            <w:tcW w:w="4678" w:type="dxa"/>
            <w:tcBorders>
              <w:top w:val="single" w:sz="4" w:space="0" w:color="auto"/>
              <w:left w:val="single" w:sz="4" w:space="0" w:color="auto"/>
              <w:bottom w:val="single" w:sz="4" w:space="0" w:color="auto"/>
              <w:right w:val="single" w:sz="4" w:space="0" w:color="auto"/>
            </w:tcBorders>
          </w:tcPr>
          <w:p w:rsidR="00343CB5" w:rsidRPr="006202C4" w:rsidRDefault="00343CB5" w:rsidP="00EB55D4">
            <w:pPr>
              <w:rPr>
                <w:b/>
                <w:sz w:val="24"/>
                <w:szCs w:val="24"/>
              </w:rPr>
            </w:pPr>
            <w:r w:rsidRPr="006202C4">
              <w:rPr>
                <w:b/>
                <w:sz w:val="24"/>
                <w:szCs w:val="24"/>
              </w:rPr>
              <w:t>Земельные участки общего назначения</w:t>
            </w:r>
          </w:p>
        </w:tc>
        <w:tc>
          <w:tcPr>
            <w:tcW w:w="3260" w:type="dxa"/>
            <w:vMerge w:val="restart"/>
            <w:tcBorders>
              <w:top w:val="single" w:sz="4" w:space="0" w:color="auto"/>
              <w:left w:val="single" w:sz="4" w:space="0" w:color="auto"/>
              <w:right w:val="single" w:sz="4" w:space="0" w:color="auto"/>
            </w:tcBorders>
          </w:tcPr>
          <w:p w:rsidR="00343CB5" w:rsidRPr="00E541D5" w:rsidRDefault="00343CB5" w:rsidP="00EB55D4">
            <w:pPr>
              <w:pStyle w:val="formattext"/>
              <w:spacing w:after="0" w:afterAutospacing="0"/>
            </w:pPr>
            <w:r w:rsidRPr="00E541D5">
              <w:t>- площадки для отдыха, спорта.</w:t>
            </w:r>
          </w:p>
          <w:p w:rsidR="00343CB5" w:rsidRPr="000A4516" w:rsidRDefault="00343CB5" w:rsidP="00EB55D4">
            <w:pPr>
              <w:rPr>
                <w:b/>
                <w:sz w:val="24"/>
                <w:szCs w:val="24"/>
              </w:rPr>
            </w:pPr>
            <w:r w:rsidRPr="00E541D5">
              <w:rPr>
                <w:sz w:val="24"/>
                <w:szCs w:val="24"/>
              </w:rPr>
              <w:t>- открытые автостоянки.</w:t>
            </w:r>
          </w:p>
        </w:tc>
      </w:tr>
      <w:tr w:rsidR="00343CB5" w:rsidRPr="000A4516" w:rsidTr="00EB55D4">
        <w:tc>
          <w:tcPr>
            <w:tcW w:w="1418" w:type="dxa"/>
            <w:tcBorders>
              <w:top w:val="single" w:sz="4" w:space="0" w:color="auto"/>
              <w:left w:val="single" w:sz="4" w:space="0" w:color="auto"/>
              <w:bottom w:val="single" w:sz="4" w:space="0" w:color="auto"/>
              <w:right w:val="single" w:sz="4" w:space="0" w:color="auto"/>
            </w:tcBorders>
          </w:tcPr>
          <w:p w:rsidR="00343CB5" w:rsidRPr="000A4516" w:rsidRDefault="00343CB5" w:rsidP="00EB55D4">
            <w:pPr>
              <w:jc w:val="center"/>
              <w:rPr>
                <w:b/>
                <w:sz w:val="24"/>
                <w:szCs w:val="24"/>
              </w:rPr>
            </w:pPr>
            <w:r w:rsidRPr="000A4516">
              <w:rPr>
                <w:b/>
                <w:sz w:val="24"/>
                <w:szCs w:val="24"/>
              </w:rPr>
              <w:t xml:space="preserve">13.1 </w:t>
            </w:r>
          </w:p>
        </w:tc>
        <w:tc>
          <w:tcPr>
            <w:tcW w:w="4678" w:type="dxa"/>
            <w:tcBorders>
              <w:top w:val="single" w:sz="4" w:space="0" w:color="auto"/>
              <w:left w:val="single" w:sz="4" w:space="0" w:color="auto"/>
              <w:bottom w:val="single" w:sz="4" w:space="0" w:color="auto"/>
              <w:right w:val="single" w:sz="4" w:space="0" w:color="auto"/>
            </w:tcBorders>
          </w:tcPr>
          <w:p w:rsidR="00343CB5" w:rsidRPr="000A4516" w:rsidRDefault="00343CB5" w:rsidP="00EB55D4">
            <w:pPr>
              <w:rPr>
                <w:b/>
                <w:sz w:val="24"/>
                <w:szCs w:val="24"/>
              </w:rPr>
            </w:pPr>
            <w:r w:rsidRPr="000A4516">
              <w:rPr>
                <w:b/>
                <w:sz w:val="24"/>
                <w:szCs w:val="24"/>
              </w:rPr>
              <w:t xml:space="preserve">Ведение огородничества </w:t>
            </w:r>
          </w:p>
        </w:tc>
        <w:tc>
          <w:tcPr>
            <w:tcW w:w="3260" w:type="dxa"/>
            <w:vMerge/>
            <w:tcBorders>
              <w:left w:val="single" w:sz="4" w:space="0" w:color="auto"/>
              <w:right w:val="single" w:sz="4" w:space="0" w:color="auto"/>
            </w:tcBorders>
          </w:tcPr>
          <w:p w:rsidR="00343CB5" w:rsidRPr="000A4516" w:rsidRDefault="00343CB5" w:rsidP="00EB55D4">
            <w:pPr>
              <w:rPr>
                <w:b/>
                <w:sz w:val="24"/>
                <w:szCs w:val="24"/>
              </w:rPr>
            </w:pPr>
          </w:p>
        </w:tc>
      </w:tr>
      <w:tr w:rsidR="00343CB5" w:rsidRPr="000A4516" w:rsidTr="00EB55D4">
        <w:tc>
          <w:tcPr>
            <w:tcW w:w="1418" w:type="dxa"/>
            <w:tcBorders>
              <w:top w:val="single" w:sz="4" w:space="0" w:color="auto"/>
              <w:left w:val="single" w:sz="4" w:space="0" w:color="auto"/>
              <w:bottom w:val="single" w:sz="4" w:space="0" w:color="auto"/>
              <w:right w:val="single" w:sz="4" w:space="0" w:color="auto"/>
            </w:tcBorders>
          </w:tcPr>
          <w:p w:rsidR="00343CB5" w:rsidRPr="000A4516" w:rsidRDefault="00343CB5" w:rsidP="00EB55D4">
            <w:pPr>
              <w:jc w:val="center"/>
              <w:rPr>
                <w:b/>
                <w:sz w:val="24"/>
                <w:szCs w:val="24"/>
              </w:rPr>
            </w:pPr>
            <w:r w:rsidRPr="000A4516">
              <w:rPr>
                <w:b/>
                <w:sz w:val="24"/>
                <w:szCs w:val="24"/>
              </w:rPr>
              <w:t xml:space="preserve">13.2 </w:t>
            </w:r>
          </w:p>
        </w:tc>
        <w:tc>
          <w:tcPr>
            <w:tcW w:w="4678" w:type="dxa"/>
            <w:tcBorders>
              <w:top w:val="single" w:sz="4" w:space="0" w:color="auto"/>
              <w:left w:val="single" w:sz="4" w:space="0" w:color="auto"/>
              <w:bottom w:val="single" w:sz="4" w:space="0" w:color="auto"/>
              <w:right w:val="single" w:sz="4" w:space="0" w:color="auto"/>
            </w:tcBorders>
          </w:tcPr>
          <w:p w:rsidR="00343CB5" w:rsidRPr="000A4516" w:rsidRDefault="00343CB5" w:rsidP="00EB55D4">
            <w:pPr>
              <w:rPr>
                <w:b/>
                <w:sz w:val="24"/>
                <w:szCs w:val="24"/>
              </w:rPr>
            </w:pPr>
            <w:r w:rsidRPr="000A4516">
              <w:rPr>
                <w:b/>
                <w:sz w:val="24"/>
                <w:szCs w:val="24"/>
              </w:rPr>
              <w:t xml:space="preserve">Ведение садоводства </w:t>
            </w:r>
          </w:p>
        </w:tc>
        <w:tc>
          <w:tcPr>
            <w:tcW w:w="3260" w:type="dxa"/>
            <w:vMerge/>
            <w:tcBorders>
              <w:left w:val="single" w:sz="4" w:space="0" w:color="auto"/>
              <w:bottom w:val="single" w:sz="4" w:space="0" w:color="auto"/>
              <w:right w:val="single" w:sz="4" w:space="0" w:color="auto"/>
            </w:tcBorders>
          </w:tcPr>
          <w:p w:rsidR="00343CB5" w:rsidRPr="000A4516" w:rsidRDefault="00343CB5" w:rsidP="00EB55D4">
            <w:pPr>
              <w:rPr>
                <w:b/>
                <w:sz w:val="24"/>
                <w:szCs w:val="24"/>
              </w:rPr>
            </w:pPr>
          </w:p>
        </w:tc>
      </w:tr>
    </w:tbl>
    <w:p w:rsidR="00343CB5" w:rsidRDefault="00343CB5" w:rsidP="00343CB5"/>
    <w:p w:rsidR="00585C9C" w:rsidRPr="00894287" w:rsidRDefault="00585C9C" w:rsidP="00585C9C">
      <w:pPr>
        <w:jc w:val="center"/>
        <w:rPr>
          <w:b/>
          <w:sz w:val="24"/>
          <w:szCs w:val="24"/>
        </w:rPr>
      </w:pPr>
      <w:r>
        <w:rPr>
          <w:b/>
          <w:sz w:val="24"/>
          <w:szCs w:val="24"/>
        </w:rPr>
        <w:t>ГЛАВА</w:t>
      </w:r>
      <w:r w:rsidRPr="00894287">
        <w:rPr>
          <w:b/>
          <w:sz w:val="24"/>
          <w:szCs w:val="24"/>
        </w:rPr>
        <w:t xml:space="preserve"> 1</w:t>
      </w:r>
      <w:r>
        <w:rPr>
          <w:b/>
          <w:sz w:val="24"/>
          <w:szCs w:val="24"/>
        </w:rPr>
        <w:t>3</w:t>
      </w:r>
      <w:r w:rsidRPr="00894287">
        <w:rPr>
          <w:b/>
          <w:sz w:val="24"/>
          <w:szCs w:val="24"/>
        </w:rPr>
        <w:t>.</w:t>
      </w:r>
      <w:r>
        <w:rPr>
          <w:b/>
          <w:sz w:val="24"/>
          <w:szCs w:val="24"/>
        </w:rPr>
        <w:t xml:space="preserve">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w:t>
      </w:r>
      <w:r w:rsidR="00404B66">
        <w:rPr>
          <w:b/>
          <w:sz w:val="24"/>
          <w:szCs w:val="24"/>
        </w:rPr>
        <w:t>ИНЗЕР</w:t>
      </w:r>
      <w:r w:rsidR="0010561F">
        <w:rPr>
          <w:b/>
          <w:sz w:val="24"/>
          <w:szCs w:val="24"/>
        </w:rPr>
        <w:t>СКИЙ</w:t>
      </w:r>
      <w:r w:rsidR="00154A12">
        <w:rPr>
          <w:b/>
          <w:sz w:val="24"/>
          <w:szCs w:val="24"/>
        </w:rPr>
        <w:t xml:space="preserve"> </w:t>
      </w:r>
      <w:r>
        <w:rPr>
          <w:b/>
          <w:sz w:val="24"/>
          <w:szCs w:val="24"/>
        </w:rPr>
        <w:t>СЕЛЬСОВЕТ МУНИЦИПАЛЬНОГО РАЙОНА БЕЛОРЕЦКИЙ РАЙОН РЕСПУБЛИКИ БАШКОРТОСТАН.</w:t>
      </w:r>
    </w:p>
    <w:p w:rsidR="00C16A7F" w:rsidRPr="00894287" w:rsidRDefault="00C16A7F" w:rsidP="00C16A7F">
      <w:pPr>
        <w:ind w:firstLine="708"/>
        <w:jc w:val="both"/>
        <w:rPr>
          <w:b/>
          <w:sz w:val="24"/>
          <w:szCs w:val="24"/>
        </w:rPr>
      </w:pPr>
    </w:p>
    <w:bookmarkEnd w:id="53"/>
    <w:bookmarkEnd w:id="54"/>
    <w:p w:rsidR="009D608E" w:rsidRPr="00894287" w:rsidRDefault="009D608E" w:rsidP="009D608E">
      <w:pPr>
        <w:pStyle w:val="3"/>
        <w:widowControl/>
        <w:overflowPunct/>
        <w:autoSpaceDE/>
        <w:autoSpaceDN/>
        <w:adjustRightInd/>
        <w:spacing w:before="0" w:after="0"/>
        <w:ind w:right="-57" w:firstLine="708"/>
        <w:jc w:val="both"/>
        <w:textAlignment w:val="auto"/>
        <w:rPr>
          <w:szCs w:val="24"/>
        </w:rPr>
      </w:pPr>
      <w:r w:rsidRPr="00894287">
        <w:rPr>
          <w:szCs w:val="24"/>
        </w:rPr>
        <w:t xml:space="preserve">Статья </w:t>
      </w:r>
      <w:r>
        <w:rPr>
          <w:szCs w:val="24"/>
        </w:rPr>
        <w:t>54</w:t>
      </w:r>
      <w:r w:rsidRPr="00894287">
        <w:rPr>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D608E" w:rsidRDefault="009D608E" w:rsidP="00506316">
      <w:pPr>
        <w:pStyle w:val="headertexttopleveltextcentertext"/>
        <w:spacing w:after="0" w:afterAutospacing="0"/>
        <w:ind w:firstLine="720"/>
        <w:jc w:val="both"/>
      </w:pPr>
      <w:r w:rsidRPr="008E3BB6">
        <w:rPr>
          <w:b/>
        </w:rPr>
        <w:t>1.</w:t>
      </w:r>
      <w:r>
        <w:t xml:space="preserve"> Предельные (минимальные и максимальные) размеры земельных участков, предоставляемых гражданам  из земель, находящихся в государственной собственности Республики Башкортостан или муниципальной собственности, согласно Закону Республики Башкортостан от 05 января 2004 года N 59-з «О регулировании земельных отношений в Республике Башкортостан» составляют:</w:t>
      </w:r>
      <w:r w:rsidRPr="008E3BB6">
        <w:t xml:space="preserve"> </w:t>
      </w:r>
    </w:p>
    <w:p w:rsidR="009D608E" w:rsidRDefault="009D608E" w:rsidP="00506316">
      <w:pPr>
        <w:pStyle w:val="headertexttopleveltextcentertext"/>
        <w:spacing w:before="0" w:beforeAutospacing="0" w:after="0" w:afterAutospacing="0"/>
        <w:ind w:firstLine="720"/>
      </w:pPr>
      <w:r>
        <w:t xml:space="preserve">- для осуществления крестьянским (фермерским) хозяйством его деятельности - от размера среднерайонной земельной доли (пая) до </w:t>
      </w:r>
      <w:smartTag w:uri="urn:schemas-microsoft-com:office:smarttags" w:element="metricconverter">
        <w:smartTagPr>
          <w:attr w:name="ProductID" w:val="50 га"/>
        </w:smartTagPr>
        <w:r>
          <w:t>50 га</w:t>
        </w:r>
      </w:smartTag>
      <w:r>
        <w:t>;</w:t>
      </w:r>
      <w:r>
        <w:br/>
        <w:t xml:space="preserve">           - для ведения садоводства - от </w:t>
      </w:r>
      <w:smartTag w:uri="urn:schemas-microsoft-com:office:smarttags" w:element="metricconverter">
        <w:smartTagPr>
          <w:attr w:name="ProductID" w:val="0,04 га"/>
        </w:smartTagPr>
        <w:r>
          <w:t>0,04 га</w:t>
        </w:r>
      </w:smartTag>
      <w:r>
        <w:t xml:space="preserve"> до </w:t>
      </w:r>
      <w:smartTag w:uri="urn:schemas-microsoft-com:office:smarttags" w:element="metricconverter">
        <w:smartTagPr>
          <w:attr w:name="ProductID" w:val="0,15 га"/>
        </w:smartTagPr>
        <w:r>
          <w:t>0,15 га</w:t>
        </w:r>
      </w:smartTag>
      <w:r>
        <w:t>;</w:t>
      </w:r>
      <w:r>
        <w:br/>
        <w:t xml:space="preserve">           - для ведения животноводства - от </w:t>
      </w:r>
      <w:smartTag w:uri="urn:schemas-microsoft-com:office:smarttags" w:element="metricconverter">
        <w:smartTagPr>
          <w:attr w:name="ProductID" w:val="1 га"/>
        </w:smartTagPr>
        <w:r>
          <w:t>1 га</w:t>
        </w:r>
      </w:smartTag>
      <w:r>
        <w:t xml:space="preserve"> до </w:t>
      </w:r>
      <w:smartTag w:uri="urn:schemas-microsoft-com:office:smarttags" w:element="metricconverter">
        <w:smartTagPr>
          <w:attr w:name="ProductID" w:val="3 га"/>
        </w:smartTagPr>
        <w:r>
          <w:t>3 га</w:t>
        </w:r>
      </w:smartTag>
      <w:r>
        <w:t>;</w:t>
      </w:r>
      <w:r>
        <w:br/>
        <w:t xml:space="preserve">           - для ведения огородничества - от </w:t>
      </w:r>
      <w:smartTag w:uri="urn:schemas-microsoft-com:office:smarttags" w:element="metricconverter">
        <w:smartTagPr>
          <w:attr w:name="ProductID" w:val="0,06 га"/>
        </w:smartTagPr>
        <w:r>
          <w:t>0,06 га</w:t>
        </w:r>
      </w:smartTag>
      <w:r>
        <w:t xml:space="preserve"> до </w:t>
      </w:r>
      <w:smartTag w:uri="urn:schemas-microsoft-com:office:smarttags" w:element="metricconverter">
        <w:smartTagPr>
          <w:attr w:name="ProductID" w:val="0,15 га"/>
        </w:smartTagPr>
        <w:r>
          <w:t>0,15 га</w:t>
        </w:r>
      </w:smartTag>
      <w:r>
        <w:t>;</w:t>
      </w:r>
      <w:r>
        <w:br/>
        <w:t xml:space="preserve">           -  для дачного строительства - от </w:t>
      </w:r>
      <w:smartTag w:uri="urn:schemas-microsoft-com:office:smarttags" w:element="metricconverter">
        <w:smartTagPr>
          <w:attr w:name="ProductID" w:val="0,05 га"/>
        </w:smartTagPr>
        <w:r>
          <w:t>0,05 га</w:t>
        </w:r>
      </w:smartTag>
      <w:r>
        <w:t xml:space="preserve"> до </w:t>
      </w:r>
      <w:smartTag w:uri="urn:schemas-microsoft-com:office:smarttags" w:element="metricconverter">
        <w:smartTagPr>
          <w:attr w:name="ProductID" w:val="0,20 га"/>
        </w:smartTagPr>
        <w:r>
          <w:t>0,20 га</w:t>
        </w:r>
      </w:smartTag>
      <w:r>
        <w:t>.</w:t>
      </w:r>
    </w:p>
    <w:p w:rsidR="009D608E" w:rsidRDefault="009D608E" w:rsidP="00506316">
      <w:pPr>
        <w:pStyle w:val="4"/>
        <w:spacing w:before="0"/>
        <w:ind w:firstLine="540"/>
        <w:jc w:val="both"/>
        <w:rPr>
          <w:b w:val="0"/>
          <w:sz w:val="24"/>
          <w:szCs w:val="24"/>
        </w:rPr>
      </w:pPr>
      <w:r>
        <w:rPr>
          <w:b w:val="0"/>
          <w:sz w:val="24"/>
          <w:szCs w:val="24"/>
        </w:rPr>
        <w:t xml:space="preserve"> В с</w:t>
      </w:r>
      <w:r w:rsidRPr="008E3BB6">
        <w:rPr>
          <w:b w:val="0"/>
          <w:sz w:val="24"/>
          <w:szCs w:val="24"/>
        </w:rPr>
        <w:t>луча</w:t>
      </w:r>
      <w:r>
        <w:rPr>
          <w:b w:val="0"/>
          <w:sz w:val="24"/>
          <w:szCs w:val="24"/>
        </w:rPr>
        <w:t>е</w:t>
      </w:r>
      <w:r w:rsidRPr="008E3BB6">
        <w:rPr>
          <w:b w:val="0"/>
          <w:sz w:val="24"/>
          <w:szCs w:val="24"/>
        </w:rPr>
        <w:t xml:space="preserve"> предоставления земельного участка, находящегося в государственной собственности Республики Башкортостан или муниципальной собственности, отдельным категориям граждан в собственность бесплатно</w:t>
      </w:r>
      <w:r>
        <w:rPr>
          <w:b w:val="0"/>
          <w:sz w:val="24"/>
          <w:szCs w:val="24"/>
        </w:rPr>
        <w:t xml:space="preserve">  - п</w:t>
      </w:r>
      <w:r w:rsidRPr="008E3BB6">
        <w:rPr>
          <w:b w:val="0"/>
          <w:sz w:val="24"/>
          <w:szCs w:val="24"/>
        </w:rPr>
        <w:t>редельные (минимальные и максимальные) размеры земельных участков</w:t>
      </w:r>
      <w:r>
        <w:rPr>
          <w:b w:val="0"/>
          <w:sz w:val="24"/>
          <w:szCs w:val="24"/>
        </w:rPr>
        <w:t xml:space="preserve"> д</w:t>
      </w:r>
      <w:r w:rsidRPr="008E3BB6">
        <w:rPr>
          <w:b w:val="0"/>
          <w:sz w:val="24"/>
          <w:szCs w:val="24"/>
        </w:rPr>
        <w:t xml:space="preserve">ля индивидуального жилищного строительства, составляют от </w:t>
      </w:r>
      <w:smartTag w:uri="urn:schemas-microsoft-com:office:smarttags" w:element="metricconverter">
        <w:smartTagPr>
          <w:attr w:name="ProductID" w:val="0,08 га"/>
        </w:smartTagPr>
        <w:r w:rsidRPr="008E3BB6">
          <w:rPr>
            <w:b w:val="0"/>
            <w:sz w:val="24"/>
            <w:szCs w:val="24"/>
          </w:rPr>
          <w:t>0,08 га</w:t>
        </w:r>
      </w:smartTag>
      <w:r w:rsidRPr="008E3BB6">
        <w:rPr>
          <w:b w:val="0"/>
          <w:sz w:val="24"/>
          <w:szCs w:val="24"/>
        </w:rPr>
        <w:t xml:space="preserve"> до </w:t>
      </w:r>
      <w:smartTag w:uri="urn:schemas-microsoft-com:office:smarttags" w:element="metricconverter">
        <w:smartTagPr>
          <w:attr w:name="ProductID" w:val="0,2 га"/>
        </w:smartTagPr>
        <w:r w:rsidRPr="008E3BB6">
          <w:rPr>
            <w:b w:val="0"/>
            <w:sz w:val="24"/>
            <w:szCs w:val="24"/>
          </w:rPr>
          <w:t>0,2 га</w:t>
        </w:r>
      </w:smartTag>
      <w:r w:rsidRPr="008E3BB6">
        <w:rPr>
          <w:b w:val="0"/>
          <w:sz w:val="24"/>
          <w:szCs w:val="24"/>
        </w:rPr>
        <w:t>.</w:t>
      </w:r>
    </w:p>
    <w:p w:rsidR="009D608E" w:rsidRDefault="009D608E" w:rsidP="009D608E">
      <w:pPr>
        <w:ind w:firstLine="720"/>
        <w:jc w:val="both"/>
        <w:rPr>
          <w:sz w:val="24"/>
          <w:szCs w:val="24"/>
        </w:rPr>
      </w:pPr>
      <w:r w:rsidRPr="008E3BB6">
        <w:rPr>
          <w:sz w:val="24"/>
          <w:szCs w:val="24"/>
        </w:rPr>
        <w:t xml:space="preserve">Максимальный размер общей площади земельных участков (приусадебного и полевого), которые могут находиться одновременно на праве собственности и (или) ином праве у граждан для ведения личного подсобного хозяйства, не может превышать </w:t>
      </w:r>
      <w:smartTag w:uri="urn:schemas-microsoft-com:office:smarttags" w:element="metricconverter">
        <w:smartTagPr>
          <w:attr w:name="ProductID" w:val="2,5 га"/>
        </w:smartTagPr>
        <w:r w:rsidRPr="008E3BB6">
          <w:rPr>
            <w:sz w:val="24"/>
            <w:szCs w:val="24"/>
          </w:rPr>
          <w:t>2,5 га</w:t>
        </w:r>
      </w:smartTag>
      <w:r w:rsidRPr="008E3BB6">
        <w:rPr>
          <w:sz w:val="24"/>
          <w:szCs w:val="24"/>
        </w:rPr>
        <w:t>.</w:t>
      </w:r>
    </w:p>
    <w:p w:rsidR="009D608E" w:rsidRPr="008E3BB6" w:rsidRDefault="009D608E" w:rsidP="009D608E">
      <w:pPr>
        <w:ind w:firstLine="720"/>
        <w:jc w:val="both"/>
        <w:rPr>
          <w:sz w:val="24"/>
          <w:szCs w:val="24"/>
        </w:rPr>
      </w:pPr>
      <w:r w:rsidRPr="008E3BB6">
        <w:rPr>
          <w:sz w:val="24"/>
          <w:szCs w:val="24"/>
        </w:rPr>
        <w:t xml:space="preserve">Предельные (минимальные и максимальные) размеры земельных участков, предоставляемых гражданам из земель, находящихся в государственной или муниципальной собственности, для ведения личного подсобного хозяйства и индивидуального жилищного строительства </w:t>
      </w:r>
      <w:r>
        <w:rPr>
          <w:sz w:val="24"/>
          <w:szCs w:val="24"/>
        </w:rPr>
        <w:t xml:space="preserve">в </w:t>
      </w:r>
      <w:r w:rsidR="0094228B">
        <w:rPr>
          <w:sz w:val="24"/>
          <w:szCs w:val="24"/>
        </w:rPr>
        <w:t xml:space="preserve">сельском </w:t>
      </w:r>
      <w:r>
        <w:rPr>
          <w:sz w:val="24"/>
          <w:szCs w:val="24"/>
        </w:rPr>
        <w:t xml:space="preserve"> поселении </w:t>
      </w:r>
      <w:r w:rsidR="00404B66">
        <w:rPr>
          <w:sz w:val="24"/>
          <w:szCs w:val="24"/>
        </w:rPr>
        <w:t>Инзер</w:t>
      </w:r>
      <w:r w:rsidR="0010561F">
        <w:rPr>
          <w:sz w:val="24"/>
          <w:szCs w:val="24"/>
        </w:rPr>
        <w:t>ский</w:t>
      </w:r>
      <w:r w:rsidR="00154A12">
        <w:rPr>
          <w:sz w:val="24"/>
          <w:szCs w:val="24"/>
        </w:rPr>
        <w:t xml:space="preserve"> </w:t>
      </w:r>
      <w:r w:rsidR="0094228B">
        <w:rPr>
          <w:sz w:val="24"/>
          <w:szCs w:val="24"/>
        </w:rPr>
        <w:t>сельсовет</w:t>
      </w:r>
      <w:r>
        <w:rPr>
          <w:sz w:val="24"/>
          <w:szCs w:val="24"/>
        </w:rPr>
        <w:t xml:space="preserve"> муниципального района Белорецкий район Республики Башкортостан </w:t>
      </w:r>
      <w:r w:rsidRPr="008E3BB6">
        <w:rPr>
          <w:sz w:val="24"/>
          <w:szCs w:val="24"/>
        </w:rPr>
        <w:t xml:space="preserve">устанавливаются </w:t>
      </w:r>
      <w:r>
        <w:rPr>
          <w:sz w:val="24"/>
          <w:szCs w:val="24"/>
        </w:rPr>
        <w:t>местными нормативами градостроительного проектировании муниципального района Белорецкий район Республики Башкортостан</w:t>
      </w:r>
      <w:r w:rsidRPr="008E3BB6">
        <w:rPr>
          <w:sz w:val="24"/>
          <w:szCs w:val="24"/>
        </w:rPr>
        <w:t>.</w:t>
      </w:r>
    </w:p>
    <w:p w:rsidR="00C16A7F" w:rsidRPr="00894287" w:rsidRDefault="00C16A7F" w:rsidP="00C16A7F">
      <w:pPr>
        <w:tabs>
          <w:tab w:val="num" w:pos="1128"/>
        </w:tabs>
        <w:ind w:firstLine="748"/>
        <w:jc w:val="both"/>
        <w:rPr>
          <w:b/>
          <w:sz w:val="24"/>
          <w:szCs w:val="24"/>
        </w:rPr>
      </w:pPr>
    </w:p>
    <w:p w:rsidR="00C16A7F" w:rsidRPr="00894287" w:rsidRDefault="009D608E" w:rsidP="00ED5A8F">
      <w:pPr>
        <w:widowControl w:val="0"/>
        <w:ind w:left="270"/>
        <w:jc w:val="both"/>
        <w:rPr>
          <w:sz w:val="24"/>
          <w:szCs w:val="24"/>
        </w:rPr>
      </w:pPr>
      <w:r w:rsidRPr="009D608E">
        <w:rPr>
          <w:b/>
          <w:sz w:val="24"/>
          <w:szCs w:val="24"/>
        </w:rPr>
        <w:t>2.</w:t>
      </w:r>
      <w:r w:rsidR="00C16A7F" w:rsidRPr="00894287">
        <w:rPr>
          <w:sz w:val="24"/>
          <w:szCs w:val="24"/>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w:t>
      </w:r>
      <w:r w:rsidR="00BA2827" w:rsidRPr="00894287">
        <w:rPr>
          <w:sz w:val="24"/>
          <w:szCs w:val="24"/>
        </w:rPr>
        <w:t>3</w:t>
      </w:r>
      <w:r w:rsidR="00C16A7F" w:rsidRPr="00894287">
        <w:rPr>
          <w:sz w:val="24"/>
          <w:szCs w:val="24"/>
        </w:rPr>
        <w:t>.</w:t>
      </w:r>
    </w:p>
    <w:p w:rsidR="009143A0" w:rsidRPr="00894287" w:rsidRDefault="009143A0" w:rsidP="009143A0">
      <w:pPr>
        <w:widowControl w:val="0"/>
        <w:ind w:left="270"/>
        <w:jc w:val="both"/>
        <w:rPr>
          <w:sz w:val="24"/>
          <w:szCs w:val="24"/>
        </w:rPr>
      </w:pPr>
    </w:p>
    <w:p w:rsidR="009143A0" w:rsidRPr="00894287" w:rsidRDefault="009143A0" w:rsidP="009143A0">
      <w:pPr>
        <w:widowControl w:val="0"/>
        <w:ind w:firstLine="720"/>
        <w:jc w:val="center"/>
        <w:rPr>
          <w:b/>
          <w:bCs/>
          <w:sz w:val="24"/>
          <w:szCs w:val="24"/>
        </w:rPr>
      </w:pPr>
      <w:r w:rsidRPr="00894287">
        <w:rPr>
          <w:b/>
          <w:bCs/>
          <w:sz w:val="24"/>
          <w:szCs w:val="24"/>
        </w:rPr>
        <w:t>Предельные размеры земельных участков</w:t>
      </w:r>
    </w:p>
    <w:p w:rsidR="009143A0" w:rsidRPr="00894287" w:rsidRDefault="009143A0" w:rsidP="009143A0">
      <w:pPr>
        <w:widowControl w:val="0"/>
        <w:ind w:firstLine="720"/>
        <w:jc w:val="center"/>
        <w:rPr>
          <w:b/>
          <w:bCs/>
          <w:sz w:val="24"/>
          <w:szCs w:val="24"/>
        </w:rPr>
      </w:pPr>
      <w:r w:rsidRPr="00894287">
        <w:rPr>
          <w:b/>
          <w:bCs/>
          <w:sz w:val="24"/>
          <w:szCs w:val="24"/>
        </w:rPr>
        <w:t xml:space="preserve"> и предельные параметры разрешенного строительства, реконструкции </w:t>
      </w:r>
    </w:p>
    <w:p w:rsidR="009143A0" w:rsidRDefault="009143A0" w:rsidP="009143A0">
      <w:pPr>
        <w:widowControl w:val="0"/>
        <w:ind w:firstLine="720"/>
        <w:jc w:val="center"/>
        <w:rPr>
          <w:b/>
          <w:bCs/>
          <w:sz w:val="24"/>
          <w:szCs w:val="24"/>
        </w:rPr>
      </w:pPr>
      <w:r w:rsidRPr="00894287">
        <w:rPr>
          <w:b/>
          <w:bCs/>
          <w:sz w:val="24"/>
          <w:szCs w:val="24"/>
        </w:rPr>
        <w:t>объектов капитального строительства</w:t>
      </w:r>
    </w:p>
    <w:p w:rsidR="00315162" w:rsidRPr="00866E53" w:rsidRDefault="00315162" w:rsidP="00315162">
      <w:pPr>
        <w:widowControl w:val="0"/>
        <w:ind w:firstLine="720"/>
        <w:jc w:val="right"/>
        <w:rPr>
          <w:b/>
          <w:sz w:val="22"/>
          <w:szCs w:val="22"/>
        </w:rPr>
      </w:pPr>
      <w:r w:rsidRPr="00866E53">
        <w:rPr>
          <w:sz w:val="22"/>
          <w:szCs w:val="22"/>
        </w:rPr>
        <w:t xml:space="preserve">Таблица </w:t>
      </w:r>
      <w:r>
        <w:rPr>
          <w:sz w:val="22"/>
          <w:szCs w:val="22"/>
        </w:rPr>
        <w:t>3</w:t>
      </w:r>
    </w:p>
    <w:tbl>
      <w:tblPr>
        <w:tblW w:w="4852" w:type="pct"/>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1849"/>
        <w:gridCol w:w="1418"/>
        <w:gridCol w:w="1135"/>
        <w:gridCol w:w="1135"/>
        <w:gridCol w:w="1135"/>
        <w:gridCol w:w="1135"/>
        <w:gridCol w:w="919"/>
        <w:gridCol w:w="1072"/>
      </w:tblGrid>
      <w:tr w:rsidR="00315162" w:rsidRPr="00866E53" w:rsidTr="00EB55D4">
        <w:tc>
          <w:tcPr>
            <w:tcW w:w="944" w:type="pct"/>
            <w:tcBorders>
              <w:top w:val="single" w:sz="4" w:space="0" w:color="auto"/>
              <w:left w:val="single" w:sz="4" w:space="0" w:color="auto"/>
              <w:bottom w:val="single" w:sz="4" w:space="0" w:color="auto"/>
              <w:right w:val="single" w:sz="4" w:space="0" w:color="auto"/>
            </w:tcBorders>
            <w:tcMar>
              <w:left w:w="11" w:type="dxa"/>
              <w:right w:w="11" w:type="dxa"/>
            </w:tcMar>
          </w:tcPr>
          <w:p w:rsidR="00315162" w:rsidRPr="00866E53" w:rsidRDefault="00315162" w:rsidP="00EB55D4">
            <w:pPr>
              <w:jc w:val="center"/>
              <w:rPr>
                <w:bCs/>
                <w:sz w:val="22"/>
              </w:rPr>
            </w:pPr>
          </w:p>
          <w:p w:rsidR="00315162" w:rsidRPr="00866E53" w:rsidRDefault="00315162" w:rsidP="00EB55D4">
            <w:pPr>
              <w:jc w:val="center"/>
              <w:rPr>
                <w:bCs/>
                <w:sz w:val="22"/>
              </w:rPr>
            </w:pPr>
            <w:r>
              <w:rPr>
                <w:bCs/>
                <w:sz w:val="22"/>
              </w:rPr>
              <w:t>Обозначе</w:t>
            </w:r>
            <w:r w:rsidRPr="00866E53">
              <w:rPr>
                <w:bCs/>
                <w:sz w:val="22"/>
              </w:rPr>
              <w:t>ние</w:t>
            </w:r>
          </w:p>
          <w:p w:rsidR="00315162" w:rsidRPr="00866E53" w:rsidRDefault="00315162" w:rsidP="00EB55D4">
            <w:pPr>
              <w:jc w:val="center"/>
              <w:rPr>
                <w:bCs/>
                <w:sz w:val="22"/>
              </w:rPr>
            </w:pPr>
            <w:r w:rsidRPr="00866E53">
              <w:rPr>
                <w:bCs/>
                <w:sz w:val="22"/>
              </w:rPr>
              <w:t>зоны</w:t>
            </w:r>
          </w:p>
        </w:tc>
        <w:tc>
          <w:tcPr>
            <w:tcW w:w="724" w:type="pct"/>
            <w:tcBorders>
              <w:top w:val="single" w:sz="4" w:space="0" w:color="auto"/>
              <w:left w:val="single" w:sz="4" w:space="0" w:color="auto"/>
              <w:bottom w:val="single" w:sz="4" w:space="0" w:color="auto"/>
              <w:right w:val="single" w:sz="4" w:space="0" w:color="auto"/>
            </w:tcBorders>
            <w:tcMar>
              <w:left w:w="11" w:type="dxa"/>
              <w:right w:w="11" w:type="dxa"/>
            </w:tcMar>
          </w:tcPr>
          <w:p w:rsidR="00315162" w:rsidRDefault="00315162" w:rsidP="00EB55D4">
            <w:pPr>
              <w:jc w:val="center"/>
              <w:rPr>
                <w:sz w:val="22"/>
                <w:szCs w:val="22"/>
              </w:rPr>
            </w:pPr>
            <w:r w:rsidRPr="004B1858">
              <w:rPr>
                <w:sz w:val="22"/>
                <w:szCs w:val="22"/>
              </w:rPr>
              <w:t>Минимальная</w:t>
            </w:r>
          </w:p>
          <w:p w:rsidR="00315162" w:rsidRDefault="00315162" w:rsidP="00EB55D4">
            <w:pPr>
              <w:jc w:val="center"/>
              <w:rPr>
                <w:sz w:val="22"/>
                <w:szCs w:val="22"/>
              </w:rPr>
            </w:pPr>
            <w:r w:rsidRPr="004B1858">
              <w:rPr>
                <w:sz w:val="22"/>
                <w:szCs w:val="22"/>
              </w:rPr>
              <w:t>/</w:t>
            </w:r>
          </w:p>
          <w:p w:rsidR="00315162" w:rsidRDefault="00315162" w:rsidP="00EB55D4">
            <w:pPr>
              <w:jc w:val="center"/>
              <w:rPr>
                <w:sz w:val="22"/>
                <w:szCs w:val="22"/>
              </w:rPr>
            </w:pPr>
            <w:r w:rsidRPr="004B1858">
              <w:rPr>
                <w:sz w:val="22"/>
                <w:szCs w:val="22"/>
              </w:rPr>
              <w:t xml:space="preserve">максимальная площадь, </w:t>
            </w:r>
          </w:p>
          <w:p w:rsidR="00315162" w:rsidRPr="00866E53" w:rsidRDefault="00315162" w:rsidP="00EB55D4">
            <w:pPr>
              <w:jc w:val="center"/>
              <w:rPr>
                <w:bCs/>
                <w:sz w:val="22"/>
              </w:rPr>
            </w:pPr>
            <w:r w:rsidRPr="004B1858">
              <w:rPr>
                <w:sz w:val="22"/>
                <w:szCs w:val="22"/>
              </w:rPr>
              <w:t>га</w:t>
            </w:r>
          </w:p>
        </w:tc>
        <w:tc>
          <w:tcPr>
            <w:tcW w:w="579" w:type="pct"/>
            <w:tcBorders>
              <w:top w:val="single" w:sz="4" w:space="0" w:color="auto"/>
              <w:left w:val="single" w:sz="4" w:space="0" w:color="auto"/>
              <w:bottom w:val="single" w:sz="4" w:space="0" w:color="auto"/>
              <w:right w:val="single" w:sz="4" w:space="0" w:color="auto"/>
            </w:tcBorders>
            <w:tcMar>
              <w:left w:w="11" w:type="dxa"/>
              <w:right w:w="11" w:type="dxa"/>
            </w:tcMar>
          </w:tcPr>
          <w:p w:rsidR="00315162" w:rsidRPr="00866E53" w:rsidRDefault="00315162" w:rsidP="00EB55D4">
            <w:pPr>
              <w:jc w:val="center"/>
              <w:rPr>
                <w:bCs/>
                <w:sz w:val="22"/>
              </w:rPr>
            </w:pPr>
            <w:r>
              <w:rPr>
                <w:bCs/>
                <w:sz w:val="22"/>
              </w:rPr>
              <w:t>Мини</w:t>
            </w:r>
            <w:r w:rsidRPr="00866E53">
              <w:rPr>
                <w:bCs/>
                <w:sz w:val="22"/>
              </w:rPr>
              <w:t>мальная длина стороны по уличному фронту</w:t>
            </w:r>
          </w:p>
          <w:p w:rsidR="00315162" w:rsidRPr="00866E53" w:rsidRDefault="00315162" w:rsidP="00EB55D4">
            <w:pPr>
              <w:jc w:val="center"/>
              <w:rPr>
                <w:bCs/>
                <w:sz w:val="22"/>
              </w:rPr>
            </w:pPr>
            <w:r w:rsidRPr="00866E53">
              <w:rPr>
                <w:bCs/>
                <w:sz w:val="22"/>
              </w:rPr>
              <w:t>(м)</w:t>
            </w:r>
          </w:p>
        </w:tc>
        <w:tc>
          <w:tcPr>
            <w:tcW w:w="579" w:type="pct"/>
            <w:tcBorders>
              <w:top w:val="single" w:sz="4" w:space="0" w:color="auto"/>
              <w:left w:val="single" w:sz="4" w:space="0" w:color="auto"/>
              <w:bottom w:val="single" w:sz="4" w:space="0" w:color="auto"/>
              <w:right w:val="single" w:sz="4" w:space="0" w:color="auto"/>
            </w:tcBorders>
            <w:tcMar>
              <w:left w:w="11" w:type="dxa"/>
              <w:right w:w="11" w:type="dxa"/>
            </w:tcMar>
          </w:tcPr>
          <w:p w:rsidR="00315162" w:rsidRDefault="00315162" w:rsidP="00EB55D4">
            <w:pPr>
              <w:pStyle w:val="22"/>
              <w:spacing w:after="0" w:line="240" w:lineRule="atLeast"/>
              <w:jc w:val="center"/>
              <w:rPr>
                <w:bCs/>
                <w:sz w:val="22"/>
                <w:szCs w:val="22"/>
              </w:rPr>
            </w:pPr>
            <w:r>
              <w:rPr>
                <w:bCs/>
                <w:sz w:val="22"/>
                <w:szCs w:val="22"/>
              </w:rPr>
              <w:t>Минималь</w:t>
            </w:r>
          </w:p>
          <w:p w:rsidR="00315162" w:rsidRPr="00866E53" w:rsidRDefault="00315162" w:rsidP="00EB55D4">
            <w:pPr>
              <w:pStyle w:val="22"/>
              <w:spacing w:after="0" w:line="240" w:lineRule="atLeast"/>
              <w:jc w:val="center"/>
              <w:rPr>
                <w:bCs/>
                <w:sz w:val="22"/>
                <w:szCs w:val="22"/>
              </w:rPr>
            </w:pPr>
            <w:r w:rsidRPr="00866E53">
              <w:rPr>
                <w:bCs/>
                <w:sz w:val="22"/>
                <w:szCs w:val="22"/>
              </w:rPr>
              <w:t>ная ширина /глубина</w:t>
            </w:r>
          </w:p>
          <w:p w:rsidR="00315162" w:rsidRPr="00866E53" w:rsidRDefault="00315162" w:rsidP="00EB55D4">
            <w:pPr>
              <w:jc w:val="center"/>
              <w:rPr>
                <w:bCs/>
                <w:sz w:val="22"/>
              </w:rPr>
            </w:pPr>
            <w:r w:rsidRPr="00866E53">
              <w:rPr>
                <w:bCs/>
                <w:sz w:val="22"/>
                <w:szCs w:val="22"/>
              </w:rPr>
              <w:t>(м)</w:t>
            </w:r>
          </w:p>
        </w:tc>
        <w:tc>
          <w:tcPr>
            <w:tcW w:w="579" w:type="pct"/>
            <w:tcBorders>
              <w:top w:val="single" w:sz="4" w:space="0" w:color="auto"/>
              <w:left w:val="single" w:sz="4" w:space="0" w:color="auto"/>
              <w:bottom w:val="single" w:sz="4" w:space="0" w:color="auto"/>
              <w:right w:val="single" w:sz="4" w:space="0" w:color="auto"/>
            </w:tcBorders>
            <w:tcMar>
              <w:left w:w="11" w:type="dxa"/>
              <w:right w:w="11" w:type="dxa"/>
            </w:tcMar>
          </w:tcPr>
          <w:p w:rsidR="00315162" w:rsidRDefault="00315162" w:rsidP="00EB55D4">
            <w:pPr>
              <w:jc w:val="center"/>
              <w:rPr>
                <w:bCs/>
                <w:sz w:val="22"/>
              </w:rPr>
            </w:pPr>
            <w:r>
              <w:rPr>
                <w:bCs/>
                <w:sz w:val="22"/>
              </w:rPr>
              <w:t>Максималь</w:t>
            </w:r>
          </w:p>
          <w:p w:rsidR="00315162" w:rsidRPr="00866E53" w:rsidRDefault="00315162" w:rsidP="00EB55D4">
            <w:pPr>
              <w:jc w:val="center"/>
              <w:rPr>
                <w:bCs/>
                <w:sz w:val="22"/>
              </w:rPr>
            </w:pPr>
            <w:r>
              <w:rPr>
                <w:bCs/>
                <w:sz w:val="22"/>
              </w:rPr>
              <w:t>ный коэффи</w:t>
            </w:r>
            <w:r w:rsidRPr="00866E53">
              <w:rPr>
                <w:bCs/>
                <w:sz w:val="22"/>
              </w:rPr>
              <w:t>циент         застройки</w:t>
            </w:r>
          </w:p>
          <w:p w:rsidR="00315162" w:rsidRPr="00866E53" w:rsidRDefault="00315162" w:rsidP="00EB55D4">
            <w:pPr>
              <w:jc w:val="center"/>
              <w:rPr>
                <w:bCs/>
                <w:sz w:val="22"/>
              </w:rPr>
            </w:pPr>
            <w:r w:rsidRPr="00866E53">
              <w:rPr>
                <w:bCs/>
                <w:sz w:val="22"/>
              </w:rPr>
              <w:t>(%)</w:t>
            </w:r>
          </w:p>
        </w:tc>
        <w:tc>
          <w:tcPr>
            <w:tcW w:w="579" w:type="pct"/>
            <w:tcBorders>
              <w:top w:val="single" w:sz="4" w:space="0" w:color="auto"/>
              <w:left w:val="single" w:sz="4" w:space="0" w:color="auto"/>
              <w:bottom w:val="single" w:sz="4" w:space="0" w:color="auto"/>
              <w:right w:val="single" w:sz="4" w:space="0" w:color="auto"/>
            </w:tcBorders>
            <w:tcMar>
              <w:left w:w="11" w:type="dxa"/>
              <w:right w:w="11" w:type="dxa"/>
            </w:tcMar>
          </w:tcPr>
          <w:p w:rsidR="00315162" w:rsidRPr="00866E53" w:rsidRDefault="00315162" w:rsidP="00EB55D4">
            <w:pPr>
              <w:jc w:val="center"/>
              <w:rPr>
                <w:bCs/>
                <w:sz w:val="22"/>
              </w:rPr>
            </w:pPr>
            <w:r w:rsidRPr="00866E53">
              <w:rPr>
                <w:bCs/>
                <w:sz w:val="22"/>
              </w:rPr>
              <w:t>Минимальный коэффициент озеленения</w:t>
            </w:r>
          </w:p>
          <w:p w:rsidR="00315162" w:rsidRPr="00866E53" w:rsidRDefault="00315162" w:rsidP="00EB55D4">
            <w:pPr>
              <w:jc w:val="center"/>
              <w:rPr>
                <w:bCs/>
                <w:sz w:val="22"/>
              </w:rPr>
            </w:pPr>
            <w:r w:rsidRPr="00866E53">
              <w:rPr>
                <w:bCs/>
                <w:sz w:val="22"/>
              </w:rPr>
              <w:t>(%)</w:t>
            </w:r>
          </w:p>
        </w:tc>
        <w:tc>
          <w:tcPr>
            <w:tcW w:w="469" w:type="pct"/>
            <w:tcBorders>
              <w:top w:val="single" w:sz="4" w:space="0" w:color="auto"/>
              <w:left w:val="single" w:sz="4" w:space="0" w:color="auto"/>
              <w:bottom w:val="single" w:sz="4" w:space="0" w:color="auto"/>
              <w:right w:val="single" w:sz="4" w:space="0" w:color="auto"/>
            </w:tcBorders>
            <w:tcMar>
              <w:left w:w="11" w:type="dxa"/>
              <w:right w:w="11" w:type="dxa"/>
            </w:tcMar>
          </w:tcPr>
          <w:p w:rsidR="00315162" w:rsidRPr="00866E53" w:rsidRDefault="00315162" w:rsidP="00EB55D4">
            <w:pPr>
              <w:jc w:val="center"/>
              <w:rPr>
                <w:bCs/>
                <w:sz w:val="22"/>
              </w:rPr>
            </w:pPr>
            <w:r>
              <w:rPr>
                <w:bCs/>
                <w:sz w:val="22"/>
              </w:rPr>
              <w:t>Максималь</w:t>
            </w:r>
            <w:r w:rsidRPr="00866E53">
              <w:rPr>
                <w:bCs/>
                <w:sz w:val="22"/>
              </w:rPr>
              <w:t>ная высота</w:t>
            </w:r>
          </w:p>
          <w:p w:rsidR="00315162" w:rsidRPr="00866E53" w:rsidRDefault="00315162" w:rsidP="00EB55D4">
            <w:pPr>
              <w:jc w:val="center"/>
              <w:rPr>
                <w:bCs/>
                <w:sz w:val="22"/>
              </w:rPr>
            </w:pPr>
            <w:r w:rsidRPr="00866E53">
              <w:rPr>
                <w:bCs/>
                <w:sz w:val="22"/>
              </w:rPr>
              <w:t>оград</w:t>
            </w:r>
          </w:p>
          <w:p w:rsidR="00315162" w:rsidRPr="00866E53" w:rsidRDefault="00315162" w:rsidP="00EB55D4">
            <w:pPr>
              <w:jc w:val="center"/>
              <w:rPr>
                <w:bCs/>
                <w:sz w:val="22"/>
              </w:rPr>
            </w:pPr>
            <w:r w:rsidRPr="00866E53">
              <w:rPr>
                <w:bCs/>
                <w:sz w:val="22"/>
              </w:rPr>
              <w:t>(м)</w:t>
            </w:r>
          </w:p>
        </w:tc>
        <w:tc>
          <w:tcPr>
            <w:tcW w:w="547" w:type="pct"/>
            <w:tcBorders>
              <w:top w:val="single" w:sz="4" w:space="0" w:color="auto"/>
              <w:left w:val="single" w:sz="4" w:space="0" w:color="auto"/>
              <w:bottom w:val="single" w:sz="4" w:space="0" w:color="auto"/>
              <w:right w:val="single" w:sz="4" w:space="0" w:color="auto"/>
            </w:tcBorders>
          </w:tcPr>
          <w:p w:rsidR="00315162" w:rsidRDefault="00315162" w:rsidP="00EB55D4">
            <w:pPr>
              <w:jc w:val="center"/>
              <w:rPr>
                <w:bCs/>
                <w:sz w:val="22"/>
              </w:rPr>
            </w:pPr>
            <w:r>
              <w:rPr>
                <w:bCs/>
                <w:sz w:val="22"/>
              </w:rPr>
              <w:t>Предельное количество этажей</w:t>
            </w:r>
          </w:p>
          <w:p w:rsidR="00315162" w:rsidRDefault="00315162" w:rsidP="00EB55D4">
            <w:pPr>
              <w:jc w:val="center"/>
              <w:rPr>
                <w:bCs/>
                <w:sz w:val="22"/>
              </w:rPr>
            </w:pPr>
            <w:r w:rsidRPr="00866E53">
              <w:rPr>
                <w:bCs/>
                <w:sz w:val="22"/>
              </w:rPr>
              <w:t>(</w:t>
            </w:r>
            <w:r>
              <w:rPr>
                <w:bCs/>
                <w:sz w:val="22"/>
              </w:rPr>
              <w:t>шт)</w:t>
            </w:r>
          </w:p>
        </w:tc>
      </w:tr>
      <w:tr w:rsidR="00315162" w:rsidRPr="00866E53" w:rsidTr="00EB55D4">
        <w:tc>
          <w:tcPr>
            <w:tcW w:w="944" w:type="pct"/>
            <w:tcBorders>
              <w:top w:val="single" w:sz="4" w:space="0" w:color="auto"/>
              <w:left w:val="single" w:sz="4" w:space="0" w:color="auto"/>
              <w:bottom w:val="single" w:sz="4" w:space="0" w:color="auto"/>
              <w:right w:val="single" w:sz="4" w:space="0" w:color="auto"/>
            </w:tcBorders>
            <w:vAlign w:val="center"/>
          </w:tcPr>
          <w:p w:rsidR="00315162" w:rsidRPr="00866E53" w:rsidRDefault="00315162" w:rsidP="00EB55D4">
            <w:pPr>
              <w:ind w:left="540"/>
            </w:pPr>
            <w:r>
              <w:t>1</w:t>
            </w:r>
          </w:p>
        </w:tc>
        <w:tc>
          <w:tcPr>
            <w:tcW w:w="724" w:type="pct"/>
            <w:tcBorders>
              <w:top w:val="single" w:sz="4" w:space="0" w:color="auto"/>
              <w:left w:val="single" w:sz="4" w:space="0" w:color="auto"/>
              <w:bottom w:val="single" w:sz="4" w:space="0" w:color="auto"/>
              <w:right w:val="single" w:sz="4" w:space="0" w:color="auto"/>
            </w:tcBorders>
          </w:tcPr>
          <w:p w:rsidR="00315162" w:rsidRPr="00784983" w:rsidRDefault="00315162" w:rsidP="00EB55D4">
            <w:pPr>
              <w:jc w:val="center"/>
            </w:pPr>
            <w:r w:rsidRPr="00784983">
              <w:t>2*</w:t>
            </w:r>
          </w:p>
        </w:tc>
        <w:tc>
          <w:tcPr>
            <w:tcW w:w="579" w:type="pct"/>
            <w:tcBorders>
              <w:top w:val="single" w:sz="4" w:space="0" w:color="auto"/>
              <w:left w:val="single" w:sz="4" w:space="0" w:color="auto"/>
              <w:bottom w:val="single" w:sz="4" w:space="0" w:color="auto"/>
              <w:right w:val="single" w:sz="4" w:space="0" w:color="auto"/>
            </w:tcBorders>
          </w:tcPr>
          <w:p w:rsidR="00315162" w:rsidRPr="00784983" w:rsidRDefault="00315162" w:rsidP="00EB55D4">
            <w:pPr>
              <w:jc w:val="center"/>
            </w:pPr>
            <w:r w:rsidRPr="00784983">
              <w:t>3*</w:t>
            </w:r>
          </w:p>
        </w:tc>
        <w:tc>
          <w:tcPr>
            <w:tcW w:w="579" w:type="pct"/>
            <w:tcBorders>
              <w:top w:val="single" w:sz="4" w:space="0" w:color="auto"/>
              <w:left w:val="single" w:sz="4" w:space="0" w:color="auto"/>
              <w:bottom w:val="single" w:sz="4" w:space="0" w:color="auto"/>
              <w:right w:val="single" w:sz="4" w:space="0" w:color="auto"/>
            </w:tcBorders>
          </w:tcPr>
          <w:p w:rsidR="00315162" w:rsidRPr="00784983" w:rsidRDefault="00315162" w:rsidP="00EB55D4">
            <w:pPr>
              <w:jc w:val="center"/>
            </w:pPr>
            <w:r w:rsidRPr="00784983">
              <w:t>4*</w:t>
            </w:r>
          </w:p>
        </w:tc>
        <w:tc>
          <w:tcPr>
            <w:tcW w:w="579" w:type="pct"/>
            <w:tcBorders>
              <w:top w:val="single" w:sz="4" w:space="0" w:color="auto"/>
              <w:left w:val="single" w:sz="4" w:space="0" w:color="auto"/>
              <w:bottom w:val="single" w:sz="4" w:space="0" w:color="auto"/>
              <w:right w:val="single" w:sz="4" w:space="0" w:color="auto"/>
            </w:tcBorders>
          </w:tcPr>
          <w:p w:rsidR="00315162" w:rsidRPr="00784983" w:rsidRDefault="00315162" w:rsidP="00EB55D4">
            <w:pPr>
              <w:jc w:val="center"/>
            </w:pPr>
            <w:r w:rsidRPr="00784983">
              <w:t>5*</w:t>
            </w:r>
          </w:p>
        </w:tc>
        <w:tc>
          <w:tcPr>
            <w:tcW w:w="579" w:type="pct"/>
            <w:tcBorders>
              <w:top w:val="single" w:sz="4" w:space="0" w:color="auto"/>
              <w:left w:val="single" w:sz="4" w:space="0" w:color="auto"/>
              <w:bottom w:val="single" w:sz="4" w:space="0" w:color="auto"/>
              <w:right w:val="single" w:sz="4" w:space="0" w:color="auto"/>
            </w:tcBorders>
          </w:tcPr>
          <w:p w:rsidR="00315162" w:rsidRPr="00784983" w:rsidRDefault="00315162" w:rsidP="00EB55D4">
            <w:pPr>
              <w:jc w:val="center"/>
            </w:pPr>
            <w:r w:rsidRPr="00784983">
              <w:t>6</w:t>
            </w:r>
          </w:p>
        </w:tc>
        <w:tc>
          <w:tcPr>
            <w:tcW w:w="469" w:type="pct"/>
            <w:tcBorders>
              <w:top w:val="single" w:sz="4" w:space="0" w:color="auto"/>
              <w:left w:val="single" w:sz="4" w:space="0" w:color="auto"/>
              <w:bottom w:val="single" w:sz="4" w:space="0" w:color="auto"/>
              <w:right w:val="single" w:sz="4" w:space="0" w:color="auto"/>
            </w:tcBorders>
          </w:tcPr>
          <w:p w:rsidR="00315162" w:rsidRPr="00784983" w:rsidRDefault="00315162" w:rsidP="00EB55D4">
            <w:pPr>
              <w:jc w:val="center"/>
            </w:pPr>
            <w:r w:rsidRPr="00784983">
              <w:t>7*</w:t>
            </w:r>
          </w:p>
        </w:tc>
        <w:tc>
          <w:tcPr>
            <w:tcW w:w="547" w:type="pct"/>
            <w:tcBorders>
              <w:top w:val="single" w:sz="4" w:space="0" w:color="auto"/>
              <w:left w:val="single" w:sz="4" w:space="0" w:color="auto"/>
              <w:bottom w:val="single" w:sz="4" w:space="0" w:color="auto"/>
              <w:right w:val="single" w:sz="4" w:space="0" w:color="auto"/>
            </w:tcBorders>
          </w:tcPr>
          <w:p w:rsidR="00315162" w:rsidRPr="00784983" w:rsidRDefault="00315162" w:rsidP="00EB55D4">
            <w:pPr>
              <w:jc w:val="center"/>
            </w:pPr>
            <w:r>
              <w:t>8</w:t>
            </w:r>
          </w:p>
        </w:tc>
      </w:tr>
      <w:tr w:rsidR="00315162" w:rsidRPr="00866E53" w:rsidTr="00EB55D4">
        <w:tc>
          <w:tcPr>
            <w:tcW w:w="944"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rPr>
                <w:b/>
                <w:sz w:val="22"/>
              </w:rPr>
            </w:pPr>
            <w:r w:rsidRPr="00866E53">
              <w:rPr>
                <w:b/>
                <w:sz w:val="22"/>
              </w:rPr>
              <w:t xml:space="preserve">Ж-1 </w:t>
            </w:r>
          </w:p>
        </w:tc>
        <w:tc>
          <w:tcPr>
            <w:tcW w:w="724"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p>
        </w:tc>
        <w:tc>
          <w:tcPr>
            <w:tcW w:w="46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p>
        </w:tc>
        <w:tc>
          <w:tcPr>
            <w:tcW w:w="547"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p>
        </w:tc>
      </w:tr>
      <w:tr w:rsidR="00315162" w:rsidRPr="00866E53" w:rsidTr="00EB55D4">
        <w:tc>
          <w:tcPr>
            <w:tcW w:w="944"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ind w:left="-108" w:right="-108"/>
              <w:rPr>
                <w:b/>
                <w:sz w:val="22"/>
              </w:rPr>
            </w:pPr>
            <w:r w:rsidRPr="001C35FE">
              <w:rPr>
                <w:sz w:val="24"/>
                <w:szCs w:val="24"/>
              </w:rPr>
              <w:t>Для индивидуального жилищного строительства</w:t>
            </w:r>
          </w:p>
        </w:tc>
        <w:tc>
          <w:tcPr>
            <w:tcW w:w="724" w:type="pct"/>
            <w:tcBorders>
              <w:top w:val="single" w:sz="4" w:space="0" w:color="auto"/>
              <w:left w:val="single" w:sz="4" w:space="0" w:color="auto"/>
              <w:bottom w:val="single" w:sz="4" w:space="0" w:color="auto"/>
              <w:right w:val="single" w:sz="4" w:space="0" w:color="auto"/>
            </w:tcBorders>
          </w:tcPr>
          <w:p w:rsidR="00315162" w:rsidRPr="00866E53" w:rsidRDefault="00315162" w:rsidP="0028452A">
            <w:pPr>
              <w:jc w:val="center"/>
            </w:pPr>
            <w:r w:rsidRPr="00866E53">
              <w:t>0</w:t>
            </w:r>
            <w:r>
              <w:t>.0</w:t>
            </w:r>
            <w:r w:rsidR="0028452A">
              <w:t>8</w:t>
            </w:r>
            <w:r>
              <w:t>/0.25</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15</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30</w:t>
            </w:r>
          </w:p>
        </w:tc>
        <w:tc>
          <w:tcPr>
            <w:tcW w:w="579" w:type="pct"/>
            <w:tcBorders>
              <w:top w:val="single" w:sz="4" w:space="0" w:color="auto"/>
              <w:left w:val="single" w:sz="4" w:space="0" w:color="auto"/>
              <w:bottom w:val="single" w:sz="4" w:space="0" w:color="auto"/>
              <w:right w:val="single" w:sz="4" w:space="0" w:color="auto"/>
            </w:tcBorders>
          </w:tcPr>
          <w:p w:rsidR="00315162" w:rsidRPr="00054F1E" w:rsidRDefault="00315162" w:rsidP="00EB55D4">
            <w:pPr>
              <w:jc w:val="center"/>
              <w:rPr>
                <w:sz w:val="24"/>
                <w:szCs w:val="24"/>
              </w:rPr>
            </w:pPr>
            <w:r w:rsidRPr="00054F1E">
              <w:rPr>
                <w:sz w:val="24"/>
                <w:szCs w:val="24"/>
              </w:rPr>
              <w:t>60**</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20</w:t>
            </w:r>
          </w:p>
        </w:tc>
        <w:tc>
          <w:tcPr>
            <w:tcW w:w="46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1.5</w:t>
            </w:r>
          </w:p>
        </w:tc>
        <w:tc>
          <w:tcPr>
            <w:tcW w:w="547"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t>3</w:t>
            </w:r>
          </w:p>
        </w:tc>
      </w:tr>
      <w:tr w:rsidR="00315162" w:rsidRPr="00866E53" w:rsidTr="00EB55D4">
        <w:tc>
          <w:tcPr>
            <w:tcW w:w="944"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ind w:left="-108"/>
              <w:rPr>
                <w:b/>
                <w:sz w:val="22"/>
              </w:rPr>
            </w:pPr>
            <w:r w:rsidRPr="001C35FE">
              <w:rPr>
                <w:sz w:val="24"/>
                <w:szCs w:val="24"/>
              </w:rPr>
              <w:t>Блокированная жилая застройка</w:t>
            </w:r>
          </w:p>
        </w:tc>
        <w:tc>
          <w:tcPr>
            <w:tcW w:w="724" w:type="pct"/>
            <w:tcBorders>
              <w:top w:val="single" w:sz="4" w:space="0" w:color="auto"/>
              <w:left w:val="single" w:sz="4" w:space="0" w:color="auto"/>
              <w:bottom w:val="single" w:sz="4" w:space="0" w:color="auto"/>
              <w:right w:val="single" w:sz="4" w:space="0" w:color="auto"/>
            </w:tcBorders>
          </w:tcPr>
          <w:p w:rsidR="00315162" w:rsidRPr="002117C8" w:rsidRDefault="00315162" w:rsidP="00EB55D4">
            <w:pPr>
              <w:jc w:val="center"/>
            </w:pPr>
            <w:r>
              <w:t xml:space="preserve">0.06/0.25 </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1</w:t>
            </w:r>
            <w:r>
              <w:t>2</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30</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t>60</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t>5</w:t>
            </w:r>
          </w:p>
        </w:tc>
        <w:tc>
          <w:tcPr>
            <w:tcW w:w="46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1.5</w:t>
            </w:r>
          </w:p>
        </w:tc>
        <w:tc>
          <w:tcPr>
            <w:tcW w:w="547"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t>3</w:t>
            </w:r>
          </w:p>
        </w:tc>
      </w:tr>
      <w:tr w:rsidR="00315162" w:rsidRPr="00866E53" w:rsidTr="00EB55D4">
        <w:tc>
          <w:tcPr>
            <w:tcW w:w="944"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rPr>
                <w:b/>
                <w:sz w:val="22"/>
              </w:rPr>
            </w:pPr>
            <w:r w:rsidRPr="00866E53">
              <w:rPr>
                <w:b/>
                <w:sz w:val="22"/>
              </w:rPr>
              <w:t>Ж-</w:t>
            </w:r>
            <w:r>
              <w:rPr>
                <w:b/>
                <w:sz w:val="22"/>
              </w:rPr>
              <w:t>2</w:t>
            </w:r>
          </w:p>
        </w:tc>
        <w:tc>
          <w:tcPr>
            <w:tcW w:w="724" w:type="pct"/>
            <w:tcBorders>
              <w:top w:val="single" w:sz="4" w:space="0" w:color="auto"/>
              <w:left w:val="single" w:sz="4" w:space="0" w:color="auto"/>
              <w:bottom w:val="single" w:sz="4" w:space="0" w:color="auto"/>
              <w:right w:val="single" w:sz="4" w:space="0" w:color="auto"/>
            </w:tcBorders>
          </w:tcPr>
          <w:p w:rsidR="00315162" w:rsidRDefault="00315162" w:rsidP="00EB55D4">
            <w:pPr>
              <w:jc w:val="center"/>
            </w:pP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p>
        </w:tc>
        <w:tc>
          <w:tcPr>
            <w:tcW w:w="579" w:type="pct"/>
            <w:tcBorders>
              <w:top w:val="single" w:sz="4" w:space="0" w:color="auto"/>
              <w:left w:val="single" w:sz="4" w:space="0" w:color="auto"/>
              <w:bottom w:val="single" w:sz="4" w:space="0" w:color="auto"/>
              <w:right w:val="single" w:sz="4" w:space="0" w:color="auto"/>
            </w:tcBorders>
          </w:tcPr>
          <w:p w:rsidR="00315162" w:rsidRDefault="00315162" w:rsidP="00EB55D4">
            <w:pPr>
              <w:jc w:val="center"/>
            </w:pPr>
          </w:p>
        </w:tc>
        <w:tc>
          <w:tcPr>
            <w:tcW w:w="579" w:type="pct"/>
            <w:tcBorders>
              <w:top w:val="single" w:sz="4" w:space="0" w:color="auto"/>
              <w:left w:val="single" w:sz="4" w:space="0" w:color="auto"/>
              <w:bottom w:val="single" w:sz="4" w:space="0" w:color="auto"/>
              <w:right w:val="single" w:sz="4" w:space="0" w:color="auto"/>
            </w:tcBorders>
          </w:tcPr>
          <w:p w:rsidR="00315162" w:rsidRDefault="00315162" w:rsidP="00EB55D4">
            <w:pPr>
              <w:jc w:val="center"/>
            </w:pPr>
          </w:p>
        </w:tc>
        <w:tc>
          <w:tcPr>
            <w:tcW w:w="46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p>
        </w:tc>
        <w:tc>
          <w:tcPr>
            <w:tcW w:w="547" w:type="pct"/>
            <w:tcBorders>
              <w:top w:val="single" w:sz="4" w:space="0" w:color="auto"/>
              <w:left w:val="single" w:sz="4" w:space="0" w:color="auto"/>
              <w:bottom w:val="single" w:sz="4" w:space="0" w:color="auto"/>
              <w:right w:val="single" w:sz="4" w:space="0" w:color="auto"/>
            </w:tcBorders>
          </w:tcPr>
          <w:p w:rsidR="00315162" w:rsidRDefault="00315162" w:rsidP="00EB55D4">
            <w:pPr>
              <w:jc w:val="center"/>
            </w:pPr>
          </w:p>
        </w:tc>
      </w:tr>
      <w:tr w:rsidR="00315162" w:rsidRPr="00866E53" w:rsidTr="00EB55D4">
        <w:tc>
          <w:tcPr>
            <w:tcW w:w="944" w:type="pct"/>
            <w:tcBorders>
              <w:top w:val="single" w:sz="4" w:space="0" w:color="auto"/>
              <w:left w:val="single" w:sz="4" w:space="0" w:color="auto"/>
              <w:bottom w:val="single" w:sz="4" w:space="0" w:color="auto"/>
              <w:right w:val="single" w:sz="4" w:space="0" w:color="auto"/>
            </w:tcBorders>
          </w:tcPr>
          <w:p w:rsidR="00315162" w:rsidRPr="001C35FE" w:rsidRDefault="00315162" w:rsidP="00EB55D4">
            <w:pPr>
              <w:ind w:left="-108"/>
              <w:rPr>
                <w:sz w:val="24"/>
                <w:szCs w:val="24"/>
              </w:rPr>
            </w:pPr>
            <w:r>
              <w:rPr>
                <w:sz w:val="24"/>
                <w:szCs w:val="24"/>
              </w:rPr>
              <w:t>Малоэтажная многоквартирная жилая застройка</w:t>
            </w:r>
          </w:p>
        </w:tc>
        <w:tc>
          <w:tcPr>
            <w:tcW w:w="724" w:type="pct"/>
            <w:tcBorders>
              <w:top w:val="single" w:sz="4" w:space="0" w:color="auto"/>
              <w:left w:val="single" w:sz="4" w:space="0" w:color="auto"/>
              <w:bottom w:val="single" w:sz="4" w:space="0" w:color="auto"/>
              <w:right w:val="single" w:sz="4" w:space="0" w:color="auto"/>
            </w:tcBorders>
          </w:tcPr>
          <w:p w:rsidR="00315162" w:rsidRPr="00D63995" w:rsidRDefault="00315162" w:rsidP="00EB55D4">
            <w:pPr>
              <w:jc w:val="center"/>
              <w:rPr>
                <w:sz w:val="20"/>
              </w:rPr>
            </w:pPr>
            <w:r w:rsidRPr="00D63995">
              <w:rPr>
                <w:sz w:val="20"/>
              </w:rPr>
              <w:t>опред.</w:t>
            </w:r>
          </w:p>
          <w:p w:rsidR="00315162" w:rsidRDefault="00315162" w:rsidP="00EB55D4">
            <w:pPr>
              <w:jc w:val="center"/>
              <w:rPr>
                <w:sz w:val="20"/>
              </w:rPr>
            </w:pPr>
            <w:r>
              <w:rPr>
                <w:sz w:val="20"/>
              </w:rPr>
              <w:t>п</w:t>
            </w:r>
            <w:r w:rsidRPr="00D63995">
              <w:rPr>
                <w:sz w:val="20"/>
              </w:rPr>
              <w:t>роектом</w:t>
            </w:r>
          </w:p>
          <w:p w:rsidR="00315162" w:rsidRDefault="00315162" w:rsidP="00EB55D4">
            <w:pPr>
              <w:jc w:val="center"/>
            </w:pPr>
            <w:r>
              <w:rPr>
                <w:sz w:val="20"/>
              </w:rPr>
              <w:t>планировки</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1</w:t>
            </w:r>
            <w:r>
              <w:t>2</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30</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t>60</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t>5</w:t>
            </w:r>
          </w:p>
        </w:tc>
        <w:tc>
          <w:tcPr>
            <w:tcW w:w="46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1.5</w:t>
            </w:r>
          </w:p>
        </w:tc>
        <w:tc>
          <w:tcPr>
            <w:tcW w:w="547"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t>4</w:t>
            </w:r>
          </w:p>
        </w:tc>
      </w:tr>
      <w:tr w:rsidR="00315162" w:rsidRPr="00866E53" w:rsidTr="00EB55D4">
        <w:tc>
          <w:tcPr>
            <w:tcW w:w="944"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ind w:left="-108"/>
              <w:rPr>
                <w:b/>
                <w:sz w:val="22"/>
              </w:rPr>
            </w:pPr>
            <w:r w:rsidRPr="001C35FE">
              <w:rPr>
                <w:sz w:val="24"/>
                <w:szCs w:val="24"/>
              </w:rPr>
              <w:t>Блокированная жилая застройка</w:t>
            </w:r>
          </w:p>
        </w:tc>
        <w:tc>
          <w:tcPr>
            <w:tcW w:w="724" w:type="pct"/>
            <w:tcBorders>
              <w:top w:val="single" w:sz="4" w:space="0" w:color="auto"/>
              <w:left w:val="single" w:sz="4" w:space="0" w:color="auto"/>
              <w:bottom w:val="single" w:sz="4" w:space="0" w:color="auto"/>
              <w:right w:val="single" w:sz="4" w:space="0" w:color="auto"/>
            </w:tcBorders>
          </w:tcPr>
          <w:p w:rsidR="00315162" w:rsidRPr="002117C8" w:rsidRDefault="00315162" w:rsidP="00EB55D4">
            <w:pPr>
              <w:jc w:val="center"/>
            </w:pPr>
            <w:r>
              <w:t xml:space="preserve">0.06/0.25 </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1</w:t>
            </w:r>
            <w:r>
              <w:t>2</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30</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t>60</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t>5</w:t>
            </w:r>
          </w:p>
        </w:tc>
        <w:tc>
          <w:tcPr>
            <w:tcW w:w="46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1.5</w:t>
            </w:r>
          </w:p>
        </w:tc>
        <w:tc>
          <w:tcPr>
            <w:tcW w:w="547"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t>3</w:t>
            </w:r>
          </w:p>
        </w:tc>
      </w:tr>
      <w:tr w:rsidR="00315162" w:rsidRPr="00866E53" w:rsidTr="00EB55D4">
        <w:tc>
          <w:tcPr>
            <w:tcW w:w="944" w:type="pct"/>
            <w:tcBorders>
              <w:top w:val="single" w:sz="4" w:space="0" w:color="auto"/>
              <w:left w:val="single" w:sz="4" w:space="0" w:color="auto"/>
              <w:bottom w:val="single" w:sz="4" w:space="0" w:color="auto"/>
              <w:right w:val="single" w:sz="4" w:space="0" w:color="auto"/>
            </w:tcBorders>
          </w:tcPr>
          <w:p w:rsidR="00315162" w:rsidRPr="00014F0C" w:rsidRDefault="00315162" w:rsidP="00EB55D4">
            <w:pPr>
              <w:rPr>
                <w:b/>
                <w:sz w:val="24"/>
                <w:szCs w:val="24"/>
              </w:rPr>
            </w:pPr>
            <w:r w:rsidRPr="00014F0C">
              <w:rPr>
                <w:b/>
                <w:sz w:val="24"/>
                <w:szCs w:val="24"/>
              </w:rPr>
              <w:t>Ж-3</w:t>
            </w:r>
          </w:p>
        </w:tc>
        <w:tc>
          <w:tcPr>
            <w:tcW w:w="724"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0.0</w:t>
            </w:r>
            <w:r>
              <w:t>4/0.15</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6</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25</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50</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20</w:t>
            </w:r>
          </w:p>
        </w:tc>
        <w:tc>
          <w:tcPr>
            <w:tcW w:w="46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1.5</w:t>
            </w:r>
          </w:p>
        </w:tc>
        <w:tc>
          <w:tcPr>
            <w:tcW w:w="547"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t>3</w:t>
            </w:r>
          </w:p>
        </w:tc>
      </w:tr>
      <w:tr w:rsidR="00315162" w:rsidRPr="00866E53" w:rsidTr="00EB55D4">
        <w:trPr>
          <w:trHeight w:val="853"/>
        </w:trPr>
        <w:tc>
          <w:tcPr>
            <w:tcW w:w="944" w:type="pct"/>
            <w:tcBorders>
              <w:top w:val="single" w:sz="4" w:space="0" w:color="auto"/>
              <w:left w:val="single" w:sz="4" w:space="0" w:color="auto"/>
              <w:bottom w:val="single" w:sz="4" w:space="0" w:color="auto"/>
              <w:right w:val="single" w:sz="4" w:space="0" w:color="auto"/>
            </w:tcBorders>
          </w:tcPr>
          <w:p w:rsidR="00315162" w:rsidRDefault="00315162" w:rsidP="00EB55D4">
            <w:pPr>
              <w:rPr>
                <w:b/>
                <w:sz w:val="22"/>
              </w:rPr>
            </w:pPr>
            <w:r w:rsidRPr="00866E53">
              <w:rPr>
                <w:b/>
                <w:sz w:val="22"/>
              </w:rPr>
              <w:t>О-1</w:t>
            </w:r>
            <w:r>
              <w:rPr>
                <w:b/>
                <w:sz w:val="22"/>
              </w:rPr>
              <w:t xml:space="preserve"> </w:t>
            </w:r>
          </w:p>
          <w:p w:rsidR="00315162" w:rsidRPr="00866E53" w:rsidRDefault="00315162" w:rsidP="00EB55D4">
            <w:pPr>
              <w:rPr>
                <w:b/>
                <w:sz w:val="22"/>
              </w:rPr>
            </w:pPr>
          </w:p>
        </w:tc>
        <w:tc>
          <w:tcPr>
            <w:tcW w:w="724" w:type="pct"/>
            <w:tcBorders>
              <w:top w:val="single" w:sz="4" w:space="0" w:color="auto"/>
              <w:left w:val="single" w:sz="4" w:space="0" w:color="auto"/>
              <w:bottom w:val="single" w:sz="4" w:space="0" w:color="auto"/>
              <w:right w:val="single" w:sz="4" w:space="0" w:color="auto"/>
            </w:tcBorders>
          </w:tcPr>
          <w:p w:rsidR="00315162" w:rsidRPr="00D63995" w:rsidRDefault="00315162" w:rsidP="00EB55D4">
            <w:pPr>
              <w:jc w:val="center"/>
              <w:rPr>
                <w:sz w:val="20"/>
              </w:rPr>
            </w:pPr>
            <w:r w:rsidRPr="00866E53">
              <w:t>0.</w:t>
            </w:r>
            <w:r>
              <w:t>005/</w:t>
            </w:r>
            <w:r w:rsidRPr="00D63995">
              <w:rPr>
                <w:sz w:val="20"/>
              </w:rPr>
              <w:t xml:space="preserve"> опред.</w:t>
            </w:r>
          </w:p>
          <w:p w:rsidR="00315162" w:rsidRDefault="00315162" w:rsidP="00EB55D4">
            <w:pPr>
              <w:jc w:val="center"/>
              <w:rPr>
                <w:sz w:val="20"/>
              </w:rPr>
            </w:pPr>
            <w:r>
              <w:rPr>
                <w:sz w:val="20"/>
              </w:rPr>
              <w:t>п</w:t>
            </w:r>
            <w:r w:rsidRPr="00D63995">
              <w:rPr>
                <w:sz w:val="20"/>
              </w:rPr>
              <w:t>роектом</w:t>
            </w:r>
          </w:p>
          <w:p w:rsidR="00315162" w:rsidRPr="00866E53" w:rsidRDefault="00315162" w:rsidP="00EB55D4">
            <w:pPr>
              <w:jc w:val="center"/>
            </w:pPr>
            <w:r>
              <w:rPr>
                <w:sz w:val="20"/>
              </w:rPr>
              <w:t>планировки</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42</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24</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t>60</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10</w:t>
            </w:r>
          </w:p>
        </w:tc>
        <w:tc>
          <w:tcPr>
            <w:tcW w:w="46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1.5</w:t>
            </w:r>
          </w:p>
        </w:tc>
        <w:tc>
          <w:tcPr>
            <w:tcW w:w="547"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t>4</w:t>
            </w:r>
          </w:p>
        </w:tc>
      </w:tr>
      <w:tr w:rsidR="00315162" w:rsidRPr="00866E53" w:rsidTr="00EB55D4">
        <w:trPr>
          <w:trHeight w:val="965"/>
        </w:trPr>
        <w:tc>
          <w:tcPr>
            <w:tcW w:w="944" w:type="pct"/>
            <w:tcBorders>
              <w:top w:val="single" w:sz="4" w:space="0" w:color="auto"/>
              <w:left w:val="single" w:sz="4" w:space="0" w:color="auto"/>
              <w:bottom w:val="single" w:sz="4" w:space="0" w:color="auto"/>
              <w:right w:val="single" w:sz="4" w:space="0" w:color="auto"/>
            </w:tcBorders>
          </w:tcPr>
          <w:p w:rsidR="00315162" w:rsidRDefault="00315162" w:rsidP="00EB55D4">
            <w:pPr>
              <w:rPr>
                <w:b/>
                <w:sz w:val="22"/>
              </w:rPr>
            </w:pPr>
            <w:r w:rsidRPr="00866E53">
              <w:rPr>
                <w:b/>
                <w:sz w:val="22"/>
              </w:rPr>
              <w:t>П</w:t>
            </w:r>
            <w:r>
              <w:rPr>
                <w:b/>
                <w:sz w:val="22"/>
              </w:rPr>
              <w:t>-1,</w:t>
            </w:r>
          </w:p>
          <w:p w:rsidR="00315162" w:rsidRPr="00866E53" w:rsidRDefault="00315162" w:rsidP="00EB55D4">
            <w:pPr>
              <w:rPr>
                <w:b/>
                <w:sz w:val="22"/>
              </w:rPr>
            </w:pPr>
            <w:r>
              <w:rPr>
                <w:b/>
                <w:sz w:val="22"/>
              </w:rPr>
              <w:t xml:space="preserve">П-2 </w:t>
            </w:r>
          </w:p>
        </w:tc>
        <w:tc>
          <w:tcPr>
            <w:tcW w:w="724" w:type="pct"/>
            <w:tcBorders>
              <w:top w:val="single" w:sz="4" w:space="0" w:color="auto"/>
              <w:left w:val="single" w:sz="4" w:space="0" w:color="auto"/>
              <w:bottom w:val="single" w:sz="4" w:space="0" w:color="auto"/>
              <w:right w:val="single" w:sz="4" w:space="0" w:color="auto"/>
            </w:tcBorders>
          </w:tcPr>
          <w:p w:rsidR="00315162" w:rsidRPr="00D63995" w:rsidRDefault="00315162" w:rsidP="00EB55D4">
            <w:pPr>
              <w:jc w:val="center"/>
              <w:rPr>
                <w:sz w:val="20"/>
              </w:rPr>
            </w:pPr>
            <w:r w:rsidRPr="00866E53">
              <w:t>0.</w:t>
            </w:r>
            <w:r>
              <w:t>10/</w:t>
            </w:r>
            <w:r w:rsidRPr="00D63995">
              <w:rPr>
                <w:sz w:val="20"/>
              </w:rPr>
              <w:t xml:space="preserve"> опред.</w:t>
            </w:r>
          </w:p>
          <w:p w:rsidR="00315162" w:rsidRDefault="00315162" w:rsidP="00EB55D4">
            <w:pPr>
              <w:jc w:val="center"/>
              <w:rPr>
                <w:sz w:val="20"/>
              </w:rPr>
            </w:pPr>
            <w:r>
              <w:rPr>
                <w:sz w:val="20"/>
              </w:rPr>
              <w:t>п</w:t>
            </w:r>
            <w:r w:rsidRPr="00D63995">
              <w:rPr>
                <w:sz w:val="20"/>
              </w:rPr>
              <w:t>роектом</w:t>
            </w:r>
          </w:p>
          <w:p w:rsidR="00315162" w:rsidRDefault="00315162" w:rsidP="00EB55D4">
            <w:pPr>
              <w:jc w:val="center"/>
              <w:rPr>
                <w:sz w:val="20"/>
              </w:rPr>
            </w:pPr>
            <w:r>
              <w:rPr>
                <w:sz w:val="20"/>
              </w:rPr>
              <w:t>планировки</w:t>
            </w:r>
          </w:p>
          <w:p w:rsidR="00315162" w:rsidRPr="00866E53" w:rsidRDefault="00315162" w:rsidP="00EB55D4">
            <w:pPr>
              <w:jc w:val="center"/>
            </w:pP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42</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24</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t>60</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10</w:t>
            </w:r>
          </w:p>
        </w:tc>
        <w:tc>
          <w:tcPr>
            <w:tcW w:w="46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1.5</w:t>
            </w:r>
          </w:p>
        </w:tc>
        <w:tc>
          <w:tcPr>
            <w:tcW w:w="547"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t>4</w:t>
            </w:r>
          </w:p>
        </w:tc>
      </w:tr>
      <w:tr w:rsidR="00315162" w:rsidRPr="00866E53" w:rsidTr="00EB55D4">
        <w:tc>
          <w:tcPr>
            <w:tcW w:w="944"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rPr>
                <w:b/>
                <w:sz w:val="22"/>
              </w:rPr>
            </w:pPr>
            <w:r w:rsidRPr="00866E53">
              <w:rPr>
                <w:b/>
                <w:sz w:val="22"/>
              </w:rPr>
              <w:t>Т</w:t>
            </w:r>
            <w:r>
              <w:rPr>
                <w:b/>
                <w:sz w:val="22"/>
              </w:rPr>
              <w:t>-1, Т-2, И</w:t>
            </w:r>
          </w:p>
        </w:tc>
        <w:tc>
          <w:tcPr>
            <w:tcW w:w="724"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НР</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НР</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НР</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НР</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20</w:t>
            </w:r>
          </w:p>
        </w:tc>
        <w:tc>
          <w:tcPr>
            <w:tcW w:w="46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НР</w:t>
            </w:r>
          </w:p>
        </w:tc>
        <w:tc>
          <w:tcPr>
            <w:tcW w:w="547"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НР</w:t>
            </w:r>
          </w:p>
        </w:tc>
      </w:tr>
      <w:tr w:rsidR="00315162" w:rsidRPr="00866E53" w:rsidTr="00EB55D4">
        <w:tc>
          <w:tcPr>
            <w:tcW w:w="944"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rPr>
                <w:b/>
                <w:sz w:val="22"/>
              </w:rPr>
            </w:pPr>
            <w:r w:rsidRPr="00866E53">
              <w:rPr>
                <w:b/>
                <w:sz w:val="22"/>
              </w:rPr>
              <w:t>С</w:t>
            </w:r>
            <w:r>
              <w:rPr>
                <w:b/>
                <w:sz w:val="22"/>
              </w:rPr>
              <w:t>-</w:t>
            </w:r>
            <w:r w:rsidRPr="00866E53">
              <w:rPr>
                <w:b/>
                <w:sz w:val="22"/>
              </w:rPr>
              <w:t>1</w:t>
            </w:r>
            <w:r>
              <w:rPr>
                <w:b/>
                <w:sz w:val="22"/>
              </w:rPr>
              <w:t xml:space="preserve">, С-2 </w:t>
            </w:r>
          </w:p>
        </w:tc>
        <w:tc>
          <w:tcPr>
            <w:tcW w:w="724"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t>НР</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НР</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НР</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40</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50</w:t>
            </w:r>
          </w:p>
        </w:tc>
        <w:tc>
          <w:tcPr>
            <w:tcW w:w="46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1.5</w:t>
            </w:r>
          </w:p>
        </w:tc>
        <w:tc>
          <w:tcPr>
            <w:tcW w:w="547"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НР</w:t>
            </w:r>
          </w:p>
        </w:tc>
      </w:tr>
      <w:tr w:rsidR="00315162" w:rsidRPr="00866E53" w:rsidTr="00EB55D4">
        <w:tc>
          <w:tcPr>
            <w:tcW w:w="944" w:type="pct"/>
            <w:tcBorders>
              <w:top w:val="single" w:sz="4" w:space="0" w:color="auto"/>
              <w:left w:val="single" w:sz="4" w:space="0" w:color="auto"/>
              <w:bottom w:val="single" w:sz="4" w:space="0" w:color="auto"/>
              <w:right w:val="single" w:sz="4" w:space="0" w:color="auto"/>
            </w:tcBorders>
          </w:tcPr>
          <w:p w:rsidR="00315162" w:rsidRPr="00866E53" w:rsidRDefault="00315162" w:rsidP="00315162">
            <w:pPr>
              <w:rPr>
                <w:b/>
                <w:sz w:val="22"/>
              </w:rPr>
            </w:pPr>
            <w:r w:rsidRPr="00866E53">
              <w:rPr>
                <w:b/>
                <w:sz w:val="22"/>
              </w:rPr>
              <w:t>Р-</w:t>
            </w:r>
            <w:r>
              <w:rPr>
                <w:b/>
                <w:sz w:val="22"/>
              </w:rPr>
              <w:t>1</w:t>
            </w:r>
          </w:p>
        </w:tc>
        <w:tc>
          <w:tcPr>
            <w:tcW w:w="724"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НР</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НР</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НР</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20</w:t>
            </w:r>
          </w:p>
        </w:tc>
        <w:tc>
          <w:tcPr>
            <w:tcW w:w="57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50</w:t>
            </w:r>
          </w:p>
        </w:tc>
        <w:tc>
          <w:tcPr>
            <w:tcW w:w="469"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1.5</w:t>
            </w:r>
          </w:p>
        </w:tc>
        <w:tc>
          <w:tcPr>
            <w:tcW w:w="547" w:type="pct"/>
            <w:tcBorders>
              <w:top w:val="single" w:sz="4" w:space="0" w:color="auto"/>
              <w:left w:val="single" w:sz="4" w:space="0" w:color="auto"/>
              <w:bottom w:val="single" w:sz="4" w:space="0" w:color="auto"/>
              <w:right w:val="single" w:sz="4" w:space="0" w:color="auto"/>
            </w:tcBorders>
          </w:tcPr>
          <w:p w:rsidR="00315162" w:rsidRPr="00866E53" w:rsidRDefault="00315162" w:rsidP="00EB55D4">
            <w:pPr>
              <w:jc w:val="center"/>
            </w:pPr>
            <w:r w:rsidRPr="00866E53">
              <w:t>НР</w:t>
            </w:r>
          </w:p>
        </w:tc>
      </w:tr>
    </w:tbl>
    <w:p w:rsidR="00315162" w:rsidRPr="00866E53" w:rsidRDefault="00315162" w:rsidP="00315162">
      <w:pPr>
        <w:jc w:val="both"/>
        <w:rPr>
          <w:sz w:val="20"/>
        </w:rPr>
      </w:pPr>
    </w:p>
    <w:p w:rsidR="00014F0C" w:rsidRDefault="00C16A7F" w:rsidP="00014F0C">
      <w:pPr>
        <w:jc w:val="both"/>
        <w:rPr>
          <w:sz w:val="22"/>
          <w:szCs w:val="22"/>
        </w:rPr>
      </w:pPr>
      <w:r w:rsidRPr="00784983">
        <w:rPr>
          <w:sz w:val="22"/>
          <w:szCs w:val="22"/>
        </w:rPr>
        <w:t xml:space="preserve">    </w:t>
      </w:r>
      <w:r w:rsidR="00014F0C">
        <w:rPr>
          <w:sz w:val="22"/>
          <w:szCs w:val="22"/>
        </w:rPr>
        <w:t>Примечания:</w:t>
      </w:r>
    </w:p>
    <w:p w:rsidR="00014F0C" w:rsidRPr="00784983" w:rsidRDefault="00014F0C" w:rsidP="00014F0C">
      <w:pPr>
        <w:jc w:val="both"/>
        <w:rPr>
          <w:sz w:val="22"/>
          <w:szCs w:val="22"/>
        </w:rPr>
      </w:pPr>
      <w:r>
        <w:rPr>
          <w:sz w:val="22"/>
          <w:szCs w:val="22"/>
        </w:rPr>
        <w:t xml:space="preserve">    </w:t>
      </w:r>
      <w:r w:rsidRPr="00784983">
        <w:rPr>
          <w:sz w:val="22"/>
          <w:szCs w:val="22"/>
        </w:rPr>
        <w:t xml:space="preserve"> НР – не регламентируется</w:t>
      </w:r>
    </w:p>
    <w:p w:rsidR="00014F0C" w:rsidRDefault="00014F0C" w:rsidP="00014F0C">
      <w:pPr>
        <w:jc w:val="both"/>
        <w:rPr>
          <w:sz w:val="22"/>
          <w:szCs w:val="22"/>
        </w:rPr>
      </w:pPr>
      <w:r w:rsidRPr="00784983">
        <w:rPr>
          <w:sz w:val="22"/>
          <w:szCs w:val="22"/>
        </w:rPr>
        <w:t xml:space="preserve">     *</w:t>
      </w:r>
      <w:r>
        <w:rPr>
          <w:sz w:val="22"/>
          <w:szCs w:val="22"/>
        </w:rPr>
        <w:t xml:space="preserve">   </w:t>
      </w:r>
      <w:r w:rsidRPr="00784983">
        <w:rPr>
          <w:sz w:val="22"/>
          <w:szCs w:val="22"/>
        </w:rPr>
        <w:t xml:space="preserve"> – рекомендуемые параметры</w:t>
      </w:r>
    </w:p>
    <w:p w:rsidR="00014F0C" w:rsidRDefault="00014F0C" w:rsidP="00014F0C">
      <w:pPr>
        <w:jc w:val="both"/>
        <w:rPr>
          <w:sz w:val="22"/>
          <w:szCs w:val="22"/>
        </w:rPr>
      </w:pPr>
      <w:r w:rsidRPr="00784983">
        <w:rPr>
          <w:sz w:val="22"/>
          <w:szCs w:val="22"/>
        </w:rPr>
        <w:t xml:space="preserve">     </w:t>
      </w:r>
      <w:r>
        <w:rPr>
          <w:sz w:val="22"/>
          <w:szCs w:val="22"/>
        </w:rPr>
        <w:t>(</w:t>
      </w:r>
      <w:r w:rsidRPr="00784983">
        <w:rPr>
          <w:sz w:val="22"/>
          <w:szCs w:val="22"/>
        </w:rPr>
        <w:t>*</w:t>
      </w:r>
      <w:r>
        <w:rPr>
          <w:sz w:val="22"/>
          <w:szCs w:val="22"/>
        </w:rPr>
        <w:t>*) -   (</w:t>
      </w:r>
      <w:r w:rsidRPr="00784983">
        <w:rPr>
          <w:sz w:val="22"/>
          <w:szCs w:val="22"/>
        </w:rPr>
        <w:t xml:space="preserve"> </w:t>
      </w:r>
      <w:r w:rsidRPr="00BD664C">
        <w:rPr>
          <w:sz w:val="24"/>
          <w:szCs w:val="24"/>
        </w:rPr>
        <w:t xml:space="preserve">в стесненных условиях существующей жилой застройки – </w:t>
      </w:r>
      <w:r>
        <w:rPr>
          <w:sz w:val="24"/>
          <w:szCs w:val="24"/>
        </w:rPr>
        <w:t>80%</w:t>
      </w:r>
      <w:r w:rsidRPr="00BD664C">
        <w:rPr>
          <w:sz w:val="24"/>
          <w:szCs w:val="24"/>
        </w:rPr>
        <w:t>)</w:t>
      </w:r>
    </w:p>
    <w:p w:rsidR="00014F0C" w:rsidRDefault="00014F0C" w:rsidP="00014F0C">
      <w:pPr>
        <w:pStyle w:val="ConsPlusNormal"/>
        <w:widowControl/>
        <w:ind w:firstLine="566"/>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014F0C" w:rsidRPr="00BA207F" w:rsidRDefault="00014F0C" w:rsidP="00014F0C">
      <w:pPr>
        <w:pStyle w:val="ConsPlusNormal"/>
        <w:widowControl/>
        <w:ind w:firstLine="56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A207F">
        <w:rPr>
          <w:rFonts w:ascii="Times New Roman" w:hAnsi="Times New Roman" w:cs="Times New Roman"/>
          <w:sz w:val="24"/>
          <w:szCs w:val="24"/>
        </w:rPr>
        <w:t>Для территориальных зон:</w:t>
      </w:r>
    </w:p>
    <w:p w:rsidR="00014F0C" w:rsidRPr="00BA207F" w:rsidRDefault="00014F0C" w:rsidP="00014F0C">
      <w:pPr>
        <w:pStyle w:val="ConsPlusNormal"/>
        <w:widowControl/>
        <w:ind w:firstLine="566"/>
        <w:contextualSpacing/>
        <w:jc w:val="both"/>
        <w:rPr>
          <w:rFonts w:ascii="Times New Roman" w:hAnsi="Times New Roman" w:cs="Times New Roman"/>
          <w:sz w:val="24"/>
          <w:szCs w:val="24"/>
        </w:rPr>
      </w:pPr>
      <w:r w:rsidRPr="00BA20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207F">
        <w:rPr>
          <w:rFonts w:ascii="Times New Roman" w:hAnsi="Times New Roman" w:cs="Times New Roman"/>
          <w:sz w:val="24"/>
          <w:szCs w:val="24"/>
        </w:rPr>
        <w:t xml:space="preserve">Территориальная зона специального назначения, </w:t>
      </w:r>
    </w:p>
    <w:p w:rsidR="00014F0C" w:rsidRPr="00BA207F" w:rsidRDefault="00014F0C" w:rsidP="00014F0C">
      <w:pPr>
        <w:pStyle w:val="ConsPlusNormal"/>
        <w:widowControl/>
        <w:ind w:firstLine="566"/>
        <w:contextualSpacing/>
        <w:jc w:val="both"/>
        <w:rPr>
          <w:rFonts w:ascii="Times New Roman" w:hAnsi="Times New Roman" w:cs="Times New Roman"/>
          <w:sz w:val="24"/>
          <w:szCs w:val="24"/>
        </w:rPr>
      </w:pPr>
      <w:r w:rsidRPr="00BA20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207F">
        <w:rPr>
          <w:rFonts w:ascii="Times New Roman" w:hAnsi="Times New Roman" w:cs="Times New Roman"/>
          <w:sz w:val="24"/>
          <w:szCs w:val="24"/>
        </w:rPr>
        <w:t xml:space="preserve">Территориальная зона транспортной инфраструктуры, </w:t>
      </w:r>
    </w:p>
    <w:p w:rsidR="00014F0C" w:rsidRDefault="00014F0C" w:rsidP="00014F0C">
      <w:pPr>
        <w:pStyle w:val="ConsPlusNormal"/>
        <w:widowControl/>
        <w:ind w:firstLine="566"/>
        <w:contextualSpacing/>
        <w:jc w:val="both"/>
        <w:rPr>
          <w:rFonts w:ascii="Times New Roman" w:hAnsi="Times New Roman" w:cs="Times New Roman"/>
          <w:sz w:val="24"/>
          <w:szCs w:val="24"/>
        </w:rPr>
      </w:pPr>
      <w:r w:rsidRPr="00BA20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207F">
        <w:rPr>
          <w:rFonts w:ascii="Times New Roman" w:hAnsi="Times New Roman" w:cs="Times New Roman"/>
          <w:sz w:val="24"/>
          <w:szCs w:val="24"/>
        </w:rPr>
        <w:t xml:space="preserve">Зона особо охраняемых </w:t>
      </w:r>
      <w:r w:rsidR="009143A0">
        <w:rPr>
          <w:rFonts w:ascii="Times New Roman" w:hAnsi="Times New Roman" w:cs="Times New Roman"/>
          <w:sz w:val="24"/>
          <w:szCs w:val="24"/>
        </w:rPr>
        <w:t xml:space="preserve">природных </w:t>
      </w:r>
      <w:r w:rsidRPr="00BA207F">
        <w:rPr>
          <w:rFonts w:ascii="Times New Roman" w:hAnsi="Times New Roman" w:cs="Times New Roman"/>
          <w:sz w:val="24"/>
          <w:szCs w:val="24"/>
        </w:rPr>
        <w:t>территорий</w:t>
      </w:r>
      <w:r>
        <w:rPr>
          <w:rFonts w:ascii="Times New Roman" w:hAnsi="Times New Roman" w:cs="Times New Roman"/>
          <w:sz w:val="24"/>
          <w:szCs w:val="24"/>
        </w:rPr>
        <w:t>,</w:t>
      </w:r>
    </w:p>
    <w:p w:rsidR="00014F0C" w:rsidRPr="00BA207F" w:rsidRDefault="00014F0C" w:rsidP="00014F0C">
      <w:pPr>
        <w:pStyle w:val="ConsPlusNormal"/>
        <w:widowControl/>
        <w:ind w:firstLine="566"/>
        <w:contextualSpacing/>
        <w:jc w:val="both"/>
        <w:rPr>
          <w:rFonts w:ascii="Times New Roman" w:hAnsi="Times New Roman" w:cs="Times New Roman"/>
          <w:sz w:val="24"/>
          <w:szCs w:val="24"/>
        </w:rPr>
      </w:pPr>
      <w:r>
        <w:rPr>
          <w:rFonts w:ascii="Times New Roman" w:hAnsi="Times New Roman" w:cs="Times New Roman"/>
          <w:sz w:val="24"/>
          <w:szCs w:val="24"/>
        </w:rPr>
        <w:t>-  Зона лесов</w:t>
      </w:r>
    </w:p>
    <w:p w:rsidR="00014F0C" w:rsidRDefault="00014F0C" w:rsidP="00014F0C">
      <w:pPr>
        <w:pStyle w:val="ConsPlusNormal"/>
        <w:widowControl/>
        <w:ind w:firstLine="566"/>
        <w:contextualSpacing/>
        <w:jc w:val="both"/>
        <w:rPr>
          <w:rFonts w:ascii="Times New Roman" w:hAnsi="Times New Roman" w:cs="Times New Roman"/>
          <w:sz w:val="24"/>
          <w:szCs w:val="24"/>
        </w:rPr>
      </w:pPr>
      <w:r w:rsidRPr="00BA207F">
        <w:rPr>
          <w:rFonts w:ascii="Times New Roman" w:hAnsi="Times New Roman" w:cs="Times New Roman"/>
          <w:sz w:val="24"/>
          <w:szCs w:val="24"/>
        </w:rPr>
        <w:t>предельных (максимальных и</w:t>
      </w:r>
      <w:r>
        <w:rPr>
          <w:rFonts w:ascii="Times New Roman" w:hAnsi="Times New Roman" w:cs="Times New Roman"/>
          <w:sz w:val="24"/>
          <w:szCs w:val="24"/>
        </w:rPr>
        <w:t xml:space="preserve"> </w:t>
      </w:r>
      <w:r w:rsidRPr="00BA207F">
        <w:rPr>
          <w:rFonts w:ascii="Times New Roman" w:hAnsi="Times New Roman" w:cs="Times New Roman"/>
          <w:sz w:val="24"/>
          <w:szCs w:val="24"/>
        </w:rPr>
        <w:t xml:space="preserve">(или) минимальных) размеров земельных участков и предельных параметров разрешенного строительства, реконструкции объектов капитального </w:t>
      </w:r>
      <w:r w:rsidRPr="00C46372">
        <w:rPr>
          <w:rFonts w:ascii="Times New Roman" w:hAnsi="Times New Roman" w:cs="Times New Roman"/>
          <w:sz w:val="24"/>
          <w:szCs w:val="24"/>
        </w:rPr>
        <w:t>строительства не устанавливаются.</w:t>
      </w:r>
    </w:p>
    <w:p w:rsidR="00014F0C" w:rsidRPr="00BD0EAF" w:rsidRDefault="00014F0C" w:rsidP="00014F0C">
      <w:pPr>
        <w:suppressAutoHyphens/>
        <w:ind w:firstLine="560"/>
        <w:jc w:val="both"/>
        <w:rPr>
          <w:sz w:val="24"/>
          <w:szCs w:val="24"/>
        </w:rPr>
      </w:pPr>
      <w:r w:rsidRPr="00BD0EAF">
        <w:rPr>
          <w:sz w:val="24"/>
          <w:szCs w:val="24"/>
        </w:rPr>
        <w:t xml:space="preserve">Жилые дома на территории малоэтажной застройки располагаются с отступом от красных линий. </w:t>
      </w:r>
      <w:r>
        <w:rPr>
          <w:sz w:val="24"/>
          <w:szCs w:val="24"/>
        </w:rPr>
        <w:t xml:space="preserve">Индивидуальный жилой </w:t>
      </w:r>
      <w:r w:rsidRPr="00BD0EAF">
        <w:rPr>
          <w:sz w:val="24"/>
          <w:szCs w:val="24"/>
        </w:rPr>
        <w:t xml:space="preserve"> дом должен отстоять от красной линии улиц не менее чем на </w:t>
      </w:r>
      <w:smartTag w:uri="urn:schemas-microsoft-com:office:smarttags" w:element="metricconverter">
        <w:smartTagPr>
          <w:attr w:name="ProductID" w:val="5 м"/>
        </w:smartTagPr>
        <w:r w:rsidRPr="00BD0EAF">
          <w:rPr>
            <w:sz w:val="24"/>
            <w:szCs w:val="24"/>
          </w:rPr>
          <w:t>5 м</w:t>
        </w:r>
      </w:smartTag>
      <w:r w:rsidRPr="00BD0EAF">
        <w:rPr>
          <w:sz w:val="24"/>
          <w:szCs w:val="24"/>
        </w:rPr>
        <w:t xml:space="preserve">, от красной линии проездов – не менее чем на 3м. Расстояние от хозяйственных построек и автостоянок закрытого типа до красных линий улиц и проездов должно быть не менее 5м. В отдельных случаях допускается размещение жилых домов усадебного типа по красной линии улиц в условиях сложившейся застройки. </w:t>
      </w:r>
    </w:p>
    <w:p w:rsidR="00014F0C" w:rsidRPr="00C20CFA" w:rsidRDefault="00014F0C" w:rsidP="00014F0C">
      <w:pPr>
        <w:suppressAutoHyphens/>
        <w:ind w:firstLine="560"/>
        <w:jc w:val="both"/>
        <w:rPr>
          <w:color w:val="000000"/>
          <w:spacing w:val="-1"/>
          <w:sz w:val="24"/>
          <w:szCs w:val="28"/>
        </w:rPr>
      </w:pPr>
      <w:r w:rsidRPr="00C20CFA">
        <w:rPr>
          <w:color w:val="000000"/>
          <w:spacing w:val="-1"/>
          <w:sz w:val="24"/>
          <w:szCs w:val="28"/>
        </w:rPr>
        <w:t xml:space="preserve">При угловом расположении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 </w:t>
      </w:r>
    </w:p>
    <w:p w:rsidR="00014F0C" w:rsidRPr="00C20CFA" w:rsidRDefault="00014F0C" w:rsidP="00014F0C">
      <w:pPr>
        <w:suppressAutoHyphens/>
        <w:ind w:firstLine="560"/>
        <w:jc w:val="both"/>
        <w:rPr>
          <w:color w:val="000000"/>
          <w:spacing w:val="-1"/>
          <w:sz w:val="24"/>
          <w:szCs w:val="28"/>
        </w:rPr>
      </w:pPr>
      <w:r w:rsidRPr="00C20CFA">
        <w:rPr>
          <w:color w:val="000000"/>
          <w:spacing w:val="-1"/>
          <w:sz w:val="24"/>
          <w:szCs w:val="28"/>
        </w:rPr>
        <w:t xml:space="preserve">До границы соседнего участка расстояния по санитарно-бытовым и зооветеринарным требованиям должны быть не менее: </w:t>
      </w:r>
    </w:p>
    <w:p w:rsidR="00014F0C" w:rsidRPr="00BD664C" w:rsidRDefault="00014F0C" w:rsidP="00014F0C">
      <w:pPr>
        <w:jc w:val="both"/>
        <w:rPr>
          <w:color w:val="000000"/>
          <w:spacing w:val="-1"/>
          <w:sz w:val="24"/>
          <w:szCs w:val="24"/>
        </w:rPr>
      </w:pPr>
      <w:r w:rsidRPr="00C20CFA">
        <w:rPr>
          <w:color w:val="000000"/>
          <w:spacing w:val="-1"/>
          <w:sz w:val="24"/>
          <w:szCs w:val="28"/>
        </w:rPr>
        <w:t xml:space="preserve">-  от </w:t>
      </w:r>
      <w:r>
        <w:rPr>
          <w:color w:val="000000"/>
          <w:spacing w:val="-1"/>
          <w:sz w:val="24"/>
          <w:szCs w:val="28"/>
        </w:rPr>
        <w:t>индивидуального жилого дома</w:t>
      </w:r>
      <w:r w:rsidRPr="00C20CFA">
        <w:rPr>
          <w:color w:val="000000"/>
          <w:spacing w:val="-1"/>
          <w:sz w:val="24"/>
          <w:szCs w:val="28"/>
        </w:rPr>
        <w:t xml:space="preserve"> – </w:t>
      </w:r>
      <w:smartTag w:uri="urn:schemas-microsoft-com:office:smarttags" w:element="metricconverter">
        <w:smartTagPr>
          <w:attr w:name="ProductID" w:val="3 м"/>
        </w:smartTagPr>
        <w:r w:rsidRPr="00C20CFA">
          <w:rPr>
            <w:color w:val="000000"/>
            <w:spacing w:val="-1"/>
            <w:sz w:val="24"/>
            <w:szCs w:val="28"/>
          </w:rPr>
          <w:t>3 м</w:t>
        </w:r>
      </w:smartTag>
      <w:r>
        <w:rPr>
          <w:color w:val="000000"/>
          <w:spacing w:val="-1"/>
          <w:sz w:val="24"/>
          <w:szCs w:val="28"/>
        </w:rPr>
        <w:t xml:space="preserve"> </w:t>
      </w:r>
      <w:r w:rsidRPr="00BD664C">
        <w:rPr>
          <w:color w:val="000000"/>
          <w:spacing w:val="-1"/>
          <w:sz w:val="24"/>
          <w:szCs w:val="24"/>
        </w:rPr>
        <w:t>(</w:t>
      </w:r>
      <w:r w:rsidRPr="00BD664C">
        <w:rPr>
          <w:sz w:val="24"/>
          <w:szCs w:val="24"/>
        </w:rPr>
        <w:t xml:space="preserve">в стесненных условиях существующей жилой застройки – </w:t>
      </w:r>
      <w:smartTag w:uri="urn:schemas-microsoft-com:office:smarttags" w:element="metricconverter">
        <w:smartTagPr>
          <w:attr w:name="ProductID" w:val="1,5 м"/>
        </w:smartTagPr>
        <w:r w:rsidRPr="00BD664C">
          <w:rPr>
            <w:sz w:val="24"/>
            <w:szCs w:val="24"/>
          </w:rPr>
          <w:t>1,5 м</w:t>
        </w:r>
      </w:smartTag>
      <w:r w:rsidRPr="00BD664C">
        <w:rPr>
          <w:sz w:val="24"/>
          <w:szCs w:val="24"/>
        </w:rPr>
        <w:t>);</w:t>
      </w:r>
    </w:p>
    <w:p w:rsidR="00014F0C" w:rsidRPr="00C20CFA" w:rsidRDefault="00014F0C" w:rsidP="00014F0C">
      <w:pPr>
        <w:suppressAutoHyphens/>
        <w:ind w:firstLine="709"/>
        <w:jc w:val="both"/>
        <w:rPr>
          <w:color w:val="000000"/>
          <w:spacing w:val="-1"/>
          <w:sz w:val="24"/>
          <w:szCs w:val="28"/>
        </w:rPr>
      </w:pPr>
      <w:r w:rsidRPr="00C20CFA">
        <w:rPr>
          <w:color w:val="000000"/>
          <w:spacing w:val="-1"/>
          <w:sz w:val="24"/>
          <w:szCs w:val="28"/>
        </w:rPr>
        <w:t xml:space="preserve">-  от постройки для содержания скота и птицы – </w:t>
      </w:r>
      <w:smartTag w:uri="urn:schemas-microsoft-com:office:smarttags" w:element="metricconverter">
        <w:smartTagPr>
          <w:attr w:name="ProductID" w:val="4 м"/>
        </w:smartTagPr>
        <w:r w:rsidRPr="00C20CFA">
          <w:rPr>
            <w:color w:val="000000"/>
            <w:spacing w:val="-1"/>
            <w:sz w:val="24"/>
            <w:szCs w:val="28"/>
          </w:rPr>
          <w:t>4 м</w:t>
        </w:r>
      </w:smartTag>
      <w:r w:rsidRPr="00C20CFA">
        <w:rPr>
          <w:color w:val="000000"/>
          <w:spacing w:val="-1"/>
          <w:sz w:val="24"/>
          <w:szCs w:val="28"/>
        </w:rPr>
        <w:t xml:space="preserve">; </w:t>
      </w:r>
    </w:p>
    <w:p w:rsidR="00014F0C" w:rsidRPr="00C20CFA" w:rsidRDefault="00014F0C" w:rsidP="00014F0C">
      <w:pPr>
        <w:suppressAutoHyphens/>
        <w:ind w:firstLine="709"/>
        <w:jc w:val="both"/>
        <w:rPr>
          <w:color w:val="000000"/>
          <w:spacing w:val="-1"/>
          <w:sz w:val="24"/>
          <w:szCs w:val="28"/>
        </w:rPr>
      </w:pPr>
      <w:r w:rsidRPr="00C20CFA">
        <w:rPr>
          <w:color w:val="000000"/>
          <w:spacing w:val="-1"/>
          <w:sz w:val="24"/>
          <w:szCs w:val="28"/>
        </w:rPr>
        <w:t xml:space="preserve">-  от других построек (бани, автостоянки и др.) – </w:t>
      </w:r>
      <w:smartTag w:uri="urn:schemas-microsoft-com:office:smarttags" w:element="metricconverter">
        <w:smartTagPr>
          <w:attr w:name="ProductID" w:val="1 м"/>
        </w:smartTagPr>
        <w:r w:rsidRPr="00C20CFA">
          <w:rPr>
            <w:color w:val="000000"/>
            <w:spacing w:val="-1"/>
            <w:sz w:val="24"/>
            <w:szCs w:val="28"/>
          </w:rPr>
          <w:t>1 м</w:t>
        </w:r>
      </w:smartTag>
      <w:r w:rsidRPr="00C20CFA">
        <w:rPr>
          <w:color w:val="000000"/>
          <w:spacing w:val="-1"/>
          <w:sz w:val="24"/>
          <w:szCs w:val="28"/>
        </w:rPr>
        <w:t xml:space="preserve">; </w:t>
      </w:r>
    </w:p>
    <w:p w:rsidR="00014F0C" w:rsidRPr="00C20CFA" w:rsidRDefault="00014F0C" w:rsidP="00014F0C">
      <w:pPr>
        <w:jc w:val="both"/>
        <w:rPr>
          <w:rFonts w:cs="LiberationSerif"/>
          <w:color w:val="000000"/>
          <w:spacing w:val="-1"/>
          <w:sz w:val="24"/>
          <w:szCs w:val="24"/>
        </w:rPr>
      </w:pPr>
      <w:r w:rsidRPr="00C20CFA">
        <w:rPr>
          <w:rFonts w:cs="LiberationSerif"/>
          <w:color w:val="000000"/>
          <w:spacing w:val="-1"/>
          <w:sz w:val="24"/>
          <w:szCs w:val="24"/>
        </w:rPr>
        <w:t xml:space="preserve">      На территориях с застройкой </w:t>
      </w:r>
      <w:r>
        <w:rPr>
          <w:rFonts w:cs="LiberationSerif"/>
          <w:color w:val="000000"/>
          <w:spacing w:val="-1"/>
          <w:sz w:val="24"/>
          <w:szCs w:val="24"/>
        </w:rPr>
        <w:t>индивидуальными жилыми</w:t>
      </w:r>
      <w:r w:rsidRPr="00C20CFA">
        <w:rPr>
          <w:rFonts w:cs="LiberationSerif"/>
          <w:color w:val="000000"/>
          <w:spacing w:val="-1"/>
          <w:sz w:val="24"/>
          <w:szCs w:val="24"/>
        </w:rPr>
        <w:t xml:space="preserve">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C20CFA">
          <w:rPr>
            <w:rFonts w:cs="LiberationSerif"/>
            <w:color w:val="000000"/>
            <w:spacing w:val="-1"/>
            <w:sz w:val="24"/>
            <w:szCs w:val="24"/>
          </w:rPr>
          <w:t>6 м</w:t>
        </w:r>
      </w:smartTag>
      <w:r w:rsidRPr="00C20CFA">
        <w:rPr>
          <w:rFonts w:cs="LiberationSerif"/>
          <w:color w:val="000000"/>
          <w:spacing w:val="-1"/>
          <w:sz w:val="24"/>
          <w:szCs w:val="24"/>
        </w:rPr>
        <w:t>.</w:t>
      </w:r>
    </w:p>
    <w:p w:rsidR="00014F0C" w:rsidRPr="00C20CFA" w:rsidRDefault="00014F0C" w:rsidP="00014F0C">
      <w:pPr>
        <w:jc w:val="both"/>
        <w:rPr>
          <w:rFonts w:cs="LiberationSerif"/>
          <w:color w:val="000000"/>
          <w:spacing w:val="-1"/>
          <w:sz w:val="24"/>
          <w:szCs w:val="24"/>
        </w:rPr>
      </w:pPr>
      <w:r w:rsidRPr="00C20CFA">
        <w:rPr>
          <w:rFonts w:cs="LiberationSerif"/>
          <w:color w:val="000000"/>
          <w:spacing w:val="-1"/>
          <w:sz w:val="24"/>
          <w:szCs w:val="24"/>
        </w:rPr>
        <w:t xml:space="preserve">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014F0C" w:rsidRPr="00C20CFA" w:rsidRDefault="00014F0C" w:rsidP="00014F0C">
      <w:pPr>
        <w:jc w:val="both"/>
        <w:rPr>
          <w:rFonts w:cs="LiberationSerif"/>
          <w:color w:val="000000"/>
          <w:spacing w:val="-1"/>
          <w:sz w:val="24"/>
          <w:szCs w:val="24"/>
        </w:rPr>
      </w:pPr>
      <w:r w:rsidRPr="00C20CFA">
        <w:rPr>
          <w:rFonts w:cs="LiberationSerif"/>
          <w:color w:val="000000"/>
          <w:spacing w:val="-1"/>
          <w:sz w:val="24"/>
          <w:szCs w:val="24"/>
        </w:rPr>
        <w:t xml:space="preserve">      Допускается блокировка зданий и сооружений, а также хозяйственных построек на смежных земельных участках </w:t>
      </w:r>
      <w:r w:rsidRPr="00C20CFA">
        <w:rPr>
          <w:rFonts w:cs="LiberationSerif"/>
          <w:b/>
          <w:color w:val="000000"/>
          <w:spacing w:val="-1"/>
          <w:sz w:val="24"/>
          <w:szCs w:val="24"/>
        </w:rPr>
        <w:t>по взаимному (удостоверенному) согласию</w:t>
      </w:r>
      <w:r w:rsidRPr="00C20CFA">
        <w:rPr>
          <w:rFonts w:cs="LiberationSerif"/>
          <w:color w:val="000000"/>
          <w:spacing w:val="-1"/>
          <w:sz w:val="24"/>
          <w:szCs w:val="24"/>
        </w:rPr>
        <w:t xml:space="preserve"> владельцев при новом строительстве с соблюдением технических регламентов.</w:t>
      </w:r>
    </w:p>
    <w:p w:rsidR="00014F0C" w:rsidRPr="00C20CFA" w:rsidRDefault="00014F0C" w:rsidP="00014F0C">
      <w:pPr>
        <w:tabs>
          <w:tab w:val="left" w:pos="9375"/>
        </w:tabs>
        <w:ind w:firstLine="113"/>
        <w:jc w:val="both"/>
        <w:rPr>
          <w:rFonts w:cs="LiberationSerif"/>
          <w:color w:val="000000"/>
          <w:spacing w:val="-1"/>
          <w:sz w:val="24"/>
          <w:szCs w:val="24"/>
        </w:rPr>
      </w:pPr>
      <w:r w:rsidRPr="00C20CFA">
        <w:rPr>
          <w:rFonts w:cs="LiberationSerif"/>
          <w:color w:val="000000"/>
          <w:spacing w:val="-1"/>
          <w:sz w:val="24"/>
          <w:szCs w:val="24"/>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14F0C" w:rsidRPr="00C20CFA" w:rsidRDefault="00014F0C" w:rsidP="00014F0C">
      <w:pPr>
        <w:ind w:firstLine="113"/>
        <w:jc w:val="both"/>
        <w:rPr>
          <w:rFonts w:cs="LiberationSerif"/>
          <w:color w:val="000000"/>
          <w:spacing w:val="-1"/>
          <w:sz w:val="24"/>
          <w:szCs w:val="24"/>
        </w:rPr>
      </w:pPr>
      <w:r w:rsidRPr="00C20CFA">
        <w:rPr>
          <w:rFonts w:cs="LiberationSerif"/>
          <w:color w:val="000000"/>
          <w:spacing w:val="-1"/>
          <w:sz w:val="24"/>
          <w:szCs w:val="24"/>
        </w:rPr>
        <w:t xml:space="preserve">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014F0C" w:rsidRPr="00C20CFA" w:rsidRDefault="00014F0C" w:rsidP="00014F0C">
      <w:pPr>
        <w:ind w:firstLine="113"/>
        <w:jc w:val="both"/>
        <w:rPr>
          <w:rFonts w:cs="LiberationSerif"/>
          <w:color w:val="000000"/>
          <w:spacing w:val="-1"/>
          <w:sz w:val="24"/>
          <w:szCs w:val="24"/>
        </w:rPr>
      </w:pPr>
      <w:r w:rsidRPr="00C20CFA">
        <w:rPr>
          <w:rFonts w:cs="LiberationSerif"/>
          <w:color w:val="000000"/>
          <w:spacing w:val="-1"/>
          <w:sz w:val="24"/>
          <w:szCs w:val="24"/>
        </w:rPr>
        <w:t xml:space="preserve">      На территориях, подверженных </w:t>
      </w:r>
      <w:r w:rsidRPr="00C20CFA">
        <w:rPr>
          <w:rFonts w:cs="LiberationSerif"/>
          <w:color w:val="000000"/>
          <w:spacing w:val="-1"/>
          <w:sz w:val="24"/>
          <w:szCs w:val="24"/>
          <w:u w:val="single"/>
        </w:rPr>
        <w:t>затоплению,</w:t>
      </w:r>
      <w:r w:rsidRPr="00C20CFA">
        <w:rPr>
          <w:rFonts w:cs="LiberationSerif"/>
          <w:color w:val="000000"/>
          <w:spacing w:val="-1"/>
          <w:sz w:val="24"/>
          <w:szCs w:val="24"/>
        </w:rPr>
        <w:t xml:space="preserve">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014F0C" w:rsidRPr="00C20CFA" w:rsidRDefault="00014F0C" w:rsidP="00014F0C">
      <w:pPr>
        <w:ind w:firstLine="113"/>
        <w:jc w:val="both"/>
        <w:rPr>
          <w:rFonts w:cs="LiberationSerif"/>
          <w:color w:val="000000"/>
          <w:spacing w:val="-1"/>
          <w:sz w:val="24"/>
          <w:szCs w:val="24"/>
        </w:rPr>
      </w:pPr>
      <w:r w:rsidRPr="00C20CFA">
        <w:rPr>
          <w:rFonts w:cs="LiberationSerif"/>
          <w:color w:val="000000"/>
          <w:spacing w:val="-1"/>
          <w:sz w:val="24"/>
          <w:szCs w:val="24"/>
        </w:rPr>
        <w:t xml:space="preserve">      На территориях, подверженных </w:t>
      </w:r>
      <w:r w:rsidRPr="00C20CFA">
        <w:rPr>
          <w:rFonts w:cs="LiberationSerif"/>
          <w:color w:val="000000"/>
          <w:spacing w:val="-1"/>
          <w:sz w:val="24"/>
          <w:szCs w:val="24"/>
          <w:u w:val="single"/>
        </w:rPr>
        <w:t>подтоплению</w:t>
      </w:r>
      <w:r w:rsidRPr="00C20CFA">
        <w:rPr>
          <w:rFonts w:cs="LiberationSerif"/>
          <w:color w:val="000000"/>
          <w:spacing w:val="-1"/>
          <w:sz w:val="24"/>
          <w:szCs w:val="24"/>
        </w:rPr>
        <w:t>,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п.10.5 СНиП 22-02-2003 «Берегозащитные сооружения и мероприятия».</w:t>
      </w:r>
    </w:p>
    <w:p w:rsidR="00014F0C" w:rsidRPr="00C20CFA" w:rsidRDefault="00014F0C" w:rsidP="00014F0C">
      <w:pPr>
        <w:ind w:firstLine="113"/>
        <w:jc w:val="both"/>
        <w:rPr>
          <w:rFonts w:cs="LiberationSerif"/>
          <w:color w:val="000000"/>
          <w:spacing w:val="-1"/>
          <w:sz w:val="24"/>
          <w:szCs w:val="24"/>
        </w:rPr>
      </w:pPr>
      <w:r w:rsidRPr="00C20CFA">
        <w:rPr>
          <w:rFonts w:cs="LiberationSerif"/>
          <w:color w:val="000000"/>
          <w:spacing w:val="-1"/>
          <w:sz w:val="24"/>
          <w:szCs w:val="24"/>
        </w:rPr>
        <w:t xml:space="preserve">      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C20CFA">
          <w:rPr>
            <w:rFonts w:cs="LiberationSerif"/>
            <w:color w:val="000000"/>
            <w:spacing w:val="-1"/>
            <w:sz w:val="24"/>
            <w:szCs w:val="24"/>
          </w:rPr>
          <w:t>4 м</w:t>
        </w:r>
      </w:smartTag>
      <w:r w:rsidRPr="00C20CFA">
        <w:rPr>
          <w:rFonts w:cs="LiberationSerif"/>
          <w:color w:val="000000"/>
          <w:spacing w:val="-1"/>
          <w:sz w:val="24"/>
          <w:szCs w:val="24"/>
        </w:rPr>
        <w:t>.</w:t>
      </w:r>
    </w:p>
    <w:p w:rsidR="00014F0C" w:rsidRDefault="00014F0C" w:rsidP="00014F0C">
      <w:pPr>
        <w:ind w:firstLine="113"/>
        <w:jc w:val="both"/>
        <w:rPr>
          <w:rFonts w:cs="LiberationSerif"/>
          <w:color w:val="000000"/>
          <w:spacing w:val="-1"/>
          <w:sz w:val="24"/>
          <w:szCs w:val="24"/>
          <w:u w:val="single"/>
        </w:rPr>
      </w:pPr>
    </w:p>
    <w:p w:rsidR="00014F0C" w:rsidRPr="00C20CFA" w:rsidRDefault="00014F0C" w:rsidP="00014F0C">
      <w:pPr>
        <w:ind w:firstLine="113"/>
        <w:jc w:val="both"/>
        <w:rPr>
          <w:rFonts w:cs="LiberationSerif"/>
          <w:color w:val="000000"/>
          <w:spacing w:val="-1"/>
          <w:sz w:val="24"/>
          <w:szCs w:val="24"/>
        </w:rPr>
      </w:pPr>
      <w:r w:rsidRPr="00C20CFA">
        <w:rPr>
          <w:rFonts w:cs="LiberationSerif"/>
          <w:color w:val="000000"/>
          <w:spacing w:val="-1"/>
          <w:sz w:val="24"/>
          <w:szCs w:val="24"/>
          <w:u w:val="single"/>
        </w:rPr>
        <w:t xml:space="preserve">      Поднятие уровня земельного участка путем отсыпки грунта</w:t>
      </w:r>
      <w:r w:rsidRPr="00C20CFA">
        <w:rPr>
          <w:rFonts w:cs="LiberationSerif"/>
          <w:color w:val="000000"/>
          <w:spacing w:val="-1"/>
          <w:sz w:val="24"/>
          <w:szCs w:val="24"/>
        </w:rPr>
        <w:t xml:space="preserve"> допускается при наличии </w:t>
      </w:r>
      <w:r w:rsidRPr="00C20CFA">
        <w:rPr>
          <w:rFonts w:cs="LiberationSerif"/>
          <w:b/>
          <w:color w:val="000000"/>
          <w:spacing w:val="-1"/>
          <w:sz w:val="24"/>
          <w:szCs w:val="24"/>
        </w:rPr>
        <w:t>письменного согласия</w:t>
      </w:r>
      <w:r w:rsidRPr="00C20CFA">
        <w:rPr>
          <w:rFonts w:cs="LiberationSerif"/>
          <w:color w:val="000000"/>
          <w:spacing w:val="-1"/>
          <w:sz w:val="24"/>
          <w:szCs w:val="24"/>
        </w:rPr>
        <w:t xml:space="preserve"> правообладателей соседних земельных участков, подпись которых должна быть удостоверена </w:t>
      </w:r>
      <w:r w:rsidRPr="00C20CFA">
        <w:rPr>
          <w:rFonts w:cs="LiberationSerif"/>
          <w:b/>
          <w:color w:val="000000"/>
          <w:spacing w:val="-1"/>
          <w:sz w:val="24"/>
          <w:szCs w:val="24"/>
        </w:rPr>
        <w:t>нотариально</w:t>
      </w:r>
      <w:r w:rsidRPr="00C20CFA">
        <w:rPr>
          <w:rFonts w:cs="LiberationSerif"/>
          <w:color w:val="000000"/>
          <w:spacing w:val="-1"/>
          <w:sz w:val="24"/>
          <w:szCs w:val="24"/>
        </w:rPr>
        <w:t>.</w:t>
      </w:r>
    </w:p>
    <w:p w:rsidR="00014F0C" w:rsidRPr="00C20CFA" w:rsidRDefault="00014F0C" w:rsidP="00014F0C">
      <w:pPr>
        <w:ind w:firstLine="113"/>
        <w:jc w:val="both"/>
        <w:rPr>
          <w:rFonts w:cs="LiberationSerif"/>
          <w:color w:val="000000"/>
          <w:spacing w:val="-1"/>
          <w:sz w:val="24"/>
          <w:szCs w:val="24"/>
        </w:rPr>
      </w:pPr>
      <w:r w:rsidRPr="00C20CFA">
        <w:rPr>
          <w:rFonts w:cs="LiberationSerif"/>
          <w:color w:val="000000"/>
          <w:spacing w:val="-1"/>
          <w:sz w:val="24"/>
          <w:szCs w:val="24"/>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1,5 м"/>
        </w:smartTagPr>
        <w:r>
          <w:rPr>
            <w:rFonts w:cs="LiberationSerif"/>
            <w:color w:val="000000"/>
            <w:spacing w:val="-1"/>
            <w:sz w:val="24"/>
            <w:szCs w:val="24"/>
          </w:rPr>
          <w:t>1</w:t>
        </w:r>
        <w:r w:rsidRPr="00C20CFA">
          <w:rPr>
            <w:rFonts w:cs="LiberationSerif"/>
            <w:color w:val="000000"/>
            <w:spacing w:val="-1"/>
            <w:sz w:val="24"/>
            <w:szCs w:val="24"/>
          </w:rPr>
          <w:t>,</w:t>
        </w:r>
        <w:r>
          <w:rPr>
            <w:rFonts w:cs="LiberationSerif"/>
            <w:color w:val="000000"/>
            <w:spacing w:val="-1"/>
            <w:sz w:val="24"/>
            <w:szCs w:val="24"/>
          </w:rPr>
          <w:t>5</w:t>
        </w:r>
        <w:r w:rsidRPr="00C20CFA">
          <w:rPr>
            <w:rFonts w:cs="LiberationSerif"/>
            <w:color w:val="000000"/>
            <w:spacing w:val="-1"/>
            <w:sz w:val="24"/>
            <w:szCs w:val="24"/>
          </w:rPr>
          <w:t xml:space="preserve"> м</w:t>
        </w:r>
      </w:smartTag>
      <w:r w:rsidRPr="00C20CFA">
        <w:rPr>
          <w:rFonts w:cs="LiberationSerif"/>
          <w:color w:val="000000"/>
          <w:spacing w:val="-1"/>
          <w:sz w:val="24"/>
          <w:szCs w:val="24"/>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8B7325" w:rsidRPr="008B7325" w:rsidRDefault="00014F0C" w:rsidP="008B7325">
      <w:pPr>
        <w:ind w:firstLine="720"/>
        <w:jc w:val="both"/>
        <w:rPr>
          <w:b/>
          <w:sz w:val="24"/>
          <w:szCs w:val="24"/>
        </w:rPr>
      </w:pPr>
      <w:r>
        <w:rPr>
          <w:b/>
          <w:sz w:val="24"/>
          <w:szCs w:val="24"/>
        </w:rPr>
        <w:t>3</w:t>
      </w:r>
      <w:r w:rsidR="008B7325" w:rsidRPr="00894287">
        <w:rPr>
          <w:b/>
          <w:sz w:val="24"/>
          <w:szCs w:val="24"/>
        </w:rPr>
        <w:t>.</w:t>
      </w:r>
      <w:r w:rsidR="008B7325">
        <w:rPr>
          <w:b/>
          <w:sz w:val="24"/>
          <w:szCs w:val="24"/>
        </w:rPr>
        <w:t xml:space="preserve"> </w:t>
      </w:r>
      <w:r w:rsidR="008B7325" w:rsidRPr="008B7325">
        <w:rPr>
          <w:sz w:val="24"/>
          <w:szCs w:val="24"/>
        </w:rPr>
        <w:t xml:space="preserve">Минимальные отступы от границ земельных участков определяются </w:t>
      </w:r>
      <w:r w:rsidR="008B7325">
        <w:rPr>
          <w:sz w:val="24"/>
          <w:szCs w:val="24"/>
        </w:rPr>
        <w:t xml:space="preserve">градостроительным планом земельного участка, </w:t>
      </w:r>
      <w:r w:rsidR="008B7325" w:rsidRPr="008B7325">
        <w:rPr>
          <w:sz w:val="24"/>
          <w:szCs w:val="24"/>
        </w:rPr>
        <w:t>согласно градостроительных, строительных, противопожарных</w:t>
      </w:r>
      <w:r w:rsidR="008B7325">
        <w:rPr>
          <w:sz w:val="24"/>
          <w:szCs w:val="24"/>
        </w:rPr>
        <w:t>,</w:t>
      </w:r>
      <w:r w:rsidR="008B7325" w:rsidRPr="008B7325">
        <w:rPr>
          <w:sz w:val="24"/>
          <w:szCs w:val="24"/>
        </w:rPr>
        <w:t xml:space="preserve"> </w:t>
      </w:r>
      <w:r w:rsidR="008B7325">
        <w:rPr>
          <w:sz w:val="24"/>
          <w:szCs w:val="24"/>
        </w:rPr>
        <w:t xml:space="preserve">санитарных </w:t>
      </w:r>
      <w:r w:rsidR="008B7325" w:rsidRPr="008B7325">
        <w:rPr>
          <w:sz w:val="24"/>
          <w:szCs w:val="24"/>
        </w:rPr>
        <w:t>норм и правил, республикански</w:t>
      </w:r>
      <w:r w:rsidR="008B7325">
        <w:rPr>
          <w:sz w:val="24"/>
          <w:szCs w:val="24"/>
        </w:rPr>
        <w:t>х</w:t>
      </w:r>
      <w:r w:rsidR="008B7325" w:rsidRPr="008B7325">
        <w:rPr>
          <w:sz w:val="24"/>
          <w:szCs w:val="24"/>
        </w:rPr>
        <w:t xml:space="preserve"> норматив</w:t>
      </w:r>
      <w:r w:rsidR="008B7325">
        <w:rPr>
          <w:sz w:val="24"/>
          <w:szCs w:val="24"/>
        </w:rPr>
        <w:t>ов</w:t>
      </w:r>
      <w:r w:rsidR="008B7325" w:rsidRPr="008B7325">
        <w:rPr>
          <w:sz w:val="24"/>
          <w:szCs w:val="24"/>
        </w:rPr>
        <w:t xml:space="preserve">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w:t>
      </w:r>
      <w:r w:rsidR="008B7325" w:rsidRPr="008B7325">
        <w:rPr>
          <w:bCs/>
          <w:sz w:val="24"/>
          <w:szCs w:val="24"/>
        </w:rPr>
        <w:t>СанПиН 2.2.1/2.1.1.1200-03 «Санитарно-эпидемиологические правила и нормативы»,</w:t>
      </w:r>
      <w:r w:rsidR="008B7325">
        <w:rPr>
          <w:bCs/>
          <w:sz w:val="22"/>
          <w:szCs w:val="22"/>
        </w:rPr>
        <w:t xml:space="preserve"> </w:t>
      </w:r>
      <w:r w:rsidR="008B7325" w:rsidRPr="008B7325">
        <w:rPr>
          <w:sz w:val="24"/>
          <w:szCs w:val="24"/>
        </w:rPr>
        <w:t>СП 4.13.130.2013 утвержденному приказом МЧС России от 24.04.2013г., СНиП 2.07.01-89* «Градостроительство. Планировка и застройка городских  и сельских поселений»</w:t>
      </w:r>
      <w:r w:rsidR="008B7325">
        <w:rPr>
          <w:sz w:val="24"/>
          <w:szCs w:val="24"/>
        </w:rPr>
        <w:t>, но не менее 1м.</w:t>
      </w:r>
    </w:p>
    <w:p w:rsidR="00C16A7F" w:rsidRPr="00894287" w:rsidRDefault="00014F0C" w:rsidP="00C16A7F">
      <w:pPr>
        <w:tabs>
          <w:tab w:val="num" w:pos="1128"/>
        </w:tabs>
        <w:ind w:firstLine="748"/>
        <w:jc w:val="both"/>
        <w:rPr>
          <w:bCs/>
          <w:sz w:val="24"/>
          <w:szCs w:val="24"/>
        </w:rPr>
      </w:pPr>
      <w:r>
        <w:rPr>
          <w:b/>
          <w:sz w:val="24"/>
          <w:szCs w:val="24"/>
        </w:rPr>
        <w:t>4</w:t>
      </w:r>
      <w:r w:rsidR="00C16A7F" w:rsidRPr="00894287">
        <w:rPr>
          <w:b/>
          <w:sz w:val="24"/>
          <w:szCs w:val="24"/>
        </w:rPr>
        <w:t>.</w:t>
      </w:r>
      <w:r w:rsidR="00C16A7F" w:rsidRPr="00894287">
        <w:rPr>
          <w:sz w:val="24"/>
          <w:szCs w:val="24"/>
        </w:rPr>
        <w:t xml:space="preserve"> Параметры разрешенного строительного изменения объектов капитального строительства </w:t>
      </w:r>
      <w:r w:rsidR="00C16A7F" w:rsidRPr="00894287">
        <w:rPr>
          <w:bCs/>
          <w:sz w:val="24"/>
          <w:szCs w:val="24"/>
        </w:rPr>
        <w:t xml:space="preserve"> определяются в составе проектной документации по планировки территории.</w:t>
      </w:r>
    </w:p>
    <w:p w:rsidR="00E663B7" w:rsidRDefault="00C16A7F" w:rsidP="00C16A7F">
      <w:pPr>
        <w:jc w:val="both"/>
        <w:rPr>
          <w:sz w:val="24"/>
          <w:szCs w:val="24"/>
        </w:rPr>
      </w:pPr>
      <w:r w:rsidRPr="00894287">
        <w:rPr>
          <w:sz w:val="24"/>
          <w:szCs w:val="24"/>
        </w:rPr>
        <w:t xml:space="preserve">  </w:t>
      </w:r>
    </w:p>
    <w:p w:rsidR="007C1072" w:rsidRDefault="007C1072" w:rsidP="00C16A7F">
      <w:pPr>
        <w:jc w:val="both"/>
        <w:rPr>
          <w:sz w:val="24"/>
          <w:szCs w:val="24"/>
        </w:rPr>
      </w:pPr>
    </w:p>
    <w:p w:rsidR="005E723F" w:rsidRPr="00894287" w:rsidRDefault="00C16A7F" w:rsidP="005E723F">
      <w:pPr>
        <w:pStyle w:val="3"/>
        <w:widowControl/>
        <w:overflowPunct/>
        <w:autoSpaceDE/>
        <w:autoSpaceDN/>
        <w:adjustRightInd/>
        <w:spacing w:before="0" w:after="0"/>
        <w:jc w:val="both"/>
        <w:textAlignment w:val="auto"/>
        <w:rPr>
          <w:szCs w:val="24"/>
        </w:rPr>
      </w:pPr>
      <w:bookmarkStart w:id="55" w:name="_Toc141885247"/>
      <w:r w:rsidRPr="00894287">
        <w:rPr>
          <w:szCs w:val="24"/>
        </w:rPr>
        <w:t xml:space="preserve">          </w:t>
      </w:r>
      <w:bookmarkEnd w:id="55"/>
      <w:r w:rsidR="005E723F" w:rsidRPr="00894287">
        <w:rPr>
          <w:szCs w:val="24"/>
        </w:rPr>
        <w:t xml:space="preserve">Статья </w:t>
      </w:r>
      <w:r w:rsidR="00014F0C">
        <w:rPr>
          <w:szCs w:val="24"/>
        </w:rPr>
        <w:t>55</w:t>
      </w:r>
      <w:r w:rsidR="005E723F" w:rsidRPr="00894287">
        <w:rPr>
          <w:szCs w:val="24"/>
        </w:rPr>
        <w:t>.  Требования к территориям особого контроля градостроительной деятельности.</w:t>
      </w:r>
    </w:p>
    <w:p w:rsidR="005E723F" w:rsidRPr="00894287" w:rsidRDefault="005E723F" w:rsidP="005E723F">
      <w:pPr>
        <w:rPr>
          <w:sz w:val="24"/>
          <w:szCs w:val="24"/>
        </w:rPr>
      </w:pPr>
    </w:p>
    <w:p w:rsidR="005E723F" w:rsidRPr="007C1072" w:rsidRDefault="005E723F" w:rsidP="007C1072">
      <w:pPr>
        <w:pStyle w:val="3"/>
        <w:widowControl/>
        <w:overflowPunct/>
        <w:autoSpaceDE/>
        <w:autoSpaceDN/>
        <w:adjustRightInd/>
        <w:spacing w:before="0" w:after="0"/>
        <w:jc w:val="both"/>
        <w:textAlignment w:val="auto"/>
        <w:rPr>
          <w:b w:val="0"/>
        </w:rPr>
      </w:pPr>
      <w:r w:rsidRPr="00894287">
        <w:t xml:space="preserve">         1. </w:t>
      </w:r>
      <w:r w:rsidRPr="007C1072">
        <w:rPr>
          <w:b w:val="0"/>
        </w:rPr>
        <w:t xml:space="preserve">К территориям особого контроля градостроительной деятельности относятся территории сельского поседения </w:t>
      </w:r>
      <w:r w:rsidR="00404B66">
        <w:rPr>
          <w:b w:val="0"/>
        </w:rPr>
        <w:t>Инзер</w:t>
      </w:r>
      <w:r w:rsidR="0010561F">
        <w:rPr>
          <w:b w:val="0"/>
        </w:rPr>
        <w:t>ский</w:t>
      </w:r>
      <w:r w:rsidR="00154A12">
        <w:rPr>
          <w:b w:val="0"/>
        </w:rPr>
        <w:t xml:space="preserve"> </w:t>
      </w:r>
      <w:r w:rsidRPr="007C1072">
        <w:rPr>
          <w:b w:val="0"/>
        </w:rPr>
        <w:t xml:space="preserve">сельсовет муниципального района Белорецкий район Республики Башкортостан, имеющие важное градостроительное значение, а именно:  </w:t>
      </w:r>
    </w:p>
    <w:p w:rsidR="005E723F" w:rsidRPr="00894287" w:rsidRDefault="005E723F" w:rsidP="005E723F">
      <w:pPr>
        <w:spacing w:before="120"/>
        <w:jc w:val="both"/>
        <w:rPr>
          <w:sz w:val="24"/>
          <w:szCs w:val="24"/>
        </w:rPr>
      </w:pPr>
      <w:r w:rsidRPr="00894287">
        <w:rPr>
          <w:sz w:val="24"/>
          <w:szCs w:val="24"/>
        </w:rPr>
        <w:t xml:space="preserve">         ГК-1  –  территории вдоль транспортной магистрали республиканского значения и  территории с границами в пределах зон пересечения транспортных магистралей общерайонного значения и непрерывного движения;</w:t>
      </w:r>
    </w:p>
    <w:p w:rsidR="005E723F" w:rsidRPr="00894287" w:rsidRDefault="005E723F" w:rsidP="005E723F">
      <w:pPr>
        <w:spacing w:before="120"/>
        <w:jc w:val="both"/>
        <w:rPr>
          <w:sz w:val="24"/>
          <w:szCs w:val="24"/>
        </w:rPr>
      </w:pPr>
      <w:r w:rsidRPr="00894287">
        <w:rPr>
          <w:sz w:val="24"/>
          <w:szCs w:val="24"/>
        </w:rPr>
        <w:t xml:space="preserve">          ГК-2 –  территории в пределах визуальных зон видимости при въезде в сельские поселения по всем направлениям и с точки зрения панорамного восприятия территории сельских поселений вдоль магистралей федерального и республиканского значения и со стороны водоемов.</w:t>
      </w:r>
    </w:p>
    <w:p w:rsidR="005E723F" w:rsidRPr="00894287" w:rsidRDefault="005E723F" w:rsidP="005E723F">
      <w:pPr>
        <w:pStyle w:val="txt"/>
        <w:spacing w:before="0" w:after="0"/>
        <w:ind w:left="0" w:right="0"/>
        <w:rPr>
          <w:rFonts w:ascii="Times New Roman" w:hAnsi="Times New Roman"/>
          <w:bCs/>
          <w:color w:val="auto"/>
          <w:sz w:val="24"/>
          <w:szCs w:val="24"/>
        </w:rPr>
      </w:pPr>
      <w:r w:rsidRPr="00894287">
        <w:rPr>
          <w:rFonts w:ascii="Times New Roman" w:hAnsi="Times New Roman"/>
          <w:color w:val="auto"/>
          <w:sz w:val="24"/>
          <w:szCs w:val="24"/>
        </w:rPr>
        <w:t xml:space="preserve">            </w:t>
      </w:r>
      <w:r w:rsidRPr="00894287">
        <w:rPr>
          <w:rFonts w:ascii="Times New Roman" w:hAnsi="Times New Roman"/>
          <w:b/>
          <w:color w:val="auto"/>
          <w:sz w:val="24"/>
          <w:szCs w:val="24"/>
        </w:rPr>
        <w:t>2</w:t>
      </w:r>
      <w:r w:rsidRPr="00894287">
        <w:rPr>
          <w:rFonts w:ascii="Times New Roman" w:hAnsi="Times New Roman"/>
          <w:color w:val="auto"/>
          <w:sz w:val="24"/>
          <w:szCs w:val="24"/>
        </w:rPr>
        <w:t>. При размещении (реконструкции) объектов капитального строительства на территориях, перечисленных выше, устанавливаются высокие требования к качеству архитектурно-строительного проектирования и реализации на конкурсной основе, направленные на обеспечение архитектурно-выразительного, эстетического и функционально-обоснованного объемно-пространственного решения</w:t>
      </w:r>
      <w:r w:rsidRPr="00894287">
        <w:rPr>
          <w:rFonts w:ascii="Times New Roman" w:hAnsi="Times New Roman"/>
          <w:bCs/>
          <w:color w:val="auto"/>
          <w:sz w:val="24"/>
          <w:szCs w:val="24"/>
        </w:rPr>
        <w:t xml:space="preserve"> градостроительных комплексов.</w:t>
      </w:r>
    </w:p>
    <w:p w:rsidR="00C16A7F" w:rsidRPr="00894287" w:rsidRDefault="00C16A7F" w:rsidP="00E37FBF">
      <w:pPr>
        <w:pStyle w:val="txt"/>
        <w:spacing w:before="0" w:after="0"/>
        <w:ind w:left="0" w:right="0"/>
        <w:rPr>
          <w:sz w:val="24"/>
          <w:szCs w:val="24"/>
        </w:rPr>
      </w:pPr>
      <w:r w:rsidRPr="00894287">
        <w:rPr>
          <w:sz w:val="24"/>
          <w:szCs w:val="24"/>
        </w:rPr>
        <w:t xml:space="preserve">        </w:t>
      </w:r>
    </w:p>
    <w:p w:rsidR="00C16A7F" w:rsidRPr="00894287" w:rsidRDefault="00C16A7F" w:rsidP="00613789">
      <w:pPr>
        <w:pStyle w:val="3"/>
        <w:widowControl/>
        <w:overflowPunct/>
        <w:autoSpaceDE/>
        <w:autoSpaceDN/>
        <w:adjustRightInd/>
        <w:spacing w:before="0" w:after="0"/>
        <w:jc w:val="both"/>
        <w:textAlignment w:val="auto"/>
        <w:rPr>
          <w:szCs w:val="24"/>
        </w:rPr>
      </w:pPr>
      <w:r w:rsidRPr="00894287">
        <w:rPr>
          <w:szCs w:val="24"/>
        </w:rPr>
        <w:t xml:space="preserve">            Статья </w:t>
      </w:r>
      <w:r w:rsidR="00014F0C">
        <w:rPr>
          <w:szCs w:val="24"/>
        </w:rPr>
        <w:t>56</w:t>
      </w:r>
      <w:r w:rsidRPr="00894287">
        <w:rPr>
          <w:szCs w:val="24"/>
        </w:rPr>
        <w:t xml:space="preserve">. Требования к зеленым насаждениям на границах соответствующих зон </w:t>
      </w:r>
    </w:p>
    <w:p w:rsidR="00F63C0E" w:rsidRPr="00894287" w:rsidRDefault="00F63C0E" w:rsidP="00613789">
      <w:pPr>
        <w:rPr>
          <w:sz w:val="24"/>
          <w:szCs w:val="24"/>
        </w:rPr>
      </w:pPr>
    </w:p>
    <w:p w:rsidR="00C16A7F" w:rsidRPr="00894287" w:rsidRDefault="00C16A7F" w:rsidP="00C16A7F">
      <w:pPr>
        <w:ind w:firstLine="720"/>
        <w:jc w:val="both"/>
        <w:rPr>
          <w:sz w:val="24"/>
          <w:szCs w:val="24"/>
        </w:rPr>
      </w:pPr>
      <w:r w:rsidRPr="00894287">
        <w:rPr>
          <w:b/>
          <w:sz w:val="24"/>
          <w:szCs w:val="24"/>
        </w:rPr>
        <w:t>1</w:t>
      </w:r>
      <w:r w:rsidRPr="00894287">
        <w:rPr>
          <w:sz w:val="24"/>
          <w:szCs w:val="24"/>
        </w:rPr>
        <w:t>.На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C16A7F" w:rsidRPr="00894287" w:rsidRDefault="00C16A7F" w:rsidP="00C16A7F">
      <w:pPr>
        <w:ind w:firstLine="720"/>
        <w:jc w:val="both"/>
        <w:rPr>
          <w:sz w:val="24"/>
          <w:szCs w:val="24"/>
        </w:rPr>
      </w:pPr>
      <w:r w:rsidRPr="00894287">
        <w:rPr>
          <w:sz w:val="24"/>
          <w:szCs w:val="24"/>
        </w:rPr>
        <w:t>Правилами застройки устанавливаются три категории озеленения таких территорий:</w:t>
      </w:r>
    </w:p>
    <w:p w:rsidR="00C16A7F" w:rsidRPr="00894287" w:rsidRDefault="00C16A7F" w:rsidP="00C16A7F">
      <w:pPr>
        <w:ind w:left="357"/>
        <w:jc w:val="both"/>
        <w:rPr>
          <w:sz w:val="24"/>
          <w:szCs w:val="24"/>
        </w:rPr>
      </w:pPr>
      <w:r w:rsidRPr="00894287">
        <w:rPr>
          <w:sz w:val="24"/>
          <w:szCs w:val="24"/>
        </w:rPr>
        <w:t xml:space="preserve">      –   тип 1 – плотные  зеленые насаждения высотой не менее </w:t>
      </w:r>
      <w:smartTag w:uri="urn:schemas-microsoft-com:office:smarttags" w:element="metricconverter">
        <w:smartTagPr>
          <w:attr w:name="ProductID" w:val="2 м"/>
        </w:smartTagPr>
        <w:r w:rsidRPr="00894287">
          <w:rPr>
            <w:sz w:val="24"/>
            <w:szCs w:val="24"/>
          </w:rPr>
          <w:t>2 м</w:t>
        </w:r>
      </w:smartTag>
      <w:r w:rsidRPr="00894287">
        <w:rPr>
          <w:sz w:val="24"/>
          <w:szCs w:val="24"/>
        </w:rPr>
        <w:t xml:space="preserve">, с плотностью посадки не менее 1 ствола на 4 кв.м на полосе шириной </w:t>
      </w:r>
      <w:smartTag w:uri="urn:schemas-microsoft-com:office:smarttags" w:element="metricconverter">
        <w:smartTagPr>
          <w:attr w:name="ProductID" w:val="10 м"/>
        </w:smartTagPr>
        <w:r w:rsidRPr="00894287">
          <w:rPr>
            <w:sz w:val="24"/>
            <w:szCs w:val="24"/>
          </w:rPr>
          <w:t>10 м</w:t>
        </w:r>
      </w:smartTag>
      <w:r w:rsidRPr="00894287">
        <w:rPr>
          <w:sz w:val="24"/>
          <w:szCs w:val="24"/>
        </w:rPr>
        <w:t>.</w:t>
      </w:r>
    </w:p>
    <w:p w:rsidR="00C16A7F" w:rsidRPr="00894287" w:rsidRDefault="00C16A7F" w:rsidP="00C16A7F">
      <w:pPr>
        <w:ind w:left="357"/>
        <w:jc w:val="both"/>
        <w:rPr>
          <w:sz w:val="24"/>
          <w:szCs w:val="24"/>
        </w:rPr>
      </w:pPr>
      <w:r w:rsidRPr="00894287">
        <w:rPr>
          <w:sz w:val="24"/>
          <w:szCs w:val="24"/>
        </w:rPr>
        <w:t xml:space="preserve">      –  тип 2 – полупрозрачные зеленые насаждения высотой не менее </w:t>
      </w:r>
      <w:smartTag w:uri="urn:schemas-microsoft-com:office:smarttags" w:element="metricconverter">
        <w:smartTagPr>
          <w:attr w:name="ProductID" w:val="2 м"/>
        </w:smartTagPr>
        <w:r w:rsidRPr="00894287">
          <w:rPr>
            <w:sz w:val="24"/>
            <w:szCs w:val="24"/>
          </w:rPr>
          <w:t>2 м</w:t>
        </w:r>
      </w:smartTag>
      <w:r w:rsidRPr="00894287">
        <w:rPr>
          <w:sz w:val="24"/>
          <w:szCs w:val="24"/>
        </w:rPr>
        <w:t xml:space="preserve">, с плотностью посадки не менее 1 ствола на 9 кв.м на полосе шириной </w:t>
      </w:r>
      <w:smartTag w:uri="urn:schemas-microsoft-com:office:smarttags" w:element="metricconverter">
        <w:smartTagPr>
          <w:attr w:name="ProductID" w:val="6 м"/>
        </w:smartTagPr>
        <w:r w:rsidRPr="00894287">
          <w:rPr>
            <w:sz w:val="24"/>
            <w:szCs w:val="24"/>
          </w:rPr>
          <w:t>6 м</w:t>
        </w:r>
      </w:smartTag>
      <w:r w:rsidRPr="00894287">
        <w:rPr>
          <w:sz w:val="24"/>
          <w:szCs w:val="24"/>
        </w:rPr>
        <w:t>.</w:t>
      </w:r>
    </w:p>
    <w:p w:rsidR="00C16A7F" w:rsidRPr="00894287" w:rsidRDefault="00C16A7F" w:rsidP="00C16A7F">
      <w:pPr>
        <w:ind w:left="357"/>
        <w:jc w:val="both"/>
        <w:rPr>
          <w:sz w:val="24"/>
          <w:szCs w:val="24"/>
        </w:rPr>
      </w:pPr>
      <w:r w:rsidRPr="00894287">
        <w:rPr>
          <w:sz w:val="24"/>
          <w:szCs w:val="24"/>
        </w:rPr>
        <w:t xml:space="preserve">      –   тип 3 – прозрачные зеленые насаждения – зеленые насаждения высотой не менее </w:t>
      </w:r>
      <w:smartTag w:uri="urn:schemas-microsoft-com:office:smarttags" w:element="metricconverter">
        <w:smartTagPr>
          <w:attr w:name="ProductID" w:val="2 м"/>
        </w:smartTagPr>
        <w:r w:rsidRPr="00894287">
          <w:rPr>
            <w:sz w:val="24"/>
            <w:szCs w:val="24"/>
          </w:rPr>
          <w:t>2 м</w:t>
        </w:r>
      </w:smartTag>
      <w:r w:rsidRPr="00894287">
        <w:rPr>
          <w:sz w:val="24"/>
          <w:szCs w:val="24"/>
        </w:rPr>
        <w:t xml:space="preserve">, с плотностью посадки не менее 1 ствола на 16 кв.м на полосе шириной </w:t>
      </w:r>
      <w:smartTag w:uri="urn:schemas-microsoft-com:office:smarttags" w:element="metricconverter">
        <w:smartTagPr>
          <w:attr w:name="ProductID" w:val="3 м"/>
        </w:smartTagPr>
        <w:r w:rsidRPr="00894287">
          <w:rPr>
            <w:sz w:val="24"/>
            <w:szCs w:val="24"/>
          </w:rPr>
          <w:t>3 м</w:t>
        </w:r>
      </w:smartTag>
      <w:r w:rsidRPr="00894287">
        <w:rPr>
          <w:sz w:val="24"/>
          <w:szCs w:val="24"/>
        </w:rPr>
        <w:t>.</w:t>
      </w:r>
    </w:p>
    <w:p w:rsidR="00C16A7F" w:rsidRPr="00894287" w:rsidRDefault="00C16A7F" w:rsidP="00C16A7F">
      <w:pPr>
        <w:ind w:firstLine="720"/>
        <w:jc w:val="both"/>
        <w:rPr>
          <w:sz w:val="24"/>
          <w:szCs w:val="24"/>
        </w:rPr>
      </w:pPr>
      <w:r w:rsidRPr="00894287">
        <w:rPr>
          <w:sz w:val="24"/>
          <w:szCs w:val="24"/>
        </w:rPr>
        <w:t xml:space="preserve">2. При устройстве озеленения бремя ответственности и затрат ложится на застройщика той зоны, которая имеет более высокую относительную интенсивность в соответствии с таблицей </w:t>
      </w:r>
      <w:r w:rsidR="00894287">
        <w:rPr>
          <w:sz w:val="24"/>
          <w:szCs w:val="24"/>
        </w:rPr>
        <w:t>4</w:t>
      </w:r>
      <w:r w:rsidRPr="00894287">
        <w:rPr>
          <w:sz w:val="24"/>
          <w:szCs w:val="24"/>
        </w:rPr>
        <w:t>.</w:t>
      </w:r>
    </w:p>
    <w:p w:rsidR="00C16A7F" w:rsidRPr="00866E53" w:rsidRDefault="00C16A7F" w:rsidP="00C16A7F">
      <w:pPr>
        <w:keepNext/>
        <w:keepLines/>
        <w:rPr>
          <w:bCs/>
        </w:rPr>
      </w:pPr>
    </w:p>
    <w:p w:rsidR="00C1083F" w:rsidRPr="00866E53" w:rsidRDefault="00C1083F" w:rsidP="00C1083F">
      <w:pPr>
        <w:keepNext/>
        <w:keepLines/>
        <w:jc w:val="center"/>
        <w:rPr>
          <w:bCs/>
          <w:szCs w:val="26"/>
        </w:rPr>
      </w:pPr>
      <w:r w:rsidRPr="00866E53">
        <w:rPr>
          <w:b/>
          <w:bCs/>
          <w:szCs w:val="26"/>
        </w:rPr>
        <w:t>Категории з</w:t>
      </w:r>
      <w:r>
        <w:rPr>
          <w:b/>
          <w:bCs/>
          <w:szCs w:val="26"/>
        </w:rPr>
        <w:t>еленых насаждений по типам зон</w:t>
      </w:r>
    </w:p>
    <w:p w:rsidR="009143A0" w:rsidRPr="00866E53" w:rsidRDefault="009143A0" w:rsidP="009143A0">
      <w:pPr>
        <w:keepNext/>
        <w:keepLines/>
        <w:jc w:val="center"/>
      </w:pPr>
      <w:bookmarkStart w:id="56" w:name="_Toc450555955"/>
      <w:bookmarkStart w:id="57" w:name="_Toc454613965"/>
      <w:r w:rsidRPr="00866E53">
        <w:rPr>
          <w:bCs/>
          <w:sz w:val="24"/>
          <w:szCs w:val="24"/>
        </w:rPr>
        <w:t xml:space="preserve">                                                                                                           </w:t>
      </w:r>
      <w:r>
        <w:rPr>
          <w:bCs/>
          <w:sz w:val="24"/>
          <w:szCs w:val="24"/>
        </w:rPr>
        <w:t xml:space="preserve">                             </w:t>
      </w:r>
      <w:r w:rsidRPr="00866E53">
        <w:rPr>
          <w:sz w:val="24"/>
          <w:szCs w:val="24"/>
        </w:rPr>
        <w:t xml:space="preserve">Таблица </w:t>
      </w:r>
      <w:r>
        <w:rPr>
          <w:sz w:val="24"/>
          <w:szCs w:val="24"/>
        </w:rPr>
        <w:t>4</w:t>
      </w:r>
    </w:p>
    <w:tbl>
      <w:tblPr>
        <w:tblW w:w="4513" w:type="pct"/>
        <w:jc w:val="center"/>
        <w:tblBorders>
          <w:top w:val="single" w:sz="6" w:space="0" w:color="auto"/>
          <w:left w:val="single" w:sz="6" w:space="0" w:color="auto"/>
          <w:bottom w:val="single" w:sz="6" w:space="0" w:color="auto"/>
          <w:right w:val="single" w:sz="6" w:space="0" w:color="auto"/>
        </w:tblBorders>
        <w:tblCellMar>
          <w:left w:w="71" w:type="dxa"/>
          <w:right w:w="71" w:type="dxa"/>
        </w:tblCellMar>
        <w:tblLook w:val="0000"/>
      </w:tblPr>
      <w:tblGrid>
        <w:gridCol w:w="1358"/>
        <w:gridCol w:w="618"/>
        <w:gridCol w:w="618"/>
        <w:gridCol w:w="618"/>
        <w:gridCol w:w="618"/>
        <w:gridCol w:w="618"/>
        <w:gridCol w:w="617"/>
        <w:gridCol w:w="617"/>
        <w:gridCol w:w="619"/>
        <w:gridCol w:w="619"/>
        <w:gridCol w:w="619"/>
        <w:gridCol w:w="619"/>
        <w:gridCol w:w="976"/>
      </w:tblGrid>
      <w:tr w:rsidR="009143A0" w:rsidRPr="00866E53" w:rsidTr="009143A0">
        <w:trPr>
          <w:jc w:val="center"/>
        </w:trPr>
        <w:tc>
          <w:tcPr>
            <w:tcW w:w="743"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jc w:val="center"/>
            </w:pPr>
            <w:r w:rsidRPr="00866E53">
              <w:t>1</w:t>
            </w:r>
          </w:p>
        </w:tc>
        <w:tc>
          <w:tcPr>
            <w:tcW w:w="338"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jc w:val="center"/>
            </w:pPr>
            <w:r w:rsidRPr="00866E53">
              <w:t>2</w:t>
            </w:r>
          </w:p>
        </w:tc>
        <w:tc>
          <w:tcPr>
            <w:tcW w:w="338"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jc w:val="center"/>
            </w:pPr>
            <w:r w:rsidRPr="00866E53">
              <w:t>3</w:t>
            </w:r>
          </w:p>
        </w:tc>
        <w:tc>
          <w:tcPr>
            <w:tcW w:w="338"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jc w:val="center"/>
            </w:pPr>
            <w:r w:rsidRPr="00866E53">
              <w:t>4</w:t>
            </w:r>
          </w:p>
        </w:tc>
        <w:tc>
          <w:tcPr>
            <w:tcW w:w="338"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jc w:val="center"/>
            </w:pPr>
            <w:r w:rsidRPr="00866E53">
              <w:t>5</w:t>
            </w:r>
          </w:p>
        </w:tc>
        <w:tc>
          <w:tcPr>
            <w:tcW w:w="338" w:type="pct"/>
            <w:tcBorders>
              <w:top w:val="single" w:sz="6" w:space="0" w:color="auto"/>
              <w:left w:val="single" w:sz="6" w:space="0" w:color="auto"/>
              <w:bottom w:val="single" w:sz="6" w:space="0" w:color="auto"/>
              <w:right w:val="single" w:sz="4" w:space="0" w:color="auto"/>
            </w:tcBorders>
          </w:tcPr>
          <w:p w:rsidR="009143A0" w:rsidRPr="00866E53" w:rsidRDefault="009143A0" w:rsidP="003D11FD">
            <w:pPr>
              <w:jc w:val="center"/>
            </w:pPr>
            <w:r w:rsidRPr="00866E53">
              <w:t>6</w:t>
            </w:r>
          </w:p>
        </w:tc>
        <w:tc>
          <w:tcPr>
            <w:tcW w:w="338" w:type="pct"/>
            <w:tcBorders>
              <w:top w:val="single" w:sz="6" w:space="0" w:color="auto"/>
              <w:left w:val="single" w:sz="4" w:space="0" w:color="auto"/>
              <w:bottom w:val="single" w:sz="6" w:space="0" w:color="auto"/>
              <w:right w:val="single" w:sz="4" w:space="0" w:color="auto"/>
            </w:tcBorders>
          </w:tcPr>
          <w:p w:rsidR="009143A0" w:rsidRPr="00866E53" w:rsidRDefault="009143A0" w:rsidP="003D11FD">
            <w:pPr>
              <w:jc w:val="center"/>
            </w:pPr>
            <w:r>
              <w:t>7</w:t>
            </w:r>
          </w:p>
        </w:tc>
        <w:tc>
          <w:tcPr>
            <w:tcW w:w="338" w:type="pct"/>
            <w:tcBorders>
              <w:top w:val="single" w:sz="6" w:space="0" w:color="auto"/>
              <w:left w:val="single" w:sz="4" w:space="0" w:color="auto"/>
              <w:bottom w:val="single" w:sz="6" w:space="0" w:color="auto"/>
              <w:right w:val="single" w:sz="6" w:space="0" w:color="auto"/>
            </w:tcBorders>
          </w:tcPr>
          <w:p w:rsidR="009143A0" w:rsidRPr="00866E53" w:rsidRDefault="009143A0" w:rsidP="003D11FD">
            <w:pPr>
              <w:jc w:val="center"/>
            </w:pPr>
            <w:r>
              <w:t>8</w:t>
            </w:r>
          </w:p>
        </w:tc>
        <w:tc>
          <w:tcPr>
            <w:tcW w:w="339"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jc w:val="center"/>
            </w:pPr>
            <w:r>
              <w:t>9</w:t>
            </w:r>
          </w:p>
        </w:tc>
        <w:tc>
          <w:tcPr>
            <w:tcW w:w="339"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jc w:val="center"/>
            </w:pPr>
            <w:r>
              <w:t>10</w:t>
            </w:r>
          </w:p>
        </w:tc>
        <w:tc>
          <w:tcPr>
            <w:tcW w:w="339"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jc w:val="center"/>
            </w:pPr>
            <w:r>
              <w:t>11</w:t>
            </w:r>
          </w:p>
        </w:tc>
        <w:tc>
          <w:tcPr>
            <w:tcW w:w="339"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jc w:val="center"/>
            </w:pPr>
            <w:r>
              <w:t>12</w:t>
            </w:r>
          </w:p>
        </w:tc>
        <w:tc>
          <w:tcPr>
            <w:tcW w:w="534"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jc w:val="center"/>
            </w:pPr>
            <w:r>
              <w:t>13</w:t>
            </w:r>
          </w:p>
        </w:tc>
      </w:tr>
      <w:tr w:rsidR="009143A0" w:rsidRPr="00866E53" w:rsidTr="009143A0">
        <w:trPr>
          <w:jc w:val="center"/>
        </w:trPr>
        <w:tc>
          <w:tcPr>
            <w:tcW w:w="743" w:type="pct"/>
            <w:tcBorders>
              <w:top w:val="single" w:sz="6" w:space="0" w:color="auto"/>
              <w:left w:val="single" w:sz="6" w:space="0" w:color="auto"/>
              <w:bottom w:val="single" w:sz="6" w:space="0" w:color="auto"/>
              <w:right w:val="single" w:sz="6" w:space="0" w:color="auto"/>
            </w:tcBorders>
            <w:vAlign w:val="center"/>
          </w:tcPr>
          <w:p w:rsidR="009143A0" w:rsidRDefault="009143A0" w:rsidP="003D11FD">
            <w:pPr>
              <w:rPr>
                <w:b/>
                <w:sz w:val="20"/>
              </w:rPr>
            </w:pPr>
          </w:p>
          <w:p w:rsidR="009143A0" w:rsidRPr="00866E53" w:rsidRDefault="009143A0" w:rsidP="003D11FD">
            <w:pP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Pr>
                <w:b/>
                <w:sz w:val="20"/>
              </w:rPr>
              <w:t>И-1</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Pr>
                <w:b/>
                <w:sz w:val="20"/>
              </w:rPr>
              <w:t>Т-1</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Pr>
                <w:b/>
                <w:sz w:val="20"/>
              </w:rPr>
              <w:t>П-1</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9143A0">
            <w:pPr>
              <w:jc w:val="center"/>
              <w:rPr>
                <w:b/>
                <w:sz w:val="20"/>
              </w:rPr>
            </w:pPr>
            <w:r>
              <w:rPr>
                <w:b/>
                <w:sz w:val="20"/>
              </w:rPr>
              <w:t>П-2</w:t>
            </w:r>
          </w:p>
        </w:tc>
        <w:tc>
          <w:tcPr>
            <w:tcW w:w="338" w:type="pct"/>
            <w:tcBorders>
              <w:top w:val="single" w:sz="6" w:space="0" w:color="auto"/>
              <w:left w:val="single" w:sz="6" w:space="0" w:color="auto"/>
              <w:bottom w:val="single" w:sz="6" w:space="0" w:color="auto"/>
              <w:right w:val="single" w:sz="4" w:space="0" w:color="auto"/>
            </w:tcBorders>
            <w:vAlign w:val="center"/>
          </w:tcPr>
          <w:p w:rsidR="009143A0" w:rsidRPr="00866E53" w:rsidRDefault="009143A0" w:rsidP="003D11FD">
            <w:pPr>
              <w:jc w:val="center"/>
              <w:rPr>
                <w:b/>
                <w:sz w:val="20"/>
              </w:rPr>
            </w:pPr>
            <w:r>
              <w:rPr>
                <w:b/>
                <w:sz w:val="20"/>
              </w:rPr>
              <w:t>О-1</w:t>
            </w:r>
          </w:p>
        </w:tc>
        <w:tc>
          <w:tcPr>
            <w:tcW w:w="338" w:type="pct"/>
            <w:tcBorders>
              <w:top w:val="single" w:sz="6" w:space="0" w:color="auto"/>
              <w:left w:val="single" w:sz="4" w:space="0" w:color="auto"/>
              <w:bottom w:val="single" w:sz="6" w:space="0" w:color="auto"/>
              <w:right w:val="single" w:sz="4" w:space="0" w:color="auto"/>
            </w:tcBorders>
            <w:vAlign w:val="center"/>
          </w:tcPr>
          <w:p w:rsidR="009143A0" w:rsidRPr="00866E53" w:rsidRDefault="009143A0" w:rsidP="003D11FD">
            <w:pPr>
              <w:jc w:val="center"/>
              <w:rPr>
                <w:b/>
                <w:sz w:val="20"/>
              </w:rPr>
            </w:pPr>
            <w:r>
              <w:rPr>
                <w:b/>
                <w:sz w:val="20"/>
              </w:rPr>
              <w:t>Ж-3</w:t>
            </w:r>
          </w:p>
        </w:tc>
        <w:tc>
          <w:tcPr>
            <w:tcW w:w="338" w:type="pct"/>
            <w:tcBorders>
              <w:top w:val="single" w:sz="6" w:space="0" w:color="auto"/>
              <w:left w:val="single" w:sz="4" w:space="0" w:color="auto"/>
              <w:bottom w:val="single" w:sz="6" w:space="0" w:color="auto"/>
              <w:right w:val="single" w:sz="6" w:space="0" w:color="auto"/>
            </w:tcBorders>
            <w:vAlign w:val="center"/>
          </w:tcPr>
          <w:p w:rsidR="009143A0" w:rsidRPr="00866E53" w:rsidRDefault="009143A0" w:rsidP="003D11FD">
            <w:pPr>
              <w:jc w:val="center"/>
              <w:rPr>
                <w:b/>
                <w:sz w:val="20"/>
              </w:rPr>
            </w:pPr>
            <w:r>
              <w:rPr>
                <w:b/>
                <w:sz w:val="20"/>
              </w:rPr>
              <w:t>Ж-2</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Pr>
                <w:b/>
                <w:sz w:val="20"/>
              </w:rPr>
              <w:t>Ж-1</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9143A0">
            <w:pPr>
              <w:jc w:val="center"/>
              <w:rPr>
                <w:b/>
                <w:sz w:val="20"/>
              </w:rPr>
            </w:pPr>
            <w:r>
              <w:rPr>
                <w:b/>
                <w:sz w:val="20"/>
              </w:rPr>
              <w:t>С-2</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9143A0">
            <w:pPr>
              <w:jc w:val="center"/>
              <w:rPr>
                <w:b/>
                <w:sz w:val="20"/>
              </w:rPr>
            </w:pPr>
            <w:r>
              <w:rPr>
                <w:b/>
                <w:sz w:val="20"/>
              </w:rPr>
              <w:t>С-1</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Pr>
                <w:b/>
                <w:sz w:val="20"/>
              </w:rPr>
              <w:t>Р-1</w:t>
            </w:r>
          </w:p>
        </w:tc>
        <w:tc>
          <w:tcPr>
            <w:tcW w:w="534"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Pr>
                <w:b/>
                <w:sz w:val="20"/>
              </w:rPr>
              <w:t>Л, ООПТ-1</w:t>
            </w:r>
          </w:p>
        </w:tc>
      </w:tr>
      <w:tr w:rsidR="009143A0" w:rsidRPr="00866E53" w:rsidTr="009143A0">
        <w:trPr>
          <w:jc w:val="center"/>
        </w:trPr>
        <w:tc>
          <w:tcPr>
            <w:tcW w:w="743"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rPr>
                <w:b/>
                <w:sz w:val="20"/>
              </w:rPr>
            </w:pPr>
            <w:r>
              <w:rPr>
                <w:b/>
                <w:sz w:val="20"/>
              </w:rPr>
              <w:t>И-1</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Х</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3</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3</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3</w:t>
            </w:r>
          </w:p>
        </w:tc>
        <w:tc>
          <w:tcPr>
            <w:tcW w:w="338" w:type="pct"/>
            <w:tcBorders>
              <w:top w:val="single" w:sz="6" w:space="0" w:color="auto"/>
              <w:left w:val="single" w:sz="6" w:space="0" w:color="auto"/>
              <w:bottom w:val="single" w:sz="6" w:space="0" w:color="auto"/>
              <w:right w:val="single" w:sz="4" w:space="0" w:color="auto"/>
            </w:tcBorders>
            <w:vAlign w:val="center"/>
          </w:tcPr>
          <w:p w:rsidR="009143A0" w:rsidRPr="00866E53" w:rsidRDefault="009143A0" w:rsidP="003D11FD">
            <w:pPr>
              <w:jc w:val="center"/>
              <w:rPr>
                <w:b/>
                <w:sz w:val="20"/>
              </w:rPr>
            </w:pPr>
            <w:r w:rsidRPr="00866E53">
              <w:rPr>
                <w:b/>
                <w:sz w:val="20"/>
              </w:rPr>
              <w:t>3</w:t>
            </w:r>
          </w:p>
        </w:tc>
        <w:tc>
          <w:tcPr>
            <w:tcW w:w="338" w:type="pct"/>
            <w:tcBorders>
              <w:top w:val="single" w:sz="6" w:space="0" w:color="auto"/>
              <w:left w:val="single" w:sz="4" w:space="0" w:color="auto"/>
              <w:bottom w:val="single" w:sz="6" w:space="0" w:color="auto"/>
              <w:right w:val="single" w:sz="4" w:space="0" w:color="auto"/>
            </w:tcBorders>
            <w:vAlign w:val="center"/>
          </w:tcPr>
          <w:p w:rsidR="009143A0" w:rsidRPr="00866E53" w:rsidRDefault="009143A0" w:rsidP="003D11FD">
            <w:pPr>
              <w:jc w:val="center"/>
              <w:rPr>
                <w:b/>
                <w:sz w:val="20"/>
              </w:rPr>
            </w:pPr>
            <w:r w:rsidRPr="00866E53">
              <w:rPr>
                <w:b/>
                <w:sz w:val="20"/>
              </w:rPr>
              <w:t>3</w:t>
            </w:r>
          </w:p>
        </w:tc>
        <w:tc>
          <w:tcPr>
            <w:tcW w:w="338" w:type="pct"/>
            <w:tcBorders>
              <w:top w:val="single" w:sz="6" w:space="0" w:color="auto"/>
              <w:left w:val="single" w:sz="4"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534"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r>
      <w:tr w:rsidR="009143A0" w:rsidRPr="00866E53" w:rsidTr="009143A0">
        <w:trPr>
          <w:jc w:val="center"/>
        </w:trPr>
        <w:tc>
          <w:tcPr>
            <w:tcW w:w="743"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rPr>
                <w:b/>
                <w:sz w:val="20"/>
              </w:rPr>
            </w:pPr>
            <w:r>
              <w:rPr>
                <w:b/>
                <w:sz w:val="20"/>
              </w:rPr>
              <w:t>Т</w:t>
            </w:r>
            <w:r w:rsidRPr="00866E53">
              <w:rPr>
                <w:b/>
                <w:sz w:val="20"/>
              </w:rPr>
              <w:t>-</w:t>
            </w:r>
            <w:r>
              <w:rPr>
                <w:b/>
                <w:sz w:val="20"/>
              </w:rPr>
              <w:t>1</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Х</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3</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3</w:t>
            </w:r>
          </w:p>
        </w:tc>
        <w:tc>
          <w:tcPr>
            <w:tcW w:w="338" w:type="pct"/>
            <w:tcBorders>
              <w:top w:val="single" w:sz="6" w:space="0" w:color="auto"/>
              <w:left w:val="single" w:sz="6" w:space="0" w:color="auto"/>
              <w:bottom w:val="single" w:sz="6" w:space="0" w:color="auto"/>
              <w:right w:val="single" w:sz="4" w:space="0" w:color="auto"/>
            </w:tcBorders>
            <w:vAlign w:val="center"/>
          </w:tcPr>
          <w:p w:rsidR="009143A0" w:rsidRPr="00866E53" w:rsidRDefault="009143A0" w:rsidP="003D11FD">
            <w:pPr>
              <w:jc w:val="center"/>
              <w:rPr>
                <w:b/>
                <w:sz w:val="20"/>
              </w:rPr>
            </w:pPr>
            <w:r w:rsidRPr="00866E53">
              <w:rPr>
                <w:b/>
                <w:sz w:val="20"/>
              </w:rPr>
              <w:t>3</w:t>
            </w:r>
          </w:p>
        </w:tc>
        <w:tc>
          <w:tcPr>
            <w:tcW w:w="338" w:type="pct"/>
            <w:tcBorders>
              <w:top w:val="single" w:sz="6" w:space="0" w:color="auto"/>
              <w:left w:val="single" w:sz="4" w:space="0" w:color="auto"/>
              <w:bottom w:val="single" w:sz="6" w:space="0" w:color="auto"/>
              <w:right w:val="single" w:sz="4" w:space="0" w:color="auto"/>
            </w:tcBorders>
            <w:vAlign w:val="center"/>
          </w:tcPr>
          <w:p w:rsidR="009143A0" w:rsidRPr="00866E53" w:rsidRDefault="009143A0" w:rsidP="003D11FD">
            <w:pPr>
              <w:jc w:val="center"/>
              <w:rPr>
                <w:b/>
                <w:sz w:val="20"/>
              </w:rPr>
            </w:pPr>
            <w:r w:rsidRPr="00866E53">
              <w:rPr>
                <w:b/>
                <w:sz w:val="20"/>
              </w:rPr>
              <w:t>3</w:t>
            </w:r>
          </w:p>
        </w:tc>
        <w:tc>
          <w:tcPr>
            <w:tcW w:w="338" w:type="pct"/>
            <w:tcBorders>
              <w:top w:val="single" w:sz="6" w:space="0" w:color="auto"/>
              <w:left w:val="single" w:sz="4"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534"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r>
      <w:tr w:rsidR="009143A0" w:rsidRPr="00866E53" w:rsidTr="009143A0">
        <w:trPr>
          <w:jc w:val="center"/>
        </w:trPr>
        <w:tc>
          <w:tcPr>
            <w:tcW w:w="743"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rPr>
                <w:b/>
                <w:sz w:val="20"/>
              </w:rPr>
            </w:pPr>
            <w:r>
              <w:rPr>
                <w:b/>
                <w:sz w:val="20"/>
              </w:rPr>
              <w:t>П-1</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Х</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3</w:t>
            </w:r>
          </w:p>
        </w:tc>
        <w:tc>
          <w:tcPr>
            <w:tcW w:w="338" w:type="pct"/>
            <w:tcBorders>
              <w:top w:val="single" w:sz="6" w:space="0" w:color="auto"/>
              <w:left w:val="single" w:sz="6" w:space="0" w:color="auto"/>
              <w:bottom w:val="single" w:sz="6" w:space="0" w:color="auto"/>
              <w:right w:val="single" w:sz="4" w:space="0" w:color="auto"/>
            </w:tcBorders>
            <w:vAlign w:val="center"/>
          </w:tcPr>
          <w:p w:rsidR="009143A0" w:rsidRPr="00866E53" w:rsidRDefault="009143A0" w:rsidP="003D11FD">
            <w:pPr>
              <w:jc w:val="center"/>
              <w:rPr>
                <w:b/>
                <w:sz w:val="20"/>
              </w:rPr>
            </w:pPr>
            <w:r w:rsidRPr="00866E53">
              <w:rPr>
                <w:b/>
                <w:sz w:val="20"/>
              </w:rPr>
              <w:t>3</w:t>
            </w:r>
          </w:p>
        </w:tc>
        <w:tc>
          <w:tcPr>
            <w:tcW w:w="338" w:type="pct"/>
            <w:tcBorders>
              <w:top w:val="single" w:sz="6" w:space="0" w:color="auto"/>
              <w:left w:val="single" w:sz="4" w:space="0" w:color="auto"/>
              <w:bottom w:val="single" w:sz="6" w:space="0" w:color="auto"/>
              <w:right w:val="single" w:sz="4" w:space="0" w:color="auto"/>
            </w:tcBorders>
            <w:vAlign w:val="center"/>
          </w:tcPr>
          <w:p w:rsidR="009143A0" w:rsidRPr="00866E53" w:rsidRDefault="009143A0" w:rsidP="003D11FD">
            <w:pPr>
              <w:jc w:val="center"/>
              <w:rPr>
                <w:b/>
                <w:sz w:val="20"/>
              </w:rPr>
            </w:pPr>
            <w:r w:rsidRPr="00866E53">
              <w:rPr>
                <w:b/>
                <w:sz w:val="20"/>
              </w:rPr>
              <w:t>3</w:t>
            </w:r>
          </w:p>
        </w:tc>
        <w:tc>
          <w:tcPr>
            <w:tcW w:w="338" w:type="pct"/>
            <w:tcBorders>
              <w:top w:val="single" w:sz="6" w:space="0" w:color="auto"/>
              <w:left w:val="single" w:sz="4"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2</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2</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534"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r>
      <w:tr w:rsidR="009143A0" w:rsidRPr="00866E53" w:rsidTr="009143A0">
        <w:trPr>
          <w:jc w:val="center"/>
        </w:trPr>
        <w:tc>
          <w:tcPr>
            <w:tcW w:w="743"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9143A0">
            <w:pPr>
              <w:rPr>
                <w:b/>
                <w:sz w:val="20"/>
              </w:rPr>
            </w:pPr>
            <w:r>
              <w:rPr>
                <w:b/>
                <w:sz w:val="20"/>
              </w:rPr>
              <w:t>П-2</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Х</w:t>
            </w:r>
          </w:p>
        </w:tc>
        <w:tc>
          <w:tcPr>
            <w:tcW w:w="338" w:type="pct"/>
            <w:tcBorders>
              <w:top w:val="single" w:sz="6" w:space="0" w:color="auto"/>
              <w:left w:val="single" w:sz="6" w:space="0" w:color="auto"/>
              <w:bottom w:val="single" w:sz="6" w:space="0" w:color="auto"/>
              <w:right w:val="single" w:sz="4" w:space="0" w:color="auto"/>
            </w:tcBorders>
            <w:vAlign w:val="center"/>
          </w:tcPr>
          <w:p w:rsidR="009143A0" w:rsidRPr="00866E53" w:rsidRDefault="009143A0" w:rsidP="003D11FD">
            <w:pPr>
              <w:jc w:val="center"/>
              <w:rPr>
                <w:b/>
                <w:sz w:val="20"/>
              </w:rPr>
            </w:pPr>
            <w:r w:rsidRPr="00866E53">
              <w:rPr>
                <w:b/>
                <w:sz w:val="20"/>
              </w:rPr>
              <w:t>3</w:t>
            </w:r>
          </w:p>
        </w:tc>
        <w:tc>
          <w:tcPr>
            <w:tcW w:w="338" w:type="pct"/>
            <w:tcBorders>
              <w:top w:val="single" w:sz="6" w:space="0" w:color="auto"/>
              <w:left w:val="single" w:sz="4" w:space="0" w:color="auto"/>
              <w:bottom w:val="single" w:sz="6" w:space="0" w:color="auto"/>
              <w:right w:val="single" w:sz="4" w:space="0" w:color="auto"/>
            </w:tcBorders>
            <w:vAlign w:val="center"/>
          </w:tcPr>
          <w:p w:rsidR="009143A0" w:rsidRPr="00866E53" w:rsidRDefault="009143A0" w:rsidP="003D11FD">
            <w:pPr>
              <w:jc w:val="center"/>
              <w:rPr>
                <w:b/>
                <w:sz w:val="20"/>
              </w:rPr>
            </w:pPr>
            <w:r w:rsidRPr="00866E53">
              <w:rPr>
                <w:b/>
                <w:sz w:val="20"/>
              </w:rPr>
              <w:t>3</w:t>
            </w:r>
          </w:p>
        </w:tc>
        <w:tc>
          <w:tcPr>
            <w:tcW w:w="338" w:type="pct"/>
            <w:tcBorders>
              <w:top w:val="single" w:sz="6" w:space="0" w:color="auto"/>
              <w:left w:val="single" w:sz="4"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2</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2</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534"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r>
      <w:tr w:rsidR="009143A0" w:rsidRPr="00866E53" w:rsidTr="009143A0">
        <w:trPr>
          <w:jc w:val="center"/>
        </w:trPr>
        <w:tc>
          <w:tcPr>
            <w:tcW w:w="743"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rPr>
                <w:b/>
                <w:sz w:val="20"/>
              </w:rPr>
            </w:pPr>
            <w:r>
              <w:rPr>
                <w:b/>
                <w:sz w:val="20"/>
              </w:rPr>
              <w:t>О-1</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4" w:space="0" w:color="auto"/>
            </w:tcBorders>
            <w:vAlign w:val="center"/>
          </w:tcPr>
          <w:p w:rsidR="009143A0" w:rsidRPr="00866E53" w:rsidRDefault="009143A0" w:rsidP="003D11FD">
            <w:pPr>
              <w:jc w:val="center"/>
              <w:rPr>
                <w:b/>
                <w:sz w:val="20"/>
              </w:rPr>
            </w:pPr>
            <w:r w:rsidRPr="00866E53">
              <w:rPr>
                <w:b/>
                <w:sz w:val="20"/>
              </w:rPr>
              <w:t>Х</w:t>
            </w:r>
          </w:p>
        </w:tc>
        <w:tc>
          <w:tcPr>
            <w:tcW w:w="338" w:type="pct"/>
            <w:tcBorders>
              <w:top w:val="single" w:sz="6" w:space="0" w:color="auto"/>
              <w:left w:val="single" w:sz="4" w:space="0" w:color="auto"/>
              <w:bottom w:val="single" w:sz="6" w:space="0" w:color="auto"/>
              <w:right w:val="single" w:sz="4" w:space="0" w:color="auto"/>
            </w:tcBorders>
            <w:vAlign w:val="center"/>
          </w:tcPr>
          <w:p w:rsidR="009143A0" w:rsidRPr="00866E53" w:rsidRDefault="009143A0" w:rsidP="003D11FD">
            <w:pPr>
              <w:jc w:val="center"/>
              <w:rPr>
                <w:b/>
                <w:sz w:val="20"/>
              </w:rPr>
            </w:pPr>
            <w:r w:rsidRPr="00866E53">
              <w:rPr>
                <w:b/>
                <w:sz w:val="20"/>
              </w:rPr>
              <w:t>Х</w:t>
            </w:r>
          </w:p>
        </w:tc>
        <w:tc>
          <w:tcPr>
            <w:tcW w:w="338" w:type="pct"/>
            <w:tcBorders>
              <w:top w:val="single" w:sz="6" w:space="0" w:color="auto"/>
              <w:left w:val="single" w:sz="4"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2</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2</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534"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r>
      <w:tr w:rsidR="009143A0" w:rsidRPr="00866E53" w:rsidTr="009143A0">
        <w:trPr>
          <w:jc w:val="center"/>
        </w:trPr>
        <w:tc>
          <w:tcPr>
            <w:tcW w:w="743"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rPr>
                <w:b/>
                <w:sz w:val="20"/>
              </w:rPr>
            </w:pPr>
            <w:r>
              <w:rPr>
                <w:b/>
                <w:sz w:val="20"/>
              </w:rPr>
              <w:t>Ж-3</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4" w:space="0" w:color="auto"/>
            </w:tcBorders>
            <w:vAlign w:val="center"/>
          </w:tcPr>
          <w:p w:rsidR="009143A0" w:rsidRPr="00866E53" w:rsidRDefault="009143A0" w:rsidP="003D11FD">
            <w:pPr>
              <w:jc w:val="center"/>
              <w:rPr>
                <w:b/>
                <w:sz w:val="20"/>
              </w:rPr>
            </w:pPr>
            <w:r>
              <w:rPr>
                <w:b/>
                <w:sz w:val="20"/>
              </w:rPr>
              <w:t xml:space="preserve"> </w:t>
            </w:r>
          </w:p>
        </w:tc>
        <w:tc>
          <w:tcPr>
            <w:tcW w:w="338" w:type="pct"/>
            <w:tcBorders>
              <w:top w:val="single" w:sz="6" w:space="0" w:color="auto"/>
              <w:left w:val="single" w:sz="4" w:space="0" w:color="auto"/>
              <w:bottom w:val="single" w:sz="6" w:space="0" w:color="auto"/>
              <w:right w:val="single" w:sz="4" w:space="0" w:color="auto"/>
            </w:tcBorders>
            <w:vAlign w:val="center"/>
          </w:tcPr>
          <w:p w:rsidR="009143A0" w:rsidRPr="00866E53" w:rsidRDefault="009143A0" w:rsidP="003D11FD">
            <w:pPr>
              <w:jc w:val="center"/>
              <w:rPr>
                <w:b/>
                <w:sz w:val="20"/>
              </w:rPr>
            </w:pPr>
            <w:r w:rsidRPr="00866E53">
              <w:rPr>
                <w:b/>
                <w:sz w:val="20"/>
              </w:rPr>
              <w:t>Х</w:t>
            </w:r>
          </w:p>
        </w:tc>
        <w:tc>
          <w:tcPr>
            <w:tcW w:w="338" w:type="pct"/>
            <w:tcBorders>
              <w:top w:val="single" w:sz="6" w:space="0" w:color="auto"/>
              <w:left w:val="single" w:sz="4"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2</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1</w:t>
            </w:r>
          </w:p>
        </w:tc>
        <w:tc>
          <w:tcPr>
            <w:tcW w:w="534"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Pr>
                <w:b/>
                <w:sz w:val="20"/>
              </w:rPr>
              <w:t>1</w:t>
            </w:r>
          </w:p>
        </w:tc>
      </w:tr>
      <w:tr w:rsidR="009143A0" w:rsidRPr="00866E53" w:rsidTr="009143A0">
        <w:trPr>
          <w:jc w:val="center"/>
        </w:trPr>
        <w:tc>
          <w:tcPr>
            <w:tcW w:w="743"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rPr>
                <w:b/>
                <w:sz w:val="20"/>
              </w:rPr>
            </w:pPr>
            <w:r>
              <w:rPr>
                <w:b/>
                <w:sz w:val="20"/>
              </w:rPr>
              <w:t>Ж-2</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4"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4" w:space="0" w:color="auto"/>
              <w:bottom w:val="single" w:sz="6" w:space="0" w:color="auto"/>
              <w:right w:val="single" w:sz="4"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4"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Х</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3</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2</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2</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2</w:t>
            </w:r>
          </w:p>
        </w:tc>
        <w:tc>
          <w:tcPr>
            <w:tcW w:w="534"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2</w:t>
            </w:r>
          </w:p>
        </w:tc>
      </w:tr>
      <w:tr w:rsidR="009143A0" w:rsidRPr="00866E53" w:rsidTr="009143A0">
        <w:trPr>
          <w:jc w:val="center"/>
        </w:trPr>
        <w:tc>
          <w:tcPr>
            <w:tcW w:w="743"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rPr>
                <w:b/>
                <w:sz w:val="20"/>
              </w:rPr>
            </w:pPr>
            <w:r>
              <w:rPr>
                <w:b/>
                <w:sz w:val="20"/>
              </w:rPr>
              <w:t>Ж-1</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4"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4" w:space="0" w:color="auto"/>
              <w:bottom w:val="single" w:sz="6" w:space="0" w:color="auto"/>
              <w:right w:val="single" w:sz="4"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4"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Х</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2</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2</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2</w:t>
            </w:r>
          </w:p>
        </w:tc>
        <w:tc>
          <w:tcPr>
            <w:tcW w:w="534"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2</w:t>
            </w:r>
          </w:p>
        </w:tc>
      </w:tr>
      <w:tr w:rsidR="009143A0" w:rsidRPr="00866E53" w:rsidTr="009143A0">
        <w:trPr>
          <w:jc w:val="center"/>
        </w:trPr>
        <w:tc>
          <w:tcPr>
            <w:tcW w:w="743"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9143A0">
            <w:pPr>
              <w:rPr>
                <w:b/>
                <w:sz w:val="20"/>
              </w:rPr>
            </w:pPr>
            <w:r w:rsidRPr="00866E53">
              <w:rPr>
                <w:b/>
                <w:sz w:val="20"/>
              </w:rPr>
              <w:t>С-</w:t>
            </w:r>
            <w:r>
              <w:rPr>
                <w:b/>
                <w:sz w:val="20"/>
              </w:rPr>
              <w:t>2</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4"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4" w:space="0" w:color="auto"/>
              <w:bottom w:val="single" w:sz="6" w:space="0" w:color="auto"/>
              <w:right w:val="single" w:sz="4"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4"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Х</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3</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3</w:t>
            </w:r>
          </w:p>
        </w:tc>
        <w:tc>
          <w:tcPr>
            <w:tcW w:w="534"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2</w:t>
            </w:r>
          </w:p>
        </w:tc>
      </w:tr>
      <w:tr w:rsidR="009143A0" w:rsidRPr="00866E53" w:rsidTr="009143A0">
        <w:trPr>
          <w:jc w:val="center"/>
        </w:trPr>
        <w:tc>
          <w:tcPr>
            <w:tcW w:w="743"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9143A0">
            <w:pPr>
              <w:rPr>
                <w:b/>
                <w:sz w:val="20"/>
              </w:rPr>
            </w:pPr>
            <w:r w:rsidRPr="00866E53">
              <w:rPr>
                <w:b/>
                <w:sz w:val="20"/>
              </w:rPr>
              <w:t>С-</w:t>
            </w:r>
            <w:r>
              <w:rPr>
                <w:b/>
                <w:sz w:val="20"/>
              </w:rPr>
              <w:t>1</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4"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4" w:space="0" w:color="auto"/>
              <w:bottom w:val="single" w:sz="6" w:space="0" w:color="auto"/>
              <w:right w:val="single" w:sz="4"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4"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Х</w:t>
            </w: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3</w:t>
            </w:r>
          </w:p>
        </w:tc>
        <w:tc>
          <w:tcPr>
            <w:tcW w:w="534"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3</w:t>
            </w:r>
          </w:p>
        </w:tc>
      </w:tr>
      <w:tr w:rsidR="009143A0" w:rsidRPr="00866E53" w:rsidTr="009143A0">
        <w:trPr>
          <w:jc w:val="center"/>
        </w:trPr>
        <w:tc>
          <w:tcPr>
            <w:tcW w:w="743"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rPr>
                <w:b/>
                <w:sz w:val="20"/>
              </w:rPr>
            </w:pPr>
            <w:r>
              <w:rPr>
                <w:b/>
                <w:sz w:val="20"/>
              </w:rPr>
              <w:t>Р-1</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4"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4" w:space="0" w:color="auto"/>
              <w:bottom w:val="single" w:sz="6" w:space="0" w:color="auto"/>
              <w:right w:val="single" w:sz="4"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4"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Х</w:t>
            </w:r>
          </w:p>
        </w:tc>
        <w:tc>
          <w:tcPr>
            <w:tcW w:w="534"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3</w:t>
            </w:r>
          </w:p>
        </w:tc>
      </w:tr>
      <w:tr w:rsidR="009143A0" w:rsidRPr="00866E53" w:rsidTr="009143A0">
        <w:trPr>
          <w:jc w:val="center"/>
        </w:trPr>
        <w:tc>
          <w:tcPr>
            <w:tcW w:w="743"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rPr>
                <w:b/>
                <w:sz w:val="20"/>
              </w:rPr>
            </w:pPr>
            <w:r>
              <w:rPr>
                <w:b/>
                <w:sz w:val="20"/>
              </w:rPr>
              <w:t>Л, ООПТ-1</w:t>
            </w: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6" w:space="0" w:color="auto"/>
              <w:bottom w:val="single" w:sz="6" w:space="0" w:color="auto"/>
              <w:right w:val="single" w:sz="4"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4" w:space="0" w:color="auto"/>
              <w:bottom w:val="single" w:sz="6" w:space="0" w:color="auto"/>
              <w:right w:val="single" w:sz="4" w:space="0" w:color="auto"/>
            </w:tcBorders>
            <w:vAlign w:val="center"/>
          </w:tcPr>
          <w:p w:rsidR="009143A0" w:rsidRPr="00866E53" w:rsidRDefault="009143A0" w:rsidP="003D11FD">
            <w:pPr>
              <w:jc w:val="center"/>
              <w:rPr>
                <w:b/>
                <w:sz w:val="20"/>
              </w:rPr>
            </w:pPr>
          </w:p>
        </w:tc>
        <w:tc>
          <w:tcPr>
            <w:tcW w:w="338" w:type="pct"/>
            <w:tcBorders>
              <w:top w:val="single" w:sz="6" w:space="0" w:color="auto"/>
              <w:left w:val="single" w:sz="4"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339"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p>
        </w:tc>
        <w:tc>
          <w:tcPr>
            <w:tcW w:w="534"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jc w:val="center"/>
              <w:rPr>
                <w:b/>
                <w:sz w:val="20"/>
              </w:rPr>
            </w:pPr>
            <w:r w:rsidRPr="00866E53">
              <w:rPr>
                <w:b/>
                <w:sz w:val="20"/>
              </w:rPr>
              <w:t>Х</w:t>
            </w:r>
          </w:p>
        </w:tc>
      </w:tr>
    </w:tbl>
    <w:p w:rsidR="009143A0" w:rsidRDefault="009143A0" w:rsidP="009143A0">
      <w:pPr>
        <w:pStyle w:val="Iauiue"/>
        <w:widowControl/>
        <w:numPr>
          <w:ilvl w:val="1"/>
          <w:numId w:val="7"/>
        </w:numPr>
        <w:overflowPunct/>
        <w:autoSpaceDE/>
        <w:autoSpaceDN/>
        <w:adjustRightInd/>
        <w:textAlignment w:val="auto"/>
      </w:pPr>
      <w:r>
        <w:t>–</w:t>
      </w:r>
      <w:r w:rsidRPr="00866E53">
        <w:t xml:space="preserve"> по вертикали указаны зоны, застройщик которых ответственен за устройство зеленых насаждений.</w:t>
      </w:r>
    </w:p>
    <w:p w:rsidR="009143A0" w:rsidRDefault="009143A0" w:rsidP="00C16A7F">
      <w:pPr>
        <w:ind w:firstLine="720"/>
        <w:jc w:val="both"/>
        <w:rPr>
          <w:b/>
          <w:sz w:val="24"/>
          <w:szCs w:val="24"/>
        </w:rPr>
      </w:pPr>
    </w:p>
    <w:p w:rsidR="00C16A7F" w:rsidRPr="00894287" w:rsidRDefault="00C16A7F" w:rsidP="00C16A7F">
      <w:pPr>
        <w:ind w:firstLine="720"/>
        <w:jc w:val="both"/>
        <w:rPr>
          <w:sz w:val="24"/>
          <w:szCs w:val="24"/>
        </w:rPr>
      </w:pPr>
      <w:r w:rsidRPr="00894287">
        <w:rPr>
          <w:b/>
          <w:sz w:val="24"/>
          <w:szCs w:val="24"/>
        </w:rPr>
        <w:t>3.</w:t>
      </w:r>
      <w:r w:rsidRPr="00894287">
        <w:rPr>
          <w:sz w:val="24"/>
          <w:szCs w:val="24"/>
        </w:rPr>
        <w:t xml:space="preserve"> При делении на участки незастроенной территории и выделении под застройку незастроенных участков устройство озеленения не требуется. Определение ответственности за устройство озеленения и собственно их устройство следует обеспечить при застройке участков.</w:t>
      </w:r>
    </w:p>
    <w:p w:rsidR="00C16A7F" w:rsidRDefault="00C16A7F" w:rsidP="00C16A7F">
      <w:pPr>
        <w:pStyle w:val="Iauiue"/>
        <w:widowControl/>
        <w:overflowPunct/>
        <w:autoSpaceDE/>
        <w:autoSpaceDN/>
        <w:adjustRightInd/>
        <w:ind w:left="59"/>
        <w:textAlignment w:val="auto"/>
        <w:rPr>
          <w:sz w:val="24"/>
          <w:szCs w:val="24"/>
        </w:rPr>
      </w:pPr>
    </w:p>
    <w:p w:rsidR="00A93225" w:rsidRPr="00894287" w:rsidRDefault="00A93225" w:rsidP="00C16A7F">
      <w:pPr>
        <w:pStyle w:val="Iauiue"/>
        <w:widowControl/>
        <w:overflowPunct/>
        <w:autoSpaceDE/>
        <w:autoSpaceDN/>
        <w:adjustRightInd/>
        <w:ind w:left="59"/>
        <w:textAlignment w:val="auto"/>
        <w:rPr>
          <w:sz w:val="24"/>
          <w:szCs w:val="24"/>
        </w:rPr>
      </w:pPr>
    </w:p>
    <w:p w:rsidR="005E723F" w:rsidRPr="00894287" w:rsidRDefault="00C16A7F" w:rsidP="005E723F">
      <w:pPr>
        <w:pStyle w:val="3"/>
        <w:widowControl/>
        <w:overflowPunct/>
        <w:autoSpaceDE/>
        <w:autoSpaceDN/>
        <w:adjustRightInd/>
        <w:spacing w:before="0" w:after="0"/>
        <w:jc w:val="both"/>
        <w:textAlignment w:val="auto"/>
        <w:rPr>
          <w:szCs w:val="24"/>
        </w:rPr>
      </w:pPr>
      <w:r w:rsidRPr="00894287">
        <w:rPr>
          <w:szCs w:val="24"/>
        </w:rPr>
        <w:t xml:space="preserve">             Статья </w:t>
      </w:r>
      <w:r w:rsidR="00650449">
        <w:rPr>
          <w:szCs w:val="24"/>
        </w:rPr>
        <w:t>57</w:t>
      </w:r>
      <w:r w:rsidRPr="00894287">
        <w:rPr>
          <w:szCs w:val="24"/>
        </w:rPr>
        <w:t xml:space="preserve">. </w:t>
      </w:r>
      <w:bookmarkStart w:id="58" w:name="_Toc454613966"/>
      <w:bookmarkStart w:id="59" w:name="_Toc450555956"/>
      <w:bookmarkEnd w:id="56"/>
      <w:bookmarkEnd w:id="57"/>
      <w:r w:rsidR="005E723F" w:rsidRPr="00894287">
        <w:rPr>
          <w:szCs w:val="24"/>
        </w:rPr>
        <w:t>Предельные параметры земельных участков и объектов капитального строительства в части автомобильных стоянок, гаражей и погрузочно-разгрузочных площадок</w:t>
      </w:r>
    </w:p>
    <w:p w:rsidR="005E723F" w:rsidRPr="00894287" w:rsidRDefault="005E723F" w:rsidP="005E723F">
      <w:pPr>
        <w:rPr>
          <w:sz w:val="24"/>
          <w:szCs w:val="24"/>
        </w:rPr>
      </w:pPr>
    </w:p>
    <w:p w:rsidR="005316D7" w:rsidRDefault="005E723F" w:rsidP="005316D7">
      <w:pPr>
        <w:jc w:val="both"/>
        <w:rPr>
          <w:sz w:val="24"/>
          <w:szCs w:val="24"/>
        </w:rPr>
      </w:pPr>
      <w:r w:rsidRPr="00894287">
        <w:rPr>
          <w:sz w:val="24"/>
          <w:szCs w:val="24"/>
        </w:rPr>
        <w:t xml:space="preserve">Требования минимальному количеству стоянок и гаражей на земельных участках приведены в таблице </w:t>
      </w:r>
      <w:r w:rsidR="00894287">
        <w:rPr>
          <w:sz w:val="24"/>
          <w:szCs w:val="24"/>
        </w:rPr>
        <w:t>5</w:t>
      </w:r>
      <w:r w:rsidRPr="00894287">
        <w:rPr>
          <w:sz w:val="24"/>
          <w:szCs w:val="24"/>
        </w:rPr>
        <w:t xml:space="preserve">, требования к минимальному количеству погрузочно-разгрузочных площадок – в таблице </w:t>
      </w:r>
      <w:r w:rsidR="00D0547E">
        <w:rPr>
          <w:sz w:val="24"/>
          <w:szCs w:val="24"/>
        </w:rPr>
        <w:t>6</w:t>
      </w:r>
      <w:r w:rsidRPr="00894287">
        <w:rPr>
          <w:sz w:val="24"/>
          <w:szCs w:val="24"/>
        </w:rPr>
        <w:t>.</w:t>
      </w:r>
      <w:bookmarkEnd w:id="58"/>
      <w:bookmarkEnd w:id="59"/>
    </w:p>
    <w:p w:rsidR="005316D7" w:rsidRDefault="005316D7" w:rsidP="005316D7">
      <w:pPr>
        <w:jc w:val="both"/>
        <w:rPr>
          <w:sz w:val="24"/>
          <w:szCs w:val="24"/>
        </w:rPr>
      </w:pPr>
    </w:p>
    <w:p w:rsidR="005316D7" w:rsidRPr="00894287" w:rsidRDefault="005316D7" w:rsidP="005316D7">
      <w:pPr>
        <w:jc w:val="both"/>
        <w:rPr>
          <w:b/>
          <w:sz w:val="24"/>
          <w:szCs w:val="24"/>
        </w:rPr>
      </w:pPr>
      <w:r w:rsidRPr="00894287">
        <w:rPr>
          <w:b/>
          <w:sz w:val="24"/>
          <w:szCs w:val="24"/>
        </w:rPr>
        <w:t xml:space="preserve">Табл. </w:t>
      </w:r>
      <w:r>
        <w:rPr>
          <w:b/>
          <w:sz w:val="24"/>
          <w:szCs w:val="24"/>
        </w:rPr>
        <w:t>5</w:t>
      </w:r>
      <w:r w:rsidRPr="00894287">
        <w:rPr>
          <w:b/>
          <w:sz w:val="24"/>
          <w:szCs w:val="24"/>
        </w:rPr>
        <w:t xml:space="preserve">. Минимальное суммарное количество стоянок и гаражей для хранения индивидуального транспорта, располагающихся на земельных участках в качестве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4111"/>
        <w:gridCol w:w="2551"/>
        <w:gridCol w:w="1843"/>
      </w:tblGrid>
      <w:tr w:rsidR="005316D7" w:rsidRPr="00894287" w:rsidTr="00EB55D4">
        <w:trPr>
          <w:cantSplit/>
          <w:trHeight w:val="1365"/>
        </w:trPr>
        <w:tc>
          <w:tcPr>
            <w:tcW w:w="1418" w:type="dxa"/>
            <w:tcBorders>
              <w:top w:val="single" w:sz="4" w:space="0" w:color="auto"/>
              <w:left w:val="single" w:sz="4" w:space="0" w:color="auto"/>
              <w:bottom w:val="single" w:sz="4" w:space="0" w:color="auto"/>
              <w:right w:val="single" w:sz="4" w:space="0" w:color="auto"/>
            </w:tcBorders>
          </w:tcPr>
          <w:p w:rsidR="005316D7" w:rsidRPr="00894287" w:rsidRDefault="005316D7" w:rsidP="00EB55D4">
            <w:pPr>
              <w:rPr>
                <w:b/>
                <w:sz w:val="24"/>
                <w:szCs w:val="24"/>
              </w:rPr>
            </w:pPr>
            <w:r w:rsidRPr="00894287">
              <w:rPr>
                <w:b/>
                <w:sz w:val="24"/>
                <w:szCs w:val="24"/>
                <w:lang w:val="en-US"/>
              </w:rPr>
              <w:t>N</w:t>
            </w:r>
            <w:r w:rsidRPr="00894287">
              <w:rPr>
                <w:b/>
                <w:sz w:val="24"/>
                <w:szCs w:val="24"/>
              </w:rPr>
              <w:t xml:space="preserve"> по класси-</w:t>
            </w:r>
          </w:p>
          <w:p w:rsidR="005316D7" w:rsidRPr="00894287" w:rsidRDefault="005316D7" w:rsidP="00EB55D4">
            <w:pPr>
              <w:rPr>
                <w:b/>
                <w:sz w:val="24"/>
                <w:szCs w:val="24"/>
              </w:rPr>
            </w:pPr>
            <w:r w:rsidRPr="00894287">
              <w:rPr>
                <w:b/>
                <w:sz w:val="24"/>
                <w:szCs w:val="24"/>
              </w:rPr>
              <w:t>фикатору</w:t>
            </w:r>
          </w:p>
        </w:tc>
        <w:tc>
          <w:tcPr>
            <w:tcW w:w="4111" w:type="dxa"/>
            <w:tcBorders>
              <w:top w:val="single" w:sz="4" w:space="0" w:color="auto"/>
              <w:left w:val="single" w:sz="4" w:space="0" w:color="auto"/>
              <w:bottom w:val="single" w:sz="4" w:space="0" w:color="auto"/>
              <w:right w:val="single" w:sz="4" w:space="0" w:color="auto"/>
            </w:tcBorders>
          </w:tcPr>
          <w:p w:rsidR="005316D7" w:rsidRPr="00894287" w:rsidRDefault="005316D7" w:rsidP="00EB55D4">
            <w:pPr>
              <w:rPr>
                <w:b/>
                <w:sz w:val="24"/>
                <w:szCs w:val="24"/>
              </w:rPr>
            </w:pPr>
            <w:r w:rsidRPr="00894287">
              <w:rPr>
                <w:b/>
                <w:sz w:val="24"/>
                <w:szCs w:val="24"/>
              </w:rPr>
              <w:t xml:space="preserve">Основные и условно </w:t>
            </w:r>
          </w:p>
          <w:p w:rsidR="005316D7" w:rsidRPr="00894287" w:rsidRDefault="005316D7" w:rsidP="00EB55D4">
            <w:pPr>
              <w:rPr>
                <w:b/>
                <w:sz w:val="24"/>
                <w:szCs w:val="24"/>
              </w:rPr>
            </w:pPr>
            <w:r w:rsidRPr="00894287">
              <w:rPr>
                <w:b/>
                <w:sz w:val="24"/>
                <w:szCs w:val="24"/>
              </w:rPr>
              <w:t>виды  разрешенного использования земельных участков</w:t>
            </w:r>
          </w:p>
        </w:tc>
        <w:tc>
          <w:tcPr>
            <w:tcW w:w="2551" w:type="dxa"/>
            <w:tcBorders>
              <w:top w:val="single" w:sz="4" w:space="0" w:color="auto"/>
              <w:left w:val="single" w:sz="4" w:space="0" w:color="auto"/>
              <w:bottom w:val="single" w:sz="4" w:space="0" w:color="auto"/>
              <w:right w:val="single" w:sz="4" w:space="0" w:color="auto"/>
            </w:tcBorders>
          </w:tcPr>
          <w:p w:rsidR="005316D7" w:rsidRPr="00894287" w:rsidRDefault="005316D7" w:rsidP="00EB55D4">
            <w:pPr>
              <w:rPr>
                <w:b/>
                <w:sz w:val="24"/>
                <w:szCs w:val="24"/>
              </w:rPr>
            </w:pPr>
            <w:r>
              <w:rPr>
                <w:b/>
                <w:sz w:val="24"/>
                <w:szCs w:val="24"/>
              </w:rPr>
              <w:t>Расчетная единица</w:t>
            </w:r>
          </w:p>
        </w:tc>
        <w:tc>
          <w:tcPr>
            <w:tcW w:w="1843" w:type="dxa"/>
            <w:tcBorders>
              <w:top w:val="single" w:sz="4" w:space="0" w:color="auto"/>
              <w:left w:val="single" w:sz="4" w:space="0" w:color="auto"/>
              <w:bottom w:val="single" w:sz="4" w:space="0" w:color="auto"/>
              <w:right w:val="single" w:sz="4" w:space="0" w:color="auto"/>
            </w:tcBorders>
          </w:tcPr>
          <w:p w:rsidR="005316D7" w:rsidRPr="00894287" w:rsidRDefault="005316D7" w:rsidP="00EB55D4">
            <w:pPr>
              <w:tabs>
                <w:tab w:val="left" w:pos="-108"/>
              </w:tabs>
              <w:ind w:right="72"/>
              <w:rPr>
                <w:b/>
                <w:sz w:val="24"/>
                <w:szCs w:val="24"/>
              </w:rPr>
            </w:pPr>
            <w:r>
              <w:rPr>
                <w:b/>
                <w:sz w:val="24"/>
                <w:szCs w:val="24"/>
              </w:rPr>
              <w:t>Число машиномест на расчетную единицу</w:t>
            </w:r>
          </w:p>
        </w:tc>
      </w:tr>
      <w:tr w:rsidR="005316D7" w:rsidRPr="00CD0342" w:rsidTr="00EB55D4">
        <w:trPr>
          <w:cantSplit/>
          <w:trHeight w:val="379"/>
        </w:trPr>
        <w:tc>
          <w:tcPr>
            <w:tcW w:w="1418" w:type="dxa"/>
            <w:tcBorders>
              <w:top w:val="single" w:sz="4" w:space="0" w:color="auto"/>
              <w:left w:val="single" w:sz="4" w:space="0" w:color="auto"/>
              <w:bottom w:val="single" w:sz="4" w:space="0" w:color="auto"/>
              <w:right w:val="single" w:sz="4" w:space="0" w:color="auto"/>
            </w:tcBorders>
            <w:vAlign w:val="center"/>
          </w:tcPr>
          <w:p w:rsidR="005316D7" w:rsidRPr="00CD0342" w:rsidRDefault="005316D7" w:rsidP="00EB55D4">
            <w:pPr>
              <w:jc w:val="center"/>
              <w:rPr>
                <w:b/>
              </w:rPr>
            </w:pPr>
            <w:r w:rsidRPr="00CD0342">
              <w:rPr>
                <w:b/>
              </w:rPr>
              <w:t>1</w:t>
            </w:r>
          </w:p>
        </w:tc>
        <w:tc>
          <w:tcPr>
            <w:tcW w:w="4111" w:type="dxa"/>
            <w:tcBorders>
              <w:top w:val="single" w:sz="4" w:space="0" w:color="auto"/>
              <w:left w:val="single" w:sz="4" w:space="0" w:color="auto"/>
              <w:bottom w:val="single" w:sz="4" w:space="0" w:color="auto"/>
              <w:right w:val="single" w:sz="4" w:space="0" w:color="auto"/>
            </w:tcBorders>
            <w:vAlign w:val="center"/>
          </w:tcPr>
          <w:p w:rsidR="005316D7" w:rsidRPr="00CD0342" w:rsidRDefault="005316D7" w:rsidP="00EB55D4">
            <w:pPr>
              <w:jc w:val="center"/>
              <w:rPr>
                <w:b/>
              </w:rPr>
            </w:pPr>
            <w:r w:rsidRPr="00CD0342">
              <w:rPr>
                <w:b/>
              </w:rPr>
              <w:t>2</w:t>
            </w:r>
          </w:p>
        </w:tc>
        <w:tc>
          <w:tcPr>
            <w:tcW w:w="2551" w:type="dxa"/>
            <w:tcBorders>
              <w:top w:val="single" w:sz="4" w:space="0" w:color="auto"/>
              <w:left w:val="single" w:sz="4" w:space="0" w:color="auto"/>
              <w:bottom w:val="single" w:sz="4" w:space="0" w:color="auto"/>
              <w:right w:val="single" w:sz="4" w:space="0" w:color="auto"/>
            </w:tcBorders>
          </w:tcPr>
          <w:p w:rsidR="005316D7" w:rsidRPr="00CD0342" w:rsidRDefault="005316D7" w:rsidP="00EB55D4">
            <w:pPr>
              <w:jc w:val="center"/>
              <w:rPr>
                <w:b/>
              </w:rPr>
            </w:pPr>
            <w:r>
              <w:rPr>
                <w:b/>
              </w:rPr>
              <w:t>3</w:t>
            </w:r>
          </w:p>
        </w:tc>
        <w:tc>
          <w:tcPr>
            <w:tcW w:w="1843" w:type="dxa"/>
            <w:tcBorders>
              <w:top w:val="single" w:sz="4" w:space="0" w:color="auto"/>
              <w:left w:val="single" w:sz="4" w:space="0" w:color="auto"/>
              <w:bottom w:val="single" w:sz="4" w:space="0" w:color="auto"/>
              <w:right w:val="single" w:sz="4" w:space="0" w:color="auto"/>
            </w:tcBorders>
          </w:tcPr>
          <w:p w:rsidR="005316D7" w:rsidRPr="00CD0342" w:rsidRDefault="005316D7" w:rsidP="00EB55D4">
            <w:pPr>
              <w:jc w:val="center"/>
              <w:rPr>
                <w:b/>
              </w:rPr>
            </w:pPr>
            <w:r>
              <w:rPr>
                <w:b/>
              </w:rPr>
              <w:t>4</w:t>
            </w:r>
          </w:p>
        </w:tc>
      </w:tr>
      <w:tr w:rsidR="005316D7" w:rsidRPr="006C3C45" w:rsidTr="00EB55D4">
        <w:tc>
          <w:tcPr>
            <w:tcW w:w="1418" w:type="dxa"/>
            <w:tcBorders>
              <w:top w:val="single" w:sz="4" w:space="0" w:color="auto"/>
              <w:left w:val="single" w:sz="4" w:space="0" w:color="auto"/>
              <w:bottom w:val="single" w:sz="4" w:space="0" w:color="auto"/>
              <w:right w:val="single" w:sz="4" w:space="0" w:color="auto"/>
            </w:tcBorders>
            <w:shd w:val="clear" w:color="auto" w:fill="C0C0C0"/>
          </w:tcPr>
          <w:p w:rsidR="005316D7" w:rsidRPr="0073262D" w:rsidRDefault="005316D7" w:rsidP="00EB55D4">
            <w:pPr>
              <w:pStyle w:val="formattext"/>
              <w:jc w:val="center"/>
              <w:rPr>
                <w:b/>
              </w:rPr>
            </w:pPr>
            <w:r w:rsidRPr="0073262D">
              <w:rPr>
                <w:b/>
              </w:rPr>
              <w:t xml:space="preserve">1.0 </w:t>
            </w:r>
          </w:p>
        </w:tc>
        <w:tc>
          <w:tcPr>
            <w:tcW w:w="4111" w:type="dxa"/>
            <w:tcBorders>
              <w:top w:val="single" w:sz="4" w:space="0" w:color="auto"/>
              <w:left w:val="single" w:sz="4" w:space="0" w:color="auto"/>
              <w:bottom w:val="single" w:sz="4" w:space="0" w:color="auto"/>
              <w:right w:val="single" w:sz="4" w:space="0" w:color="auto"/>
            </w:tcBorders>
            <w:shd w:val="clear" w:color="auto" w:fill="C0C0C0"/>
          </w:tcPr>
          <w:p w:rsidR="005316D7" w:rsidRPr="006C3C45" w:rsidRDefault="005316D7" w:rsidP="00EB55D4">
            <w:pPr>
              <w:pStyle w:val="formattext"/>
              <w:rPr>
                <w:b/>
              </w:rPr>
            </w:pPr>
            <w:r w:rsidRPr="006C3C45">
              <w:rPr>
                <w:b/>
              </w:rPr>
              <w:t>Сельскохозяйственное использование</w:t>
            </w:r>
            <w:r>
              <w:rPr>
                <w:b/>
              </w:rPr>
              <w:t>:</w:t>
            </w:r>
            <w:r w:rsidRPr="006C3C45">
              <w:rPr>
                <w:b/>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C0C0C0"/>
          </w:tcPr>
          <w:p w:rsidR="005316D7" w:rsidRPr="006C3C45" w:rsidRDefault="005316D7" w:rsidP="00EB55D4">
            <w:pPr>
              <w:pStyle w:val="formattext"/>
              <w:rPr>
                <w:b/>
              </w:rPr>
            </w:pPr>
          </w:p>
        </w:tc>
        <w:tc>
          <w:tcPr>
            <w:tcW w:w="1843" w:type="dxa"/>
            <w:tcBorders>
              <w:top w:val="single" w:sz="4" w:space="0" w:color="auto"/>
              <w:left w:val="single" w:sz="4" w:space="0" w:color="auto"/>
              <w:bottom w:val="single" w:sz="4" w:space="0" w:color="auto"/>
              <w:right w:val="single" w:sz="4" w:space="0" w:color="auto"/>
            </w:tcBorders>
            <w:shd w:val="clear" w:color="auto" w:fill="C0C0C0"/>
          </w:tcPr>
          <w:p w:rsidR="005316D7" w:rsidRPr="006C3C45" w:rsidRDefault="005316D7" w:rsidP="00EB55D4">
            <w:pPr>
              <w:pStyle w:val="formattext"/>
              <w:rPr>
                <w:b/>
              </w:rPr>
            </w:pPr>
          </w:p>
        </w:tc>
      </w:tr>
      <w:tr w:rsidR="005316D7" w:rsidRPr="002F0E9A" w:rsidTr="00EB55D4">
        <w:tc>
          <w:tcPr>
            <w:tcW w:w="1418" w:type="dxa"/>
            <w:tcBorders>
              <w:top w:val="single" w:sz="4" w:space="0" w:color="auto"/>
              <w:left w:val="single" w:sz="4" w:space="0" w:color="auto"/>
              <w:bottom w:val="single" w:sz="4" w:space="0" w:color="auto"/>
              <w:right w:val="single" w:sz="4" w:space="0" w:color="auto"/>
            </w:tcBorders>
          </w:tcPr>
          <w:p w:rsidR="005316D7" w:rsidRPr="0073262D" w:rsidRDefault="005316D7" w:rsidP="00EB55D4">
            <w:pPr>
              <w:pStyle w:val="formattext"/>
              <w:jc w:val="center"/>
              <w:rPr>
                <w:b/>
              </w:rPr>
            </w:pPr>
            <w:r w:rsidRPr="0073262D">
              <w:rPr>
                <w:b/>
              </w:rPr>
              <w:t xml:space="preserve">1.1 </w:t>
            </w:r>
          </w:p>
        </w:tc>
        <w:tc>
          <w:tcPr>
            <w:tcW w:w="4111" w:type="dxa"/>
            <w:tcBorders>
              <w:top w:val="single" w:sz="4" w:space="0" w:color="auto"/>
              <w:left w:val="single" w:sz="4" w:space="0" w:color="auto"/>
              <w:bottom w:val="single" w:sz="4" w:space="0" w:color="auto"/>
              <w:right w:val="single" w:sz="4" w:space="0" w:color="auto"/>
            </w:tcBorders>
          </w:tcPr>
          <w:p w:rsidR="005316D7" w:rsidRPr="002F0E9A" w:rsidRDefault="005316D7" w:rsidP="00EB55D4">
            <w:pPr>
              <w:pStyle w:val="formattext"/>
              <w:rPr>
                <w:b/>
              </w:rPr>
            </w:pPr>
            <w:r w:rsidRPr="002F0E9A">
              <w:rPr>
                <w:b/>
              </w:rPr>
              <w:t xml:space="preserve">Растениеводство: </w:t>
            </w:r>
          </w:p>
        </w:tc>
        <w:tc>
          <w:tcPr>
            <w:tcW w:w="2551" w:type="dxa"/>
            <w:vMerge w:val="restart"/>
            <w:tcBorders>
              <w:top w:val="single" w:sz="4" w:space="0" w:color="auto"/>
              <w:left w:val="single" w:sz="4" w:space="0" w:color="auto"/>
              <w:right w:val="single" w:sz="4" w:space="0" w:color="auto"/>
            </w:tcBorders>
          </w:tcPr>
          <w:p w:rsidR="005316D7" w:rsidRDefault="005316D7" w:rsidP="00EB55D4">
            <w:pPr>
              <w:pStyle w:val="Iauiue"/>
              <w:rPr>
                <w:sz w:val="24"/>
                <w:szCs w:val="24"/>
              </w:rPr>
            </w:pPr>
          </w:p>
          <w:p w:rsidR="005316D7" w:rsidRDefault="005316D7" w:rsidP="00EB55D4">
            <w:pPr>
              <w:pStyle w:val="Iauiue"/>
              <w:rPr>
                <w:sz w:val="24"/>
                <w:szCs w:val="24"/>
              </w:rPr>
            </w:pPr>
          </w:p>
          <w:p w:rsidR="005316D7" w:rsidRDefault="005316D7" w:rsidP="00EB55D4">
            <w:pPr>
              <w:pStyle w:val="Iauiue"/>
              <w:rPr>
                <w:sz w:val="24"/>
                <w:szCs w:val="24"/>
              </w:rPr>
            </w:pPr>
          </w:p>
          <w:p w:rsidR="005316D7" w:rsidRDefault="005316D7" w:rsidP="00EB55D4">
            <w:pPr>
              <w:pStyle w:val="Iauiue"/>
              <w:rPr>
                <w:sz w:val="24"/>
                <w:szCs w:val="24"/>
              </w:rPr>
            </w:pPr>
          </w:p>
          <w:p w:rsidR="005316D7" w:rsidRDefault="005316D7" w:rsidP="00EB55D4">
            <w:pPr>
              <w:pStyle w:val="Iauiue"/>
              <w:rPr>
                <w:sz w:val="24"/>
                <w:szCs w:val="24"/>
              </w:rPr>
            </w:pPr>
          </w:p>
          <w:p w:rsidR="005316D7" w:rsidRDefault="005316D7" w:rsidP="00EB55D4">
            <w:pPr>
              <w:pStyle w:val="Iauiue"/>
              <w:rPr>
                <w:sz w:val="24"/>
                <w:szCs w:val="24"/>
              </w:rPr>
            </w:pPr>
          </w:p>
          <w:p w:rsidR="005316D7" w:rsidRDefault="005316D7" w:rsidP="00EB55D4">
            <w:pPr>
              <w:pStyle w:val="Iauiue"/>
              <w:rPr>
                <w:sz w:val="24"/>
                <w:szCs w:val="24"/>
              </w:rPr>
            </w:pPr>
          </w:p>
          <w:p w:rsidR="005316D7" w:rsidRDefault="005316D7" w:rsidP="00EB55D4">
            <w:pPr>
              <w:pStyle w:val="Iauiue"/>
              <w:rPr>
                <w:sz w:val="24"/>
                <w:szCs w:val="24"/>
              </w:rPr>
            </w:pPr>
          </w:p>
          <w:p w:rsidR="005316D7" w:rsidRDefault="005316D7" w:rsidP="00EB55D4">
            <w:pPr>
              <w:pStyle w:val="Iauiue"/>
              <w:rPr>
                <w:sz w:val="24"/>
                <w:szCs w:val="24"/>
              </w:rPr>
            </w:pPr>
            <w:r w:rsidRPr="00964E3F">
              <w:rPr>
                <w:sz w:val="24"/>
                <w:szCs w:val="24"/>
              </w:rPr>
              <w:t>6 работников в максимальную смену</w:t>
            </w:r>
          </w:p>
          <w:p w:rsidR="005316D7" w:rsidRDefault="005316D7" w:rsidP="00EB55D4">
            <w:pPr>
              <w:pStyle w:val="Iauiue"/>
              <w:rPr>
                <w:sz w:val="24"/>
                <w:szCs w:val="24"/>
              </w:rPr>
            </w:pPr>
          </w:p>
          <w:p w:rsidR="005316D7" w:rsidRPr="002F0E9A" w:rsidRDefault="005316D7" w:rsidP="00EB55D4">
            <w:pPr>
              <w:pStyle w:val="formattext"/>
              <w:rPr>
                <w:b/>
              </w:rPr>
            </w:pPr>
            <w:r w:rsidRPr="00BA2827">
              <w:t>.</w:t>
            </w:r>
          </w:p>
        </w:tc>
        <w:tc>
          <w:tcPr>
            <w:tcW w:w="1843" w:type="dxa"/>
            <w:vMerge w:val="restart"/>
            <w:tcBorders>
              <w:top w:val="single" w:sz="4" w:space="0" w:color="auto"/>
              <w:left w:val="single" w:sz="4" w:space="0" w:color="auto"/>
              <w:right w:val="single" w:sz="4" w:space="0" w:color="auto"/>
            </w:tcBorders>
          </w:tcPr>
          <w:p w:rsidR="005316D7" w:rsidRDefault="005316D7" w:rsidP="00EB55D4">
            <w:pPr>
              <w:pStyle w:val="Iauiue"/>
              <w:rPr>
                <w:sz w:val="24"/>
                <w:szCs w:val="24"/>
              </w:rPr>
            </w:pPr>
          </w:p>
          <w:p w:rsidR="005316D7" w:rsidRDefault="005316D7" w:rsidP="00EB55D4">
            <w:pPr>
              <w:pStyle w:val="Iauiue"/>
              <w:rPr>
                <w:sz w:val="24"/>
                <w:szCs w:val="24"/>
              </w:rPr>
            </w:pPr>
          </w:p>
          <w:p w:rsidR="005316D7" w:rsidRDefault="005316D7" w:rsidP="00EB55D4">
            <w:pPr>
              <w:pStyle w:val="Iauiue"/>
              <w:rPr>
                <w:sz w:val="24"/>
                <w:szCs w:val="24"/>
              </w:rPr>
            </w:pPr>
          </w:p>
          <w:p w:rsidR="005316D7" w:rsidRDefault="005316D7" w:rsidP="00EB55D4">
            <w:pPr>
              <w:pStyle w:val="Iauiue"/>
              <w:rPr>
                <w:sz w:val="24"/>
                <w:szCs w:val="24"/>
              </w:rPr>
            </w:pPr>
          </w:p>
          <w:p w:rsidR="005316D7" w:rsidRDefault="005316D7" w:rsidP="00EB55D4">
            <w:pPr>
              <w:pStyle w:val="Iauiue"/>
              <w:rPr>
                <w:sz w:val="24"/>
                <w:szCs w:val="24"/>
              </w:rPr>
            </w:pPr>
          </w:p>
          <w:p w:rsidR="005316D7" w:rsidRDefault="005316D7" w:rsidP="00EB55D4">
            <w:pPr>
              <w:pStyle w:val="Iauiue"/>
              <w:rPr>
                <w:sz w:val="24"/>
                <w:szCs w:val="24"/>
              </w:rPr>
            </w:pPr>
          </w:p>
          <w:p w:rsidR="005316D7" w:rsidRDefault="005316D7" w:rsidP="00EB55D4">
            <w:pPr>
              <w:pStyle w:val="Iauiue"/>
              <w:rPr>
                <w:sz w:val="24"/>
                <w:szCs w:val="24"/>
              </w:rPr>
            </w:pPr>
          </w:p>
          <w:p w:rsidR="005316D7" w:rsidRDefault="005316D7" w:rsidP="00EB55D4">
            <w:pPr>
              <w:pStyle w:val="Iauiue"/>
              <w:rPr>
                <w:sz w:val="24"/>
                <w:szCs w:val="24"/>
              </w:rPr>
            </w:pPr>
          </w:p>
          <w:p w:rsidR="005316D7" w:rsidRDefault="005316D7" w:rsidP="00EB55D4">
            <w:pPr>
              <w:pStyle w:val="Iauiue"/>
              <w:jc w:val="center"/>
              <w:rPr>
                <w:sz w:val="24"/>
                <w:szCs w:val="24"/>
              </w:rPr>
            </w:pPr>
            <w:r>
              <w:rPr>
                <w:sz w:val="24"/>
                <w:szCs w:val="24"/>
              </w:rPr>
              <w:t>1</w:t>
            </w:r>
          </w:p>
        </w:tc>
      </w:tr>
      <w:tr w:rsidR="005316D7" w:rsidTr="00EB55D4">
        <w:tc>
          <w:tcPr>
            <w:tcW w:w="1418" w:type="dxa"/>
            <w:tcBorders>
              <w:top w:val="single" w:sz="4" w:space="0" w:color="auto"/>
              <w:left w:val="single" w:sz="4" w:space="0" w:color="auto"/>
              <w:bottom w:val="single" w:sz="4" w:space="0" w:color="auto"/>
              <w:right w:val="single" w:sz="4" w:space="0" w:color="auto"/>
            </w:tcBorders>
          </w:tcPr>
          <w:p w:rsidR="005316D7" w:rsidRDefault="005316D7" w:rsidP="00EB55D4">
            <w:pPr>
              <w:pStyle w:val="formattext"/>
              <w:jc w:val="center"/>
            </w:pPr>
            <w:r>
              <w:t xml:space="preserve">1.2 </w:t>
            </w:r>
          </w:p>
        </w:tc>
        <w:tc>
          <w:tcPr>
            <w:tcW w:w="4111" w:type="dxa"/>
            <w:tcBorders>
              <w:top w:val="single" w:sz="4" w:space="0" w:color="auto"/>
              <w:left w:val="single" w:sz="4" w:space="0" w:color="auto"/>
              <w:bottom w:val="single" w:sz="4" w:space="0" w:color="auto"/>
              <w:right w:val="single" w:sz="4" w:space="0" w:color="auto"/>
            </w:tcBorders>
          </w:tcPr>
          <w:p w:rsidR="005316D7" w:rsidRDefault="005316D7" w:rsidP="00EB55D4">
            <w:pPr>
              <w:pStyle w:val="formattext"/>
            </w:pPr>
            <w:r>
              <w:t xml:space="preserve">Выращивание зерновых и иных сельскохозяйственных культур </w:t>
            </w:r>
          </w:p>
        </w:tc>
        <w:tc>
          <w:tcPr>
            <w:tcW w:w="2551" w:type="dxa"/>
            <w:vMerge/>
            <w:tcBorders>
              <w:left w:val="single" w:sz="4" w:space="0" w:color="auto"/>
              <w:right w:val="single" w:sz="4" w:space="0" w:color="auto"/>
            </w:tcBorders>
          </w:tcPr>
          <w:p w:rsidR="005316D7" w:rsidRDefault="005316D7" w:rsidP="00EB55D4">
            <w:pPr>
              <w:pStyle w:val="formattext"/>
            </w:pPr>
          </w:p>
        </w:tc>
        <w:tc>
          <w:tcPr>
            <w:tcW w:w="1843" w:type="dxa"/>
            <w:vMerge/>
            <w:tcBorders>
              <w:left w:val="single" w:sz="4" w:space="0" w:color="auto"/>
              <w:right w:val="single" w:sz="4" w:space="0" w:color="auto"/>
            </w:tcBorders>
          </w:tcPr>
          <w:p w:rsidR="005316D7" w:rsidRDefault="005316D7" w:rsidP="00EB55D4">
            <w:pPr>
              <w:pStyle w:val="formattext"/>
            </w:pPr>
          </w:p>
        </w:tc>
      </w:tr>
      <w:tr w:rsidR="005316D7" w:rsidTr="00EB55D4">
        <w:tc>
          <w:tcPr>
            <w:tcW w:w="1418" w:type="dxa"/>
            <w:tcBorders>
              <w:top w:val="single" w:sz="4" w:space="0" w:color="auto"/>
              <w:left w:val="single" w:sz="4" w:space="0" w:color="auto"/>
              <w:bottom w:val="single" w:sz="4" w:space="0" w:color="auto"/>
              <w:right w:val="single" w:sz="4" w:space="0" w:color="auto"/>
            </w:tcBorders>
          </w:tcPr>
          <w:p w:rsidR="005316D7" w:rsidRDefault="005316D7" w:rsidP="00EB55D4">
            <w:pPr>
              <w:pStyle w:val="formattext"/>
              <w:jc w:val="center"/>
            </w:pPr>
            <w:r>
              <w:t xml:space="preserve">1.3 </w:t>
            </w:r>
          </w:p>
        </w:tc>
        <w:tc>
          <w:tcPr>
            <w:tcW w:w="4111" w:type="dxa"/>
            <w:tcBorders>
              <w:top w:val="single" w:sz="4" w:space="0" w:color="auto"/>
              <w:left w:val="single" w:sz="4" w:space="0" w:color="auto"/>
              <w:bottom w:val="single" w:sz="4" w:space="0" w:color="auto"/>
              <w:right w:val="single" w:sz="4" w:space="0" w:color="auto"/>
            </w:tcBorders>
          </w:tcPr>
          <w:p w:rsidR="005316D7" w:rsidRDefault="005316D7" w:rsidP="00EB55D4">
            <w:pPr>
              <w:pStyle w:val="formattext"/>
            </w:pPr>
            <w:r>
              <w:t xml:space="preserve">Овощеводство </w:t>
            </w:r>
          </w:p>
        </w:tc>
        <w:tc>
          <w:tcPr>
            <w:tcW w:w="2551" w:type="dxa"/>
            <w:vMerge/>
            <w:tcBorders>
              <w:left w:val="single" w:sz="4" w:space="0" w:color="auto"/>
              <w:right w:val="single" w:sz="4" w:space="0" w:color="auto"/>
            </w:tcBorders>
          </w:tcPr>
          <w:p w:rsidR="005316D7" w:rsidRDefault="005316D7" w:rsidP="00EB55D4">
            <w:pPr>
              <w:pStyle w:val="formattext"/>
            </w:pPr>
          </w:p>
        </w:tc>
        <w:tc>
          <w:tcPr>
            <w:tcW w:w="1843" w:type="dxa"/>
            <w:vMerge/>
            <w:tcBorders>
              <w:left w:val="single" w:sz="4" w:space="0" w:color="auto"/>
              <w:right w:val="single" w:sz="4" w:space="0" w:color="auto"/>
            </w:tcBorders>
          </w:tcPr>
          <w:p w:rsidR="005316D7" w:rsidRDefault="005316D7" w:rsidP="00EB55D4">
            <w:pPr>
              <w:pStyle w:val="formattext"/>
            </w:pPr>
          </w:p>
        </w:tc>
      </w:tr>
      <w:tr w:rsidR="005316D7" w:rsidTr="00EB55D4">
        <w:tc>
          <w:tcPr>
            <w:tcW w:w="1418" w:type="dxa"/>
            <w:tcBorders>
              <w:top w:val="single" w:sz="4" w:space="0" w:color="auto"/>
              <w:left w:val="single" w:sz="4" w:space="0" w:color="auto"/>
              <w:bottom w:val="single" w:sz="4" w:space="0" w:color="auto"/>
              <w:right w:val="single" w:sz="4" w:space="0" w:color="auto"/>
            </w:tcBorders>
          </w:tcPr>
          <w:p w:rsidR="005316D7" w:rsidRDefault="005316D7" w:rsidP="00EB55D4">
            <w:pPr>
              <w:pStyle w:val="formattext"/>
              <w:jc w:val="center"/>
            </w:pPr>
            <w:r>
              <w:t xml:space="preserve">1.4 </w:t>
            </w:r>
          </w:p>
        </w:tc>
        <w:tc>
          <w:tcPr>
            <w:tcW w:w="4111" w:type="dxa"/>
            <w:tcBorders>
              <w:top w:val="single" w:sz="4" w:space="0" w:color="auto"/>
              <w:left w:val="single" w:sz="4" w:space="0" w:color="auto"/>
              <w:bottom w:val="single" w:sz="4" w:space="0" w:color="auto"/>
              <w:right w:val="single" w:sz="4" w:space="0" w:color="auto"/>
            </w:tcBorders>
          </w:tcPr>
          <w:p w:rsidR="005316D7" w:rsidRDefault="005316D7" w:rsidP="00EB55D4">
            <w:pPr>
              <w:pStyle w:val="formattext"/>
            </w:pPr>
            <w:r>
              <w:t xml:space="preserve">Выращивание тонизирующих, лекарственных, цветочных культур </w:t>
            </w:r>
          </w:p>
        </w:tc>
        <w:tc>
          <w:tcPr>
            <w:tcW w:w="2551" w:type="dxa"/>
            <w:vMerge/>
            <w:tcBorders>
              <w:left w:val="single" w:sz="4" w:space="0" w:color="auto"/>
              <w:right w:val="single" w:sz="4" w:space="0" w:color="auto"/>
            </w:tcBorders>
          </w:tcPr>
          <w:p w:rsidR="005316D7" w:rsidRDefault="005316D7" w:rsidP="00EB55D4">
            <w:pPr>
              <w:pStyle w:val="formattext"/>
            </w:pPr>
          </w:p>
        </w:tc>
        <w:tc>
          <w:tcPr>
            <w:tcW w:w="1843" w:type="dxa"/>
            <w:vMerge/>
            <w:tcBorders>
              <w:left w:val="single" w:sz="4" w:space="0" w:color="auto"/>
              <w:right w:val="single" w:sz="4" w:space="0" w:color="auto"/>
            </w:tcBorders>
          </w:tcPr>
          <w:p w:rsidR="005316D7" w:rsidRDefault="005316D7" w:rsidP="00EB55D4">
            <w:pPr>
              <w:pStyle w:val="formattext"/>
            </w:pPr>
          </w:p>
        </w:tc>
      </w:tr>
      <w:tr w:rsidR="005316D7" w:rsidTr="00EB55D4">
        <w:tc>
          <w:tcPr>
            <w:tcW w:w="1418" w:type="dxa"/>
            <w:tcBorders>
              <w:top w:val="single" w:sz="4" w:space="0" w:color="auto"/>
              <w:left w:val="single" w:sz="4" w:space="0" w:color="auto"/>
              <w:bottom w:val="single" w:sz="4" w:space="0" w:color="auto"/>
              <w:right w:val="single" w:sz="4" w:space="0" w:color="auto"/>
            </w:tcBorders>
          </w:tcPr>
          <w:p w:rsidR="005316D7" w:rsidRDefault="005316D7" w:rsidP="00EB55D4">
            <w:pPr>
              <w:pStyle w:val="formattext"/>
              <w:jc w:val="center"/>
            </w:pPr>
            <w:r>
              <w:t xml:space="preserve">1.5 </w:t>
            </w:r>
          </w:p>
        </w:tc>
        <w:tc>
          <w:tcPr>
            <w:tcW w:w="4111" w:type="dxa"/>
            <w:tcBorders>
              <w:top w:val="single" w:sz="4" w:space="0" w:color="auto"/>
              <w:left w:val="single" w:sz="4" w:space="0" w:color="auto"/>
              <w:bottom w:val="single" w:sz="4" w:space="0" w:color="auto"/>
              <w:right w:val="single" w:sz="4" w:space="0" w:color="auto"/>
            </w:tcBorders>
          </w:tcPr>
          <w:p w:rsidR="005316D7" w:rsidRDefault="005316D7" w:rsidP="00EB55D4">
            <w:pPr>
              <w:pStyle w:val="formattext"/>
            </w:pPr>
            <w:r>
              <w:t xml:space="preserve">Садоводство </w:t>
            </w:r>
          </w:p>
        </w:tc>
        <w:tc>
          <w:tcPr>
            <w:tcW w:w="2551" w:type="dxa"/>
            <w:vMerge/>
            <w:tcBorders>
              <w:left w:val="single" w:sz="4" w:space="0" w:color="auto"/>
              <w:right w:val="single" w:sz="4" w:space="0" w:color="auto"/>
            </w:tcBorders>
          </w:tcPr>
          <w:p w:rsidR="005316D7" w:rsidRDefault="005316D7" w:rsidP="00EB55D4">
            <w:pPr>
              <w:pStyle w:val="formattext"/>
            </w:pPr>
          </w:p>
        </w:tc>
        <w:tc>
          <w:tcPr>
            <w:tcW w:w="1843" w:type="dxa"/>
            <w:vMerge/>
            <w:tcBorders>
              <w:left w:val="single" w:sz="4" w:space="0" w:color="auto"/>
              <w:right w:val="single" w:sz="4" w:space="0" w:color="auto"/>
            </w:tcBorders>
          </w:tcPr>
          <w:p w:rsidR="005316D7" w:rsidRDefault="005316D7" w:rsidP="00EB55D4">
            <w:pPr>
              <w:pStyle w:val="formattext"/>
            </w:pPr>
          </w:p>
        </w:tc>
      </w:tr>
      <w:tr w:rsidR="005316D7" w:rsidTr="00EB55D4">
        <w:tc>
          <w:tcPr>
            <w:tcW w:w="1418" w:type="dxa"/>
            <w:tcBorders>
              <w:top w:val="single" w:sz="4" w:space="0" w:color="auto"/>
              <w:left w:val="single" w:sz="4" w:space="0" w:color="auto"/>
              <w:bottom w:val="single" w:sz="4" w:space="0" w:color="auto"/>
              <w:right w:val="single" w:sz="4" w:space="0" w:color="auto"/>
            </w:tcBorders>
          </w:tcPr>
          <w:p w:rsidR="005316D7" w:rsidRDefault="005316D7" w:rsidP="00EB55D4">
            <w:pPr>
              <w:pStyle w:val="formattext"/>
              <w:jc w:val="center"/>
            </w:pPr>
            <w:r>
              <w:t xml:space="preserve">1.6 </w:t>
            </w:r>
          </w:p>
        </w:tc>
        <w:tc>
          <w:tcPr>
            <w:tcW w:w="4111" w:type="dxa"/>
            <w:tcBorders>
              <w:top w:val="single" w:sz="4" w:space="0" w:color="auto"/>
              <w:left w:val="single" w:sz="4" w:space="0" w:color="auto"/>
              <w:bottom w:val="single" w:sz="4" w:space="0" w:color="auto"/>
              <w:right w:val="single" w:sz="4" w:space="0" w:color="auto"/>
            </w:tcBorders>
          </w:tcPr>
          <w:p w:rsidR="005316D7" w:rsidRDefault="005316D7" w:rsidP="00EB55D4">
            <w:pPr>
              <w:pStyle w:val="formattext"/>
            </w:pPr>
            <w:r>
              <w:t xml:space="preserve">Выращивание льна и конопли </w:t>
            </w:r>
          </w:p>
        </w:tc>
        <w:tc>
          <w:tcPr>
            <w:tcW w:w="2551" w:type="dxa"/>
            <w:vMerge/>
            <w:tcBorders>
              <w:left w:val="single" w:sz="4" w:space="0" w:color="auto"/>
              <w:right w:val="single" w:sz="4" w:space="0" w:color="auto"/>
            </w:tcBorders>
          </w:tcPr>
          <w:p w:rsidR="005316D7" w:rsidRDefault="005316D7" w:rsidP="00EB55D4">
            <w:pPr>
              <w:pStyle w:val="formattext"/>
            </w:pPr>
          </w:p>
        </w:tc>
        <w:tc>
          <w:tcPr>
            <w:tcW w:w="1843" w:type="dxa"/>
            <w:vMerge/>
            <w:tcBorders>
              <w:left w:val="single" w:sz="4" w:space="0" w:color="auto"/>
              <w:right w:val="single" w:sz="4" w:space="0" w:color="auto"/>
            </w:tcBorders>
          </w:tcPr>
          <w:p w:rsidR="005316D7" w:rsidRDefault="005316D7" w:rsidP="00EB55D4">
            <w:pPr>
              <w:pStyle w:val="formattext"/>
            </w:pPr>
          </w:p>
        </w:tc>
      </w:tr>
      <w:tr w:rsidR="005316D7" w:rsidRPr="0073262D" w:rsidTr="00EB55D4">
        <w:tc>
          <w:tcPr>
            <w:tcW w:w="1418" w:type="dxa"/>
            <w:tcBorders>
              <w:top w:val="single" w:sz="4" w:space="0" w:color="auto"/>
              <w:left w:val="single" w:sz="4" w:space="0" w:color="auto"/>
              <w:bottom w:val="single" w:sz="4" w:space="0" w:color="auto"/>
              <w:right w:val="single" w:sz="4" w:space="0" w:color="auto"/>
            </w:tcBorders>
          </w:tcPr>
          <w:p w:rsidR="005316D7" w:rsidRPr="0073262D" w:rsidRDefault="005316D7" w:rsidP="00EB55D4">
            <w:pPr>
              <w:pStyle w:val="formattext"/>
              <w:jc w:val="center"/>
              <w:rPr>
                <w:b/>
              </w:rPr>
            </w:pPr>
            <w:r w:rsidRPr="0073262D">
              <w:rPr>
                <w:b/>
              </w:rPr>
              <w:t xml:space="preserve">1.7 </w:t>
            </w:r>
          </w:p>
        </w:tc>
        <w:tc>
          <w:tcPr>
            <w:tcW w:w="4111" w:type="dxa"/>
            <w:tcBorders>
              <w:top w:val="single" w:sz="4" w:space="0" w:color="auto"/>
              <w:left w:val="single" w:sz="4" w:space="0" w:color="auto"/>
              <w:bottom w:val="single" w:sz="4" w:space="0" w:color="auto"/>
              <w:right w:val="single" w:sz="4" w:space="0" w:color="auto"/>
            </w:tcBorders>
          </w:tcPr>
          <w:p w:rsidR="005316D7" w:rsidRPr="0073262D" w:rsidRDefault="005316D7" w:rsidP="00EB55D4">
            <w:pPr>
              <w:pStyle w:val="formattext"/>
              <w:rPr>
                <w:b/>
              </w:rPr>
            </w:pPr>
            <w:r w:rsidRPr="0073262D">
              <w:rPr>
                <w:b/>
              </w:rPr>
              <w:t xml:space="preserve">Животноводство: </w:t>
            </w:r>
          </w:p>
        </w:tc>
        <w:tc>
          <w:tcPr>
            <w:tcW w:w="2551" w:type="dxa"/>
            <w:vMerge/>
            <w:tcBorders>
              <w:left w:val="single" w:sz="4" w:space="0" w:color="auto"/>
              <w:right w:val="single" w:sz="4" w:space="0" w:color="auto"/>
            </w:tcBorders>
          </w:tcPr>
          <w:p w:rsidR="005316D7" w:rsidRPr="0073262D" w:rsidRDefault="005316D7" w:rsidP="00EB55D4">
            <w:pPr>
              <w:pStyle w:val="formattext"/>
              <w:rPr>
                <w:b/>
              </w:rPr>
            </w:pPr>
          </w:p>
        </w:tc>
        <w:tc>
          <w:tcPr>
            <w:tcW w:w="1843" w:type="dxa"/>
            <w:vMerge/>
            <w:tcBorders>
              <w:left w:val="single" w:sz="4" w:space="0" w:color="auto"/>
              <w:right w:val="single" w:sz="4" w:space="0" w:color="auto"/>
            </w:tcBorders>
          </w:tcPr>
          <w:p w:rsidR="005316D7" w:rsidRPr="0073262D" w:rsidRDefault="005316D7" w:rsidP="00EB55D4">
            <w:pPr>
              <w:pStyle w:val="formattext"/>
              <w:rPr>
                <w:b/>
              </w:rPr>
            </w:pPr>
          </w:p>
        </w:tc>
      </w:tr>
      <w:tr w:rsidR="005316D7" w:rsidTr="00EB55D4">
        <w:tc>
          <w:tcPr>
            <w:tcW w:w="1418" w:type="dxa"/>
            <w:tcBorders>
              <w:top w:val="single" w:sz="4" w:space="0" w:color="auto"/>
              <w:left w:val="single" w:sz="4" w:space="0" w:color="auto"/>
              <w:bottom w:val="single" w:sz="4" w:space="0" w:color="auto"/>
              <w:right w:val="single" w:sz="4" w:space="0" w:color="auto"/>
            </w:tcBorders>
          </w:tcPr>
          <w:p w:rsidR="005316D7" w:rsidRDefault="005316D7" w:rsidP="00EB55D4">
            <w:pPr>
              <w:pStyle w:val="formattext"/>
              <w:jc w:val="center"/>
            </w:pPr>
            <w:r>
              <w:t xml:space="preserve">1.8 </w:t>
            </w:r>
          </w:p>
        </w:tc>
        <w:tc>
          <w:tcPr>
            <w:tcW w:w="4111" w:type="dxa"/>
            <w:tcBorders>
              <w:top w:val="single" w:sz="4" w:space="0" w:color="auto"/>
              <w:left w:val="single" w:sz="4" w:space="0" w:color="auto"/>
              <w:bottom w:val="single" w:sz="4" w:space="0" w:color="auto"/>
              <w:right w:val="single" w:sz="4" w:space="0" w:color="auto"/>
            </w:tcBorders>
          </w:tcPr>
          <w:p w:rsidR="005316D7" w:rsidRDefault="005316D7" w:rsidP="00EB55D4">
            <w:pPr>
              <w:pStyle w:val="formattext"/>
            </w:pPr>
            <w:r>
              <w:t xml:space="preserve">Скотоводство </w:t>
            </w:r>
          </w:p>
        </w:tc>
        <w:tc>
          <w:tcPr>
            <w:tcW w:w="2551" w:type="dxa"/>
            <w:vMerge/>
            <w:tcBorders>
              <w:left w:val="single" w:sz="4" w:space="0" w:color="auto"/>
              <w:right w:val="single" w:sz="4" w:space="0" w:color="auto"/>
            </w:tcBorders>
          </w:tcPr>
          <w:p w:rsidR="005316D7" w:rsidRDefault="005316D7" w:rsidP="00EB55D4">
            <w:pPr>
              <w:pStyle w:val="formattext"/>
            </w:pPr>
          </w:p>
        </w:tc>
        <w:tc>
          <w:tcPr>
            <w:tcW w:w="1843" w:type="dxa"/>
            <w:vMerge/>
            <w:tcBorders>
              <w:left w:val="single" w:sz="4" w:space="0" w:color="auto"/>
              <w:right w:val="single" w:sz="4" w:space="0" w:color="auto"/>
            </w:tcBorders>
          </w:tcPr>
          <w:p w:rsidR="005316D7" w:rsidRDefault="005316D7" w:rsidP="00EB55D4">
            <w:pPr>
              <w:pStyle w:val="formattext"/>
            </w:pPr>
          </w:p>
        </w:tc>
      </w:tr>
      <w:tr w:rsidR="005316D7" w:rsidTr="00EB55D4">
        <w:tc>
          <w:tcPr>
            <w:tcW w:w="1418" w:type="dxa"/>
            <w:tcBorders>
              <w:top w:val="single" w:sz="4" w:space="0" w:color="auto"/>
              <w:left w:val="single" w:sz="4" w:space="0" w:color="auto"/>
              <w:bottom w:val="single" w:sz="4" w:space="0" w:color="auto"/>
              <w:right w:val="single" w:sz="4" w:space="0" w:color="auto"/>
            </w:tcBorders>
          </w:tcPr>
          <w:p w:rsidR="005316D7" w:rsidRDefault="005316D7" w:rsidP="00EB55D4">
            <w:pPr>
              <w:pStyle w:val="formattext"/>
              <w:jc w:val="center"/>
            </w:pPr>
            <w:r>
              <w:t xml:space="preserve">1.9 </w:t>
            </w:r>
          </w:p>
        </w:tc>
        <w:tc>
          <w:tcPr>
            <w:tcW w:w="4111" w:type="dxa"/>
            <w:tcBorders>
              <w:top w:val="single" w:sz="4" w:space="0" w:color="auto"/>
              <w:left w:val="single" w:sz="4" w:space="0" w:color="auto"/>
              <w:bottom w:val="single" w:sz="4" w:space="0" w:color="auto"/>
              <w:right w:val="single" w:sz="4" w:space="0" w:color="auto"/>
            </w:tcBorders>
          </w:tcPr>
          <w:p w:rsidR="005316D7" w:rsidRDefault="005316D7" w:rsidP="00EB55D4">
            <w:pPr>
              <w:pStyle w:val="formattext"/>
            </w:pPr>
            <w:r>
              <w:t xml:space="preserve">Звероводство </w:t>
            </w:r>
          </w:p>
        </w:tc>
        <w:tc>
          <w:tcPr>
            <w:tcW w:w="2551" w:type="dxa"/>
            <w:vMerge/>
            <w:tcBorders>
              <w:left w:val="single" w:sz="4" w:space="0" w:color="auto"/>
              <w:right w:val="single" w:sz="4" w:space="0" w:color="auto"/>
            </w:tcBorders>
          </w:tcPr>
          <w:p w:rsidR="005316D7" w:rsidRDefault="005316D7" w:rsidP="00EB55D4">
            <w:pPr>
              <w:pStyle w:val="formattext"/>
            </w:pPr>
          </w:p>
        </w:tc>
        <w:tc>
          <w:tcPr>
            <w:tcW w:w="1843" w:type="dxa"/>
            <w:vMerge/>
            <w:tcBorders>
              <w:left w:val="single" w:sz="4" w:space="0" w:color="auto"/>
              <w:right w:val="single" w:sz="4" w:space="0" w:color="auto"/>
            </w:tcBorders>
          </w:tcPr>
          <w:p w:rsidR="005316D7" w:rsidRDefault="005316D7" w:rsidP="00EB55D4">
            <w:pPr>
              <w:pStyle w:val="formattext"/>
            </w:pPr>
          </w:p>
        </w:tc>
      </w:tr>
      <w:tr w:rsidR="005316D7" w:rsidTr="00EB55D4">
        <w:tc>
          <w:tcPr>
            <w:tcW w:w="1418" w:type="dxa"/>
            <w:tcBorders>
              <w:top w:val="single" w:sz="4" w:space="0" w:color="auto"/>
              <w:left w:val="single" w:sz="4" w:space="0" w:color="auto"/>
              <w:bottom w:val="single" w:sz="4" w:space="0" w:color="auto"/>
              <w:right w:val="single" w:sz="4" w:space="0" w:color="auto"/>
            </w:tcBorders>
          </w:tcPr>
          <w:p w:rsidR="005316D7" w:rsidRDefault="005316D7" w:rsidP="00EB55D4">
            <w:pPr>
              <w:pStyle w:val="formattext"/>
              <w:jc w:val="center"/>
            </w:pPr>
            <w:r>
              <w:t xml:space="preserve">1.10 </w:t>
            </w:r>
          </w:p>
        </w:tc>
        <w:tc>
          <w:tcPr>
            <w:tcW w:w="4111" w:type="dxa"/>
            <w:tcBorders>
              <w:top w:val="single" w:sz="4" w:space="0" w:color="auto"/>
              <w:left w:val="single" w:sz="4" w:space="0" w:color="auto"/>
              <w:bottom w:val="single" w:sz="4" w:space="0" w:color="auto"/>
              <w:right w:val="single" w:sz="4" w:space="0" w:color="auto"/>
            </w:tcBorders>
          </w:tcPr>
          <w:p w:rsidR="005316D7" w:rsidRDefault="005316D7" w:rsidP="00EB55D4">
            <w:pPr>
              <w:pStyle w:val="formattext"/>
            </w:pPr>
            <w:r>
              <w:t xml:space="preserve">Птицеводство </w:t>
            </w:r>
          </w:p>
        </w:tc>
        <w:tc>
          <w:tcPr>
            <w:tcW w:w="2551" w:type="dxa"/>
            <w:vMerge/>
            <w:tcBorders>
              <w:left w:val="single" w:sz="4" w:space="0" w:color="auto"/>
              <w:right w:val="single" w:sz="4" w:space="0" w:color="auto"/>
            </w:tcBorders>
          </w:tcPr>
          <w:p w:rsidR="005316D7" w:rsidRDefault="005316D7" w:rsidP="00EB55D4">
            <w:pPr>
              <w:pStyle w:val="formattext"/>
            </w:pPr>
          </w:p>
        </w:tc>
        <w:tc>
          <w:tcPr>
            <w:tcW w:w="1843" w:type="dxa"/>
            <w:vMerge/>
            <w:tcBorders>
              <w:left w:val="single" w:sz="4" w:space="0" w:color="auto"/>
              <w:right w:val="single" w:sz="4" w:space="0" w:color="auto"/>
            </w:tcBorders>
          </w:tcPr>
          <w:p w:rsidR="005316D7" w:rsidRDefault="005316D7" w:rsidP="00EB55D4">
            <w:pPr>
              <w:pStyle w:val="formattext"/>
            </w:pPr>
          </w:p>
        </w:tc>
      </w:tr>
      <w:tr w:rsidR="005316D7" w:rsidTr="00EB55D4">
        <w:tc>
          <w:tcPr>
            <w:tcW w:w="1418" w:type="dxa"/>
            <w:tcBorders>
              <w:top w:val="single" w:sz="4" w:space="0" w:color="auto"/>
              <w:left w:val="single" w:sz="4" w:space="0" w:color="auto"/>
              <w:bottom w:val="single" w:sz="4" w:space="0" w:color="auto"/>
              <w:right w:val="single" w:sz="4" w:space="0" w:color="auto"/>
            </w:tcBorders>
          </w:tcPr>
          <w:p w:rsidR="005316D7" w:rsidRDefault="005316D7" w:rsidP="00EB55D4">
            <w:pPr>
              <w:pStyle w:val="formattext"/>
              <w:jc w:val="center"/>
            </w:pPr>
            <w:r>
              <w:t xml:space="preserve">1.11 </w:t>
            </w:r>
          </w:p>
        </w:tc>
        <w:tc>
          <w:tcPr>
            <w:tcW w:w="4111" w:type="dxa"/>
            <w:tcBorders>
              <w:top w:val="single" w:sz="4" w:space="0" w:color="auto"/>
              <w:left w:val="single" w:sz="4" w:space="0" w:color="auto"/>
              <w:bottom w:val="single" w:sz="4" w:space="0" w:color="auto"/>
              <w:right w:val="single" w:sz="4" w:space="0" w:color="auto"/>
            </w:tcBorders>
          </w:tcPr>
          <w:p w:rsidR="005316D7" w:rsidRDefault="005316D7" w:rsidP="00EB55D4">
            <w:pPr>
              <w:pStyle w:val="formattext"/>
            </w:pPr>
            <w:r>
              <w:t xml:space="preserve">Свиноводство </w:t>
            </w:r>
          </w:p>
        </w:tc>
        <w:tc>
          <w:tcPr>
            <w:tcW w:w="2551" w:type="dxa"/>
            <w:vMerge/>
            <w:tcBorders>
              <w:left w:val="single" w:sz="4" w:space="0" w:color="auto"/>
              <w:right w:val="single" w:sz="4" w:space="0" w:color="auto"/>
            </w:tcBorders>
          </w:tcPr>
          <w:p w:rsidR="005316D7" w:rsidRDefault="005316D7" w:rsidP="00EB55D4">
            <w:pPr>
              <w:pStyle w:val="formattext"/>
            </w:pPr>
          </w:p>
        </w:tc>
        <w:tc>
          <w:tcPr>
            <w:tcW w:w="1843" w:type="dxa"/>
            <w:vMerge/>
            <w:tcBorders>
              <w:left w:val="single" w:sz="4" w:space="0" w:color="auto"/>
              <w:right w:val="single" w:sz="4" w:space="0" w:color="auto"/>
            </w:tcBorders>
          </w:tcPr>
          <w:p w:rsidR="005316D7" w:rsidRDefault="005316D7" w:rsidP="00EB55D4">
            <w:pPr>
              <w:pStyle w:val="formattext"/>
            </w:pPr>
          </w:p>
        </w:tc>
      </w:tr>
      <w:tr w:rsidR="005316D7" w:rsidRPr="00B04CC8" w:rsidTr="00EB55D4">
        <w:tc>
          <w:tcPr>
            <w:tcW w:w="1418" w:type="dxa"/>
            <w:tcBorders>
              <w:top w:val="single" w:sz="4" w:space="0" w:color="auto"/>
              <w:left w:val="single" w:sz="4" w:space="0" w:color="auto"/>
              <w:bottom w:val="single" w:sz="4" w:space="0" w:color="auto"/>
              <w:right w:val="single" w:sz="4" w:space="0" w:color="auto"/>
            </w:tcBorders>
          </w:tcPr>
          <w:p w:rsidR="005316D7" w:rsidRPr="0073262D" w:rsidRDefault="005316D7" w:rsidP="00EB55D4">
            <w:pPr>
              <w:pStyle w:val="formattext"/>
              <w:jc w:val="center"/>
              <w:rPr>
                <w:b/>
              </w:rPr>
            </w:pPr>
            <w:r w:rsidRPr="0073262D">
              <w:rPr>
                <w:b/>
              </w:rPr>
              <w:t xml:space="preserve">1.12 </w:t>
            </w:r>
          </w:p>
        </w:tc>
        <w:tc>
          <w:tcPr>
            <w:tcW w:w="4111" w:type="dxa"/>
            <w:tcBorders>
              <w:top w:val="single" w:sz="4" w:space="0" w:color="auto"/>
              <w:left w:val="single" w:sz="4" w:space="0" w:color="auto"/>
              <w:bottom w:val="single" w:sz="4" w:space="0" w:color="auto"/>
              <w:right w:val="single" w:sz="4" w:space="0" w:color="auto"/>
            </w:tcBorders>
          </w:tcPr>
          <w:p w:rsidR="005316D7" w:rsidRPr="00B04CC8" w:rsidRDefault="005316D7" w:rsidP="00EB55D4">
            <w:pPr>
              <w:pStyle w:val="formattext"/>
              <w:rPr>
                <w:b/>
              </w:rPr>
            </w:pPr>
            <w:r w:rsidRPr="00B04CC8">
              <w:rPr>
                <w:b/>
              </w:rPr>
              <w:t xml:space="preserve">Пчеловодство </w:t>
            </w:r>
          </w:p>
        </w:tc>
        <w:tc>
          <w:tcPr>
            <w:tcW w:w="2551" w:type="dxa"/>
            <w:vMerge/>
            <w:tcBorders>
              <w:left w:val="single" w:sz="4" w:space="0" w:color="auto"/>
              <w:right w:val="single" w:sz="4" w:space="0" w:color="auto"/>
            </w:tcBorders>
          </w:tcPr>
          <w:p w:rsidR="005316D7" w:rsidRPr="00B04CC8" w:rsidRDefault="005316D7" w:rsidP="00EB55D4">
            <w:pPr>
              <w:pStyle w:val="formattext"/>
              <w:rPr>
                <w:b/>
              </w:rPr>
            </w:pPr>
          </w:p>
        </w:tc>
        <w:tc>
          <w:tcPr>
            <w:tcW w:w="1843" w:type="dxa"/>
            <w:vMerge/>
            <w:tcBorders>
              <w:left w:val="single" w:sz="4" w:space="0" w:color="auto"/>
              <w:right w:val="single" w:sz="4" w:space="0" w:color="auto"/>
            </w:tcBorders>
          </w:tcPr>
          <w:p w:rsidR="005316D7" w:rsidRPr="00B04CC8" w:rsidRDefault="005316D7" w:rsidP="00EB55D4">
            <w:pPr>
              <w:pStyle w:val="formattext"/>
              <w:rPr>
                <w:b/>
              </w:rPr>
            </w:pPr>
          </w:p>
        </w:tc>
      </w:tr>
      <w:tr w:rsidR="005316D7" w:rsidRPr="00B04CC8" w:rsidTr="00EB55D4">
        <w:tc>
          <w:tcPr>
            <w:tcW w:w="1418" w:type="dxa"/>
            <w:tcBorders>
              <w:top w:val="single" w:sz="4" w:space="0" w:color="auto"/>
              <w:left w:val="single" w:sz="4" w:space="0" w:color="auto"/>
              <w:bottom w:val="single" w:sz="4" w:space="0" w:color="auto"/>
              <w:right w:val="single" w:sz="4" w:space="0" w:color="auto"/>
            </w:tcBorders>
          </w:tcPr>
          <w:p w:rsidR="005316D7" w:rsidRPr="0073262D" w:rsidRDefault="005316D7" w:rsidP="00EB55D4">
            <w:pPr>
              <w:pStyle w:val="formattext"/>
              <w:jc w:val="center"/>
              <w:rPr>
                <w:b/>
              </w:rPr>
            </w:pPr>
            <w:r w:rsidRPr="0073262D">
              <w:rPr>
                <w:b/>
              </w:rPr>
              <w:t xml:space="preserve">1.13 </w:t>
            </w:r>
          </w:p>
        </w:tc>
        <w:tc>
          <w:tcPr>
            <w:tcW w:w="4111" w:type="dxa"/>
            <w:tcBorders>
              <w:top w:val="single" w:sz="4" w:space="0" w:color="auto"/>
              <w:left w:val="single" w:sz="4" w:space="0" w:color="auto"/>
              <w:bottom w:val="single" w:sz="4" w:space="0" w:color="auto"/>
              <w:right w:val="single" w:sz="4" w:space="0" w:color="auto"/>
            </w:tcBorders>
          </w:tcPr>
          <w:p w:rsidR="005316D7" w:rsidRPr="00B04CC8" w:rsidRDefault="005316D7" w:rsidP="00EB55D4">
            <w:pPr>
              <w:pStyle w:val="formattext"/>
              <w:rPr>
                <w:b/>
              </w:rPr>
            </w:pPr>
            <w:r w:rsidRPr="00B04CC8">
              <w:rPr>
                <w:b/>
              </w:rPr>
              <w:t xml:space="preserve">Рыбоводство </w:t>
            </w:r>
          </w:p>
        </w:tc>
        <w:tc>
          <w:tcPr>
            <w:tcW w:w="2551" w:type="dxa"/>
            <w:vMerge/>
            <w:tcBorders>
              <w:left w:val="single" w:sz="4" w:space="0" w:color="auto"/>
              <w:right w:val="single" w:sz="4" w:space="0" w:color="auto"/>
            </w:tcBorders>
          </w:tcPr>
          <w:p w:rsidR="005316D7" w:rsidRPr="00B04CC8" w:rsidRDefault="005316D7" w:rsidP="00EB55D4">
            <w:pPr>
              <w:pStyle w:val="formattext"/>
              <w:rPr>
                <w:b/>
              </w:rPr>
            </w:pPr>
          </w:p>
        </w:tc>
        <w:tc>
          <w:tcPr>
            <w:tcW w:w="1843" w:type="dxa"/>
            <w:vMerge/>
            <w:tcBorders>
              <w:left w:val="single" w:sz="4" w:space="0" w:color="auto"/>
              <w:right w:val="single" w:sz="4" w:space="0" w:color="auto"/>
            </w:tcBorders>
          </w:tcPr>
          <w:p w:rsidR="005316D7" w:rsidRPr="00B04CC8" w:rsidRDefault="005316D7" w:rsidP="00EB55D4">
            <w:pPr>
              <w:pStyle w:val="formattext"/>
              <w:rPr>
                <w:b/>
              </w:rPr>
            </w:pPr>
          </w:p>
        </w:tc>
      </w:tr>
      <w:tr w:rsidR="005316D7" w:rsidRPr="00B04CC8" w:rsidTr="00EB55D4">
        <w:tc>
          <w:tcPr>
            <w:tcW w:w="1418" w:type="dxa"/>
            <w:tcBorders>
              <w:top w:val="single" w:sz="4" w:space="0" w:color="auto"/>
              <w:left w:val="single" w:sz="4" w:space="0" w:color="auto"/>
              <w:bottom w:val="single" w:sz="4" w:space="0" w:color="auto"/>
              <w:right w:val="single" w:sz="4" w:space="0" w:color="auto"/>
            </w:tcBorders>
          </w:tcPr>
          <w:p w:rsidR="005316D7" w:rsidRPr="0073262D" w:rsidRDefault="005316D7" w:rsidP="00EB55D4">
            <w:pPr>
              <w:pStyle w:val="formattext"/>
              <w:jc w:val="center"/>
              <w:rPr>
                <w:b/>
              </w:rPr>
            </w:pPr>
            <w:r w:rsidRPr="0073262D">
              <w:rPr>
                <w:b/>
              </w:rPr>
              <w:t xml:space="preserve">1.14 </w:t>
            </w:r>
          </w:p>
        </w:tc>
        <w:tc>
          <w:tcPr>
            <w:tcW w:w="4111" w:type="dxa"/>
            <w:tcBorders>
              <w:top w:val="single" w:sz="4" w:space="0" w:color="auto"/>
              <w:left w:val="single" w:sz="4" w:space="0" w:color="auto"/>
              <w:bottom w:val="single" w:sz="4" w:space="0" w:color="auto"/>
              <w:right w:val="single" w:sz="4" w:space="0" w:color="auto"/>
            </w:tcBorders>
          </w:tcPr>
          <w:p w:rsidR="005316D7" w:rsidRPr="00B04CC8" w:rsidRDefault="005316D7" w:rsidP="00EB55D4">
            <w:pPr>
              <w:pStyle w:val="formattext"/>
              <w:rPr>
                <w:b/>
              </w:rPr>
            </w:pPr>
            <w:r w:rsidRPr="00B04CC8">
              <w:rPr>
                <w:b/>
              </w:rPr>
              <w:t xml:space="preserve">Научное обеспечение сельского хозяйства </w:t>
            </w:r>
          </w:p>
        </w:tc>
        <w:tc>
          <w:tcPr>
            <w:tcW w:w="2551" w:type="dxa"/>
            <w:vMerge/>
            <w:tcBorders>
              <w:left w:val="single" w:sz="4" w:space="0" w:color="auto"/>
              <w:right w:val="single" w:sz="4" w:space="0" w:color="auto"/>
            </w:tcBorders>
          </w:tcPr>
          <w:p w:rsidR="005316D7" w:rsidRPr="00B04CC8" w:rsidRDefault="005316D7" w:rsidP="00EB55D4">
            <w:pPr>
              <w:pStyle w:val="formattext"/>
              <w:rPr>
                <w:b/>
              </w:rPr>
            </w:pPr>
          </w:p>
        </w:tc>
        <w:tc>
          <w:tcPr>
            <w:tcW w:w="1843" w:type="dxa"/>
            <w:vMerge/>
            <w:tcBorders>
              <w:left w:val="single" w:sz="4" w:space="0" w:color="auto"/>
              <w:right w:val="single" w:sz="4" w:space="0" w:color="auto"/>
            </w:tcBorders>
          </w:tcPr>
          <w:p w:rsidR="005316D7" w:rsidRPr="00B04CC8" w:rsidRDefault="005316D7" w:rsidP="00EB55D4">
            <w:pPr>
              <w:pStyle w:val="formattext"/>
              <w:rPr>
                <w:b/>
              </w:rPr>
            </w:pPr>
          </w:p>
        </w:tc>
      </w:tr>
      <w:tr w:rsidR="005316D7" w:rsidRPr="00B04CC8" w:rsidTr="00EB55D4">
        <w:tc>
          <w:tcPr>
            <w:tcW w:w="1418" w:type="dxa"/>
            <w:tcBorders>
              <w:top w:val="single" w:sz="4" w:space="0" w:color="auto"/>
              <w:left w:val="single" w:sz="4" w:space="0" w:color="auto"/>
              <w:bottom w:val="single" w:sz="4" w:space="0" w:color="auto"/>
              <w:right w:val="single" w:sz="4" w:space="0" w:color="auto"/>
            </w:tcBorders>
          </w:tcPr>
          <w:p w:rsidR="005316D7" w:rsidRPr="0073262D" w:rsidRDefault="005316D7" w:rsidP="00EB55D4">
            <w:pPr>
              <w:pStyle w:val="formattext"/>
              <w:jc w:val="center"/>
              <w:rPr>
                <w:b/>
              </w:rPr>
            </w:pPr>
            <w:r w:rsidRPr="0073262D">
              <w:rPr>
                <w:b/>
              </w:rPr>
              <w:t xml:space="preserve">1.15 </w:t>
            </w:r>
          </w:p>
        </w:tc>
        <w:tc>
          <w:tcPr>
            <w:tcW w:w="4111" w:type="dxa"/>
            <w:tcBorders>
              <w:top w:val="single" w:sz="4" w:space="0" w:color="auto"/>
              <w:left w:val="single" w:sz="4" w:space="0" w:color="auto"/>
              <w:bottom w:val="single" w:sz="4" w:space="0" w:color="auto"/>
              <w:right w:val="single" w:sz="4" w:space="0" w:color="auto"/>
            </w:tcBorders>
          </w:tcPr>
          <w:p w:rsidR="005316D7" w:rsidRPr="00B04CC8" w:rsidRDefault="005316D7" w:rsidP="00EB55D4">
            <w:pPr>
              <w:pStyle w:val="formattext"/>
              <w:rPr>
                <w:b/>
              </w:rPr>
            </w:pPr>
            <w:r w:rsidRPr="00B04CC8">
              <w:rPr>
                <w:b/>
              </w:rPr>
              <w:t xml:space="preserve">Хранение и переработка сельскохозяйственной продукции </w:t>
            </w:r>
          </w:p>
        </w:tc>
        <w:tc>
          <w:tcPr>
            <w:tcW w:w="2551" w:type="dxa"/>
            <w:vMerge/>
            <w:tcBorders>
              <w:left w:val="single" w:sz="4" w:space="0" w:color="auto"/>
              <w:right w:val="single" w:sz="4" w:space="0" w:color="auto"/>
            </w:tcBorders>
          </w:tcPr>
          <w:p w:rsidR="005316D7" w:rsidRPr="00B04CC8" w:rsidRDefault="005316D7" w:rsidP="00EB55D4">
            <w:pPr>
              <w:pStyle w:val="formattext"/>
              <w:rPr>
                <w:b/>
              </w:rPr>
            </w:pPr>
          </w:p>
        </w:tc>
        <w:tc>
          <w:tcPr>
            <w:tcW w:w="1843" w:type="dxa"/>
            <w:vMerge/>
            <w:tcBorders>
              <w:left w:val="single" w:sz="4" w:space="0" w:color="auto"/>
              <w:right w:val="single" w:sz="4" w:space="0" w:color="auto"/>
            </w:tcBorders>
          </w:tcPr>
          <w:p w:rsidR="005316D7" w:rsidRPr="00B04CC8" w:rsidRDefault="005316D7" w:rsidP="00EB55D4">
            <w:pPr>
              <w:pStyle w:val="formattext"/>
              <w:rPr>
                <w:b/>
              </w:rPr>
            </w:pPr>
          </w:p>
        </w:tc>
      </w:tr>
      <w:tr w:rsidR="005316D7" w:rsidRPr="00B04CC8" w:rsidTr="00EB55D4">
        <w:tc>
          <w:tcPr>
            <w:tcW w:w="1418" w:type="dxa"/>
            <w:tcBorders>
              <w:top w:val="single" w:sz="4" w:space="0" w:color="auto"/>
              <w:left w:val="single" w:sz="4" w:space="0" w:color="auto"/>
              <w:bottom w:val="single" w:sz="4" w:space="0" w:color="auto"/>
              <w:right w:val="single" w:sz="4" w:space="0" w:color="auto"/>
            </w:tcBorders>
          </w:tcPr>
          <w:p w:rsidR="005316D7" w:rsidRPr="0073262D" w:rsidRDefault="005316D7" w:rsidP="00EB55D4">
            <w:pPr>
              <w:pStyle w:val="formattext"/>
              <w:jc w:val="center"/>
              <w:rPr>
                <w:b/>
              </w:rPr>
            </w:pPr>
            <w:r w:rsidRPr="0073262D">
              <w:rPr>
                <w:b/>
              </w:rPr>
              <w:t xml:space="preserve">1.16 </w:t>
            </w:r>
          </w:p>
        </w:tc>
        <w:tc>
          <w:tcPr>
            <w:tcW w:w="4111" w:type="dxa"/>
            <w:tcBorders>
              <w:top w:val="single" w:sz="4" w:space="0" w:color="auto"/>
              <w:left w:val="single" w:sz="4" w:space="0" w:color="auto"/>
              <w:bottom w:val="single" w:sz="4" w:space="0" w:color="auto"/>
              <w:right w:val="single" w:sz="4" w:space="0" w:color="auto"/>
            </w:tcBorders>
          </w:tcPr>
          <w:p w:rsidR="005316D7" w:rsidRPr="00B04CC8" w:rsidRDefault="005316D7" w:rsidP="00EB55D4">
            <w:pPr>
              <w:pStyle w:val="formattext"/>
              <w:rPr>
                <w:b/>
              </w:rPr>
            </w:pPr>
            <w:r w:rsidRPr="00B04CC8">
              <w:rPr>
                <w:b/>
              </w:rPr>
              <w:t xml:space="preserve">Ведение личного подсобного хозяйства на полевых участках </w:t>
            </w:r>
          </w:p>
        </w:tc>
        <w:tc>
          <w:tcPr>
            <w:tcW w:w="2551" w:type="dxa"/>
            <w:vMerge/>
            <w:tcBorders>
              <w:left w:val="single" w:sz="4" w:space="0" w:color="auto"/>
              <w:right w:val="single" w:sz="4" w:space="0" w:color="auto"/>
            </w:tcBorders>
          </w:tcPr>
          <w:p w:rsidR="005316D7" w:rsidRPr="00B04CC8" w:rsidRDefault="005316D7" w:rsidP="00EB55D4">
            <w:pPr>
              <w:pStyle w:val="formattext"/>
              <w:rPr>
                <w:b/>
              </w:rPr>
            </w:pPr>
          </w:p>
        </w:tc>
        <w:tc>
          <w:tcPr>
            <w:tcW w:w="1843" w:type="dxa"/>
            <w:vMerge/>
            <w:tcBorders>
              <w:left w:val="single" w:sz="4" w:space="0" w:color="auto"/>
              <w:right w:val="single" w:sz="4" w:space="0" w:color="auto"/>
            </w:tcBorders>
          </w:tcPr>
          <w:p w:rsidR="005316D7" w:rsidRPr="00B04CC8" w:rsidRDefault="005316D7" w:rsidP="00EB55D4">
            <w:pPr>
              <w:pStyle w:val="formattext"/>
              <w:rPr>
                <w:b/>
              </w:rPr>
            </w:pPr>
          </w:p>
        </w:tc>
      </w:tr>
      <w:tr w:rsidR="005316D7" w:rsidRPr="00B04CC8" w:rsidTr="00EB55D4">
        <w:tc>
          <w:tcPr>
            <w:tcW w:w="1418" w:type="dxa"/>
            <w:tcBorders>
              <w:top w:val="single" w:sz="4" w:space="0" w:color="auto"/>
              <w:left w:val="single" w:sz="4" w:space="0" w:color="auto"/>
              <w:bottom w:val="single" w:sz="4" w:space="0" w:color="auto"/>
              <w:right w:val="single" w:sz="4" w:space="0" w:color="auto"/>
            </w:tcBorders>
          </w:tcPr>
          <w:p w:rsidR="005316D7" w:rsidRPr="0073262D" w:rsidRDefault="005316D7" w:rsidP="00EB55D4">
            <w:pPr>
              <w:pStyle w:val="formattext"/>
              <w:jc w:val="center"/>
              <w:rPr>
                <w:b/>
              </w:rPr>
            </w:pPr>
            <w:r w:rsidRPr="0073262D">
              <w:rPr>
                <w:b/>
              </w:rPr>
              <w:t xml:space="preserve">1.17 </w:t>
            </w:r>
          </w:p>
        </w:tc>
        <w:tc>
          <w:tcPr>
            <w:tcW w:w="4111" w:type="dxa"/>
            <w:tcBorders>
              <w:top w:val="single" w:sz="4" w:space="0" w:color="auto"/>
              <w:left w:val="single" w:sz="4" w:space="0" w:color="auto"/>
              <w:bottom w:val="single" w:sz="4" w:space="0" w:color="auto"/>
              <w:right w:val="single" w:sz="4" w:space="0" w:color="auto"/>
            </w:tcBorders>
          </w:tcPr>
          <w:p w:rsidR="005316D7" w:rsidRPr="00B04CC8" w:rsidRDefault="005316D7" w:rsidP="00EB55D4">
            <w:pPr>
              <w:pStyle w:val="formattext"/>
              <w:rPr>
                <w:b/>
              </w:rPr>
            </w:pPr>
            <w:r w:rsidRPr="00B04CC8">
              <w:rPr>
                <w:b/>
              </w:rPr>
              <w:t xml:space="preserve">Питомники </w:t>
            </w:r>
          </w:p>
        </w:tc>
        <w:tc>
          <w:tcPr>
            <w:tcW w:w="2551" w:type="dxa"/>
            <w:vMerge/>
            <w:tcBorders>
              <w:left w:val="single" w:sz="4" w:space="0" w:color="auto"/>
              <w:right w:val="single" w:sz="4" w:space="0" w:color="auto"/>
            </w:tcBorders>
          </w:tcPr>
          <w:p w:rsidR="005316D7" w:rsidRPr="00B04CC8" w:rsidRDefault="005316D7" w:rsidP="00EB55D4">
            <w:pPr>
              <w:pStyle w:val="formattext"/>
              <w:rPr>
                <w:b/>
              </w:rPr>
            </w:pPr>
          </w:p>
        </w:tc>
        <w:tc>
          <w:tcPr>
            <w:tcW w:w="1843" w:type="dxa"/>
            <w:vMerge/>
            <w:tcBorders>
              <w:left w:val="single" w:sz="4" w:space="0" w:color="auto"/>
              <w:right w:val="single" w:sz="4" w:space="0" w:color="auto"/>
            </w:tcBorders>
          </w:tcPr>
          <w:p w:rsidR="005316D7" w:rsidRPr="00B04CC8" w:rsidRDefault="005316D7" w:rsidP="00EB55D4">
            <w:pPr>
              <w:pStyle w:val="formattext"/>
              <w:rPr>
                <w:b/>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73262D" w:rsidRDefault="005316D7" w:rsidP="00EB55D4">
            <w:pPr>
              <w:pStyle w:val="formattext"/>
              <w:jc w:val="center"/>
              <w:rPr>
                <w:b/>
              </w:rPr>
            </w:pPr>
            <w:r w:rsidRPr="0073262D">
              <w:rPr>
                <w:b/>
              </w:rPr>
              <w:t xml:space="preserve">1.18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rPr>
                <w:b/>
              </w:rPr>
            </w:pPr>
            <w:r w:rsidRPr="00922F6C">
              <w:rPr>
                <w:b/>
              </w:rPr>
              <w:t xml:space="preserve">Обеспечение сельскохозяйственного производства </w:t>
            </w:r>
          </w:p>
        </w:tc>
        <w:tc>
          <w:tcPr>
            <w:tcW w:w="2551" w:type="dxa"/>
            <w:vMerge/>
            <w:tcBorders>
              <w:left w:val="single" w:sz="4" w:space="0" w:color="auto"/>
              <w:right w:val="single" w:sz="4" w:space="0" w:color="auto"/>
            </w:tcBorders>
          </w:tcPr>
          <w:p w:rsidR="005316D7" w:rsidRPr="00922F6C" w:rsidRDefault="005316D7" w:rsidP="00EB55D4">
            <w:pPr>
              <w:pStyle w:val="formattext"/>
              <w:rPr>
                <w:b/>
              </w:rPr>
            </w:pPr>
          </w:p>
        </w:tc>
        <w:tc>
          <w:tcPr>
            <w:tcW w:w="1843" w:type="dxa"/>
            <w:vMerge/>
            <w:tcBorders>
              <w:left w:val="single" w:sz="4" w:space="0" w:color="auto"/>
              <w:right w:val="single" w:sz="4" w:space="0" w:color="auto"/>
            </w:tcBorders>
          </w:tcPr>
          <w:p w:rsidR="005316D7" w:rsidRPr="00922F6C" w:rsidRDefault="005316D7" w:rsidP="00EB55D4">
            <w:pPr>
              <w:pStyle w:val="formattext"/>
              <w:rPr>
                <w:b/>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893E1E" w:rsidRDefault="005316D7" w:rsidP="00EB55D4">
            <w:pPr>
              <w:pStyle w:val="formattext"/>
              <w:jc w:val="center"/>
            </w:pPr>
            <w:r w:rsidRPr="00893E1E">
              <w:t>1.19</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rPr>
                <w:b/>
              </w:rPr>
            </w:pPr>
            <w:r w:rsidRPr="001C35FE">
              <w:t>Сенокошение</w:t>
            </w:r>
          </w:p>
        </w:tc>
        <w:tc>
          <w:tcPr>
            <w:tcW w:w="2551" w:type="dxa"/>
            <w:vMerge/>
            <w:tcBorders>
              <w:left w:val="single" w:sz="4" w:space="0" w:color="auto"/>
              <w:right w:val="single" w:sz="4" w:space="0" w:color="auto"/>
            </w:tcBorders>
          </w:tcPr>
          <w:p w:rsidR="005316D7" w:rsidRPr="00922F6C" w:rsidRDefault="005316D7" w:rsidP="00EB55D4">
            <w:pPr>
              <w:pStyle w:val="formattext"/>
              <w:rPr>
                <w:b/>
              </w:rPr>
            </w:pPr>
          </w:p>
        </w:tc>
        <w:tc>
          <w:tcPr>
            <w:tcW w:w="1843" w:type="dxa"/>
            <w:vMerge/>
            <w:tcBorders>
              <w:left w:val="single" w:sz="4" w:space="0" w:color="auto"/>
              <w:right w:val="single" w:sz="4" w:space="0" w:color="auto"/>
            </w:tcBorders>
          </w:tcPr>
          <w:p w:rsidR="005316D7" w:rsidRPr="00922F6C" w:rsidRDefault="005316D7" w:rsidP="00EB55D4">
            <w:pPr>
              <w:pStyle w:val="formattext"/>
              <w:rPr>
                <w:b/>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893E1E" w:rsidRDefault="005316D7" w:rsidP="00EB55D4">
            <w:pPr>
              <w:pStyle w:val="formattext"/>
              <w:jc w:val="center"/>
            </w:pPr>
            <w:r w:rsidRPr="00893E1E">
              <w:t>1.20</w:t>
            </w:r>
          </w:p>
        </w:tc>
        <w:tc>
          <w:tcPr>
            <w:tcW w:w="4111" w:type="dxa"/>
            <w:tcBorders>
              <w:top w:val="single" w:sz="4" w:space="0" w:color="auto"/>
              <w:left w:val="single" w:sz="4" w:space="0" w:color="auto"/>
              <w:bottom w:val="single" w:sz="4" w:space="0" w:color="auto"/>
              <w:right w:val="single" w:sz="4" w:space="0" w:color="auto"/>
            </w:tcBorders>
          </w:tcPr>
          <w:p w:rsidR="005316D7" w:rsidRPr="001C35FE" w:rsidRDefault="005316D7" w:rsidP="00EB55D4">
            <w:pPr>
              <w:pStyle w:val="formattext"/>
            </w:pPr>
            <w:r>
              <w:t>Выпас сельскохозяйственных животных</w:t>
            </w:r>
          </w:p>
        </w:tc>
        <w:tc>
          <w:tcPr>
            <w:tcW w:w="2551" w:type="dxa"/>
            <w:vMerge/>
            <w:tcBorders>
              <w:left w:val="single" w:sz="4" w:space="0" w:color="auto"/>
              <w:bottom w:val="single" w:sz="4" w:space="0" w:color="auto"/>
              <w:right w:val="single" w:sz="4" w:space="0" w:color="auto"/>
            </w:tcBorders>
          </w:tcPr>
          <w:p w:rsidR="005316D7" w:rsidRPr="00922F6C" w:rsidRDefault="005316D7" w:rsidP="00EB55D4">
            <w:pPr>
              <w:pStyle w:val="formattext"/>
              <w:rPr>
                <w:b/>
              </w:rPr>
            </w:pPr>
          </w:p>
        </w:tc>
        <w:tc>
          <w:tcPr>
            <w:tcW w:w="1843" w:type="dxa"/>
            <w:vMerge/>
            <w:tcBorders>
              <w:left w:val="single" w:sz="4" w:space="0" w:color="auto"/>
              <w:bottom w:val="single" w:sz="4" w:space="0" w:color="auto"/>
              <w:right w:val="single" w:sz="4" w:space="0" w:color="auto"/>
            </w:tcBorders>
          </w:tcPr>
          <w:p w:rsidR="005316D7" w:rsidRPr="00922F6C" w:rsidRDefault="005316D7" w:rsidP="00EB55D4">
            <w:pPr>
              <w:pStyle w:val="formattext"/>
              <w:rPr>
                <w:b/>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shd w:val="clear" w:color="auto" w:fill="C0C0C0"/>
          </w:tcPr>
          <w:p w:rsidR="005316D7" w:rsidRPr="00922F6C" w:rsidRDefault="005316D7" w:rsidP="00EB55D4">
            <w:pPr>
              <w:pStyle w:val="formattext"/>
              <w:jc w:val="center"/>
              <w:rPr>
                <w:b/>
              </w:rPr>
            </w:pPr>
            <w:r w:rsidRPr="00922F6C">
              <w:rPr>
                <w:b/>
              </w:rPr>
              <w:t xml:space="preserve">2.0 </w:t>
            </w:r>
          </w:p>
        </w:tc>
        <w:tc>
          <w:tcPr>
            <w:tcW w:w="4111" w:type="dxa"/>
            <w:tcBorders>
              <w:top w:val="single" w:sz="4" w:space="0" w:color="auto"/>
              <w:left w:val="single" w:sz="4" w:space="0" w:color="auto"/>
              <w:bottom w:val="single" w:sz="4" w:space="0" w:color="auto"/>
              <w:right w:val="single" w:sz="4" w:space="0" w:color="auto"/>
            </w:tcBorders>
            <w:shd w:val="clear" w:color="auto" w:fill="C0C0C0"/>
          </w:tcPr>
          <w:p w:rsidR="005316D7" w:rsidRPr="00922F6C" w:rsidRDefault="005316D7" w:rsidP="00EB55D4">
            <w:pPr>
              <w:pStyle w:val="formattext"/>
              <w:rPr>
                <w:b/>
              </w:rPr>
            </w:pPr>
            <w:r w:rsidRPr="00922F6C">
              <w:rPr>
                <w:b/>
              </w:rPr>
              <w:t xml:space="preserve">Жилая застройка: </w:t>
            </w:r>
          </w:p>
        </w:tc>
        <w:tc>
          <w:tcPr>
            <w:tcW w:w="2551" w:type="dxa"/>
            <w:tcBorders>
              <w:top w:val="single" w:sz="4" w:space="0" w:color="auto"/>
              <w:left w:val="single" w:sz="4" w:space="0" w:color="auto"/>
              <w:bottom w:val="single" w:sz="4" w:space="0" w:color="auto"/>
              <w:right w:val="single" w:sz="4" w:space="0" w:color="auto"/>
            </w:tcBorders>
            <w:shd w:val="clear" w:color="auto" w:fill="C0C0C0"/>
          </w:tcPr>
          <w:p w:rsidR="005316D7" w:rsidRPr="00922F6C" w:rsidRDefault="005316D7" w:rsidP="00EB55D4">
            <w:pPr>
              <w:pStyle w:val="formattext"/>
              <w:rPr>
                <w:b/>
              </w:rPr>
            </w:pPr>
          </w:p>
        </w:tc>
        <w:tc>
          <w:tcPr>
            <w:tcW w:w="1843" w:type="dxa"/>
            <w:tcBorders>
              <w:top w:val="single" w:sz="4" w:space="0" w:color="auto"/>
              <w:left w:val="single" w:sz="4" w:space="0" w:color="auto"/>
              <w:bottom w:val="single" w:sz="4" w:space="0" w:color="auto"/>
              <w:right w:val="single" w:sz="4" w:space="0" w:color="auto"/>
            </w:tcBorders>
            <w:shd w:val="clear" w:color="auto" w:fill="C0C0C0"/>
          </w:tcPr>
          <w:p w:rsidR="005316D7" w:rsidRPr="00922F6C" w:rsidRDefault="005316D7" w:rsidP="00EB55D4">
            <w:pPr>
              <w:pStyle w:val="formattext"/>
              <w:rPr>
                <w:b/>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22F6C">
              <w:rPr>
                <w:sz w:val="24"/>
                <w:szCs w:val="24"/>
              </w:rPr>
              <w:t>2.1</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pPr>
            <w:r w:rsidRPr="00922F6C">
              <w:t xml:space="preserve">Для индивидуального жилищного строительства </w:t>
            </w:r>
          </w:p>
        </w:tc>
        <w:tc>
          <w:tcPr>
            <w:tcW w:w="2551" w:type="dxa"/>
            <w:tcBorders>
              <w:top w:val="single" w:sz="4" w:space="0" w:color="auto"/>
              <w:left w:val="single" w:sz="4" w:space="0" w:color="auto"/>
              <w:bottom w:val="single" w:sz="4" w:space="0" w:color="auto"/>
              <w:right w:val="single" w:sz="4" w:space="0" w:color="auto"/>
            </w:tcBorders>
          </w:tcPr>
          <w:p w:rsidR="005316D7" w:rsidRPr="001D2F9E" w:rsidRDefault="005316D7" w:rsidP="00EB55D4">
            <w:pPr>
              <w:pStyle w:val="Iauiue"/>
              <w:jc w:val="center"/>
              <w:rPr>
                <w:sz w:val="24"/>
                <w:szCs w:val="24"/>
              </w:rPr>
            </w:pPr>
            <w:r w:rsidRPr="00964E3F">
              <w:rPr>
                <w:sz w:val="24"/>
                <w:szCs w:val="24"/>
              </w:rPr>
              <w:t>Объект</w:t>
            </w:r>
          </w:p>
        </w:tc>
        <w:tc>
          <w:tcPr>
            <w:tcW w:w="1843" w:type="dxa"/>
            <w:tcBorders>
              <w:top w:val="single" w:sz="4" w:space="0" w:color="auto"/>
              <w:left w:val="single" w:sz="4" w:space="0" w:color="auto"/>
              <w:bottom w:val="single" w:sz="4" w:space="0" w:color="auto"/>
              <w:right w:val="single" w:sz="4" w:space="0" w:color="auto"/>
            </w:tcBorders>
          </w:tcPr>
          <w:p w:rsidR="005316D7" w:rsidRPr="00BA2827" w:rsidRDefault="005316D7" w:rsidP="00EB55D4">
            <w:pPr>
              <w:pStyle w:val="Iauiue"/>
              <w:jc w:val="center"/>
              <w:rPr>
                <w:sz w:val="24"/>
                <w:szCs w:val="24"/>
              </w:rPr>
            </w:pPr>
            <w:r>
              <w:rPr>
                <w:sz w:val="24"/>
                <w:szCs w:val="24"/>
              </w:rPr>
              <w:t>2</w:t>
            </w: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22F6C">
              <w:rPr>
                <w:sz w:val="24"/>
                <w:szCs w:val="24"/>
              </w:rPr>
              <w:t>2.1.1</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922F6C">
              <w:rPr>
                <w:sz w:val="24"/>
                <w:szCs w:val="24"/>
              </w:rPr>
              <w:t xml:space="preserve">Малоэтажная многоквартирная жилая застройка </w:t>
            </w:r>
          </w:p>
        </w:tc>
        <w:tc>
          <w:tcPr>
            <w:tcW w:w="255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64E3F">
              <w:rPr>
                <w:sz w:val="24"/>
                <w:szCs w:val="24"/>
              </w:rPr>
              <w:t>10 проживающих</w:t>
            </w:r>
          </w:p>
        </w:tc>
        <w:tc>
          <w:tcPr>
            <w:tcW w:w="1843" w:type="dxa"/>
            <w:tcBorders>
              <w:top w:val="single" w:sz="4" w:space="0" w:color="auto"/>
              <w:left w:val="single" w:sz="4" w:space="0" w:color="auto"/>
              <w:bottom w:val="single" w:sz="4" w:space="0" w:color="auto"/>
              <w:right w:val="single" w:sz="4" w:space="0" w:color="auto"/>
            </w:tcBorders>
          </w:tcPr>
          <w:p w:rsidR="005316D7" w:rsidRPr="00BA2827" w:rsidRDefault="005316D7" w:rsidP="00EB55D4">
            <w:pPr>
              <w:pStyle w:val="Iauiue"/>
              <w:jc w:val="center"/>
              <w:rPr>
                <w:sz w:val="24"/>
                <w:szCs w:val="24"/>
              </w:rPr>
            </w:pPr>
            <w:r>
              <w:rPr>
                <w:sz w:val="24"/>
                <w:szCs w:val="24"/>
              </w:rPr>
              <w:t>3</w:t>
            </w: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jc w:val="center"/>
            </w:pPr>
            <w:r w:rsidRPr="00922F6C">
              <w:t xml:space="preserve">2.2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922F6C">
              <w:rPr>
                <w:sz w:val="24"/>
                <w:szCs w:val="24"/>
              </w:rPr>
              <w:t xml:space="preserve">Для ведения личного подсобного хозяйства </w:t>
            </w:r>
          </w:p>
        </w:tc>
        <w:tc>
          <w:tcPr>
            <w:tcW w:w="2551" w:type="dxa"/>
            <w:vMerge w:val="restart"/>
            <w:tcBorders>
              <w:top w:val="single" w:sz="4" w:space="0" w:color="auto"/>
              <w:left w:val="single" w:sz="4" w:space="0" w:color="auto"/>
              <w:right w:val="single" w:sz="4" w:space="0" w:color="auto"/>
            </w:tcBorders>
          </w:tcPr>
          <w:p w:rsidR="005316D7" w:rsidRDefault="005316D7" w:rsidP="00EB55D4">
            <w:pPr>
              <w:pStyle w:val="Iauiue"/>
              <w:jc w:val="center"/>
              <w:rPr>
                <w:sz w:val="24"/>
                <w:szCs w:val="24"/>
              </w:rPr>
            </w:pPr>
          </w:p>
          <w:p w:rsidR="005316D7" w:rsidRDefault="005316D7" w:rsidP="00EB55D4">
            <w:pPr>
              <w:pStyle w:val="Iauiue"/>
              <w:jc w:val="center"/>
              <w:rPr>
                <w:sz w:val="24"/>
                <w:szCs w:val="24"/>
              </w:rPr>
            </w:pPr>
            <w:r w:rsidRPr="00964E3F">
              <w:rPr>
                <w:sz w:val="24"/>
                <w:szCs w:val="24"/>
              </w:rPr>
              <w:t>Объект</w:t>
            </w:r>
          </w:p>
          <w:p w:rsidR="005316D7" w:rsidRPr="001D2F9E" w:rsidRDefault="005316D7" w:rsidP="00EB55D4">
            <w:pPr>
              <w:pStyle w:val="Iauiue"/>
              <w:jc w:val="center"/>
              <w:rPr>
                <w:sz w:val="24"/>
                <w:szCs w:val="24"/>
              </w:rPr>
            </w:pPr>
          </w:p>
        </w:tc>
        <w:tc>
          <w:tcPr>
            <w:tcW w:w="1843" w:type="dxa"/>
            <w:vMerge w:val="restart"/>
            <w:tcBorders>
              <w:top w:val="single" w:sz="4" w:space="0" w:color="auto"/>
              <w:left w:val="single" w:sz="4" w:space="0" w:color="auto"/>
              <w:right w:val="single" w:sz="4" w:space="0" w:color="auto"/>
            </w:tcBorders>
          </w:tcPr>
          <w:p w:rsidR="005316D7" w:rsidRDefault="005316D7" w:rsidP="00EB55D4">
            <w:pPr>
              <w:pStyle w:val="Iauiue"/>
              <w:tabs>
                <w:tab w:val="left" w:pos="985"/>
                <w:tab w:val="center" w:pos="1062"/>
              </w:tabs>
              <w:rPr>
                <w:sz w:val="24"/>
                <w:szCs w:val="24"/>
              </w:rPr>
            </w:pPr>
            <w:r>
              <w:rPr>
                <w:sz w:val="24"/>
                <w:szCs w:val="24"/>
              </w:rPr>
              <w:tab/>
            </w:r>
          </w:p>
          <w:p w:rsidR="005316D7" w:rsidRPr="00BA2827" w:rsidRDefault="005316D7" w:rsidP="00EB55D4">
            <w:pPr>
              <w:jc w:val="center"/>
              <w:rPr>
                <w:sz w:val="24"/>
                <w:szCs w:val="24"/>
              </w:rPr>
            </w:pPr>
            <w:r>
              <w:rPr>
                <w:sz w:val="24"/>
                <w:szCs w:val="24"/>
              </w:rPr>
              <w:t>2</w:t>
            </w:r>
          </w:p>
        </w:tc>
      </w:tr>
      <w:tr w:rsidR="005316D7" w:rsidRPr="00922F6C" w:rsidTr="00EB55D4">
        <w:trPr>
          <w:trHeight w:val="835"/>
        </w:trPr>
        <w:tc>
          <w:tcPr>
            <w:tcW w:w="1418" w:type="dxa"/>
            <w:tcBorders>
              <w:top w:val="single" w:sz="4" w:space="0" w:color="auto"/>
              <w:left w:val="single" w:sz="4" w:space="0" w:color="auto"/>
              <w:right w:val="single" w:sz="4" w:space="0" w:color="auto"/>
            </w:tcBorders>
          </w:tcPr>
          <w:p w:rsidR="005316D7" w:rsidRPr="00922F6C" w:rsidRDefault="005316D7" w:rsidP="00EB55D4">
            <w:pPr>
              <w:pStyle w:val="formattext"/>
              <w:jc w:val="center"/>
            </w:pPr>
            <w:r w:rsidRPr="00922F6C">
              <w:t xml:space="preserve">2.3 </w:t>
            </w:r>
          </w:p>
        </w:tc>
        <w:tc>
          <w:tcPr>
            <w:tcW w:w="4111" w:type="dxa"/>
            <w:tcBorders>
              <w:top w:val="single" w:sz="4" w:space="0" w:color="auto"/>
              <w:left w:val="single" w:sz="4" w:space="0" w:color="auto"/>
              <w:right w:val="single" w:sz="4" w:space="0" w:color="auto"/>
            </w:tcBorders>
          </w:tcPr>
          <w:p w:rsidR="005316D7" w:rsidRPr="00922F6C" w:rsidRDefault="005316D7" w:rsidP="00EB55D4">
            <w:pPr>
              <w:rPr>
                <w:sz w:val="24"/>
                <w:szCs w:val="24"/>
              </w:rPr>
            </w:pPr>
            <w:r w:rsidRPr="00922F6C">
              <w:rPr>
                <w:sz w:val="24"/>
                <w:szCs w:val="24"/>
              </w:rPr>
              <w:t xml:space="preserve">Блокированная жилая застройка </w:t>
            </w:r>
          </w:p>
        </w:tc>
        <w:tc>
          <w:tcPr>
            <w:tcW w:w="2551" w:type="dxa"/>
            <w:vMerge/>
            <w:tcBorders>
              <w:left w:val="single" w:sz="4" w:space="0" w:color="auto"/>
              <w:right w:val="single" w:sz="4" w:space="0" w:color="auto"/>
            </w:tcBorders>
          </w:tcPr>
          <w:p w:rsidR="005316D7" w:rsidRPr="00922F6C" w:rsidRDefault="005316D7" w:rsidP="00EB55D4">
            <w:pPr>
              <w:jc w:val="center"/>
              <w:rPr>
                <w:sz w:val="24"/>
                <w:szCs w:val="24"/>
              </w:rPr>
            </w:pPr>
          </w:p>
        </w:tc>
        <w:tc>
          <w:tcPr>
            <w:tcW w:w="1843" w:type="dxa"/>
            <w:vMerge/>
            <w:tcBorders>
              <w:left w:val="single" w:sz="4" w:space="0" w:color="auto"/>
              <w:right w:val="single" w:sz="4" w:space="0" w:color="auto"/>
            </w:tcBorders>
          </w:tcPr>
          <w:p w:rsidR="005316D7" w:rsidRPr="00922F6C" w:rsidRDefault="005316D7" w:rsidP="00EB55D4">
            <w:pPr>
              <w:jc w:val="center"/>
              <w:rPr>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jc w:val="center"/>
            </w:pPr>
            <w:r w:rsidRPr="00922F6C">
              <w:t xml:space="preserve">2.5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922F6C">
              <w:rPr>
                <w:sz w:val="24"/>
                <w:szCs w:val="24"/>
              </w:rPr>
              <w:t>Среднеэтажная жилая застройка</w:t>
            </w:r>
          </w:p>
        </w:tc>
        <w:tc>
          <w:tcPr>
            <w:tcW w:w="2551" w:type="dxa"/>
            <w:vMerge w:val="restart"/>
            <w:tcBorders>
              <w:top w:val="single" w:sz="4" w:space="0" w:color="auto"/>
              <w:left w:val="single" w:sz="4" w:space="0" w:color="auto"/>
              <w:right w:val="single" w:sz="4" w:space="0" w:color="auto"/>
            </w:tcBorders>
          </w:tcPr>
          <w:p w:rsidR="005316D7" w:rsidRDefault="005316D7" w:rsidP="00EB55D4">
            <w:pPr>
              <w:jc w:val="center"/>
              <w:rPr>
                <w:sz w:val="24"/>
                <w:szCs w:val="24"/>
              </w:rPr>
            </w:pPr>
          </w:p>
          <w:p w:rsidR="005316D7" w:rsidRDefault="005316D7" w:rsidP="00EB55D4">
            <w:pPr>
              <w:jc w:val="center"/>
              <w:rPr>
                <w:sz w:val="24"/>
                <w:szCs w:val="24"/>
              </w:rPr>
            </w:pPr>
          </w:p>
          <w:p w:rsidR="005316D7" w:rsidRPr="00922F6C" w:rsidRDefault="005316D7" w:rsidP="00EB55D4">
            <w:pPr>
              <w:jc w:val="center"/>
              <w:rPr>
                <w:sz w:val="24"/>
                <w:szCs w:val="24"/>
              </w:rPr>
            </w:pPr>
            <w:r>
              <w:rPr>
                <w:sz w:val="24"/>
                <w:szCs w:val="24"/>
              </w:rPr>
              <w:t>1</w:t>
            </w:r>
            <w:r w:rsidRPr="00964E3F">
              <w:rPr>
                <w:sz w:val="24"/>
                <w:szCs w:val="24"/>
              </w:rPr>
              <w:t>0 проживающих</w:t>
            </w:r>
          </w:p>
        </w:tc>
        <w:tc>
          <w:tcPr>
            <w:tcW w:w="1843" w:type="dxa"/>
            <w:vMerge w:val="restart"/>
            <w:tcBorders>
              <w:top w:val="single" w:sz="4" w:space="0" w:color="auto"/>
              <w:left w:val="single" w:sz="4" w:space="0" w:color="auto"/>
              <w:right w:val="single" w:sz="4" w:space="0" w:color="auto"/>
            </w:tcBorders>
          </w:tcPr>
          <w:p w:rsidR="005316D7" w:rsidRDefault="005316D7" w:rsidP="00EB55D4">
            <w:pPr>
              <w:pStyle w:val="Iauiue"/>
              <w:jc w:val="center"/>
              <w:rPr>
                <w:sz w:val="24"/>
                <w:szCs w:val="24"/>
              </w:rPr>
            </w:pPr>
          </w:p>
          <w:p w:rsidR="005316D7" w:rsidRDefault="005316D7" w:rsidP="00EB55D4">
            <w:pPr>
              <w:pStyle w:val="Iauiue"/>
              <w:jc w:val="center"/>
              <w:rPr>
                <w:sz w:val="24"/>
                <w:szCs w:val="24"/>
              </w:rPr>
            </w:pPr>
          </w:p>
          <w:p w:rsidR="005316D7" w:rsidRPr="00BA2827" w:rsidRDefault="005316D7" w:rsidP="00EB55D4">
            <w:pPr>
              <w:pStyle w:val="Iauiue"/>
              <w:jc w:val="center"/>
              <w:rPr>
                <w:sz w:val="24"/>
                <w:szCs w:val="24"/>
              </w:rPr>
            </w:pPr>
            <w:r>
              <w:rPr>
                <w:sz w:val="24"/>
                <w:szCs w:val="24"/>
              </w:rPr>
              <w:t>3</w:t>
            </w: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22F6C">
              <w:rPr>
                <w:sz w:val="24"/>
                <w:szCs w:val="24"/>
              </w:rPr>
              <w:t xml:space="preserve">2.6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922F6C">
              <w:rPr>
                <w:sz w:val="24"/>
                <w:szCs w:val="24"/>
              </w:rPr>
              <w:t>Многоэтажная жилая застройка (высотная застройка)</w:t>
            </w:r>
          </w:p>
        </w:tc>
        <w:tc>
          <w:tcPr>
            <w:tcW w:w="2551" w:type="dxa"/>
            <w:vMerge/>
            <w:tcBorders>
              <w:left w:val="single" w:sz="4" w:space="0" w:color="auto"/>
              <w:bottom w:val="single" w:sz="4" w:space="0" w:color="auto"/>
              <w:right w:val="single" w:sz="4" w:space="0" w:color="auto"/>
            </w:tcBorders>
          </w:tcPr>
          <w:p w:rsidR="005316D7" w:rsidRPr="00922F6C" w:rsidRDefault="005316D7" w:rsidP="00EB55D4">
            <w:pPr>
              <w:rPr>
                <w:sz w:val="24"/>
                <w:szCs w:val="24"/>
              </w:rPr>
            </w:pPr>
          </w:p>
        </w:tc>
        <w:tc>
          <w:tcPr>
            <w:tcW w:w="1843" w:type="dxa"/>
            <w:vMerge/>
            <w:tcBorders>
              <w:left w:val="single" w:sz="4" w:space="0" w:color="auto"/>
              <w:bottom w:val="single" w:sz="4" w:space="0" w:color="auto"/>
              <w:right w:val="single" w:sz="4" w:space="0" w:color="auto"/>
            </w:tcBorders>
          </w:tcPr>
          <w:p w:rsidR="005316D7" w:rsidRPr="00922F6C" w:rsidRDefault="005316D7" w:rsidP="00EB55D4">
            <w:pPr>
              <w:rPr>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b/>
                <w:sz w:val="24"/>
                <w:szCs w:val="24"/>
              </w:rPr>
            </w:pPr>
            <w:r w:rsidRPr="00922F6C">
              <w:rPr>
                <w:b/>
                <w:sz w:val="24"/>
                <w:szCs w:val="24"/>
              </w:rPr>
              <w:t xml:space="preserve">2.7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b/>
                <w:sz w:val="24"/>
                <w:szCs w:val="24"/>
              </w:rPr>
            </w:pPr>
            <w:r w:rsidRPr="00922F6C">
              <w:rPr>
                <w:b/>
                <w:sz w:val="24"/>
                <w:szCs w:val="24"/>
              </w:rPr>
              <w:t xml:space="preserve">Обслуживание жилой застройки </w:t>
            </w:r>
          </w:p>
        </w:tc>
        <w:tc>
          <w:tcPr>
            <w:tcW w:w="255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b/>
                <w:sz w:val="24"/>
                <w:szCs w:val="24"/>
              </w:rPr>
            </w:pPr>
            <w:r w:rsidRPr="00964E3F">
              <w:rPr>
                <w:sz w:val="24"/>
                <w:szCs w:val="24"/>
              </w:rPr>
              <w:t>6 работников в максимальную смену</w:t>
            </w:r>
          </w:p>
        </w:tc>
        <w:tc>
          <w:tcPr>
            <w:tcW w:w="1843" w:type="dxa"/>
            <w:tcBorders>
              <w:top w:val="single" w:sz="4" w:space="0" w:color="auto"/>
              <w:left w:val="single" w:sz="4" w:space="0" w:color="auto"/>
              <w:bottom w:val="single" w:sz="4" w:space="0" w:color="auto"/>
              <w:right w:val="single" w:sz="4" w:space="0" w:color="auto"/>
            </w:tcBorders>
          </w:tcPr>
          <w:p w:rsidR="005316D7" w:rsidRPr="00BA2827" w:rsidRDefault="005316D7" w:rsidP="00EB55D4">
            <w:pPr>
              <w:pStyle w:val="Iauiue"/>
              <w:jc w:val="center"/>
              <w:rPr>
                <w:sz w:val="24"/>
                <w:szCs w:val="24"/>
              </w:rPr>
            </w:pPr>
            <w:r>
              <w:rPr>
                <w:sz w:val="24"/>
                <w:szCs w:val="24"/>
              </w:rPr>
              <w:t>1</w:t>
            </w: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22F6C">
              <w:rPr>
                <w:sz w:val="24"/>
                <w:szCs w:val="24"/>
              </w:rPr>
              <w:t xml:space="preserve">2.7.1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1C35FE">
              <w:rPr>
                <w:sz w:val="24"/>
                <w:szCs w:val="24"/>
              </w:rPr>
              <w:t xml:space="preserve">Хранение автотранспорта </w:t>
            </w:r>
          </w:p>
        </w:tc>
        <w:tc>
          <w:tcPr>
            <w:tcW w:w="2551" w:type="dxa"/>
            <w:tcBorders>
              <w:top w:val="single" w:sz="4" w:space="0" w:color="auto"/>
              <w:left w:val="single" w:sz="4" w:space="0" w:color="auto"/>
              <w:bottom w:val="single" w:sz="4" w:space="0" w:color="auto"/>
              <w:right w:val="single" w:sz="4" w:space="0" w:color="auto"/>
            </w:tcBorders>
          </w:tcPr>
          <w:p w:rsidR="005316D7" w:rsidRPr="00893E1E" w:rsidRDefault="005316D7" w:rsidP="00EB55D4">
            <w:pPr>
              <w:jc w:val="center"/>
              <w:rPr>
                <w:sz w:val="24"/>
                <w:szCs w:val="24"/>
              </w:rPr>
            </w:pPr>
            <w:r w:rsidRPr="00893E1E">
              <w:rPr>
                <w:sz w:val="24"/>
                <w:szCs w:val="24"/>
              </w:rPr>
              <w:t>Объект</w:t>
            </w:r>
          </w:p>
        </w:tc>
        <w:tc>
          <w:tcPr>
            <w:tcW w:w="1843" w:type="dxa"/>
            <w:tcBorders>
              <w:top w:val="single" w:sz="4" w:space="0" w:color="auto"/>
              <w:left w:val="single" w:sz="4" w:space="0" w:color="auto"/>
              <w:bottom w:val="single" w:sz="4" w:space="0" w:color="auto"/>
              <w:right w:val="single" w:sz="4" w:space="0" w:color="auto"/>
            </w:tcBorders>
          </w:tcPr>
          <w:p w:rsidR="005316D7" w:rsidRPr="00BA2827" w:rsidRDefault="005316D7" w:rsidP="00EB55D4">
            <w:pPr>
              <w:jc w:val="center"/>
              <w:rPr>
                <w:sz w:val="24"/>
                <w:szCs w:val="24"/>
              </w:rPr>
            </w:pPr>
            <w:r>
              <w:rPr>
                <w:sz w:val="24"/>
                <w:szCs w:val="24"/>
              </w:rPr>
              <w:t>1</w:t>
            </w: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shd w:val="clear" w:color="auto" w:fill="C0C0C0"/>
          </w:tcPr>
          <w:p w:rsidR="005316D7" w:rsidRPr="00922F6C" w:rsidRDefault="005316D7" w:rsidP="00EB55D4">
            <w:pPr>
              <w:jc w:val="center"/>
              <w:rPr>
                <w:b/>
                <w:sz w:val="24"/>
                <w:szCs w:val="24"/>
              </w:rPr>
            </w:pPr>
            <w:r w:rsidRPr="00922F6C">
              <w:rPr>
                <w:b/>
                <w:sz w:val="24"/>
                <w:szCs w:val="24"/>
              </w:rPr>
              <w:t xml:space="preserve">3.0 </w:t>
            </w:r>
          </w:p>
        </w:tc>
        <w:tc>
          <w:tcPr>
            <w:tcW w:w="4111" w:type="dxa"/>
            <w:tcBorders>
              <w:top w:val="single" w:sz="4" w:space="0" w:color="auto"/>
              <w:left w:val="single" w:sz="4" w:space="0" w:color="auto"/>
              <w:bottom w:val="single" w:sz="4" w:space="0" w:color="auto"/>
              <w:right w:val="single" w:sz="4" w:space="0" w:color="auto"/>
            </w:tcBorders>
            <w:shd w:val="clear" w:color="auto" w:fill="C0C0C0"/>
          </w:tcPr>
          <w:p w:rsidR="005316D7" w:rsidRPr="00922F6C" w:rsidRDefault="005316D7" w:rsidP="00EB55D4">
            <w:pPr>
              <w:rPr>
                <w:b/>
                <w:sz w:val="24"/>
                <w:szCs w:val="24"/>
              </w:rPr>
            </w:pPr>
            <w:r w:rsidRPr="00922F6C">
              <w:rPr>
                <w:b/>
                <w:sz w:val="24"/>
                <w:szCs w:val="24"/>
              </w:rPr>
              <w:t xml:space="preserve">Общественное использование объектов капитального строительства: </w:t>
            </w:r>
          </w:p>
        </w:tc>
        <w:tc>
          <w:tcPr>
            <w:tcW w:w="2551" w:type="dxa"/>
            <w:tcBorders>
              <w:top w:val="single" w:sz="4" w:space="0" w:color="auto"/>
              <w:left w:val="single" w:sz="4" w:space="0" w:color="auto"/>
              <w:bottom w:val="single" w:sz="4" w:space="0" w:color="auto"/>
              <w:right w:val="single" w:sz="4" w:space="0" w:color="auto"/>
            </w:tcBorders>
            <w:shd w:val="clear" w:color="auto" w:fill="C0C0C0"/>
          </w:tcPr>
          <w:p w:rsidR="005316D7" w:rsidRPr="00922F6C" w:rsidRDefault="005316D7" w:rsidP="00EB55D4">
            <w:pPr>
              <w:rPr>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C0C0C0"/>
          </w:tcPr>
          <w:p w:rsidR="005316D7" w:rsidRPr="00922F6C" w:rsidRDefault="005316D7" w:rsidP="00EB55D4">
            <w:pPr>
              <w:rPr>
                <w:b/>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b/>
                <w:sz w:val="24"/>
                <w:szCs w:val="24"/>
              </w:rPr>
            </w:pPr>
            <w:r w:rsidRPr="00922F6C">
              <w:rPr>
                <w:b/>
                <w:sz w:val="24"/>
                <w:szCs w:val="24"/>
              </w:rPr>
              <w:t xml:space="preserve">3.1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b/>
                <w:sz w:val="24"/>
                <w:szCs w:val="24"/>
              </w:rPr>
            </w:pPr>
            <w:r w:rsidRPr="00922F6C">
              <w:rPr>
                <w:b/>
                <w:sz w:val="24"/>
                <w:szCs w:val="24"/>
              </w:rPr>
              <w:t xml:space="preserve">Коммунальное обслуживание </w:t>
            </w:r>
          </w:p>
        </w:tc>
        <w:tc>
          <w:tcPr>
            <w:tcW w:w="2551" w:type="dxa"/>
            <w:vMerge w:val="restart"/>
            <w:tcBorders>
              <w:top w:val="single" w:sz="4" w:space="0" w:color="auto"/>
              <w:left w:val="single" w:sz="4" w:space="0" w:color="auto"/>
              <w:right w:val="single" w:sz="4" w:space="0" w:color="auto"/>
            </w:tcBorders>
          </w:tcPr>
          <w:p w:rsidR="005316D7" w:rsidRDefault="005316D7" w:rsidP="00EB55D4">
            <w:pPr>
              <w:jc w:val="center"/>
              <w:rPr>
                <w:sz w:val="24"/>
                <w:szCs w:val="24"/>
              </w:rPr>
            </w:pPr>
          </w:p>
          <w:p w:rsidR="005316D7" w:rsidRDefault="005316D7" w:rsidP="00EB55D4">
            <w:pPr>
              <w:jc w:val="center"/>
              <w:rPr>
                <w:sz w:val="24"/>
                <w:szCs w:val="24"/>
              </w:rPr>
            </w:pPr>
          </w:p>
          <w:p w:rsidR="005316D7" w:rsidRPr="001D2F9E" w:rsidRDefault="005316D7" w:rsidP="00EB55D4">
            <w:pPr>
              <w:jc w:val="center"/>
            </w:pPr>
            <w:r w:rsidRPr="00964E3F">
              <w:rPr>
                <w:sz w:val="24"/>
                <w:szCs w:val="24"/>
              </w:rPr>
              <w:t>10 работников в максимальную смену.</w:t>
            </w:r>
          </w:p>
        </w:tc>
        <w:tc>
          <w:tcPr>
            <w:tcW w:w="1843" w:type="dxa"/>
            <w:vMerge w:val="restart"/>
            <w:tcBorders>
              <w:top w:val="single" w:sz="4" w:space="0" w:color="auto"/>
              <w:left w:val="single" w:sz="4" w:space="0" w:color="auto"/>
              <w:right w:val="single" w:sz="4" w:space="0" w:color="auto"/>
            </w:tcBorders>
          </w:tcPr>
          <w:p w:rsidR="005316D7" w:rsidRDefault="005316D7" w:rsidP="00EB55D4">
            <w:pPr>
              <w:jc w:val="center"/>
              <w:rPr>
                <w:sz w:val="24"/>
                <w:szCs w:val="24"/>
              </w:rPr>
            </w:pPr>
          </w:p>
          <w:p w:rsidR="005316D7" w:rsidRDefault="005316D7" w:rsidP="00EB55D4">
            <w:pPr>
              <w:jc w:val="center"/>
              <w:rPr>
                <w:sz w:val="24"/>
                <w:szCs w:val="24"/>
              </w:rPr>
            </w:pPr>
          </w:p>
          <w:p w:rsidR="005316D7" w:rsidRPr="00BA2827" w:rsidRDefault="005316D7" w:rsidP="00EB55D4">
            <w:pPr>
              <w:jc w:val="center"/>
              <w:rPr>
                <w:sz w:val="24"/>
                <w:szCs w:val="24"/>
              </w:rPr>
            </w:pPr>
            <w:r>
              <w:rPr>
                <w:sz w:val="24"/>
                <w:szCs w:val="24"/>
              </w:rPr>
              <w:t>1</w:t>
            </w: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b/>
                <w:sz w:val="24"/>
                <w:szCs w:val="24"/>
              </w:rPr>
            </w:pPr>
            <w:r>
              <w:rPr>
                <w:b/>
                <w:sz w:val="24"/>
                <w:szCs w:val="24"/>
              </w:rPr>
              <w:t>3.1.1</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b/>
                <w:sz w:val="24"/>
                <w:szCs w:val="24"/>
              </w:rPr>
            </w:pPr>
            <w:r w:rsidRPr="001C35FE">
              <w:rPr>
                <w:sz w:val="24"/>
                <w:szCs w:val="24"/>
              </w:rPr>
              <w:t>Предоставление коммунальных услуг</w:t>
            </w:r>
          </w:p>
        </w:tc>
        <w:tc>
          <w:tcPr>
            <w:tcW w:w="2551" w:type="dxa"/>
            <w:vMerge/>
            <w:tcBorders>
              <w:left w:val="single" w:sz="4" w:space="0" w:color="auto"/>
              <w:right w:val="single" w:sz="4" w:space="0" w:color="auto"/>
            </w:tcBorders>
          </w:tcPr>
          <w:p w:rsidR="005316D7" w:rsidRPr="00964E3F" w:rsidRDefault="005316D7" w:rsidP="00EB55D4">
            <w:pPr>
              <w:jc w:val="center"/>
              <w:rPr>
                <w:sz w:val="24"/>
                <w:szCs w:val="24"/>
              </w:rPr>
            </w:pPr>
          </w:p>
        </w:tc>
        <w:tc>
          <w:tcPr>
            <w:tcW w:w="1843" w:type="dxa"/>
            <w:vMerge/>
            <w:tcBorders>
              <w:left w:val="single" w:sz="4" w:space="0" w:color="auto"/>
              <w:right w:val="single" w:sz="4" w:space="0" w:color="auto"/>
            </w:tcBorders>
          </w:tcPr>
          <w:p w:rsidR="005316D7" w:rsidRDefault="005316D7" w:rsidP="00EB55D4">
            <w:pPr>
              <w:jc w:val="center"/>
              <w:rPr>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Default="005316D7" w:rsidP="00EB55D4">
            <w:pPr>
              <w:jc w:val="center"/>
              <w:rPr>
                <w:b/>
                <w:sz w:val="24"/>
                <w:szCs w:val="24"/>
              </w:rPr>
            </w:pPr>
            <w:r>
              <w:rPr>
                <w:b/>
                <w:sz w:val="24"/>
                <w:szCs w:val="24"/>
              </w:rPr>
              <w:t>3.1.2</w:t>
            </w:r>
          </w:p>
        </w:tc>
        <w:tc>
          <w:tcPr>
            <w:tcW w:w="4111" w:type="dxa"/>
            <w:tcBorders>
              <w:top w:val="single" w:sz="4" w:space="0" w:color="auto"/>
              <w:left w:val="single" w:sz="4" w:space="0" w:color="auto"/>
              <w:bottom w:val="single" w:sz="4" w:space="0" w:color="auto"/>
              <w:right w:val="single" w:sz="4" w:space="0" w:color="auto"/>
            </w:tcBorders>
          </w:tcPr>
          <w:p w:rsidR="005316D7" w:rsidRPr="001C35FE" w:rsidRDefault="005316D7" w:rsidP="00EB55D4">
            <w:pPr>
              <w:rPr>
                <w:sz w:val="24"/>
                <w:szCs w:val="24"/>
              </w:rPr>
            </w:pPr>
            <w:r w:rsidRPr="001C35FE">
              <w:rPr>
                <w:sz w:val="24"/>
                <w:szCs w:val="24"/>
              </w:rPr>
              <w:t>Административные здания организаций,</w:t>
            </w:r>
            <w:r w:rsidRPr="001C35FE">
              <w:rPr>
                <w:sz w:val="24"/>
                <w:szCs w:val="24"/>
              </w:rPr>
              <w:br/>
              <w:t>обеспечивающих предоставление коммунальных услуг</w:t>
            </w:r>
          </w:p>
        </w:tc>
        <w:tc>
          <w:tcPr>
            <w:tcW w:w="2551" w:type="dxa"/>
            <w:vMerge/>
            <w:tcBorders>
              <w:left w:val="single" w:sz="4" w:space="0" w:color="auto"/>
              <w:bottom w:val="single" w:sz="4" w:space="0" w:color="auto"/>
              <w:right w:val="single" w:sz="4" w:space="0" w:color="auto"/>
            </w:tcBorders>
          </w:tcPr>
          <w:p w:rsidR="005316D7" w:rsidRPr="00964E3F" w:rsidRDefault="005316D7" w:rsidP="00EB55D4">
            <w:pPr>
              <w:jc w:val="center"/>
              <w:rPr>
                <w:sz w:val="24"/>
                <w:szCs w:val="24"/>
              </w:rPr>
            </w:pPr>
          </w:p>
        </w:tc>
        <w:tc>
          <w:tcPr>
            <w:tcW w:w="1843" w:type="dxa"/>
            <w:vMerge/>
            <w:tcBorders>
              <w:left w:val="single" w:sz="4" w:space="0" w:color="auto"/>
              <w:bottom w:val="single" w:sz="4" w:space="0" w:color="auto"/>
              <w:right w:val="single" w:sz="4" w:space="0" w:color="auto"/>
            </w:tcBorders>
          </w:tcPr>
          <w:p w:rsidR="005316D7" w:rsidRDefault="005316D7" w:rsidP="00EB55D4">
            <w:pPr>
              <w:jc w:val="center"/>
              <w:rPr>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b/>
                <w:sz w:val="24"/>
                <w:szCs w:val="24"/>
              </w:rPr>
            </w:pPr>
            <w:r w:rsidRPr="00922F6C">
              <w:rPr>
                <w:b/>
                <w:sz w:val="24"/>
                <w:szCs w:val="24"/>
              </w:rPr>
              <w:t xml:space="preserve">3.2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b/>
                <w:sz w:val="24"/>
                <w:szCs w:val="24"/>
              </w:rPr>
            </w:pPr>
            <w:r w:rsidRPr="00922F6C">
              <w:rPr>
                <w:b/>
                <w:sz w:val="24"/>
                <w:szCs w:val="24"/>
              </w:rPr>
              <w:t xml:space="preserve">Социальное обслуживание </w:t>
            </w:r>
          </w:p>
        </w:tc>
        <w:tc>
          <w:tcPr>
            <w:tcW w:w="2551" w:type="dxa"/>
            <w:vMerge w:val="restart"/>
            <w:tcBorders>
              <w:top w:val="single" w:sz="4" w:space="0" w:color="auto"/>
              <w:left w:val="single" w:sz="4" w:space="0" w:color="auto"/>
              <w:right w:val="single" w:sz="4" w:space="0" w:color="auto"/>
            </w:tcBorders>
          </w:tcPr>
          <w:p w:rsidR="005316D7" w:rsidRDefault="005316D7" w:rsidP="00EB55D4">
            <w:pPr>
              <w:jc w:val="center"/>
              <w:rPr>
                <w:sz w:val="24"/>
                <w:szCs w:val="24"/>
              </w:rPr>
            </w:pPr>
          </w:p>
          <w:p w:rsidR="005316D7" w:rsidRDefault="005316D7" w:rsidP="00EB55D4">
            <w:pPr>
              <w:jc w:val="center"/>
              <w:rPr>
                <w:sz w:val="24"/>
                <w:szCs w:val="24"/>
              </w:rPr>
            </w:pPr>
          </w:p>
          <w:p w:rsidR="005316D7" w:rsidRDefault="005316D7" w:rsidP="00EB55D4">
            <w:pPr>
              <w:jc w:val="center"/>
              <w:rPr>
                <w:sz w:val="24"/>
                <w:szCs w:val="24"/>
              </w:rPr>
            </w:pPr>
          </w:p>
          <w:p w:rsidR="005316D7" w:rsidRPr="00964E3F" w:rsidRDefault="005316D7" w:rsidP="00EB55D4">
            <w:pPr>
              <w:jc w:val="center"/>
              <w:rPr>
                <w:sz w:val="24"/>
                <w:szCs w:val="24"/>
              </w:rPr>
            </w:pPr>
            <w:r w:rsidRPr="00964E3F">
              <w:rPr>
                <w:sz w:val="24"/>
                <w:szCs w:val="24"/>
              </w:rPr>
              <w:t>60 кв.м. общей площади.</w:t>
            </w:r>
          </w:p>
        </w:tc>
        <w:tc>
          <w:tcPr>
            <w:tcW w:w="1843" w:type="dxa"/>
            <w:vMerge w:val="restart"/>
            <w:tcBorders>
              <w:top w:val="single" w:sz="4" w:space="0" w:color="auto"/>
              <w:left w:val="single" w:sz="4" w:space="0" w:color="auto"/>
              <w:right w:val="single" w:sz="4" w:space="0" w:color="auto"/>
            </w:tcBorders>
          </w:tcPr>
          <w:p w:rsidR="005316D7" w:rsidRDefault="005316D7" w:rsidP="00EB55D4">
            <w:pPr>
              <w:jc w:val="center"/>
            </w:pPr>
          </w:p>
          <w:p w:rsidR="005316D7" w:rsidRDefault="005316D7" w:rsidP="00EB55D4">
            <w:pPr>
              <w:jc w:val="center"/>
            </w:pPr>
          </w:p>
          <w:p w:rsidR="005316D7" w:rsidRDefault="005316D7" w:rsidP="00EB55D4">
            <w:pPr>
              <w:jc w:val="center"/>
            </w:pPr>
          </w:p>
          <w:p w:rsidR="005316D7" w:rsidRDefault="005316D7" w:rsidP="00EB55D4">
            <w:pPr>
              <w:jc w:val="center"/>
              <w:rPr>
                <w:sz w:val="24"/>
              </w:rPr>
            </w:pPr>
            <w:r>
              <w:t>1</w:t>
            </w: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D134A9" w:rsidRDefault="005316D7" w:rsidP="00EB55D4">
            <w:pPr>
              <w:jc w:val="center"/>
              <w:rPr>
                <w:sz w:val="24"/>
                <w:szCs w:val="24"/>
              </w:rPr>
            </w:pPr>
            <w:r w:rsidRPr="00D134A9">
              <w:rPr>
                <w:sz w:val="24"/>
                <w:szCs w:val="24"/>
              </w:rPr>
              <w:t>3.2.1</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b/>
                <w:sz w:val="24"/>
                <w:szCs w:val="24"/>
              </w:rPr>
            </w:pPr>
            <w:r w:rsidRPr="001C35FE">
              <w:rPr>
                <w:sz w:val="24"/>
                <w:szCs w:val="24"/>
              </w:rPr>
              <w:t>Дома социального обслуживания</w:t>
            </w:r>
          </w:p>
        </w:tc>
        <w:tc>
          <w:tcPr>
            <w:tcW w:w="2551" w:type="dxa"/>
            <w:vMerge/>
            <w:tcBorders>
              <w:top w:val="single" w:sz="4" w:space="0" w:color="auto"/>
              <w:left w:val="single" w:sz="4" w:space="0" w:color="auto"/>
              <w:right w:val="single" w:sz="4" w:space="0" w:color="auto"/>
            </w:tcBorders>
          </w:tcPr>
          <w:p w:rsidR="005316D7" w:rsidRPr="00964E3F" w:rsidRDefault="005316D7" w:rsidP="00EB55D4">
            <w:pPr>
              <w:jc w:val="center"/>
              <w:rPr>
                <w:sz w:val="24"/>
                <w:szCs w:val="24"/>
              </w:rPr>
            </w:pPr>
          </w:p>
        </w:tc>
        <w:tc>
          <w:tcPr>
            <w:tcW w:w="1843" w:type="dxa"/>
            <w:vMerge/>
            <w:tcBorders>
              <w:top w:val="single" w:sz="4" w:space="0" w:color="auto"/>
              <w:left w:val="single" w:sz="4" w:space="0" w:color="auto"/>
              <w:right w:val="single" w:sz="4" w:space="0" w:color="auto"/>
            </w:tcBorders>
          </w:tcPr>
          <w:p w:rsidR="005316D7" w:rsidRDefault="005316D7" w:rsidP="00EB55D4">
            <w:pPr>
              <w:jc w:val="cente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D134A9" w:rsidRDefault="005316D7" w:rsidP="00EB55D4">
            <w:pPr>
              <w:jc w:val="center"/>
              <w:rPr>
                <w:sz w:val="24"/>
                <w:szCs w:val="24"/>
              </w:rPr>
            </w:pPr>
            <w:r w:rsidRPr="00D134A9">
              <w:rPr>
                <w:sz w:val="24"/>
                <w:szCs w:val="24"/>
              </w:rPr>
              <w:t>3.2.2</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b/>
                <w:sz w:val="24"/>
                <w:szCs w:val="24"/>
              </w:rPr>
            </w:pPr>
            <w:r w:rsidRPr="001C35FE">
              <w:rPr>
                <w:sz w:val="24"/>
                <w:szCs w:val="24"/>
              </w:rPr>
              <w:t>Оказание социальной помощи населению</w:t>
            </w:r>
          </w:p>
        </w:tc>
        <w:tc>
          <w:tcPr>
            <w:tcW w:w="2551" w:type="dxa"/>
            <w:vMerge/>
            <w:tcBorders>
              <w:top w:val="single" w:sz="4" w:space="0" w:color="auto"/>
              <w:left w:val="single" w:sz="4" w:space="0" w:color="auto"/>
              <w:right w:val="single" w:sz="4" w:space="0" w:color="auto"/>
            </w:tcBorders>
          </w:tcPr>
          <w:p w:rsidR="005316D7" w:rsidRPr="00964E3F" w:rsidRDefault="005316D7" w:rsidP="00EB55D4">
            <w:pPr>
              <w:jc w:val="center"/>
              <w:rPr>
                <w:sz w:val="24"/>
                <w:szCs w:val="24"/>
              </w:rPr>
            </w:pPr>
          </w:p>
        </w:tc>
        <w:tc>
          <w:tcPr>
            <w:tcW w:w="1843" w:type="dxa"/>
            <w:vMerge/>
            <w:tcBorders>
              <w:top w:val="single" w:sz="4" w:space="0" w:color="auto"/>
              <w:left w:val="single" w:sz="4" w:space="0" w:color="auto"/>
              <w:right w:val="single" w:sz="4" w:space="0" w:color="auto"/>
            </w:tcBorders>
          </w:tcPr>
          <w:p w:rsidR="005316D7" w:rsidRDefault="005316D7" w:rsidP="00EB55D4">
            <w:pPr>
              <w:jc w:val="cente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D134A9" w:rsidRDefault="005316D7" w:rsidP="00EB55D4">
            <w:pPr>
              <w:jc w:val="center"/>
              <w:rPr>
                <w:sz w:val="24"/>
                <w:szCs w:val="24"/>
              </w:rPr>
            </w:pPr>
            <w:r w:rsidRPr="00D134A9">
              <w:rPr>
                <w:sz w:val="24"/>
                <w:szCs w:val="24"/>
              </w:rPr>
              <w:t>3.2.3</w:t>
            </w:r>
          </w:p>
        </w:tc>
        <w:tc>
          <w:tcPr>
            <w:tcW w:w="4111" w:type="dxa"/>
            <w:tcBorders>
              <w:top w:val="single" w:sz="4" w:space="0" w:color="auto"/>
              <w:left w:val="single" w:sz="4" w:space="0" w:color="auto"/>
              <w:bottom w:val="single" w:sz="4" w:space="0" w:color="auto"/>
              <w:right w:val="single" w:sz="4" w:space="0" w:color="auto"/>
            </w:tcBorders>
          </w:tcPr>
          <w:p w:rsidR="005316D7" w:rsidRPr="001C35FE" w:rsidRDefault="005316D7" w:rsidP="00EB55D4">
            <w:pPr>
              <w:rPr>
                <w:sz w:val="24"/>
                <w:szCs w:val="24"/>
              </w:rPr>
            </w:pPr>
            <w:r w:rsidRPr="001C35FE">
              <w:rPr>
                <w:sz w:val="24"/>
                <w:szCs w:val="24"/>
              </w:rPr>
              <w:t>Оказание услуг связи</w:t>
            </w:r>
          </w:p>
        </w:tc>
        <w:tc>
          <w:tcPr>
            <w:tcW w:w="2551" w:type="dxa"/>
            <w:vMerge/>
            <w:tcBorders>
              <w:top w:val="single" w:sz="4" w:space="0" w:color="auto"/>
              <w:left w:val="single" w:sz="4" w:space="0" w:color="auto"/>
              <w:right w:val="single" w:sz="4" w:space="0" w:color="auto"/>
            </w:tcBorders>
          </w:tcPr>
          <w:p w:rsidR="005316D7" w:rsidRPr="00964E3F" w:rsidRDefault="005316D7" w:rsidP="00EB55D4">
            <w:pPr>
              <w:jc w:val="center"/>
              <w:rPr>
                <w:sz w:val="24"/>
                <w:szCs w:val="24"/>
              </w:rPr>
            </w:pPr>
          </w:p>
        </w:tc>
        <w:tc>
          <w:tcPr>
            <w:tcW w:w="1843" w:type="dxa"/>
            <w:vMerge/>
            <w:tcBorders>
              <w:top w:val="single" w:sz="4" w:space="0" w:color="auto"/>
              <w:left w:val="single" w:sz="4" w:space="0" w:color="auto"/>
              <w:right w:val="single" w:sz="4" w:space="0" w:color="auto"/>
            </w:tcBorders>
          </w:tcPr>
          <w:p w:rsidR="005316D7" w:rsidRDefault="005316D7" w:rsidP="00EB55D4">
            <w:pPr>
              <w:jc w:val="cente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D134A9" w:rsidRDefault="005316D7" w:rsidP="00EB55D4">
            <w:pPr>
              <w:jc w:val="center"/>
              <w:rPr>
                <w:sz w:val="24"/>
                <w:szCs w:val="24"/>
              </w:rPr>
            </w:pPr>
            <w:r w:rsidRPr="00D134A9">
              <w:rPr>
                <w:sz w:val="24"/>
                <w:szCs w:val="24"/>
              </w:rPr>
              <w:t>3.2.4</w:t>
            </w:r>
          </w:p>
        </w:tc>
        <w:tc>
          <w:tcPr>
            <w:tcW w:w="4111" w:type="dxa"/>
            <w:tcBorders>
              <w:top w:val="single" w:sz="4" w:space="0" w:color="auto"/>
              <w:left w:val="single" w:sz="4" w:space="0" w:color="auto"/>
              <w:bottom w:val="single" w:sz="4" w:space="0" w:color="auto"/>
              <w:right w:val="single" w:sz="4" w:space="0" w:color="auto"/>
            </w:tcBorders>
          </w:tcPr>
          <w:p w:rsidR="005316D7" w:rsidRPr="001C35FE" w:rsidRDefault="005316D7" w:rsidP="00EB55D4">
            <w:pPr>
              <w:spacing w:before="100" w:beforeAutospacing="1" w:after="100" w:afterAutospacing="1"/>
              <w:rPr>
                <w:sz w:val="24"/>
                <w:szCs w:val="24"/>
              </w:rPr>
            </w:pPr>
            <w:r w:rsidRPr="001C35FE">
              <w:rPr>
                <w:sz w:val="24"/>
                <w:szCs w:val="24"/>
              </w:rPr>
              <w:t xml:space="preserve">Общежития </w:t>
            </w:r>
          </w:p>
        </w:tc>
        <w:tc>
          <w:tcPr>
            <w:tcW w:w="2551" w:type="dxa"/>
            <w:vMerge/>
            <w:tcBorders>
              <w:top w:val="single" w:sz="4" w:space="0" w:color="auto"/>
              <w:left w:val="single" w:sz="4" w:space="0" w:color="auto"/>
              <w:right w:val="single" w:sz="4" w:space="0" w:color="auto"/>
            </w:tcBorders>
          </w:tcPr>
          <w:p w:rsidR="005316D7" w:rsidRPr="00964E3F" w:rsidRDefault="005316D7" w:rsidP="00EB55D4">
            <w:pPr>
              <w:jc w:val="center"/>
              <w:rPr>
                <w:sz w:val="24"/>
                <w:szCs w:val="24"/>
              </w:rPr>
            </w:pPr>
          </w:p>
        </w:tc>
        <w:tc>
          <w:tcPr>
            <w:tcW w:w="1843" w:type="dxa"/>
            <w:vMerge/>
            <w:tcBorders>
              <w:top w:val="single" w:sz="4" w:space="0" w:color="auto"/>
              <w:left w:val="single" w:sz="4" w:space="0" w:color="auto"/>
              <w:right w:val="single" w:sz="4" w:space="0" w:color="auto"/>
            </w:tcBorders>
          </w:tcPr>
          <w:p w:rsidR="005316D7" w:rsidRDefault="005316D7" w:rsidP="00EB55D4">
            <w:pPr>
              <w:jc w:val="cente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b/>
                <w:sz w:val="24"/>
                <w:szCs w:val="24"/>
              </w:rPr>
            </w:pPr>
            <w:r w:rsidRPr="00922F6C">
              <w:rPr>
                <w:b/>
                <w:sz w:val="24"/>
                <w:szCs w:val="24"/>
              </w:rPr>
              <w:t xml:space="preserve">3.3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b/>
                <w:sz w:val="24"/>
                <w:szCs w:val="24"/>
              </w:rPr>
            </w:pPr>
            <w:r w:rsidRPr="00922F6C">
              <w:rPr>
                <w:b/>
                <w:sz w:val="24"/>
                <w:szCs w:val="24"/>
              </w:rPr>
              <w:t xml:space="preserve">Бытовое обслуживание </w:t>
            </w:r>
          </w:p>
        </w:tc>
        <w:tc>
          <w:tcPr>
            <w:tcW w:w="2551" w:type="dxa"/>
            <w:vMerge/>
            <w:tcBorders>
              <w:left w:val="single" w:sz="4" w:space="0" w:color="auto"/>
              <w:bottom w:val="single" w:sz="4" w:space="0" w:color="auto"/>
              <w:right w:val="single" w:sz="4" w:space="0" w:color="auto"/>
            </w:tcBorders>
          </w:tcPr>
          <w:p w:rsidR="005316D7" w:rsidRPr="00922F6C" w:rsidRDefault="005316D7" w:rsidP="00EB55D4">
            <w:pPr>
              <w:rPr>
                <w:b/>
                <w:sz w:val="24"/>
                <w:szCs w:val="24"/>
              </w:rPr>
            </w:pPr>
          </w:p>
        </w:tc>
        <w:tc>
          <w:tcPr>
            <w:tcW w:w="1843" w:type="dxa"/>
            <w:vMerge/>
            <w:tcBorders>
              <w:left w:val="single" w:sz="4" w:space="0" w:color="auto"/>
              <w:bottom w:val="single" w:sz="4" w:space="0" w:color="auto"/>
              <w:right w:val="single" w:sz="4" w:space="0" w:color="auto"/>
            </w:tcBorders>
          </w:tcPr>
          <w:p w:rsidR="005316D7" w:rsidRPr="00922F6C" w:rsidRDefault="005316D7" w:rsidP="00EB55D4">
            <w:pPr>
              <w:rPr>
                <w:b/>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b/>
                <w:sz w:val="24"/>
                <w:szCs w:val="24"/>
              </w:rPr>
            </w:pPr>
            <w:r w:rsidRPr="00922F6C">
              <w:rPr>
                <w:b/>
                <w:sz w:val="24"/>
                <w:szCs w:val="24"/>
              </w:rPr>
              <w:t xml:space="preserve">3.4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b/>
                <w:sz w:val="24"/>
                <w:szCs w:val="24"/>
              </w:rPr>
            </w:pPr>
            <w:r w:rsidRPr="00922F6C">
              <w:rPr>
                <w:b/>
                <w:sz w:val="24"/>
                <w:szCs w:val="24"/>
              </w:rPr>
              <w:t>Здравоохранение</w:t>
            </w:r>
            <w:r>
              <w:rPr>
                <w:b/>
                <w:sz w:val="24"/>
                <w:szCs w:val="24"/>
              </w:rPr>
              <w:t>:</w:t>
            </w:r>
            <w:r w:rsidRPr="00922F6C">
              <w:rPr>
                <w:b/>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5316D7" w:rsidRPr="00964E3F" w:rsidRDefault="005316D7" w:rsidP="00EB55D4">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5316D7" w:rsidRDefault="005316D7" w:rsidP="00EB55D4">
            <w:pPr>
              <w:jc w:val="center"/>
              <w:rPr>
                <w:sz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22F6C">
              <w:rPr>
                <w:sz w:val="24"/>
                <w:szCs w:val="24"/>
              </w:rPr>
              <w:t xml:space="preserve">3.4.1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922F6C">
              <w:rPr>
                <w:sz w:val="24"/>
                <w:szCs w:val="24"/>
              </w:rPr>
              <w:t xml:space="preserve">Амбулаторно-поликлиническое обслуживание </w:t>
            </w:r>
          </w:p>
        </w:tc>
        <w:tc>
          <w:tcPr>
            <w:tcW w:w="2551" w:type="dxa"/>
            <w:tcBorders>
              <w:top w:val="single" w:sz="4" w:space="0" w:color="auto"/>
              <w:left w:val="single" w:sz="4" w:space="0" w:color="auto"/>
              <w:bottom w:val="single" w:sz="4" w:space="0" w:color="auto"/>
              <w:right w:val="single" w:sz="4" w:space="0" w:color="auto"/>
            </w:tcBorders>
          </w:tcPr>
          <w:p w:rsidR="005316D7" w:rsidRPr="00964E3F" w:rsidRDefault="005316D7" w:rsidP="00EB55D4">
            <w:pPr>
              <w:jc w:val="center"/>
              <w:rPr>
                <w:sz w:val="24"/>
                <w:szCs w:val="24"/>
              </w:rPr>
            </w:pPr>
            <w:r w:rsidRPr="00964E3F">
              <w:rPr>
                <w:sz w:val="24"/>
                <w:szCs w:val="24"/>
              </w:rPr>
              <w:t>100 посещений</w:t>
            </w:r>
          </w:p>
        </w:tc>
        <w:tc>
          <w:tcPr>
            <w:tcW w:w="1843" w:type="dxa"/>
            <w:tcBorders>
              <w:top w:val="single" w:sz="4" w:space="0" w:color="auto"/>
              <w:left w:val="single" w:sz="4" w:space="0" w:color="auto"/>
              <w:bottom w:val="single" w:sz="4" w:space="0" w:color="auto"/>
              <w:right w:val="single" w:sz="4" w:space="0" w:color="auto"/>
            </w:tcBorders>
          </w:tcPr>
          <w:p w:rsidR="005316D7" w:rsidRDefault="005316D7" w:rsidP="00EB55D4">
            <w:pPr>
              <w:jc w:val="center"/>
              <w:rPr>
                <w:sz w:val="24"/>
              </w:rPr>
            </w:pPr>
            <w:r>
              <w:t>3</w:t>
            </w: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22F6C">
              <w:rPr>
                <w:sz w:val="24"/>
                <w:szCs w:val="24"/>
              </w:rPr>
              <w:t xml:space="preserve">3.4.2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922F6C">
              <w:rPr>
                <w:sz w:val="24"/>
                <w:szCs w:val="24"/>
              </w:rPr>
              <w:t xml:space="preserve">Стационарное медицинское обслуживание </w:t>
            </w:r>
          </w:p>
        </w:tc>
        <w:tc>
          <w:tcPr>
            <w:tcW w:w="2551" w:type="dxa"/>
            <w:tcBorders>
              <w:top w:val="single" w:sz="4" w:space="0" w:color="auto"/>
              <w:left w:val="single" w:sz="4" w:space="0" w:color="auto"/>
              <w:bottom w:val="single" w:sz="4" w:space="0" w:color="auto"/>
              <w:right w:val="single" w:sz="4" w:space="0" w:color="auto"/>
            </w:tcBorders>
          </w:tcPr>
          <w:p w:rsidR="005316D7" w:rsidRPr="00964E3F" w:rsidRDefault="005316D7" w:rsidP="00EB55D4">
            <w:pPr>
              <w:jc w:val="center"/>
              <w:rPr>
                <w:sz w:val="24"/>
                <w:szCs w:val="24"/>
              </w:rPr>
            </w:pPr>
            <w:r w:rsidRPr="00964E3F">
              <w:rPr>
                <w:sz w:val="24"/>
                <w:szCs w:val="24"/>
              </w:rPr>
              <w:t>100 коек</w:t>
            </w:r>
          </w:p>
        </w:tc>
        <w:tc>
          <w:tcPr>
            <w:tcW w:w="1843" w:type="dxa"/>
            <w:tcBorders>
              <w:top w:val="single" w:sz="4" w:space="0" w:color="auto"/>
              <w:left w:val="single" w:sz="4" w:space="0" w:color="auto"/>
              <w:bottom w:val="single" w:sz="4" w:space="0" w:color="auto"/>
              <w:right w:val="single" w:sz="4" w:space="0" w:color="auto"/>
            </w:tcBorders>
          </w:tcPr>
          <w:p w:rsidR="005316D7" w:rsidRDefault="005316D7" w:rsidP="00EB55D4">
            <w:pPr>
              <w:jc w:val="center"/>
              <w:rPr>
                <w:sz w:val="24"/>
              </w:rPr>
            </w:pPr>
            <w:r>
              <w:t>5</w:t>
            </w: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Pr>
                <w:sz w:val="24"/>
                <w:szCs w:val="24"/>
              </w:rPr>
              <w:t>3.4.3</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1C35FE">
              <w:rPr>
                <w:sz w:val="24"/>
                <w:szCs w:val="24"/>
              </w:rPr>
              <w:t>Медицинские организации особого назначения</w:t>
            </w:r>
          </w:p>
        </w:tc>
        <w:tc>
          <w:tcPr>
            <w:tcW w:w="2551" w:type="dxa"/>
            <w:tcBorders>
              <w:top w:val="single" w:sz="4" w:space="0" w:color="auto"/>
              <w:left w:val="single" w:sz="4" w:space="0" w:color="auto"/>
              <w:bottom w:val="single" w:sz="4" w:space="0" w:color="auto"/>
              <w:right w:val="single" w:sz="4" w:space="0" w:color="auto"/>
            </w:tcBorders>
          </w:tcPr>
          <w:p w:rsidR="005316D7" w:rsidRPr="00964E3F" w:rsidRDefault="005316D7" w:rsidP="00EB55D4">
            <w:pPr>
              <w:jc w:val="center"/>
              <w:rPr>
                <w:sz w:val="24"/>
                <w:szCs w:val="24"/>
              </w:rPr>
            </w:pPr>
            <w:r w:rsidRPr="00964E3F">
              <w:rPr>
                <w:sz w:val="24"/>
                <w:szCs w:val="24"/>
              </w:rPr>
              <w:t>6 работников в максимальную смену</w:t>
            </w:r>
          </w:p>
        </w:tc>
        <w:tc>
          <w:tcPr>
            <w:tcW w:w="1843" w:type="dxa"/>
            <w:tcBorders>
              <w:top w:val="single" w:sz="4" w:space="0" w:color="auto"/>
              <w:left w:val="single" w:sz="4" w:space="0" w:color="auto"/>
              <w:bottom w:val="single" w:sz="4" w:space="0" w:color="auto"/>
              <w:right w:val="single" w:sz="4" w:space="0" w:color="auto"/>
            </w:tcBorders>
          </w:tcPr>
          <w:p w:rsidR="005316D7" w:rsidRDefault="005316D7" w:rsidP="00EB55D4">
            <w:pPr>
              <w:jc w:val="center"/>
            </w:pPr>
            <w:r>
              <w:t>1</w:t>
            </w: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b/>
                <w:sz w:val="24"/>
                <w:szCs w:val="24"/>
              </w:rPr>
            </w:pPr>
            <w:r w:rsidRPr="00922F6C">
              <w:rPr>
                <w:b/>
                <w:sz w:val="24"/>
                <w:szCs w:val="24"/>
              </w:rPr>
              <w:t xml:space="preserve">3.5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b/>
                <w:sz w:val="24"/>
                <w:szCs w:val="24"/>
              </w:rPr>
            </w:pPr>
            <w:r w:rsidRPr="00922F6C">
              <w:rPr>
                <w:b/>
                <w:sz w:val="24"/>
                <w:szCs w:val="24"/>
              </w:rPr>
              <w:t xml:space="preserve">Образование и просвещение: </w:t>
            </w:r>
          </w:p>
        </w:tc>
        <w:tc>
          <w:tcPr>
            <w:tcW w:w="255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b/>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22F6C">
              <w:rPr>
                <w:sz w:val="24"/>
                <w:szCs w:val="24"/>
              </w:rPr>
              <w:t xml:space="preserve">3.5.1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922F6C">
              <w:rPr>
                <w:sz w:val="24"/>
                <w:szCs w:val="24"/>
              </w:rPr>
              <w:t xml:space="preserve">Дошкольное, начальное и среднее общее образование </w:t>
            </w:r>
          </w:p>
        </w:tc>
        <w:tc>
          <w:tcPr>
            <w:tcW w:w="2551" w:type="dxa"/>
            <w:tcBorders>
              <w:top w:val="single" w:sz="4" w:space="0" w:color="auto"/>
              <w:left w:val="single" w:sz="4" w:space="0" w:color="auto"/>
              <w:bottom w:val="single" w:sz="4" w:space="0" w:color="auto"/>
              <w:right w:val="single" w:sz="4" w:space="0" w:color="auto"/>
            </w:tcBorders>
          </w:tcPr>
          <w:p w:rsidR="005316D7" w:rsidRPr="00964E3F" w:rsidRDefault="005316D7" w:rsidP="00EB55D4">
            <w:pPr>
              <w:jc w:val="center"/>
              <w:rPr>
                <w:sz w:val="24"/>
                <w:szCs w:val="24"/>
              </w:rPr>
            </w:pPr>
            <w:r w:rsidRPr="00964E3F">
              <w:rPr>
                <w:sz w:val="24"/>
                <w:szCs w:val="24"/>
              </w:rPr>
              <w:t>Группа ДДУ, класс школы</w:t>
            </w:r>
          </w:p>
        </w:tc>
        <w:tc>
          <w:tcPr>
            <w:tcW w:w="1843" w:type="dxa"/>
            <w:tcBorders>
              <w:top w:val="single" w:sz="4" w:space="0" w:color="auto"/>
              <w:left w:val="single" w:sz="4" w:space="0" w:color="auto"/>
              <w:bottom w:val="single" w:sz="4" w:space="0" w:color="auto"/>
              <w:right w:val="single" w:sz="4" w:space="0" w:color="auto"/>
            </w:tcBorders>
          </w:tcPr>
          <w:p w:rsidR="005316D7" w:rsidRDefault="005316D7" w:rsidP="00EB55D4">
            <w:pPr>
              <w:jc w:val="center"/>
              <w:rPr>
                <w:sz w:val="24"/>
              </w:rPr>
            </w:pPr>
            <w:r>
              <w:t>2</w:t>
            </w: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22F6C">
              <w:rPr>
                <w:sz w:val="24"/>
                <w:szCs w:val="24"/>
              </w:rPr>
              <w:t xml:space="preserve">3.5.2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922F6C">
              <w:rPr>
                <w:sz w:val="24"/>
                <w:szCs w:val="24"/>
              </w:rPr>
              <w:t xml:space="preserve">Среднее и высшее профессиональное образование </w:t>
            </w:r>
          </w:p>
        </w:tc>
        <w:tc>
          <w:tcPr>
            <w:tcW w:w="2551" w:type="dxa"/>
            <w:tcBorders>
              <w:top w:val="single" w:sz="4" w:space="0" w:color="auto"/>
              <w:left w:val="single" w:sz="4" w:space="0" w:color="auto"/>
              <w:bottom w:val="single" w:sz="4" w:space="0" w:color="auto"/>
              <w:right w:val="single" w:sz="4" w:space="0" w:color="auto"/>
            </w:tcBorders>
          </w:tcPr>
          <w:p w:rsidR="005316D7" w:rsidRPr="00964E3F" w:rsidRDefault="005316D7" w:rsidP="00EB55D4">
            <w:pPr>
              <w:jc w:val="center"/>
              <w:rPr>
                <w:sz w:val="24"/>
                <w:szCs w:val="24"/>
              </w:rPr>
            </w:pPr>
            <w:r w:rsidRPr="00964E3F">
              <w:rPr>
                <w:sz w:val="24"/>
                <w:szCs w:val="24"/>
              </w:rPr>
              <w:t>10 учащихся</w:t>
            </w:r>
          </w:p>
        </w:tc>
        <w:tc>
          <w:tcPr>
            <w:tcW w:w="1843" w:type="dxa"/>
            <w:tcBorders>
              <w:top w:val="single" w:sz="4" w:space="0" w:color="auto"/>
              <w:left w:val="single" w:sz="4" w:space="0" w:color="auto"/>
              <w:bottom w:val="single" w:sz="4" w:space="0" w:color="auto"/>
              <w:right w:val="single" w:sz="4" w:space="0" w:color="auto"/>
            </w:tcBorders>
          </w:tcPr>
          <w:p w:rsidR="005316D7" w:rsidRDefault="005316D7" w:rsidP="00EB55D4">
            <w:pPr>
              <w:jc w:val="center"/>
              <w:rPr>
                <w:sz w:val="24"/>
              </w:rPr>
            </w:pPr>
            <w:r>
              <w:t>1</w:t>
            </w: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b/>
                <w:sz w:val="24"/>
                <w:szCs w:val="24"/>
              </w:rPr>
            </w:pPr>
            <w:r w:rsidRPr="00922F6C">
              <w:rPr>
                <w:b/>
                <w:sz w:val="24"/>
                <w:szCs w:val="24"/>
              </w:rPr>
              <w:t xml:space="preserve">3.6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b/>
                <w:sz w:val="24"/>
                <w:szCs w:val="24"/>
              </w:rPr>
            </w:pPr>
            <w:r w:rsidRPr="00922F6C">
              <w:rPr>
                <w:b/>
                <w:sz w:val="24"/>
                <w:szCs w:val="24"/>
              </w:rPr>
              <w:t xml:space="preserve">Культурное развитие </w:t>
            </w:r>
          </w:p>
        </w:tc>
        <w:tc>
          <w:tcPr>
            <w:tcW w:w="2551" w:type="dxa"/>
            <w:tcBorders>
              <w:top w:val="single" w:sz="4" w:space="0" w:color="auto"/>
              <w:left w:val="single" w:sz="4" w:space="0" w:color="auto"/>
              <w:bottom w:val="single" w:sz="4" w:space="0" w:color="auto"/>
              <w:right w:val="single" w:sz="4" w:space="0" w:color="auto"/>
            </w:tcBorders>
          </w:tcPr>
          <w:p w:rsidR="005316D7" w:rsidRPr="00964E3F" w:rsidRDefault="005316D7" w:rsidP="00EB55D4">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5316D7" w:rsidRDefault="005316D7" w:rsidP="00EB55D4">
            <w:pPr>
              <w:jc w:val="center"/>
              <w:rPr>
                <w:sz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D134A9" w:rsidRDefault="005316D7" w:rsidP="00EB55D4">
            <w:pPr>
              <w:jc w:val="center"/>
              <w:rPr>
                <w:sz w:val="24"/>
                <w:szCs w:val="24"/>
              </w:rPr>
            </w:pPr>
            <w:r w:rsidRPr="00D134A9">
              <w:rPr>
                <w:sz w:val="24"/>
                <w:szCs w:val="24"/>
              </w:rPr>
              <w:t>3.6.1</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b/>
                <w:sz w:val="24"/>
                <w:szCs w:val="24"/>
              </w:rPr>
            </w:pPr>
            <w:r w:rsidRPr="001C35FE">
              <w:rPr>
                <w:sz w:val="24"/>
                <w:szCs w:val="24"/>
              </w:rPr>
              <w:t>Объекты культурно-досуговой деятельности</w:t>
            </w:r>
          </w:p>
        </w:tc>
        <w:tc>
          <w:tcPr>
            <w:tcW w:w="2551" w:type="dxa"/>
            <w:tcBorders>
              <w:top w:val="single" w:sz="4" w:space="0" w:color="auto"/>
              <w:left w:val="single" w:sz="4" w:space="0" w:color="auto"/>
              <w:bottom w:val="single" w:sz="4" w:space="0" w:color="auto"/>
              <w:right w:val="single" w:sz="4" w:space="0" w:color="auto"/>
            </w:tcBorders>
          </w:tcPr>
          <w:p w:rsidR="005316D7" w:rsidRPr="00964E3F" w:rsidRDefault="005316D7" w:rsidP="00EB55D4">
            <w:pPr>
              <w:jc w:val="center"/>
              <w:rPr>
                <w:sz w:val="24"/>
                <w:szCs w:val="24"/>
              </w:rPr>
            </w:pPr>
            <w:r w:rsidRPr="00964E3F">
              <w:rPr>
                <w:sz w:val="24"/>
                <w:szCs w:val="24"/>
              </w:rPr>
              <w:t>5 сидячих мест</w:t>
            </w:r>
          </w:p>
        </w:tc>
        <w:tc>
          <w:tcPr>
            <w:tcW w:w="1843" w:type="dxa"/>
            <w:tcBorders>
              <w:top w:val="single" w:sz="4" w:space="0" w:color="auto"/>
              <w:left w:val="single" w:sz="4" w:space="0" w:color="auto"/>
              <w:bottom w:val="single" w:sz="4" w:space="0" w:color="auto"/>
              <w:right w:val="single" w:sz="4" w:space="0" w:color="auto"/>
            </w:tcBorders>
          </w:tcPr>
          <w:p w:rsidR="005316D7" w:rsidRDefault="005316D7" w:rsidP="00EB55D4">
            <w:pPr>
              <w:jc w:val="center"/>
              <w:rPr>
                <w:sz w:val="24"/>
              </w:rPr>
            </w:pPr>
            <w:r>
              <w:t>1</w:t>
            </w: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D134A9" w:rsidRDefault="005316D7" w:rsidP="00EB55D4">
            <w:pPr>
              <w:jc w:val="center"/>
              <w:rPr>
                <w:sz w:val="24"/>
                <w:szCs w:val="24"/>
              </w:rPr>
            </w:pPr>
            <w:r w:rsidRPr="00D134A9">
              <w:rPr>
                <w:sz w:val="24"/>
                <w:szCs w:val="24"/>
              </w:rPr>
              <w:t>3.6.2</w:t>
            </w:r>
          </w:p>
        </w:tc>
        <w:tc>
          <w:tcPr>
            <w:tcW w:w="4111" w:type="dxa"/>
            <w:tcBorders>
              <w:top w:val="single" w:sz="4" w:space="0" w:color="auto"/>
              <w:left w:val="single" w:sz="4" w:space="0" w:color="auto"/>
              <w:bottom w:val="single" w:sz="4" w:space="0" w:color="auto"/>
              <w:right w:val="single" w:sz="4" w:space="0" w:color="auto"/>
            </w:tcBorders>
          </w:tcPr>
          <w:p w:rsidR="005316D7" w:rsidRPr="001C35FE" w:rsidRDefault="005316D7" w:rsidP="00EB55D4">
            <w:pPr>
              <w:rPr>
                <w:sz w:val="24"/>
                <w:szCs w:val="24"/>
              </w:rPr>
            </w:pPr>
            <w:r w:rsidRPr="001C35FE">
              <w:rPr>
                <w:sz w:val="24"/>
                <w:szCs w:val="24"/>
              </w:rPr>
              <w:t>Парки культуры и отдыха</w:t>
            </w:r>
          </w:p>
        </w:tc>
        <w:tc>
          <w:tcPr>
            <w:tcW w:w="2551" w:type="dxa"/>
            <w:vMerge w:val="restart"/>
            <w:tcBorders>
              <w:top w:val="single" w:sz="4" w:space="0" w:color="auto"/>
              <w:left w:val="single" w:sz="4" w:space="0" w:color="auto"/>
              <w:right w:val="single" w:sz="4" w:space="0" w:color="auto"/>
            </w:tcBorders>
          </w:tcPr>
          <w:p w:rsidR="005316D7" w:rsidRPr="00964E3F" w:rsidRDefault="005316D7" w:rsidP="00EB55D4">
            <w:pPr>
              <w:jc w:val="center"/>
              <w:rPr>
                <w:sz w:val="24"/>
                <w:szCs w:val="24"/>
              </w:rPr>
            </w:pPr>
            <w:r w:rsidRPr="00964E3F">
              <w:rPr>
                <w:sz w:val="24"/>
                <w:szCs w:val="24"/>
              </w:rPr>
              <w:t>100 посещений</w:t>
            </w:r>
          </w:p>
        </w:tc>
        <w:tc>
          <w:tcPr>
            <w:tcW w:w="1843" w:type="dxa"/>
            <w:vMerge w:val="restart"/>
            <w:tcBorders>
              <w:top w:val="single" w:sz="4" w:space="0" w:color="auto"/>
              <w:left w:val="single" w:sz="4" w:space="0" w:color="auto"/>
              <w:right w:val="single" w:sz="4" w:space="0" w:color="auto"/>
            </w:tcBorders>
          </w:tcPr>
          <w:p w:rsidR="005316D7" w:rsidRDefault="005316D7" w:rsidP="00EB55D4">
            <w:pPr>
              <w:jc w:val="center"/>
              <w:rPr>
                <w:sz w:val="24"/>
              </w:rPr>
            </w:pPr>
            <w:r>
              <w:t>3</w:t>
            </w: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D134A9" w:rsidRDefault="005316D7" w:rsidP="00EB55D4">
            <w:pPr>
              <w:jc w:val="center"/>
              <w:rPr>
                <w:sz w:val="24"/>
                <w:szCs w:val="24"/>
              </w:rPr>
            </w:pPr>
            <w:r w:rsidRPr="00D134A9">
              <w:rPr>
                <w:sz w:val="24"/>
                <w:szCs w:val="24"/>
              </w:rPr>
              <w:t>3.6.3</w:t>
            </w:r>
          </w:p>
        </w:tc>
        <w:tc>
          <w:tcPr>
            <w:tcW w:w="4111" w:type="dxa"/>
            <w:tcBorders>
              <w:top w:val="single" w:sz="4" w:space="0" w:color="auto"/>
              <w:left w:val="single" w:sz="4" w:space="0" w:color="auto"/>
              <w:bottom w:val="single" w:sz="4" w:space="0" w:color="auto"/>
              <w:right w:val="single" w:sz="4" w:space="0" w:color="auto"/>
            </w:tcBorders>
          </w:tcPr>
          <w:p w:rsidR="005316D7" w:rsidRPr="001C35FE" w:rsidRDefault="005316D7" w:rsidP="00EB55D4">
            <w:pPr>
              <w:rPr>
                <w:sz w:val="24"/>
                <w:szCs w:val="24"/>
              </w:rPr>
            </w:pPr>
            <w:r w:rsidRPr="001C35FE">
              <w:rPr>
                <w:sz w:val="24"/>
                <w:szCs w:val="24"/>
              </w:rPr>
              <w:t>Цирки и зверинцы</w:t>
            </w:r>
          </w:p>
        </w:tc>
        <w:tc>
          <w:tcPr>
            <w:tcW w:w="2551" w:type="dxa"/>
            <w:vMerge/>
            <w:tcBorders>
              <w:left w:val="single" w:sz="4" w:space="0" w:color="auto"/>
              <w:bottom w:val="single" w:sz="4" w:space="0" w:color="auto"/>
              <w:right w:val="single" w:sz="4" w:space="0" w:color="auto"/>
            </w:tcBorders>
          </w:tcPr>
          <w:p w:rsidR="005316D7" w:rsidRPr="00964E3F" w:rsidRDefault="005316D7" w:rsidP="00EB55D4">
            <w:pPr>
              <w:jc w:val="center"/>
              <w:rPr>
                <w:sz w:val="24"/>
                <w:szCs w:val="24"/>
              </w:rPr>
            </w:pPr>
          </w:p>
        </w:tc>
        <w:tc>
          <w:tcPr>
            <w:tcW w:w="1843" w:type="dxa"/>
            <w:vMerge/>
            <w:tcBorders>
              <w:left w:val="single" w:sz="4" w:space="0" w:color="auto"/>
              <w:bottom w:val="single" w:sz="4" w:space="0" w:color="auto"/>
              <w:right w:val="single" w:sz="4" w:space="0" w:color="auto"/>
            </w:tcBorders>
          </w:tcPr>
          <w:p w:rsidR="005316D7" w:rsidRDefault="005316D7" w:rsidP="00EB55D4">
            <w:pPr>
              <w:jc w:val="cente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b/>
                <w:sz w:val="24"/>
                <w:szCs w:val="24"/>
              </w:rPr>
            </w:pPr>
            <w:r w:rsidRPr="00922F6C">
              <w:rPr>
                <w:b/>
                <w:sz w:val="24"/>
                <w:szCs w:val="24"/>
              </w:rPr>
              <w:t xml:space="preserve">3.7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b/>
                <w:sz w:val="24"/>
                <w:szCs w:val="24"/>
              </w:rPr>
            </w:pPr>
            <w:r w:rsidRPr="00922F6C">
              <w:rPr>
                <w:b/>
                <w:sz w:val="24"/>
                <w:szCs w:val="24"/>
              </w:rPr>
              <w:t>Религиозное использование</w:t>
            </w:r>
          </w:p>
        </w:tc>
        <w:tc>
          <w:tcPr>
            <w:tcW w:w="2551" w:type="dxa"/>
            <w:tcBorders>
              <w:top w:val="single" w:sz="4" w:space="0" w:color="auto"/>
              <w:left w:val="single" w:sz="4" w:space="0" w:color="auto"/>
              <w:bottom w:val="single" w:sz="4" w:space="0" w:color="auto"/>
              <w:right w:val="single" w:sz="4" w:space="0" w:color="auto"/>
            </w:tcBorders>
          </w:tcPr>
          <w:p w:rsidR="005316D7" w:rsidRPr="00964E3F" w:rsidRDefault="005316D7" w:rsidP="00EB55D4">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5316D7" w:rsidRDefault="005316D7" w:rsidP="00EB55D4">
            <w:pPr>
              <w:jc w:val="center"/>
              <w:rPr>
                <w:sz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b/>
                <w:sz w:val="24"/>
                <w:szCs w:val="24"/>
              </w:rPr>
            </w:pPr>
            <w:r>
              <w:rPr>
                <w:b/>
                <w:sz w:val="24"/>
                <w:szCs w:val="24"/>
              </w:rPr>
              <w:t>3.7.1</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b/>
                <w:sz w:val="24"/>
                <w:szCs w:val="24"/>
              </w:rPr>
            </w:pPr>
            <w:r w:rsidRPr="001C35FE">
              <w:rPr>
                <w:sz w:val="24"/>
                <w:szCs w:val="24"/>
              </w:rPr>
              <w:t>Осуществление религиозных обрядов</w:t>
            </w:r>
          </w:p>
        </w:tc>
        <w:tc>
          <w:tcPr>
            <w:tcW w:w="2551" w:type="dxa"/>
            <w:tcBorders>
              <w:top w:val="single" w:sz="4" w:space="0" w:color="auto"/>
              <w:left w:val="single" w:sz="4" w:space="0" w:color="auto"/>
              <w:bottom w:val="single" w:sz="4" w:space="0" w:color="auto"/>
              <w:right w:val="single" w:sz="4" w:space="0" w:color="auto"/>
            </w:tcBorders>
          </w:tcPr>
          <w:p w:rsidR="005316D7" w:rsidRPr="00964E3F" w:rsidRDefault="005316D7" w:rsidP="00EB55D4">
            <w:pPr>
              <w:jc w:val="center"/>
              <w:rPr>
                <w:sz w:val="24"/>
                <w:szCs w:val="24"/>
              </w:rPr>
            </w:pPr>
            <w:r w:rsidRPr="00964E3F">
              <w:rPr>
                <w:sz w:val="24"/>
                <w:szCs w:val="24"/>
              </w:rPr>
              <w:t>3 посетителя (расчетная емкость объекта)</w:t>
            </w:r>
          </w:p>
        </w:tc>
        <w:tc>
          <w:tcPr>
            <w:tcW w:w="1843" w:type="dxa"/>
            <w:tcBorders>
              <w:top w:val="single" w:sz="4" w:space="0" w:color="auto"/>
              <w:left w:val="single" w:sz="4" w:space="0" w:color="auto"/>
              <w:bottom w:val="single" w:sz="4" w:space="0" w:color="auto"/>
              <w:right w:val="single" w:sz="4" w:space="0" w:color="auto"/>
            </w:tcBorders>
          </w:tcPr>
          <w:p w:rsidR="005316D7" w:rsidRDefault="005316D7" w:rsidP="00EB55D4">
            <w:pPr>
              <w:jc w:val="center"/>
              <w:rPr>
                <w:sz w:val="24"/>
              </w:rPr>
            </w:pPr>
            <w:r>
              <w:t>1</w:t>
            </w: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Default="005316D7" w:rsidP="00EB55D4">
            <w:pPr>
              <w:jc w:val="center"/>
              <w:rPr>
                <w:b/>
                <w:sz w:val="24"/>
                <w:szCs w:val="24"/>
              </w:rPr>
            </w:pPr>
            <w:r>
              <w:rPr>
                <w:b/>
                <w:sz w:val="24"/>
                <w:szCs w:val="24"/>
              </w:rPr>
              <w:t>3.7.2</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b/>
                <w:sz w:val="24"/>
                <w:szCs w:val="24"/>
              </w:rPr>
            </w:pPr>
            <w:r w:rsidRPr="001C35FE">
              <w:rPr>
                <w:sz w:val="24"/>
                <w:szCs w:val="24"/>
              </w:rPr>
              <w:t>Религиозное управление и образование</w:t>
            </w:r>
          </w:p>
        </w:tc>
        <w:tc>
          <w:tcPr>
            <w:tcW w:w="2551" w:type="dxa"/>
            <w:tcBorders>
              <w:top w:val="single" w:sz="4" w:space="0" w:color="auto"/>
              <w:left w:val="single" w:sz="4" w:space="0" w:color="auto"/>
              <w:bottom w:val="single" w:sz="4" w:space="0" w:color="auto"/>
              <w:right w:val="single" w:sz="4" w:space="0" w:color="auto"/>
            </w:tcBorders>
          </w:tcPr>
          <w:p w:rsidR="005316D7" w:rsidRPr="00964E3F" w:rsidRDefault="005316D7" w:rsidP="00EB55D4">
            <w:pPr>
              <w:jc w:val="center"/>
              <w:rPr>
                <w:sz w:val="24"/>
                <w:szCs w:val="24"/>
              </w:rPr>
            </w:pPr>
            <w:smartTag w:uri="urn:schemas-microsoft-com:office:smarttags" w:element="metricconverter">
              <w:smartTagPr>
                <w:attr w:name="ProductID" w:val="30 кв. м"/>
              </w:smartTagPr>
              <w:r w:rsidRPr="00964E3F">
                <w:rPr>
                  <w:sz w:val="24"/>
                  <w:szCs w:val="24"/>
                </w:rPr>
                <w:t>30 кв. м</w:t>
              </w:r>
            </w:smartTag>
            <w:r w:rsidRPr="00964E3F">
              <w:rPr>
                <w:sz w:val="24"/>
                <w:szCs w:val="24"/>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5316D7" w:rsidRDefault="005316D7" w:rsidP="00EB55D4">
            <w:pPr>
              <w:jc w:val="center"/>
              <w:rPr>
                <w:sz w:val="24"/>
              </w:rPr>
            </w:pPr>
            <w:r>
              <w:t>1</w:t>
            </w: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b/>
                <w:sz w:val="24"/>
                <w:szCs w:val="24"/>
              </w:rPr>
            </w:pPr>
            <w:r w:rsidRPr="00922F6C">
              <w:rPr>
                <w:b/>
                <w:sz w:val="24"/>
                <w:szCs w:val="24"/>
              </w:rPr>
              <w:t xml:space="preserve">3.8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b/>
                <w:sz w:val="24"/>
                <w:szCs w:val="24"/>
              </w:rPr>
            </w:pPr>
            <w:r w:rsidRPr="00922F6C">
              <w:rPr>
                <w:b/>
                <w:sz w:val="24"/>
                <w:szCs w:val="24"/>
              </w:rPr>
              <w:t>Общественное управление</w:t>
            </w:r>
          </w:p>
        </w:tc>
        <w:tc>
          <w:tcPr>
            <w:tcW w:w="2551" w:type="dxa"/>
            <w:vMerge w:val="restart"/>
            <w:tcBorders>
              <w:top w:val="single" w:sz="4" w:space="0" w:color="auto"/>
              <w:left w:val="single" w:sz="4" w:space="0" w:color="auto"/>
              <w:right w:val="single" w:sz="4" w:space="0" w:color="auto"/>
            </w:tcBorders>
          </w:tcPr>
          <w:p w:rsidR="005316D7" w:rsidRDefault="005316D7" w:rsidP="00EB55D4">
            <w:pPr>
              <w:rPr>
                <w:sz w:val="24"/>
                <w:szCs w:val="24"/>
              </w:rPr>
            </w:pPr>
          </w:p>
          <w:p w:rsidR="005316D7" w:rsidRDefault="005316D7" w:rsidP="00EB55D4">
            <w:pPr>
              <w:rPr>
                <w:sz w:val="24"/>
                <w:szCs w:val="24"/>
              </w:rPr>
            </w:pPr>
          </w:p>
          <w:p w:rsidR="005316D7" w:rsidRDefault="005316D7" w:rsidP="00EB55D4">
            <w:pPr>
              <w:rPr>
                <w:sz w:val="24"/>
                <w:szCs w:val="24"/>
              </w:rPr>
            </w:pPr>
          </w:p>
          <w:p w:rsidR="005316D7" w:rsidRDefault="005316D7" w:rsidP="00EB55D4">
            <w:pPr>
              <w:rPr>
                <w:sz w:val="24"/>
                <w:szCs w:val="24"/>
              </w:rPr>
            </w:pPr>
          </w:p>
          <w:p w:rsidR="005316D7" w:rsidRPr="00964E3F" w:rsidRDefault="005316D7" w:rsidP="00EB55D4">
            <w:pPr>
              <w:rPr>
                <w:sz w:val="24"/>
                <w:szCs w:val="24"/>
              </w:rPr>
            </w:pPr>
            <w:r w:rsidRPr="00964E3F">
              <w:rPr>
                <w:sz w:val="24"/>
                <w:szCs w:val="24"/>
              </w:rPr>
              <w:t>100 работающих</w:t>
            </w:r>
          </w:p>
        </w:tc>
        <w:tc>
          <w:tcPr>
            <w:tcW w:w="1843" w:type="dxa"/>
            <w:vMerge w:val="restart"/>
            <w:tcBorders>
              <w:top w:val="single" w:sz="4" w:space="0" w:color="auto"/>
              <w:left w:val="single" w:sz="4" w:space="0" w:color="auto"/>
              <w:right w:val="single" w:sz="4" w:space="0" w:color="auto"/>
            </w:tcBorders>
          </w:tcPr>
          <w:p w:rsidR="005316D7" w:rsidRDefault="005316D7" w:rsidP="00EB55D4">
            <w:pPr>
              <w:jc w:val="center"/>
            </w:pPr>
          </w:p>
          <w:p w:rsidR="005316D7" w:rsidRDefault="005316D7" w:rsidP="00EB55D4">
            <w:pPr>
              <w:jc w:val="center"/>
            </w:pPr>
          </w:p>
          <w:p w:rsidR="005316D7" w:rsidRDefault="005316D7" w:rsidP="00EB55D4">
            <w:pPr>
              <w:jc w:val="center"/>
            </w:pPr>
          </w:p>
          <w:p w:rsidR="005316D7" w:rsidRDefault="005316D7" w:rsidP="00EB55D4">
            <w:pPr>
              <w:jc w:val="center"/>
            </w:pPr>
          </w:p>
          <w:p w:rsidR="005316D7" w:rsidRDefault="005316D7" w:rsidP="00EB55D4">
            <w:pPr>
              <w:jc w:val="center"/>
              <w:rPr>
                <w:sz w:val="24"/>
              </w:rPr>
            </w:pPr>
            <w:r>
              <w:t>20</w:t>
            </w: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D134A9" w:rsidRDefault="005316D7" w:rsidP="00EB55D4">
            <w:pPr>
              <w:jc w:val="center"/>
              <w:rPr>
                <w:sz w:val="24"/>
                <w:szCs w:val="24"/>
              </w:rPr>
            </w:pPr>
            <w:r w:rsidRPr="00D134A9">
              <w:rPr>
                <w:sz w:val="24"/>
                <w:szCs w:val="24"/>
              </w:rPr>
              <w:t>3.8.1</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b/>
                <w:sz w:val="24"/>
                <w:szCs w:val="24"/>
              </w:rPr>
            </w:pPr>
            <w:r w:rsidRPr="001C35FE">
              <w:rPr>
                <w:sz w:val="24"/>
                <w:szCs w:val="24"/>
              </w:rPr>
              <w:t>Государственное управление</w:t>
            </w:r>
          </w:p>
        </w:tc>
        <w:tc>
          <w:tcPr>
            <w:tcW w:w="2551" w:type="dxa"/>
            <w:vMerge/>
            <w:tcBorders>
              <w:top w:val="single" w:sz="4" w:space="0" w:color="auto"/>
              <w:left w:val="single" w:sz="4" w:space="0" w:color="auto"/>
              <w:right w:val="single" w:sz="4" w:space="0" w:color="auto"/>
            </w:tcBorders>
          </w:tcPr>
          <w:p w:rsidR="005316D7" w:rsidRPr="00964E3F" w:rsidRDefault="005316D7" w:rsidP="00EB55D4">
            <w:pPr>
              <w:rPr>
                <w:sz w:val="24"/>
                <w:szCs w:val="24"/>
              </w:rPr>
            </w:pPr>
          </w:p>
        </w:tc>
        <w:tc>
          <w:tcPr>
            <w:tcW w:w="1843" w:type="dxa"/>
            <w:vMerge/>
            <w:tcBorders>
              <w:top w:val="single" w:sz="4" w:space="0" w:color="auto"/>
              <w:left w:val="single" w:sz="4" w:space="0" w:color="auto"/>
              <w:right w:val="single" w:sz="4" w:space="0" w:color="auto"/>
            </w:tcBorders>
          </w:tcPr>
          <w:p w:rsidR="005316D7" w:rsidRDefault="005316D7" w:rsidP="00EB55D4">
            <w:pPr>
              <w:jc w:val="cente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D134A9" w:rsidRDefault="005316D7" w:rsidP="00EB55D4">
            <w:pPr>
              <w:jc w:val="center"/>
              <w:rPr>
                <w:sz w:val="24"/>
                <w:szCs w:val="24"/>
              </w:rPr>
            </w:pPr>
            <w:r w:rsidRPr="00D134A9">
              <w:rPr>
                <w:sz w:val="24"/>
                <w:szCs w:val="24"/>
              </w:rPr>
              <w:t>3.8.2</w:t>
            </w:r>
          </w:p>
        </w:tc>
        <w:tc>
          <w:tcPr>
            <w:tcW w:w="4111" w:type="dxa"/>
            <w:tcBorders>
              <w:top w:val="single" w:sz="4" w:space="0" w:color="auto"/>
              <w:left w:val="single" w:sz="4" w:space="0" w:color="auto"/>
              <w:bottom w:val="single" w:sz="4" w:space="0" w:color="auto"/>
              <w:right w:val="single" w:sz="4" w:space="0" w:color="auto"/>
            </w:tcBorders>
          </w:tcPr>
          <w:p w:rsidR="005316D7" w:rsidRPr="001C35FE" w:rsidRDefault="005316D7" w:rsidP="00EB55D4">
            <w:pPr>
              <w:spacing w:before="100" w:beforeAutospacing="1" w:after="100" w:afterAutospacing="1"/>
              <w:rPr>
                <w:sz w:val="24"/>
                <w:szCs w:val="24"/>
              </w:rPr>
            </w:pPr>
            <w:r w:rsidRPr="001C35FE">
              <w:rPr>
                <w:sz w:val="24"/>
                <w:szCs w:val="24"/>
              </w:rPr>
              <w:t xml:space="preserve">Представительская деятельность </w:t>
            </w:r>
          </w:p>
        </w:tc>
        <w:tc>
          <w:tcPr>
            <w:tcW w:w="2551" w:type="dxa"/>
            <w:vMerge/>
            <w:tcBorders>
              <w:top w:val="single" w:sz="4" w:space="0" w:color="auto"/>
              <w:left w:val="single" w:sz="4" w:space="0" w:color="auto"/>
              <w:right w:val="single" w:sz="4" w:space="0" w:color="auto"/>
            </w:tcBorders>
          </w:tcPr>
          <w:p w:rsidR="005316D7" w:rsidRPr="00964E3F" w:rsidRDefault="005316D7" w:rsidP="00EB55D4">
            <w:pPr>
              <w:rPr>
                <w:sz w:val="24"/>
                <w:szCs w:val="24"/>
              </w:rPr>
            </w:pPr>
          </w:p>
        </w:tc>
        <w:tc>
          <w:tcPr>
            <w:tcW w:w="1843" w:type="dxa"/>
            <w:vMerge/>
            <w:tcBorders>
              <w:top w:val="single" w:sz="4" w:space="0" w:color="auto"/>
              <w:left w:val="single" w:sz="4" w:space="0" w:color="auto"/>
              <w:right w:val="single" w:sz="4" w:space="0" w:color="auto"/>
            </w:tcBorders>
          </w:tcPr>
          <w:p w:rsidR="005316D7" w:rsidRDefault="005316D7" w:rsidP="00EB55D4">
            <w:pPr>
              <w:jc w:val="cente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b/>
                <w:sz w:val="24"/>
                <w:szCs w:val="24"/>
              </w:rPr>
            </w:pPr>
            <w:r w:rsidRPr="00922F6C">
              <w:rPr>
                <w:b/>
                <w:sz w:val="24"/>
                <w:szCs w:val="24"/>
              </w:rPr>
              <w:t xml:space="preserve">3.9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b/>
                <w:sz w:val="24"/>
                <w:szCs w:val="24"/>
              </w:rPr>
            </w:pPr>
            <w:r w:rsidRPr="00922F6C">
              <w:rPr>
                <w:b/>
                <w:sz w:val="24"/>
                <w:szCs w:val="24"/>
              </w:rPr>
              <w:t>Обеспечение научной деятельности</w:t>
            </w:r>
          </w:p>
        </w:tc>
        <w:tc>
          <w:tcPr>
            <w:tcW w:w="2551" w:type="dxa"/>
            <w:vMerge/>
            <w:tcBorders>
              <w:left w:val="single" w:sz="4" w:space="0" w:color="auto"/>
              <w:right w:val="single" w:sz="4" w:space="0" w:color="auto"/>
            </w:tcBorders>
          </w:tcPr>
          <w:p w:rsidR="005316D7" w:rsidRPr="00922F6C" w:rsidRDefault="005316D7" w:rsidP="00EB55D4">
            <w:pPr>
              <w:rPr>
                <w:b/>
                <w:sz w:val="24"/>
                <w:szCs w:val="24"/>
              </w:rPr>
            </w:pPr>
          </w:p>
        </w:tc>
        <w:tc>
          <w:tcPr>
            <w:tcW w:w="1843" w:type="dxa"/>
            <w:vMerge/>
            <w:tcBorders>
              <w:left w:val="single" w:sz="4" w:space="0" w:color="auto"/>
              <w:right w:val="single" w:sz="4" w:space="0" w:color="auto"/>
            </w:tcBorders>
          </w:tcPr>
          <w:p w:rsidR="005316D7" w:rsidRPr="00922F6C" w:rsidRDefault="005316D7" w:rsidP="00EB55D4">
            <w:pPr>
              <w:rPr>
                <w:b/>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b/>
                <w:sz w:val="24"/>
                <w:szCs w:val="24"/>
              </w:rPr>
            </w:pPr>
            <w:r w:rsidRPr="001C35FE">
              <w:rPr>
                <w:sz w:val="24"/>
                <w:szCs w:val="24"/>
              </w:rPr>
              <w:t>3.9.1</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b/>
                <w:sz w:val="24"/>
                <w:szCs w:val="24"/>
              </w:rPr>
            </w:pPr>
            <w:r w:rsidRPr="001C35FE">
              <w:rPr>
                <w:sz w:val="24"/>
                <w:szCs w:val="24"/>
              </w:rPr>
              <w:t>Обеспечение деятельности в области гидрометеорологии и смежных с ней областях</w:t>
            </w:r>
          </w:p>
        </w:tc>
        <w:tc>
          <w:tcPr>
            <w:tcW w:w="2551" w:type="dxa"/>
            <w:vMerge/>
            <w:tcBorders>
              <w:left w:val="single" w:sz="4" w:space="0" w:color="auto"/>
              <w:right w:val="single" w:sz="4" w:space="0" w:color="auto"/>
            </w:tcBorders>
          </w:tcPr>
          <w:p w:rsidR="005316D7" w:rsidRPr="00922F6C" w:rsidRDefault="005316D7" w:rsidP="00EB55D4">
            <w:pPr>
              <w:rPr>
                <w:b/>
                <w:sz w:val="24"/>
                <w:szCs w:val="24"/>
              </w:rPr>
            </w:pPr>
          </w:p>
        </w:tc>
        <w:tc>
          <w:tcPr>
            <w:tcW w:w="1843" w:type="dxa"/>
            <w:vMerge/>
            <w:tcBorders>
              <w:left w:val="single" w:sz="4" w:space="0" w:color="auto"/>
              <w:right w:val="single" w:sz="4" w:space="0" w:color="auto"/>
            </w:tcBorders>
          </w:tcPr>
          <w:p w:rsidR="005316D7" w:rsidRPr="00922F6C" w:rsidRDefault="005316D7" w:rsidP="00EB55D4">
            <w:pPr>
              <w:rPr>
                <w:b/>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b/>
                <w:sz w:val="24"/>
                <w:szCs w:val="24"/>
              </w:rPr>
            </w:pPr>
            <w:r w:rsidRPr="001C35FE">
              <w:rPr>
                <w:sz w:val="24"/>
                <w:szCs w:val="24"/>
              </w:rPr>
              <w:t>3.9.2</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b/>
                <w:sz w:val="24"/>
                <w:szCs w:val="24"/>
              </w:rPr>
            </w:pPr>
            <w:r w:rsidRPr="001C35FE">
              <w:rPr>
                <w:sz w:val="24"/>
                <w:szCs w:val="24"/>
              </w:rPr>
              <w:t>Проведение научных исследований</w:t>
            </w:r>
          </w:p>
        </w:tc>
        <w:tc>
          <w:tcPr>
            <w:tcW w:w="2551" w:type="dxa"/>
            <w:vMerge/>
            <w:tcBorders>
              <w:left w:val="single" w:sz="4" w:space="0" w:color="auto"/>
              <w:right w:val="single" w:sz="4" w:space="0" w:color="auto"/>
            </w:tcBorders>
          </w:tcPr>
          <w:p w:rsidR="005316D7" w:rsidRPr="00922F6C" w:rsidRDefault="005316D7" w:rsidP="00EB55D4">
            <w:pPr>
              <w:rPr>
                <w:b/>
                <w:sz w:val="24"/>
                <w:szCs w:val="24"/>
              </w:rPr>
            </w:pPr>
          </w:p>
        </w:tc>
        <w:tc>
          <w:tcPr>
            <w:tcW w:w="1843" w:type="dxa"/>
            <w:vMerge/>
            <w:tcBorders>
              <w:left w:val="single" w:sz="4" w:space="0" w:color="auto"/>
              <w:right w:val="single" w:sz="4" w:space="0" w:color="auto"/>
            </w:tcBorders>
          </w:tcPr>
          <w:p w:rsidR="005316D7" w:rsidRPr="00922F6C" w:rsidRDefault="005316D7" w:rsidP="00EB55D4">
            <w:pPr>
              <w:rPr>
                <w:b/>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1C35FE" w:rsidRDefault="005316D7" w:rsidP="00EB55D4">
            <w:pPr>
              <w:jc w:val="center"/>
              <w:rPr>
                <w:sz w:val="24"/>
                <w:szCs w:val="24"/>
              </w:rPr>
            </w:pPr>
            <w:r w:rsidRPr="001C35FE">
              <w:rPr>
                <w:sz w:val="24"/>
                <w:szCs w:val="24"/>
              </w:rPr>
              <w:t>3.9.3</w:t>
            </w:r>
          </w:p>
        </w:tc>
        <w:tc>
          <w:tcPr>
            <w:tcW w:w="4111" w:type="dxa"/>
            <w:tcBorders>
              <w:top w:val="single" w:sz="4" w:space="0" w:color="auto"/>
              <w:left w:val="single" w:sz="4" w:space="0" w:color="auto"/>
              <w:bottom w:val="single" w:sz="4" w:space="0" w:color="auto"/>
              <w:right w:val="single" w:sz="4" w:space="0" w:color="auto"/>
            </w:tcBorders>
          </w:tcPr>
          <w:p w:rsidR="005316D7" w:rsidRPr="001C35FE" w:rsidRDefault="005316D7" w:rsidP="00EB55D4">
            <w:pPr>
              <w:rPr>
                <w:sz w:val="24"/>
                <w:szCs w:val="24"/>
              </w:rPr>
            </w:pPr>
            <w:r w:rsidRPr="001C35FE">
              <w:rPr>
                <w:sz w:val="24"/>
                <w:szCs w:val="24"/>
              </w:rPr>
              <w:t>Проведение научных испытаний</w:t>
            </w:r>
          </w:p>
        </w:tc>
        <w:tc>
          <w:tcPr>
            <w:tcW w:w="2551" w:type="dxa"/>
            <w:vMerge/>
            <w:tcBorders>
              <w:left w:val="single" w:sz="4" w:space="0" w:color="auto"/>
              <w:right w:val="single" w:sz="4" w:space="0" w:color="auto"/>
            </w:tcBorders>
          </w:tcPr>
          <w:p w:rsidR="005316D7" w:rsidRPr="00922F6C" w:rsidRDefault="005316D7" w:rsidP="00EB55D4">
            <w:pPr>
              <w:rPr>
                <w:b/>
                <w:sz w:val="24"/>
                <w:szCs w:val="24"/>
              </w:rPr>
            </w:pPr>
          </w:p>
        </w:tc>
        <w:tc>
          <w:tcPr>
            <w:tcW w:w="1843" w:type="dxa"/>
            <w:vMerge/>
            <w:tcBorders>
              <w:left w:val="single" w:sz="4" w:space="0" w:color="auto"/>
              <w:right w:val="single" w:sz="4" w:space="0" w:color="auto"/>
            </w:tcBorders>
          </w:tcPr>
          <w:p w:rsidR="005316D7" w:rsidRPr="00922F6C" w:rsidRDefault="005316D7" w:rsidP="00EB55D4">
            <w:pPr>
              <w:rPr>
                <w:b/>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b/>
                <w:sz w:val="24"/>
                <w:szCs w:val="24"/>
              </w:rPr>
            </w:pPr>
            <w:r w:rsidRPr="00922F6C">
              <w:rPr>
                <w:b/>
                <w:sz w:val="24"/>
                <w:szCs w:val="24"/>
              </w:rPr>
              <w:t xml:space="preserve">3.10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rPr>
                <w:b/>
              </w:rPr>
            </w:pPr>
            <w:r w:rsidRPr="00922F6C">
              <w:rPr>
                <w:b/>
              </w:rPr>
              <w:t>Ветеринарное обслуживание</w:t>
            </w:r>
            <w:r>
              <w:rPr>
                <w:b/>
              </w:rPr>
              <w:t>:</w:t>
            </w:r>
            <w:r w:rsidRPr="00922F6C">
              <w:rPr>
                <w:b/>
              </w:rPr>
              <w:t xml:space="preserve"> </w:t>
            </w:r>
          </w:p>
        </w:tc>
        <w:tc>
          <w:tcPr>
            <w:tcW w:w="255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rPr>
                <w:b/>
              </w:rPr>
            </w:pPr>
          </w:p>
        </w:tc>
        <w:tc>
          <w:tcPr>
            <w:tcW w:w="1843"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rPr>
                <w:b/>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jc w:val="center"/>
            </w:pPr>
            <w:r w:rsidRPr="00922F6C">
              <w:t xml:space="preserve">3.10.1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922F6C">
              <w:rPr>
                <w:sz w:val="24"/>
                <w:szCs w:val="24"/>
              </w:rPr>
              <w:t xml:space="preserve">Амбулаторное ветеринарное обслуживание </w:t>
            </w:r>
          </w:p>
        </w:tc>
        <w:tc>
          <w:tcPr>
            <w:tcW w:w="2551" w:type="dxa"/>
            <w:vMerge w:val="restart"/>
            <w:tcBorders>
              <w:top w:val="single" w:sz="4" w:space="0" w:color="auto"/>
              <w:left w:val="single" w:sz="4" w:space="0" w:color="auto"/>
              <w:right w:val="single" w:sz="4" w:space="0" w:color="auto"/>
            </w:tcBorders>
          </w:tcPr>
          <w:p w:rsidR="005316D7" w:rsidRPr="00964E3F" w:rsidRDefault="005316D7" w:rsidP="00EB55D4">
            <w:pPr>
              <w:jc w:val="center"/>
              <w:rPr>
                <w:sz w:val="24"/>
                <w:szCs w:val="24"/>
              </w:rPr>
            </w:pPr>
            <w:r w:rsidRPr="00964E3F">
              <w:rPr>
                <w:sz w:val="24"/>
                <w:szCs w:val="24"/>
              </w:rPr>
              <w:t>60 кв.м. общей площади.</w:t>
            </w:r>
          </w:p>
        </w:tc>
        <w:tc>
          <w:tcPr>
            <w:tcW w:w="1843" w:type="dxa"/>
            <w:vMerge w:val="restart"/>
            <w:tcBorders>
              <w:top w:val="single" w:sz="4" w:space="0" w:color="auto"/>
              <w:left w:val="single" w:sz="4" w:space="0" w:color="auto"/>
              <w:right w:val="single" w:sz="4" w:space="0" w:color="auto"/>
            </w:tcBorders>
          </w:tcPr>
          <w:p w:rsidR="005316D7" w:rsidRDefault="005316D7" w:rsidP="00EB55D4">
            <w:pPr>
              <w:jc w:val="center"/>
              <w:rPr>
                <w:sz w:val="24"/>
              </w:rPr>
            </w:pPr>
            <w:r>
              <w:t>1</w:t>
            </w: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22F6C">
              <w:rPr>
                <w:sz w:val="24"/>
                <w:szCs w:val="24"/>
              </w:rPr>
              <w:t xml:space="preserve">3.10.2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922F6C">
              <w:rPr>
                <w:sz w:val="24"/>
                <w:szCs w:val="24"/>
              </w:rPr>
              <w:t xml:space="preserve">Приюты для животных </w:t>
            </w:r>
          </w:p>
        </w:tc>
        <w:tc>
          <w:tcPr>
            <w:tcW w:w="2551" w:type="dxa"/>
            <w:vMerge/>
            <w:tcBorders>
              <w:left w:val="single" w:sz="4" w:space="0" w:color="auto"/>
              <w:bottom w:val="single" w:sz="4" w:space="0" w:color="auto"/>
              <w:right w:val="single" w:sz="4" w:space="0" w:color="auto"/>
            </w:tcBorders>
          </w:tcPr>
          <w:p w:rsidR="005316D7" w:rsidRPr="00922F6C" w:rsidRDefault="005316D7" w:rsidP="00EB55D4">
            <w:pPr>
              <w:jc w:val="center"/>
              <w:rPr>
                <w:sz w:val="24"/>
                <w:szCs w:val="24"/>
              </w:rPr>
            </w:pPr>
          </w:p>
        </w:tc>
        <w:tc>
          <w:tcPr>
            <w:tcW w:w="1843" w:type="dxa"/>
            <w:vMerge/>
            <w:tcBorders>
              <w:left w:val="single" w:sz="4" w:space="0" w:color="auto"/>
              <w:bottom w:val="single" w:sz="4" w:space="0" w:color="auto"/>
              <w:right w:val="single" w:sz="4" w:space="0" w:color="auto"/>
            </w:tcBorders>
          </w:tcPr>
          <w:p w:rsidR="005316D7" w:rsidRPr="00BA2827" w:rsidRDefault="005316D7" w:rsidP="00EB55D4">
            <w:pPr>
              <w:jc w:val="center"/>
              <w:rPr>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shd w:val="clear" w:color="auto" w:fill="C0C0C0"/>
          </w:tcPr>
          <w:p w:rsidR="005316D7" w:rsidRPr="00922F6C" w:rsidRDefault="005316D7" w:rsidP="00EB55D4">
            <w:pPr>
              <w:jc w:val="center"/>
              <w:rPr>
                <w:b/>
                <w:sz w:val="24"/>
                <w:szCs w:val="24"/>
              </w:rPr>
            </w:pPr>
            <w:r w:rsidRPr="00922F6C">
              <w:rPr>
                <w:b/>
                <w:sz w:val="24"/>
                <w:szCs w:val="24"/>
              </w:rPr>
              <w:t xml:space="preserve">4.0 </w:t>
            </w:r>
          </w:p>
        </w:tc>
        <w:tc>
          <w:tcPr>
            <w:tcW w:w="4111" w:type="dxa"/>
            <w:tcBorders>
              <w:top w:val="single" w:sz="4" w:space="0" w:color="auto"/>
              <w:left w:val="single" w:sz="4" w:space="0" w:color="auto"/>
              <w:bottom w:val="single" w:sz="4" w:space="0" w:color="auto"/>
              <w:right w:val="single" w:sz="4" w:space="0" w:color="auto"/>
            </w:tcBorders>
            <w:shd w:val="clear" w:color="auto" w:fill="C0C0C0"/>
          </w:tcPr>
          <w:p w:rsidR="005316D7" w:rsidRPr="00922F6C" w:rsidRDefault="005316D7" w:rsidP="00EB55D4">
            <w:pPr>
              <w:pStyle w:val="formattext"/>
              <w:rPr>
                <w:b/>
              </w:rPr>
            </w:pPr>
            <w:r w:rsidRPr="00922F6C">
              <w:rPr>
                <w:b/>
              </w:rPr>
              <w:t xml:space="preserve">Предпринимательство </w:t>
            </w:r>
          </w:p>
        </w:tc>
        <w:tc>
          <w:tcPr>
            <w:tcW w:w="2551" w:type="dxa"/>
            <w:tcBorders>
              <w:top w:val="single" w:sz="4" w:space="0" w:color="auto"/>
              <w:left w:val="single" w:sz="4" w:space="0" w:color="auto"/>
              <w:bottom w:val="single" w:sz="4" w:space="0" w:color="auto"/>
              <w:right w:val="single" w:sz="4" w:space="0" w:color="auto"/>
            </w:tcBorders>
            <w:shd w:val="clear" w:color="auto" w:fill="C0C0C0"/>
          </w:tcPr>
          <w:p w:rsidR="005316D7" w:rsidRPr="00922F6C" w:rsidRDefault="005316D7" w:rsidP="00EB55D4">
            <w:pPr>
              <w:pStyle w:val="formattext"/>
              <w:jc w:val="center"/>
              <w:rPr>
                <w:b/>
              </w:rPr>
            </w:pPr>
          </w:p>
        </w:tc>
        <w:tc>
          <w:tcPr>
            <w:tcW w:w="1843" w:type="dxa"/>
            <w:tcBorders>
              <w:top w:val="single" w:sz="4" w:space="0" w:color="auto"/>
              <w:left w:val="single" w:sz="4" w:space="0" w:color="auto"/>
              <w:bottom w:val="single" w:sz="4" w:space="0" w:color="auto"/>
              <w:right w:val="single" w:sz="4" w:space="0" w:color="auto"/>
            </w:tcBorders>
            <w:shd w:val="clear" w:color="auto" w:fill="C0C0C0"/>
          </w:tcPr>
          <w:p w:rsidR="005316D7" w:rsidRPr="00922F6C" w:rsidRDefault="005316D7" w:rsidP="00EB55D4">
            <w:pPr>
              <w:pStyle w:val="formattext"/>
              <w:jc w:val="center"/>
              <w:rPr>
                <w:b/>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22F6C">
              <w:rPr>
                <w:sz w:val="24"/>
                <w:szCs w:val="24"/>
              </w:rPr>
              <w:t xml:space="preserve">4.1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922F6C">
              <w:rPr>
                <w:sz w:val="24"/>
                <w:szCs w:val="24"/>
              </w:rPr>
              <w:t xml:space="preserve">Деловое управление </w:t>
            </w:r>
          </w:p>
        </w:tc>
        <w:tc>
          <w:tcPr>
            <w:tcW w:w="2551" w:type="dxa"/>
            <w:tcBorders>
              <w:top w:val="single" w:sz="4" w:space="0" w:color="auto"/>
              <w:left w:val="single" w:sz="4" w:space="0" w:color="auto"/>
              <w:bottom w:val="single" w:sz="4" w:space="0" w:color="auto"/>
              <w:right w:val="single" w:sz="4" w:space="0" w:color="auto"/>
            </w:tcBorders>
          </w:tcPr>
          <w:p w:rsidR="005316D7" w:rsidRPr="00964E3F" w:rsidRDefault="005316D7" w:rsidP="00EB55D4">
            <w:pPr>
              <w:jc w:val="center"/>
              <w:rPr>
                <w:sz w:val="24"/>
                <w:szCs w:val="24"/>
              </w:rPr>
            </w:pPr>
            <w:r w:rsidRPr="00964E3F">
              <w:rPr>
                <w:sz w:val="24"/>
                <w:szCs w:val="24"/>
              </w:rPr>
              <w:t>60 кв.м. общей площади.</w:t>
            </w:r>
          </w:p>
        </w:tc>
        <w:tc>
          <w:tcPr>
            <w:tcW w:w="1843" w:type="dxa"/>
            <w:tcBorders>
              <w:top w:val="single" w:sz="4" w:space="0" w:color="auto"/>
              <w:left w:val="single" w:sz="4" w:space="0" w:color="auto"/>
              <w:bottom w:val="single" w:sz="4" w:space="0" w:color="auto"/>
              <w:right w:val="single" w:sz="4" w:space="0" w:color="auto"/>
            </w:tcBorders>
          </w:tcPr>
          <w:p w:rsidR="005316D7" w:rsidRDefault="005316D7" w:rsidP="00EB55D4">
            <w:pPr>
              <w:jc w:val="center"/>
              <w:rPr>
                <w:sz w:val="24"/>
              </w:rPr>
            </w:pPr>
            <w:r>
              <w:t>1</w:t>
            </w: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b/>
                <w:sz w:val="24"/>
                <w:szCs w:val="24"/>
              </w:rPr>
            </w:pPr>
            <w:r w:rsidRPr="00922F6C">
              <w:rPr>
                <w:b/>
                <w:sz w:val="24"/>
                <w:szCs w:val="24"/>
              </w:rPr>
              <w:t xml:space="preserve">4.2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rPr>
                <w:b/>
              </w:rPr>
            </w:pPr>
            <w:r w:rsidRPr="00922F6C">
              <w:rPr>
                <w:b/>
              </w:rPr>
              <w:t>Объекты торговли (торговые центры, торгово-развлекательные центры (комплексы)</w:t>
            </w:r>
            <w:r>
              <w:rPr>
                <w:b/>
              </w:rPr>
              <w:t>:</w:t>
            </w:r>
          </w:p>
        </w:tc>
        <w:tc>
          <w:tcPr>
            <w:tcW w:w="255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rPr>
                <w:b/>
              </w:rPr>
            </w:pPr>
          </w:p>
        </w:tc>
        <w:tc>
          <w:tcPr>
            <w:tcW w:w="1843"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rPr>
                <w:b/>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jc w:val="center"/>
            </w:pPr>
            <w:r w:rsidRPr="00922F6C">
              <w:t xml:space="preserve">4.3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pPr>
            <w:r w:rsidRPr="00922F6C">
              <w:t xml:space="preserve">Рынки </w:t>
            </w:r>
          </w:p>
        </w:tc>
        <w:tc>
          <w:tcPr>
            <w:tcW w:w="2551" w:type="dxa"/>
            <w:vMerge w:val="restart"/>
            <w:tcBorders>
              <w:top w:val="single" w:sz="4" w:space="0" w:color="auto"/>
              <w:left w:val="single" w:sz="4" w:space="0" w:color="auto"/>
              <w:right w:val="single" w:sz="4" w:space="0" w:color="auto"/>
            </w:tcBorders>
          </w:tcPr>
          <w:p w:rsidR="005316D7" w:rsidRPr="00964E3F" w:rsidRDefault="005316D7" w:rsidP="00EB55D4">
            <w:pPr>
              <w:jc w:val="center"/>
              <w:rPr>
                <w:sz w:val="24"/>
                <w:szCs w:val="24"/>
              </w:rPr>
            </w:pPr>
            <w:smartTag w:uri="urn:schemas-microsoft-com:office:smarttags" w:element="metricconverter">
              <w:smartTagPr>
                <w:attr w:name="ProductID" w:val="100 кв. м"/>
              </w:smartTagPr>
              <w:r w:rsidRPr="00964E3F">
                <w:rPr>
                  <w:sz w:val="24"/>
                  <w:szCs w:val="24"/>
                </w:rPr>
                <w:t>100 кв. м</w:t>
              </w:r>
            </w:smartTag>
            <w:r w:rsidRPr="00964E3F">
              <w:rPr>
                <w:sz w:val="24"/>
                <w:szCs w:val="24"/>
              </w:rPr>
              <w:t xml:space="preserve"> общей площади</w:t>
            </w:r>
          </w:p>
        </w:tc>
        <w:tc>
          <w:tcPr>
            <w:tcW w:w="1843" w:type="dxa"/>
            <w:vMerge w:val="restart"/>
            <w:tcBorders>
              <w:top w:val="single" w:sz="4" w:space="0" w:color="auto"/>
              <w:left w:val="single" w:sz="4" w:space="0" w:color="auto"/>
              <w:right w:val="single" w:sz="4" w:space="0" w:color="auto"/>
            </w:tcBorders>
          </w:tcPr>
          <w:p w:rsidR="005316D7" w:rsidRDefault="005316D7" w:rsidP="00EB55D4">
            <w:pPr>
              <w:jc w:val="center"/>
              <w:rPr>
                <w:sz w:val="24"/>
              </w:rPr>
            </w:pPr>
            <w:r>
              <w:t>7</w:t>
            </w: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jc w:val="center"/>
            </w:pPr>
            <w:r w:rsidRPr="00922F6C">
              <w:t xml:space="preserve">4.4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pPr>
            <w:r w:rsidRPr="00922F6C">
              <w:t xml:space="preserve">Магазины </w:t>
            </w:r>
          </w:p>
        </w:tc>
        <w:tc>
          <w:tcPr>
            <w:tcW w:w="2551" w:type="dxa"/>
            <w:vMerge/>
            <w:tcBorders>
              <w:left w:val="single" w:sz="4" w:space="0" w:color="auto"/>
              <w:bottom w:val="single" w:sz="4" w:space="0" w:color="auto"/>
              <w:right w:val="single" w:sz="4" w:space="0" w:color="auto"/>
            </w:tcBorders>
          </w:tcPr>
          <w:p w:rsidR="005316D7" w:rsidRPr="00922F6C" w:rsidRDefault="005316D7" w:rsidP="00EB55D4">
            <w:pPr>
              <w:pStyle w:val="formattext"/>
              <w:jc w:val="center"/>
            </w:pPr>
          </w:p>
        </w:tc>
        <w:tc>
          <w:tcPr>
            <w:tcW w:w="1843" w:type="dxa"/>
            <w:vMerge/>
            <w:tcBorders>
              <w:left w:val="single" w:sz="4" w:space="0" w:color="auto"/>
              <w:bottom w:val="single" w:sz="4" w:space="0" w:color="auto"/>
              <w:right w:val="single" w:sz="4" w:space="0" w:color="auto"/>
            </w:tcBorders>
          </w:tcPr>
          <w:p w:rsidR="005316D7" w:rsidRPr="00922F6C" w:rsidRDefault="005316D7" w:rsidP="00EB55D4">
            <w:pPr>
              <w:pStyle w:val="formattext"/>
              <w:jc w:val="cente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jc w:val="center"/>
            </w:pPr>
            <w:r w:rsidRPr="00922F6C">
              <w:t xml:space="preserve">4.5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pPr>
            <w:r w:rsidRPr="00922F6C">
              <w:t xml:space="preserve">Банковская и страховая деятельность </w:t>
            </w:r>
          </w:p>
        </w:tc>
        <w:tc>
          <w:tcPr>
            <w:tcW w:w="2551" w:type="dxa"/>
            <w:tcBorders>
              <w:top w:val="single" w:sz="4" w:space="0" w:color="auto"/>
              <w:left w:val="single" w:sz="4" w:space="0" w:color="auto"/>
              <w:bottom w:val="single" w:sz="4" w:space="0" w:color="auto"/>
              <w:right w:val="single" w:sz="4" w:space="0" w:color="auto"/>
            </w:tcBorders>
          </w:tcPr>
          <w:p w:rsidR="005316D7" w:rsidRPr="00964E3F" w:rsidRDefault="005316D7" w:rsidP="00EB55D4">
            <w:pPr>
              <w:jc w:val="center"/>
              <w:rPr>
                <w:sz w:val="24"/>
                <w:szCs w:val="24"/>
              </w:rPr>
            </w:pPr>
            <w:smartTag w:uri="urn:schemas-microsoft-com:office:smarttags" w:element="metricconverter">
              <w:smartTagPr>
                <w:attr w:name="ProductID" w:val="30 кв. м"/>
              </w:smartTagPr>
              <w:r w:rsidRPr="00964E3F">
                <w:rPr>
                  <w:sz w:val="24"/>
                  <w:szCs w:val="24"/>
                </w:rPr>
                <w:t>30 кв. м</w:t>
              </w:r>
            </w:smartTag>
            <w:r w:rsidRPr="00964E3F">
              <w:rPr>
                <w:sz w:val="24"/>
                <w:szCs w:val="24"/>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5316D7" w:rsidRDefault="005316D7" w:rsidP="00EB55D4">
            <w:pPr>
              <w:jc w:val="center"/>
              <w:rPr>
                <w:sz w:val="24"/>
              </w:rPr>
            </w:pPr>
            <w:r>
              <w:t>1</w:t>
            </w: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jc w:val="center"/>
            </w:pPr>
            <w:r w:rsidRPr="00922F6C">
              <w:t xml:space="preserve">4.6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pPr>
            <w:r w:rsidRPr="00922F6C">
              <w:t xml:space="preserve">Общественное питание </w:t>
            </w:r>
          </w:p>
        </w:tc>
        <w:tc>
          <w:tcPr>
            <w:tcW w:w="2551" w:type="dxa"/>
            <w:vMerge w:val="restart"/>
            <w:tcBorders>
              <w:top w:val="single" w:sz="4" w:space="0" w:color="auto"/>
              <w:left w:val="single" w:sz="4" w:space="0" w:color="auto"/>
              <w:right w:val="single" w:sz="4" w:space="0" w:color="auto"/>
            </w:tcBorders>
          </w:tcPr>
          <w:p w:rsidR="005316D7" w:rsidRPr="00964E3F" w:rsidRDefault="005316D7" w:rsidP="00EB55D4">
            <w:pPr>
              <w:jc w:val="center"/>
              <w:rPr>
                <w:sz w:val="24"/>
                <w:szCs w:val="24"/>
              </w:rPr>
            </w:pPr>
            <w:r w:rsidRPr="00964E3F">
              <w:rPr>
                <w:sz w:val="24"/>
                <w:szCs w:val="24"/>
              </w:rPr>
              <w:t>30 кв.м общей площади</w:t>
            </w:r>
          </w:p>
        </w:tc>
        <w:tc>
          <w:tcPr>
            <w:tcW w:w="1843" w:type="dxa"/>
            <w:vMerge w:val="restart"/>
            <w:tcBorders>
              <w:top w:val="single" w:sz="4" w:space="0" w:color="auto"/>
              <w:left w:val="single" w:sz="4" w:space="0" w:color="auto"/>
              <w:right w:val="single" w:sz="4" w:space="0" w:color="auto"/>
            </w:tcBorders>
          </w:tcPr>
          <w:p w:rsidR="005316D7" w:rsidRDefault="005316D7" w:rsidP="00EB55D4">
            <w:pPr>
              <w:jc w:val="center"/>
              <w:rPr>
                <w:sz w:val="24"/>
              </w:rPr>
            </w:pPr>
            <w:r>
              <w:t>1</w:t>
            </w: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22F6C">
              <w:rPr>
                <w:sz w:val="24"/>
                <w:szCs w:val="24"/>
              </w:rPr>
              <w:t xml:space="preserve">4.7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922F6C">
              <w:rPr>
                <w:sz w:val="24"/>
                <w:szCs w:val="24"/>
              </w:rPr>
              <w:t xml:space="preserve">Гостиничное обслуживание </w:t>
            </w:r>
          </w:p>
        </w:tc>
        <w:tc>
          <w:tcPr>
            <w:tcW w:w="2551" w:type="dxa"/>
            <w:vMerge/>
            <w:tcBorders>
              <w:left w:val="single" w:sz="4" w:space="0" w:color="auto"/>
              <w:right w:val="single" w:sz="4" w:space="0" w:color="auto"/>
            </w:tcBorders>
          </w:tcPr>
          <w:p w:rsidR="005316D7" w:rsidRPr="00922F6C" w:rsidRDefault="005316D7" w:rsidP="00EB55D4">
            <w:pPr>
              <w:rPr>
                <w:sz w:val="24"/>
                <w:szCs w:val="24"/>
              </w:rPr>
            </w:pPr>
          </w:p>
        </w:tc>
        <w:tc>
          <w:tcPr>
            <w:tcW w:w="1843" w:type="dxa"/>
            <w:vMerge/>
            <w:tcBorders>
              <w:left w:val="single" w:sz="4" w:space="0" w:color="auto"/>
              <w:right w:val="single" w:sz="4" w:space="0" w:color="auto"/>
            </w:tcBorders>
          </w:tcPr>
          <w:p w:rsidR="005316D7" w:rsidRPr="00922F6C" w:rsidRDefault="005316D7" w:rsidP="00EB55D4">
            <w:pPr>
              <w:rPr>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22F6C">
              <w:rPr>
                <w:sz w:val="24"/>
                <w:szCs w:val="24"/>
              </w:rPr>
              <w:t xml:space="preserve">4.8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922F6C">
              <w:rPr>
                <w:sz w:val="24"/>
                <w:szCs w:val="24"/>
              </w:rPr>
              <w:t xml:space="preserve">Развлечения </w:t>
            </w:r>
          </w:p>
        </w:tc>
        <w:tc>
          <w:tcPr>
            <w:tcW w:w="2551" w:type="dxa"/>
            <w:vMerge/>
            <w:tcBorders>
              <w:left w:val="single" w:sz="4" w:space="0" w:color="auto"/>
              <w:bottom w:val="single" w:sz="4" w:space="0" w:color="auto"/>
              <w:right w:val="single" w:sz="4" w:space="0" w:color="auto"/>
            </w:tcBorders>
          </w:tcPr>
          <w:p w:rsidR="005316D7" w:rsidRPr="00922F6C" w:rsidRDefault="005316D7" w:rsidP="00EB55D4">
            <w:pPr>
              <w:rPr>
                <w:sz w:val="24"/>
                <w:szCs w:val="24"/>
              </w:rPr>
            </w:pPr>
          </w:p>
        </w:tc>
        <w:tc>
          <w:tcPr>
            <w:tcW w:w="1843" w:type="dxa"/>
            <w:vMerge/>
            <w:tcBorders>
              <w:left w:val="single" w:sz="4" w:space="0" w:color="auto"/>
              <w:bottom w:val="single" w:sz="4" w:space="0" w:color="auto"/>
              <w:right w:val="single" w:sz="4" w:space="0" w:color="auto"/>
            </w:tcBorders>
          </w:tcPr>
          <w:p w:rsidR="005316D7" w:rsidRPr="00922F6C" w:rsidRDefault="005316D7" w:rsidP="00EB55D4">
            <w:pPr>
              <w:rPr>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Pr>
                <w:sz w:val="24"/>
                <w:szCs w:val="24"/>
              </w:rPr>
              <w:t>4.8.1</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1C35FE">
              <w:rPr>
                <w:sz w:val="24"/>
                <w:szCs w:val="24"/>
              </w:rPr>
              <w:t>Развлекательные мероприятия</w:t>
            </w:r>
          </w:p>
        </w:tc>
        <w:tc>
          <w:tcPr>
            <w:tcW w:w="2551" w:type="dxa"/>
            <w:vMerge w:val="restart"/>
            <w:tcBorders>
              <w:left w:val="single" w:sz="4" w:space="0" w:color="auto"/>
              <w:right w:val="single" w:sz="4" w:space="0" w:color="auto"/>
            </w:tcBorders>
          </w:tcPr>
          <w:p w:rsidR="005316D7" w:rsidRPr="00922F6C" w:rsidRDefault="005316D7" w:rsidP="00EB55D4">
            <w:pPr>
              <w:jc w:val="center"/>
              <w:rPr>
                <w:sz w:val="24"/>
                <w:szCs w:val="24"/>
              </w:rPr>
            </w:pPr>
            <w:r w:rsidRPr="00964E3F">
              <w:rPr>
                <w:sz w:val="24"/>
                <w:szCs w:val="24"/>
              </w:rPr>
              <w:t>3 посетителя (расчетная емкость объекта)</w:t>
            </w:r>
          </w:p>
        </w:tc>
        <w:tc>
          <w:tcPr>
            <w:tcW w:w="1843" w:type="dxa"/>
            <w:vMerge w:val="restart"/>
            <w:tcBorders>
              <w:left w:val="single" w:sz="4" w:space="0" w:color="auto"/>
              <w:right w:val="single" w:sz="4" w:space="0" w:color="auto"/>
            </w:tcBorders>
          </w:tcPr>
          <w:p w:rsidR="005316D7" w:rsidRPr="00922F6C" w:rsidRDefault="005316D7" w:rsidP="00EB55D4">
            <w:pPr>
              <w:jc w:val="center"/>
              <w:rPr>
                <w:sz w:val="24"/>
                <w:szCs w:val="24"/>
              </w:rPr>
            </w:pPr>
            <w:r>
              <w:rPr>
                <w:sz w:val="24"/>
                <w:szCs w:val="24"/>
              </w:rPr>
              <w:t>1</w:t>
            </w: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Default="005316D7" w:rsidP="00EB55D4">
            <w:pPr>
              <w:jc w:val="center"/>
              <w:rPr>
                <w:sz w:val="24"/>
                <w:szCs w:val="24"/>
              </w:rPr>
            </w:pPr>
            <w:r>
              <w:rPr>
                <w:sz w:val="24"/>
                <w:szCs w:val="24"/>
              </w:rPr>
              <w:t>4.8.2</w:t>
            </w:r>
          </w:p>
        </w:tc>
        <w:tc>
          <w:tcPr>
            <w:tcW w:w="4111" w:type="dxa"/>
            <w:tcBorders>
              <w:top w:val="single" w:sz="4" w:space="0" w:color="auto"/>
              <w:left w:val="single" w:sz="4" w:space="0" w:color="auto"/>
              <w:bottom w:val="single" w:sz="4" w:space="0" w:color="auto"/>
              <w:right w:val="single" w:sz="4" w:space="0" w:color="auto"/>
            </w:tcBorders>
          </w:tcPr>
          <w:p w:rsidR="005316D7" w:rsidRPr="001C35FE" w:rsidRDefault="005316D7" w:rsidP="00EB55D4">
            <w:pPr>
              <w:rPr>
                <w:sz w:val="24"/>
                <w:szCs w:val="24"/>
              </w:rPr>
            </w:pPr>
            <w:r w:rsidRPr="001C35FE">
              <w:rPr>
                <w:sz w:val="24"/>
                <w:szCs w:val="24"/>
              </w:rPr>
              <w:t>Проведение азартных игр</w:t>
            </w:r>
          </w:p>
        </w:tc>
        <w:tc>
          <w:tcPr>
            <w:tcW w:w="2551" w:type="dxa"/>
            <w:vMerge/>
            <w:tcBorders>
              <w:left w:val="single" w:sz="4" w:space="0" w:color="auto"/>
              <w:right w:val="single" w:sz="4" w:space="0" w:color="auto"/>
            </w:tcBorders>
          </w:tcPr>
          <w:p w:rsidR="005316D7" w:rsidRPr="00964E3F" w:rsidRDefault="005316D7" w:rsidP="00EB55D4">
            <w:pPr>
              <w:jc w:val="center"/>
              <w:rPr>
                <w:sz w:val="24"/>
                <w:szCs w:val="24"/>
              </w:rPr>
            </w:pPr>
          </w:p>
        </w:tc>
        <w:tc>
          <w:tcPr>
            <w:tcW w:w="1843" w:type="dxa"/>
            <w:vMerge/>
            <w:tcBorders>
              <w:left w:val="single" w:sz="4" w:space="0" w:color="auto"/>
              <w:right w:val="single" w:sz="4" w:space="0" w:color="auto"/>
            </w:tcBorders>
          </w:tcPr>
          <w:p w:rsidR="005316D7" w:rsidRDefault="005316D7" w:rsidP="00EB55D4">
            <w:pPr>
              <w:jc w:val="center"/>
              <w:rPr>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Default="005316D7" w:rsidP="00EB55D4">
            <w:pPr>
              <w:jc w:val="center"/>
              <w:rPr>
                <w:sz w:val="24"/>
                <w:szCs w:val="24"/>
              </w:rPr>
            </w:pPr>
            <w:r>
              <w:rPr>
                <w:sz w:val="24"/>
                <w:szCs w:val="24"/>
              </w:rPr>
              <w:t>4.8.3</w:t>
            </w:r>
          </w:p>
        </w:tc>
        <w:tc>
          <w:tcPr>
            <w:tcW w:w="4111" w:type="dxa"/>
            <w:tcBorders>
              <w:top w:val="single" w:sz="4" w:space="0" w:color="auto"/>
              <w:left w:val="single" w:sz="4" w:space="0" w:color="auto"/>
              <w:bottom w:val="single" w:sz="4" w:space="0" w:color="auto"/>
              <w:right w:val="single" w:sz="4" w:space="0" w:color="auto"/>
            </w:tcBorders>
          </w:tcPr>
          <w:p w:rsidR="005316D7" w:rsidRPr="001C35FE" w:rsidRDefault="005316D7" w:rsidP="00EB55D4">
            <w:pPr>
              <w:rPr>
                <w:sz w:val="24"/>
                <w:szCs w:val="24"/>
              </w:rPr>
            </w:pPr>
            <w:r w:rsidRPr="001C35FE">
              <w:rPr>
                <w:sz w:val="24"/>
                <w:szCs w:val="24"/>
              </w:rPr>
              <w:t>Проведение азартных игр в игорных зонах</w:t>
            </w:r>
          </w:p>
        </w:tc>
        <w:tc>
          <w:tcPr>
            <w:tcW w:w="2551" w:type="dxa"/>
            <w:vMerge/>
            <w:tcBorders>
              <w:left w:val="single" w:sz="4" w:space="0" w:color="auto"/>
              <w:bottom w:val="single" w:sz="4" w:space="0" w:color="auto"/>
              <w:right w:val="single" w:sz="4" w:space="0" w:color="auto"/>
            </w:tcBorders>
          </w:tcPr>
          <w:p w:rsidR="005316D7" w:rsidRPr="00964E3F" w:rsidRDefault="005316D7" w:rsidP="00EB55D4">
            <w:pPr>
              <w:jc w:val="center"/>
              <w:rPr>
                <w:sz w:val="24"/>
                <w:szCs w:val="24"/>
              </w:rPr>
            </w:pPr>
          </w:p>
        </w:tc>
        <w:tc>
          <w:tcPr>
            <w:tcW w:w="1843" w:type="dxa"/>
            <w:vMerge/>
            <w:tcBorders>
              <w:left w:val="single" w:sz="4" w:space="0" w:color="auto"/>
              <w:bottom w:val="single" w:sz="4" w:space="0" w:color="auto"/>
              <w:right w:val="single" w:sz="4" w:space="0" w:color="auto"/>
            </w:tcBorders>
          </w:tcPr>
          <w:p w:rsidR="005316D7" w:rsidRDefault="005316D7" w:rsidP="00EB55D4">
            <w:pPr>
              <w:jc w:val="center"/>
              <w:rPr>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22F6C">
              <w:rPr>
                <w:sz w:val="24"/>
                <w:szCs w:val="24"/>
              </w:rPr>
              <w:t xml:space="preserve">4.9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1C35FE">
              <w:rPr>
                <w:sz w:val="24"/>
                <w:szCs w:val="24"/>
              </w:rPr>
              <w:t>Служебные гаражи</w:t>
            </w:r>
          </w:p>
        </w:tc>
        <w:tc>
          <w:tcPr>
            <w:tcW w:w="2551" w:type="dxa"/>
            <w:tcBorders>
              <w:top w:val="single" w:sz="4" w:space="0" w:color="auto"/>
              <w:left w:val="single" w:sz="4" w:space="0" w:color="auto"/>
              <w:bottom w:val="single" w:sz="4" w:space="0" w:color="auto"/>
              <w:right w:val="single" w:sz="4" w:space="0" w:color="auto"/>
            </w:tcBorders>
          </w:tcPr>
          <w:p w:rsidR="005316D7" w:rsidRPr="00964E3F" w:rsidRDefault="005316D7" w:rsidP="00EB55D4">
            <w:pPr>
              <w:jc w:val="center"/>
              <w:rPr>
                <w:sz w:val="24"/>
                <w:szCs w:val="24"/>
              </w:rPr>
            </w:pPr>
            <w:r w:rsidRPr="00964E3F">
              <w:rPr>
                <w:sz w:val="24"/>
                <w:szCs w:val="24"/>
              </w:rPr>
              <w:t>60 кв.м. общей площади.</w:t>
            </w:r>
          </w:p>
        </w:tc>
        <w:tc>
          <w:tcPr>
            <w:tcW w:w="1843" w:type="dxa"/>
            <w:tcBorders>
              <w:top w:val="single" w:sz="4" w:space="0" w:color="auto"/>
              <w:left w:val="single" w:sz="4" w:space="0" w:color="auto"/>
              <w:bottom w:val="single" w:sz="4" w:space="0" w:color="auto"/>
              <w:right w:val="single" w:sz="4" w:space="0" w:color="auto"/>
            </w:tcBorders>
          </w:tcPr>
          <w:p w:rsidR="005316D7" w:rsidRDefault="005316D7" w:rsidP="00EB55D4">
            <w:pPr>
              <w:jc w:val="center"/>
              <w:rPr>
                <w:sz w:val="24"/>
              </w:rPr>
            </w:pPr>
            <w:r>
              <w:t>1</w:t>
            </w: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22F6C">
              <w:rPr>
                <w:sz w:val="24"/>
                <w:szCs w:val="24"/>
              </w:rPr>
              <w:t xml:space="preserve">4.9.1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922F6C">
              <w:rPr>
                <w:sz w:val="24"/>
                <w:szCs w:val="24"/>
              </w:rPr>
              <w:t xml:space="preserve">Объекты придорожного сервиса </w:t>
            </w:r>
          </w:p>
        </w:tc>
        <w:tc>
          <w:tcPr>
            <w:tcW w:w="2551" w:type="dxa"/>
            <w:vMerge w:val="restart"/>
            <w:tcBorders>
              <w:top w:val="single" w:sz="4" w:space="0" w:color="auto"/>
              <w:left w:val="single" w:sz="4" w:space="0" w:color="auto"/>
              <w:right w:val="single" w:sz="4" w:space="0" w:color="auto"/>
            </w:tcBorders>
          </w:tcPr>
          <w:p w:rsidR="005316D7" w:rsidRDefault="005316D7" w:rsidP="00EB55D4">
            <w:pPr>
              <w:jc w:val="center"/>
              <w:rPr>
                <w:sz w:val="24"/>
                <w:szCs w:val="24"/>
              </w:rPr>
            </w:pPr>
          </w:p>
          <w:p w:rsidR="005316D7" w:rsidRDefault="005316D7" w:rsidP="00EB55D4">
            <w:pPr>
              <w:jc w:val="center"/>
              <w:rPr>
                <w:sz w:val="24"/>
                <w:szCs w:val="24"/>
              </w:rPr>
            </w:pPr>
          </w:p>
          <w:p w:rsidR="005316D7" w:rsidRPr="00964E3F" w:rsidRDefault="005316D7" w:rsidP="00EB55D4">
            <w:pPr>
              <w:jc w:val="center"/>
              <w:rPr>
                <w:sz w:val="24"/>
                <w:szCs w:val="24"/>
              </w:rPr>
            </w:pPr>
            <w:r w:rsidRPr="00964E3F">
              <w:rPr>
                <w:sz w:val="24"/>
                <w:szCs w:val="24"/>
              </w:rPr>
              <w:t>10 работников в максимальную смену.</w:t>
            </w:r>
          </w:p>
        </w:tc>
        <w:tc>
          <w:tcPr>
            <w:tcW w:w="1843" w:type="dxa"/>
            <w:vMerge w:val="restart"/>
            <w:tcBorders>
              <w:top w:val="single" w:sz="4" w:space="0" w:color="auto"/>
              <w:left w:val="single" w:sz="4" w:space="0" w:color="auto"/>
              <w:right w:val="single" w:sz="4" w:space="0" w:color="auto"/>
            </w:tcBorders>
          </w:tcPr>
          <w:p w:rsidR="005316D7" w:rsidRDefault="005316D7" w:rsidP="00EB55D4">
            <w:pPr>
              <w:jc w:val="center"/>
            </w:pPr>
          </w:p>
          <w:p w:rsidR="005316D7" w:rsidRDefault="005316D7" w:rsidP="00EB55D4">
            <w:pPr>
              <w:jc w:val="center"/>
            </w:pPr>
          </w:p>
          <w:p w:rsidR="005316D7" w:rsidRDefault="005316D7" w:rsidP="00EB55D4">
            <w:pPr>
              <w:jc w:val="center"/>
              <w:rPr>
                <w:sz w:val="24"/>
              </w:rPr>
            </w:pPr>
            <w:r>
              <w:t>1</w:t>
            </w: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Pr>
                <w:sz w:val="24"/>
                <w:szCs w:val="24"/>
              </w:rPr>
              <w:t>4.9.1.1</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1C35FE">
              <w:rPr>
                <w:sz w:val="24"/>
                <w:szCs w:val="24"/>
              </w:rPr>
              <w:t>Заправка транспортных средств</w:t>
            </w:r>
          </w:p>
        </w:tc>
        <w:tc>
          <w:tcPr>
            <w:tcW w:w="2551" w:type="dxa"/>
            <w:vMerge/>
            <w:tcBorders>
              <w:left w:val="single" w:sz="4" w:space="0" w:color="auto"/>
              <w:right w:val="single" w:sz="4" w:space="0" w:color="auto"/>
            </w:tcBorders>
          </w:tcPr>
          <w:p w:rsidR="005316D7" w:rsidRPr="00964E3F" w:rsidRDefault="005316D7" w:rsidP="00EB55D4">
            <w:pPr>
              <w:jc w:val="center"/>
              <w:rPr>
                <w:sz w:val="24"/>
                <w:szCs w:val="24"/>
              </w:rPr>
            </w:pPr>
          </w:p>
        </w:tc>
        <w:tc>
          <w:tcPr>
            <w:tcW w:w="1843" w:type="dxa"/>
            <w:vMerge/>
            <w:tcBorders>
              <w:left w:val="single" w:sz="4" w:space="0" w:color="auto"/>
              <w:right w:val="single" w:sz="4" w:space="0" w:color="auto"/>
            </w:tcBorders>
          </w:tcPr>
          <w:p w:rsidR="005316D7" w:rsidRDefault="005316D7" w:rsidP="00EB55D4">
            <w:pPr>
              <w:jc w:val="cente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Default="005316D7" w:rsidP="00EB55D4">
            <w:pPr>
              <w:jc w:val="center"/>
              <w:rPr>
                <w:sz w:val="24"/>
                <w:szCs w:val="24"/>
              </w:rPr>
            </w:pPr>
            <w:r w:rsidRPr="001C35FE">
              <w:rPr>
                <w:sz w:val="24"/>
                <w:szCs w:val="24"/>
              </w:rPr>
              <w:t>4.9.1.2</w:t>
            </w:r>
          </w:p>
        </w:tc>
        <w:tc>
          <w:tcPr>
            <w:tcW w:w="4111" w:type="dxa"/>
            <w:tcBorders>
              <w:top w:val="single" w:sz="4" w:space="0" w:color="auto"/>
              <w:left w:val="single" w:sz="4" w:space="0" w:color="auto"/>
              <w:bottom w:val="single" w:sz="4" w:space="0" w:color="auto"/>
              <w:right w:val="single" w:sz="4" w:space="0" w:color="auto"/>
            </w:tcBorders>
          </w:tcPr>
          <w:p w:rsidR="005316D7" w:rsidRPr="001C35FE" w:rsidRDefault="005316D7" w:rsidP="00EB55D4">
            <w:pPr>
              <w:rPr>
                <w:sz w:val="24"/>
                <w:szCs w:val="24"/>
              </w:rPr>
            </w:pPr>
            <w:r w:rsidRPr="001C35FE">
              <w:rPr>
                <w:sz w:val="24"/>
                <w:szCs w:val="24"/>
              </w:rPr>
              <w:t>Обеспечение дорожного отдыха</w:t>
            </w:r>
          </w:p>
        </w:tc>
        <w:tc>
          <w:tcPr>
            <w:tcW w:w="2551" w:type="dxa"/>
            <w:vMerge/>
            <w:tcBorders>
              <w:left w:val="single" w:sz="4" w:space="0" w:color="auto"/>
              <w:right w:val="single" w:sz="4" w:space="0" w:color="auto"/>
            </w:tcBorders>
          </w:tcPr>
          <w:p w:rsidR="005316D7" w:rsidRPr="00964E3F" w:rsidRDefault="005316D7" w:rsidP="00EB55D4">
            <w:pPr>
              <w:jc w:val="center"/>
              <w:rPr>
                <w:sz w:val="24"/>
                <w:szCs w:val="24"/>
              </w:rPr>
            </w:pPr>
          </w:p>
        </w:tc>
        <w:tc>
          <w:tcPr>
            <w:tcW w:w="1843" w:type="dxa"/>
            <w:vMerge/>
            <w:tcBorders>
              <w:left w:val="single" w:sz="4" w:space="0" w:color="auto"/>
              <w:right w:val="single" w:sz="4" w:space="0" w:color="auto"/>
            </w:tcBorders>
          </w:tcPr>
          <w:p w:rsidR="005316D7" w:rsidRDefault="005316D7" w:rsidP="00EB55D4">
            <w:pPr>
              <w:jc w:val="cente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1C35FE" w:rsidRDefault="005316D7" w:rsidP="00EB55D4">
            <w:pPr>
              <w:jc w:val="center"/>
              <w:rPr>
                <w:sz w:val="24"/>
                <w:szCs w:val="24"/>
              </w:rPr>
            </w:pPr>
            <w:r w:rsidRPr="001C35FE">
              <w:rPr>
                <w:sz w:val="24"/>
                <w:szCs w:val="24"/>
              </w:rPr>
              <w:t>4.9.1.3</w:t>
            </w:r>
          </w:p>
        </w:tc>
        <w:tc>
          <w:tcPr>
            <w:tcW w:w="4111" w:type="dxa"/>
            <w:tcBorders>
              <w:top w:val="single" w:sz="4" w:space="0" w:color="auto"/>
              <w:left w:val="single" w:sz="4" w:space="0" w:color="auto"/>
              <w:bottom w:val="single" w:sz="4" w:space="0" w:color="auto"/>
              <w:right w:val="single" w:sz="4" w:space="0" w:color="auto"/>
            </w:tcBorders>
          </w:tcPr>
          <w:p w:rsidR="005316D7" w:rsidRPr="001C35FE" w:rsidRDefault="005316D7" w:rsidP="00EB55D4">
            <w:pPr>
              <w:rPr>
                <w:sz w:val="24"/>
                <w:szCs w:val="24"/>
              </w:rPr>
            </w:pPr>
            <w:r w:rsidRPr="001C35FE">
              <w:rPr>
                <w:sz w:val="24"/>
                <w:szCs w:val="24"/>
              </w:rPr>
              <w:t>Автомобильные мойки</w:t>
            </w:r>
          </w:p>
        </w:tc>
        <w:tc>
          <w:tcPr>
            <w:tcW w:w="2551" w:type="dxa"/>
            <w:vMerge/>
            <w:tcBorders>
              <w:left w:val="single" w:sz="4" w:space="0" w:color="auto"/>
              <w:right w:val="single" w:sz="4" w:space="0" w:color="auto"/>
            </w:tcBorders>
          </w:tcPr>
          <w:p w:rsidR="005316D7" w:rsidRPr="00964E3F" w:rsidRDefault="005316D7" w:rsidP="00EB55D4">
            <w:pPr>
              <w:jc w:val="center"/>
              <w:rPr>
                <w:sz w:val="24"/>
                <w:szCs w:val="24"/>
              </w:rPr>
            </w:pPr>
          </w:p>
        </w:tc>
        <w:tc>
          <w:tcPr>
            <w:tcW w:w="1843" w:type="dxa"/>
            <w:vMerge/>
            <w:tcBorders>
              <w:left w:val="single" w:sz="4" w:space="0" w:color="auto"/>
              <w:right w:val="single" w:sz="4" w:space="0" w:color="auto"/>
            </w:tcBorders>
          </w:tcPr>
          <w:p w:rsidR="005316D7" w:rsidRDefault="005316D7" w:rsidP="00EB55D4">
            <w:pPr>
              <w:jc w:val="cente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1C35FE" w:rsidRDefault="005316D7" w:rsidP="00EB55D4">
            <w:pPr>
              <w:jc w:val="center"/>
              <w:rPr>
                <w:sz w:val="24"/>
                <w:szCs w:val="24"/>
              </w:rPr>
            </w:pPr>
            <w:r w:rsidRPr="001C35FE">
              <w:rPr>
                <w:sz w:val="24"/>
                <w:szCs w:val="24"/>
              </w:rPr>
              <w:t>4.9.1.4</w:t>
            </w:r>
          </w:p>
        </w:tc>
        <w:tc>
          <w:tcPr>
            <w:tcW w:w="4111" w:type="dxa"/>
            <w:tcBorders>
              <w:top w:val="single" w:sz="4" w:space="0" w:color="auto"/>
              <w:left w:val="single" w:sz="4" w:space="0" w:color="auto"/>
              <w:bottom w:val="single" w:sz="4" w:space="0" w:color="auto"/>
              <w:right w:val="single" w:sz="4" w:space="0" w:color="auto"/>
            </w:tcBorders>
          </w:tcPr>
          <w:p w:rsidR="005316D7" w:rsidRPr="001C35FE" w:rsidRDefault="005316D7" w:rsidP="00EB55D4">
            <w:pPr>
              <w:rPr>
                <w:sz w:val="24"/>
                <w:szCs w:val="24"/>
              </w:rPr>
            </w:pPr>
            <w:r w:rsidRPr="001C35FE">
              <w:rPr>
                <w:sz w:val="24"/>
                <w:szCs w:val="24"/>
              </w:rPr>
              <w:t>Ремонт автомобилей</w:t>
            </w:r>
          </w:p>
        </w:tc>
        <w:tc>
          <w:tcPr>
            <w:tcW w:w="2551" w:type="dxa"/>
            <w:vMerge/>
            <w:tcBorders>
              <w:left w:val="single" w:sz="4" w:space="0" w:color="auto"/>
              <w:bottom w:val="single" w:sz="4" w:space="0" w:color="auto"/>
              <w:right w:val="single" w:sz="4" w:space="0" w:color="auto"/>
            </w:tcBorders>
          </w:tcPr>
          <w:p w:rsidR="005316D7" w:rsidRPr="00964E3F" w:rsidRDefault="005316D7" w:rsidP="00EB55D4">
            <w:pPr>
              <w:jc w:val="center"/>
              <w:rPr>
                <w:sz w:val="24"/>
                <w:szCs w:val="24"/>
              </w:rPr>
            </w:pPr>
          </w:p>
        </w:tc>
        <w:tc>
          <w:tcPr>
            <w:tcW w:w="1843" w:type="dxa"/>
            <w:vMerge/>
            <w:tcBorders>
              <w:left w:val="single" w:sz="4" w:space="0" w:color="auto"/>
              <w:bottom w:val="single" w:sz="4" w:space="0" w:color="auto"/>
              <w:right w:val="single" w:sz="4" w:space="0" w:color="auto"/>
            </w:tcBorders>
          </w:tcPr>
          <w:p w:rsidR="005316D7" w:rsidRDefault="005316D7" w:rsidP="00EB55D4">
            <w:pPr>
              <w:jc w:val="cente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22F6C">
              <w:rPr>
                <w:sz w:val="24"/>
                <w:szCs w:val="24"/>
              </w:rPr>
              <w:t xml:space="preserve">4.10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922F6C">
              <w:rPr>
                <w:sz w:val="24"/>
                <w:szCs w:val="24"/>
              </w:rPr>
              <w:t xml:space="preserve">Выставочно-ярмарочная деятельность </w:t>
            </w:r>
          </w:p>
        </w:tc>
        <w:tc>
          <w:tcPr>
            <w:tcW w:w="2551" w:type="dxa"/>
            <w:tcBorders>
              <w:top w:val="single" w:sz="4" w:space="0" w:color="auto"/>
              <w:left w:val="single" w:sz="4" w:space="0" w:color="auto"/>
              <w:bottom w:val="single" w:sz="4" w:space="0" w:color="auto"/>
              <w:right w:val="single" w:sz="4" w:space="0" w:color="auto"/>
            </w:tcBorders>
          </w:tcPr>
          <w:p w:rsidR="005316D7" w:rsidRPr="00964E3F" w:rsidRDefault="005316D7" w:rsidP="00EB55D4">
            <w:pPr>
              <w:jc w:val="center"/>
              <w:rPr>
                <w:sz w:val="24"/>
                <w:szCs w:val="24"/>
              </w:rPr>
            </w:pPr>
            <w:r w:rsidRPr="00964E3F">
              <w:rPr>
                <w:sz w:val="24"/>
                <w:szCs w:val="24"/>
              </w:rPr>
              <w:t>50 торговых мест</w:t>
            </w:r>
          </w:p>
        </w:tc>
        <w:tc>
          <w:tcPr>
            <w:tcW w:w="1843" w:type="dxa"/>
            <w:tcBorders>
              <w:top w:val="single" w:sz="4" w:space="0" w:color="auto"/>
              <w:left w:val="single" w:sz="4" w:space="0" w:color="auto"/>
              <w:bottom w:val="single" w:sz="4" w:space="0" w:color="auto"/>
              <w:right w:val="single" w:sz="4" w:space="0" w:color="auto"/>
            </w:tcBorders>
          </w:tcPr>
          <w:p w:rsidR="005316D7" w:rsidRDefault="005316D7" w:rsidP="00EB55D4">
            <w:pPr>
              <w:jc w:val="center"/>
              <w:rPr>
                <w:sz w:val="24"/>
              </w:rPr>
            </w:pPr>
            <w:r>
              <w:t>25</w:t>
            </w:r>
          </w:p>
        </w:tc>
      </w:tr>
      <w:tr w:rsidR="005316D7" w:rsidRPr="00CC6F9C" w:rsidTr="00EB55D4">
        <w:tc>
          <w:tcPr>
            <w:tcW w:w="1418" w:type="dxa"/>
            <w:tcBorders>
              <w:top w:val="single" w:sz="4" w:space="0" w:color="auto"/>
              <w:left w:val="single" w:sz="4" w:space="0" w:color="auto"/>
              <w:bottom w:val="single" w:sz="4" w:space="0" w:color="auto"/>
              <w:right w:val="single" w:sz="4" w:space="0" w:color="auto"/>
            </w:tcBorders>
            <w:shd w:val="clear" w:color="auto" w:fill="C0C0C0"/>
          </w:tcPr>
          <w:p w:rsidR="005316D7" w:rsidRPr="00CC6F9C" w:rsidRDefault="005316D7" w:rsidP="00EB55D4">
            <w:pPr>
              <w:jc w:val="center"/>
              <w:rPr>
                <w:b/>
                <w:sz w:val="24"/>
                <w:szCs w:val="24"/>
              </w:rPr>
            </w:pPr>
            <w:r w:rsidRPr="00CC6F9C">
              <w:rPr>
                <w:b/>
                <w:sz w:val="24"/>
                <w:szCs w:val="24"/>
              </w:rPr>
              <w:t xml:space="preserve">5.0 </w:t>
            </w:r>
          </w:p>
        </w:tc>
        <w:tc>
          <w:tcPr>
            <w:tcW w:w="4111" w:type="dxa"/>
            <w:tcBorders>
              <w:top w:val="single" w:sz="4" w:space="0" w:color="auto"/>
              <w:left w:val="single" w:sz="4" w:space="0" w:color="auto"/>
              <w:bottom w:val="single" w:sz="4" w:space="0" w:color="auto"/>
              <w:right w:val="single" w:sz="4" w:space="0" w:color="auto"/>
            </w:tcBorders>
            <w:shd w:val="clear" w:color="auto" w:fill="C0C0C0"/>
          </w:tcPr>
          <w:p w:rsidR="005316D7" w:rsidRPr="00CC6F9C" w:rsidRDefault="005316D7" w:rsidP="00EB55D4">
            <w:pPr>
              <w:rPr>
                <w:b/>
                <w:sz w:val="24"/>
                <w:szCs w:val="24"/>
              </w:rPr>
            </w:pPr>
            <w:r w:rsidRPr="00CC6F9C">
              <w:rPr>
                <w:b/>
                <w:sz w:val="24"/>
                <w:szCs w:val="24"/>
              </w:rPr>
              <w:t>Отдых (рекреация)</w:t>
            </w:r>
            <w:r>
              <w:rPr>
                <w:b/>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C0C0C0"/>
          </w:tcPr>
          <w:p w:rsidR="005316D7" w:rsidRPr="00CC6F9C" w:rsidRDefault="005316D7" w:rsidP="00EB55D4">
            <w:pPr>
              <w:rPr>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C0C0C0"/>
          </w:tcPr>
          <w:p w:rsidR="005316D7" w:rsidRPr="00CC6F9C" w:rsidRDefault="005316D7" w:rsidP="00EB55D4">
            <w:pPr>
              <w:rPr>
                <w:b/>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F57CF4" w:rsidRDefault="005316D7" w:rsidP="00EB55D4">
            <w:pPr>
              <w:jc w:val="center"/>
              <w:rPr>
                <w:b/>
                <w:sz w:val="24"/>
                <w:szCs w:val="24"/>
              </w:rPr>
            </w:pPr>
            <w:r w:rsidRPr="00F57CF4">
              <w:rPr>
                <w:b/>
                <w:sz w:val="24"/>
                <w:szCs w:val="24"/>
              </w:rPr>
              <w:t xml:space="preserve">5.1 </w:t>
            </w:r>
          </w:p>
        </w:tc>
        <w:tc>
          <w:tcPr>
            <w:tcW w:w="4111" w:type="dxa"/>
            <w:tcBorders>
              <w:top w:val="single" w:sz="4" w:space="0" w:color="auto"/>
              <w:left w:val="single" w:sz="4" w:space="0" w:color="auto"/>
              <w:bottom w:val="single" w:sz="4" w:space="0" w:color="auto"/>
              <w:right w:val="single" w:sz="4" w:space="0" w:color="auto"/>
            </w:tcBorders>
          </w:tcPr>
          <w:p w:rsidR="005316D7" w:rsidRPr="00F57CF4" w:rsidRDefault="005316D7" w:rsidP="00EB55D4">
            <w:pPr>
              <w:pStyle w:val="formattext"/>
              <w:rPr>
                <w:b/>
              </w:rPr>
            </w:pPr>
            <w:r w:rsidRPr="00F57CF4">
              <w:rPr>
                <w:b/>
              </w:rPr>
              <w:t>Спорт</w:t>
            </w:r>
            <w:r>
              <w:rPr>
                <w:b/>
              </w:rPr>
              <w:t>:</w:t>
            </w:r>
            <w:r w:rsidRPr="00F57CF4">
              <w:rPr>
                <w:b/>
              </w:rPr>
              <w:t xml:space="preserve"> </w:t>
            </w:r>
          </w:p>
        </w:tc>
        <w:tc>
          <w:tcPr>
            <w:tcW w:w="2551" w:type="dxa"/>
            <w:vMerge w:val="restart"/>
            <w:tcBorders>
              <w:top w:val="single" w:sz="4" w:space="0" w:color="auto"/>
              <w:left w:val="single" w:sz="4" w:space="0" w:color="auto"/>
              <w:right w:val="single" w:sz="4" w:space="0" w:color="auto"/>
            </w:tcBorders>
          </w:tcPr>
          <w:p w:rsidR="005316D7" w:rsidRDefault="005316D7" w:rsidP="00EB55D4">
            <w:pPr>
              <w:jc w:val="center"/>
              <w:rPr>
                <w:sz w:val="24"/>
                <w:szCs w:val="24"/>
              </w:rPr>
            </w:pPr>
          </w:p>
          <w:p w:rsidR="005316D7" w:rsidRDefault="005316D7" w:rsidP="00EB55D4">
            <w:pPr>
              <w:jc w:val="center"/>
              <w:rPr>
                <w:sz w:val="24"/>
                <w:szCs w:val="24"/>
              </w:rPr>
            </w:pPr>
          </w:p>
          <w:p w:rsidR="005316D7" w:rsidRDefault="005316D7" w:rsidP="00EB55D4">
            <w:pPr>
              <w:jc w:val="center"/>
              <w:rPr>
                <w:sz w:val="24"/>
                <w:szCs w:val="24"/>
              </w:rPr>
            </w:pPr>
          </w:p>
          <w:p w:rsidR="005316D7" w:rsidRDefault="005316D7" w:rsidP="00EB55D4">
            <w:pPr>
              <w:jc w:val="center"/>
              <w:rPr>
                <w:sz w:val="24"/>
                <w:szCs w:val="24"/>
              </w:rPr>
            </w:pPr>
          </w:p>
          <w:p w:rsidR="005316D7" w:rsidRDefault="005316D7" w:rsidP="00EB55D4">
            <w:pPr>
              <w:jc w:val="center"/>
              <w:rPr>
                <w:sz w:val="24"/>
                <w:szCs w:val="24"/>
              </w:rPr>
            </w:pPr>
          </w:p>
          <w:p w:rsidR="005316D7" w:rsidRDefault="005316D7" w:rsidP="00EB55D4">
            <w:pPr>
              <w:jc w:val="center"/>
              <w:rPr>
                <w:sz w:val="24"/>
                <w:szCs w:val="24"/>
              </w:rPr>
            </w:pPr>
          </w:p>
          <w:p w:rsidR="005316D7" w:rsidRPr="00964E3F" w:rsidRDefault="005316D7" w:rsidP="00EB55D4">
            <w:pPr>
              <w:jc w:val="center"/>
              <w:rPr>
                <w:sz w:val="24"/>
                <w:szCs w:val="24"/>
              </w:rPr>
            </w:pPr>
            <w:r w:rsidRPr="00964E3F">
              <w:rPr>
                <w:sz w:val="24"/>
                <w:szCs w:val="24"/>
              </w:rPr>
              <w:t>3 посетителя (расчетная емкость объекта)</w:t>
            </w:r>
          </w:p>
        </w:tc>
        <w:tc>
          <w:tcPr>
            <w:tcW w:w="1843" w:type="dxa"/>
            <w:vMerge w:val="restart"/>
            <w:tcBorders>
              <w:top w:val="single" w:sz="4" w:space="0" w:color="auto"/>
              <w:left w:val="single" w:sz="4" w:space="0" w:color="auto"/>
              <w:right w:val="single" w:sz="4" w:space="0" w:color="auto"/>
            </w:tcBorders>
          </w:tcPr>
          <w:p w:rsidR="005316D7" w:rsidRDefault="005316D7" w:rsidP="00EB55D4">
            <w:pPr>
              <w:jc w:val="center"/>
            </w:pPr>
          </w:p>
          <w:p w:rsidR="005316D7" w:rsidRDefault="005316D7" w:rsidP="00EB55D4">
            <w:pPr>
              <w:jc w:val="center"/>
            </w:pPr>
          </w:p>
          <w:p w:rsidR="005316D7" w:rsidRDefault="005316D7" w:rsidP="00EB55D4">
            <w:pPr>
              <w:jc w:val="center"/>
            </w:pPr>
          </w:p>
          <w:p w:rsidR="005316D7" w:rsidRDefault="005316D7" w:rsidP="00EB55D4">
            <w:pPr>
              <w:jc w:val="center"/>
            </w:pPr>
          </w:p>
          <w:p w:rsidR="005316D7" w:rsidRDefault="005316D7" w:rsidP="00EB55D4">
            <w:pPr>
              <w:jc w:val="center"/>
            </w:pPr>
          </w:p>
          <w:p w:rsidR="005316D7" w:rsidRDefault="005316D7" w:rsidP="00EB55D4">
            <w:pPr>
              <w:jc w:val="center"/>
            </w:pPr>
          </w:p>
          <w:p w:rsidR="005316D7" w:rsidRDefault="005316D7" w:rsidP="00EB55D4">
            <w:pPr>
              <w:jc w:val="center"/>
              <w:rPr>
                <w:sz w:val="24"/>
              </w:rPr>
            </w:pPr>
            <w:r>
              <w:t>1</w:t>
            </w: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Pr>
                <w:sz w:val="24"/>
                <w:szCs w:val="24"/>
              </w:rPr>
              <w:t>5.1.1</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pPr>
            <w:r w:rsidRPr="001C35FE">
              <w:t>Обеспечение спортивно-зрелищных мероприятий</w:t>
            </w:r>
          </w:p>
        </w:tc>
        <w:tc>
          <w:tcPr>
            <w:tcW w:w="2551" w:type="dxa"/>
            <w:vMerge/>
            <w:tcBorders>
              <w:top w:val="single" w:sz="4" w:space="0" w:color="auto"/>
              <w:left w:val="single" w:sz="4" w:space="0" w:color="auto"/>
              <w:right w:val="single" w:sz="4" w:space="0" w:color="auto"/>
            </w:tcBorders>
          </w:tcPr>
          <w:p w:rsidR="005316D7" w:rsidRPr="00964E3F" w:rsidRDefault="005316D7" w:rsidP="00EB55D4">
            <w:pPr>
              <w:jc w:val="center"/>
              <w:rPr>
                <w:sz w:val="24"/>
                <w:szCs w:val="24"/>
              </w:rPr>
            </w:pPr>
          </w:p>
        </w:tc>
        <w:tc>
          <w:tcPr>
            <w:tcW w:w="1843" w:type="dxa"/>
            <w:vMerge/>
            <w:tcBorders>
              <w:top w:val="single" w:sz="4" w:space="0" w:color="auto"/>
              <w:left w:val="single" w:sz="4" w:space="0" w:color="auto"/>
              <w:right w:val="single" w:sz="4" w:space="0" w:color="auto"/>
            </w:tcBorders>
          </w:tcPr>
          <w:p w:rsidR="005316D7" w:rsidRDefault="005316D7" w:rsidP="00EB55D4">
            <w:pPr>
              <w:jc w:val="cente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Default="005316D7" w:rsidP="00EB55D4">
            <w:pPr>
              <w:jc w:val="center"/>
              <w:rPr>
                <w:sz w:val="24"/>
                <w:szCs w:val="24"/>
              </w:rPr>
            </w:pPr>
            <w:r>
              <w:rPr>
                <w:sz w:val="24"/>
                <w:szCs w:val="24"/>
              </w:rPr>
              <w:t>5.1.2</w:t>
            </w:r>
          </w:p>
        </w:tc>
        <w:tc>
          <w:tcPr>
            <w:tcW w:w="4111" w:type="dxa"/>
            <w:tcBorders>
              <w:top w:val="single" w:sz="4" w:space="0" w:color="auto"/>
              <w:left w:val="single" w:sz="4" w:space="0" w:color="auto"/>
              <w:bottom w:val="single" w:sz="4" w:space="0" w:color="auto"/>
              <w:right w:val="single" w:sz="4" w:space="0" w:color="auto"/>
            </w:tcBorders>
          </w:tcPr>
          <w:p w:rsidR="005316D7" w:rsidRPr="001C35FE" w:rsidRDefault="005316D7" w:rsidP="00EB55D4">
            <w:pPr>
              <w:pStyle w:val="formattext"/>
            </w:pPr>
            <w:r w:rsidRPr="001C35FE">
              <w:t>Обеспечение занятий спортом в помещениях</w:t>
            </w:r>
          </w:p>
        </w:tc>
        <w:tc>
          <w:tcPr>
            <w:tcW w:w="2551" w:type="dxa"/>
            <w:vMerge/>
            <w:tcBorders>
              <w:top w:val="single" w:sz="4" w:space="0" w:color="auto"/>
              <w:left w:val="single" w:sz="4" w:space="0" w:color="auto"/>
              <w:right w:val="single" w:sz="4" w:space="0" w:color="auto"/>
            </w:tcBorders>
          </w:tcPr>
          <w:p w:rsidR="005316D7" w:rsidRPr="00964E3F" w:rsidRDefault="005316D7" w:rsidP="00EB55D4">
            <w:pPr>
              <w:jc w:val="center"/>
              <w:rPr>
                <w:sz w:val="24"/>
                <w:szCs w:val="24"/>
              </w:rPr>
            </w:pPr>
          </w:p>
        </w:tc>
        <w:tc>
          <w:tcPr>
            <w:tcW w:w="1843" w:type="dxa"/>
            <w:vMerge/>
            <w:tcBorders>
              <w:top w:val="single" w:sz="4" w:space="0" w:color="auto"/>
              <w:left w:val="single" w:sz="4" w:space="0" w:color="auto"/>
              <w:right w:val="single" w:sz="4" w:space="0" w:color="auto"/>
            </w:tcBorders>
          </w:tcPr>
          <w:p w:rsidR="005316D7" w:rsidRDefault="005316D7" w:rsidP="00EB55D4">
            <w:pPr>
              <w:jc w:val="cente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Default="005316D7" w:rsidP="00EB55D4">
            <w:pPr>
              <w:jc w:val="center"/>
              <w:rPr>
                <w:sz w:val="24"/>
                <w:szCs w:val="24"/>
              </w:rPr>
            </w:pPr>
            <w:r>
              <w:rPr>
                <w:sz w:val="24"/>
                <w:szCs w:val="24"/>
              </w:rPr>
              <w:t>5.1.3</w:t>
            </w:r>
          </w:p>
        </w:tc>
        <w:tc>
          <w:tcPr>
            <w:tcW w:w="4111" w:type="dxa"/>
            <w:tcBorders>
              <w:top w:val="single" w:sz="4" w:space="0" w:color="auto"/>
              <w:left w:val="single" w:sz="4" w:space="0" w:color="auto"/>
              <w:bottom w:val="single" w:sz="4" w:space="0" w:color="auto"/>
              <w:right w:val="single" w:sz="4" w:space="0" w:color="auto"/>
            </w:tcBorders>
          </w:tcPr>
          <w:p w:rsidR="005316D7" w:rsidRPr="001C35FE" w:rsidRDefault="005316D7" w:rsidP="00EB55D4">
            <w:pPr>
              <w:pStyle w:val="formattext"/>
            </w:pPr>
            <w:r w:rsidRPr="001C35FE">
              <w:t>Площадки для занятий спортом</w:t>
            </w:r>
          </w:p>
        </w:tc>
        <w:tc>
          <w:tcPr>
            <w:tcW w:w="2551" w:type="dxa"/>
            <w:vMerge/>
            <w:tcBorders>
              <w:top w:val="single" w:sz="4" w:space="0" w:color="auto"/>
              <w:left w:val="single" w:sz="4" w:space="0" w:color="auto"/>
              <w:right w:val="single" w:sz="4" w:space="0" w:color="auto"/>
            </w:tcBorders>
          </w:tcPr>
          <w:p w:rsidR="005316D7" w:rsidRPr="00964E3F" w:rsidRDefault="005316D7" w:rsidP="00EB55D4">
            <w:pPr>
              <w:jc w:val="center"/>
              <w:rPr>
                <w:sz w:val="24"/>
                <w:szCs w:val="24"/>
              </w:rPr>
            </w:pPr>
          </w:p>
        </w:tc>
        <w:tc>
          <w:tcPr>
            <w:tcW w:w="1843" w:type="dxa"/>
            <w:vMerge/>
            <w:tcBorders>
              <w:top w:val="single" w:sz="4" w:space="0" w:color="auto"/>
              <w:left w:val="single" w:sz="4" w:space="0" w:color="auto"/>
              <w:right w:val="single" w:sz="4" w:space="0" w:color="auto"/>
            </w:tcBorders>
          </w:tcPr>
          <w:p w:rsidR="005316D7" w:rsidRDefault="005316D7" w:rsidP="00EB55D4">
            <w:pPr>
              <w:jc w:val="cente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Default="005316D7" w:rsidP="00EB55D4">
            <w:pPr>
              <w:jc w:val="center"/>
              <w:rPr>
                <w:sz w:val="24"/>
                <w:szCs w:val="24"/>
              </w:rPr>
            </w:pPr>
            <w:r>
              <w:rPr>
                <w:sz w:val="24"/>
                <w:szCs w:val="24"/>
              </w:rPr>
              <w:t>5.1.4</w:t>
            </w:r>
          </w:p>
        </w:tc>
        <w:tc>
          <w:tcPr>
            <w:tcW w:w="4111" w:type="dxa"/>
            <w:tcBorders>
              <w:top w:val="single" w:sz="4" w:space="0" w:color="auto"/>
              <w:left w:val="single" w:sz="4" w:space="0" w:color="auto"/>
              <w:bottom w:val="single" w:sz="4" w:space="0" w:color="auto"/>
              <w:right w:val="single" w:sz="4" w:space="0" w:color="auto"/>
            </w:tcBorders>
          </w:tcPr>
          <w:p w:rsidR="005316D7" w:rsidRPr="001C35FE" w:rsidRDefault="005316D7" w:rsidP="00EB55D4">
            <w:pPr>
              <w:pStyle w:val="formattext"/>
            </w:pPr>
            <w:r w:rsidRPr="001C35FE">
              <w:t>Оборудованные площадки для занятий спортом</w:t>
            </w:r>
          </w:p>
        </w:tc>
        <w:tc>
          <w:tcPr>
            <w:tcW w:w="2551" w:type="dxa"/>
            <w:vMerge/>
            <w:tcBorders>
              <w:top w:val="single" w:sz="4" w:space="0" w:color="auto"/>
              <w:left w:val="single" w:sz="4" w:space="0" w:color="auto"/>
              <w:right w:val="single" w:sz="4" w:space="0" w:color="auto"/>
            </w:tcBorders>
          </w:tcPr>
          <w:p w:rsidR="005316D7" w:rsidRPr="00964E3F" w:rsidRDefault="005316D7" w:rsidP="00EB55D4">
            <w:pPr>
              <w:jc w:val="center"/>
              <w:rPr>
                <w:sz w:val="24"/>
                <w:szCs w:val="24"/>
              </w:rPr>
            </w:pPr>
          </w:p>
        </w:tc>
        <w:tc>
          <w:tcPr>
            <w:tcW w:w="1843" w:type="dxa"/>
            <w:vMerge/>
            <w:tcBorders>
              <w:top w:val="single" w:sz="4" w:space="0" w:color="auto"/>
              <w:left w:val="single" w:sz="4" w:space="0" w:color="auto"/>
              <w:right w:val="single" w:sz="4" w:space="0" w:color="auto"/>
            </w:tcBorders>
          </w:tcPr>
          <w:p w:rsidR="005316D7" w:rsidRDefault="005316D7" w:rsidP="00EB55D4">
            <w:pPr>
              <w:jc w:val="cente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Default="005316D7" w:rsidP="00EB55D4">
            <w:pPr>
              <w:jc w:val="center"/>
              <w:rPr>
                <w:sz w:val="24"/>
                <w:szCs w:val="24"/>
              </w:rPr>
            </w:pPr>
            <w:r>
              <w:rPr>
                <w:sz w:val="24"/>
                <w:szCs w:val="24"/>
              </w:rPr>
              <w:t>5.1.5</w:t>
            </w:r>
          </w:p>
        </w:tc>
        <w:tc>
          <w:tcPr>
            <w:tcW w:w="4111" w:type="dxa"/>
            <w:tcBorders>
              <w:top w:val="single" w:sz="4" w:space="0" w:color="auto"/>
              <w:left w:val="single" w:sz="4" w:space="0" w:color="auto"/>
              <w:bottom w:val="single" w:sz="4" w:space="0" w:color="auto"/>
              <w:right w:val="single" w:sz="4" w:space="0" w:color="auto"/>
            </w:tcBorders>
          </w:tcPr>
          <w:p w:rsidR="005316D7" w:rsidRPr="001C35FE" w:rsidRDefault="005316D7" w:rsidP="00EB55D4">
            <w:pPr>
              <w:pStyle w:val="formattext"/>
            </w:pPr>
            <w:r w:rsidRPr="001C35FE">
              <w:t>Водный спорт</w:t>
            </w:r>
          </w:p>
        </w:tc>
        <w:tc>
          <w:tcPr>
            <w:tcW w:w="2551" w:type="dxa"/>
            <w:vMerge/>
            <w:tcBorders>
              <w:top w:val="single" w:sz="4" w:space="0" w:color="auto"/>
              <w:left w:val="single" w:sz="4" w:space="0" w:color="auto"/>
              <w:right w:val="single" w:sz="4" w:space="0" w:color="auto"/>
            </w:tcBorders>
          </w:tcPr>
          <w:p w:rsidR="005316D7" w:rsidRPr="00964E3F" w:rsidRDefault="005316D7" w:rsidP="00EB55D4">
            <w:pPr>
              <w:jc w:val="center"/>
              <w:rPr>
                <w:sz w:val="24"/>
                <w:szCs w:val="24"/>
              </w:rPr>
            </w:pPr>
          </w:p>
        </w:tc>
        <w:tc>
          <w:tcPr>
            <w:tcW w:w="1843" w:type="dxa"/>
            <w:vMerge/>
            <w:tcBorders>
              <w:top w:val="single" w:sz="4" w:space="0" w:color="auto"/>
              <w:left w:val="single" w:sz="4" w:space="0" w:color="auto"/>
              <w:right w:val="single" w:sz="4" w:space="0" w:color="auto"/>
            </w:tcBorders>
          </w:tcPr>
          <w:p w:rsidR="005316D7" w:rsidRDefault="005316D7" w:rsidP="00EB55D4">
            <w:pPr>
              <w:jc w:val="cente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Default="005316D7" w:rsidP="00EB55D4">
            <w:pPr>
              <w:jc w:val="center"/>
              <w:rPr>
                <w:sz w:val="24"/>
                <w:szCs w:val="24"/>
              </w:rPr>
            </w:pPr>
            <w:r>
              <w:rPr>
                <w:sz w:val="24"/>
                <w:szCs w:val="24"/>
              </w:rPr>
              <w:t>5.1.6</w:t>
            </w:r>
          </w:p>
        </w:tc>
        <w:tc>
          <w:tcPr>
            <w:tcW w:w="4111" w:type="dxa"/>
            <w:tcBorders>
              <w:top w:val="single" w:sz="4" w:space="0" w:color="auto"/>
              <w:left w:val="single" w:sz="4" w:space="0" w:color="auto"/>
              <w:bottom w:val="single" w:sz="4" w:space="0" w:color="auto"/>
              <w:right w:val="single" w:sz="4" w:space="0" w:color="auto"/>
            </w:tcBorders>
          </w:tcPr>
          <w:p w:rsidR="005316D7" w:rsidRPr="001C35FE" w:rsidRDefault="005316D7" w:rsidP="00EB55D4">
            <w:pPr>
              <w:pStyle w:val="formattext"/>
            </w:pPr>
            <w:r w:rsidRPr="001C35FE">
              <w:t>Авиационный спорт</w:t>
            </w:r>
          </w:p>
        </w:tc>
        <w:tc>
          <w:tcPr>
            <w:tcW w:w="2551" w:type="dxa"/>
            <w:vMerge/>
            <w:tcBorders>
              <w:top w:val="single" w:sz="4" w:space="0" w:color="auto"/>
              <w:left w:val="single" w:sz="4" w:space="0" w:color="auto"/>
              <w:right w:val="single" w:sz="4" w:space="0" w:color="auto"/>
            </w:tcBorders>
          </w:tcPr>
          <w:p w:rsidR="005316D7" w:rsidRPr="00964E3F" w:rsidRDefault="005316D7" w:rsidP="00EB55D4">
            <w:pPr>
              <w:jc w:val="center"/>
              <w:rPr>
                <w:sz w:val="24"/>
                <w:szCs w:val="24"/>
              </w:rPr>
            </w:pPr>
          </w:p>
        </w:tc>
        <w:tc>
          <w:tcPr>
            <w:tcW w:w="1843" w:type="dxa"/>
            <w:vMerge/>
            <w:tcBorders>
              <w:top w:val="single" w:sz="4" w:space="0" w:color="auto"/>
              <w:left w:val="single" w:sz="4" w:space="0" w:color="auto"/>
              <w:right w:val="single" w:sz="4" w:space="0" w:color="auto"/>
            </w:tcBorders>
          </w:tcPr>
          <w:p w:rsidR="005316D7" w:rsidRDefault="005316D7" w:rsidP="00EB55D4">
            <w:pPr>
              <w:jc w:val="cente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Default="005316D7" w:rsidP="00EB55D4">
            <w:pPr>
              <w:jc w:val="center"/>
              <w:rPr>
                <w:sz w:val="24"/>
                <w:szCs w:val="24"/>
              </w:rPr>
            </w:pPr>
            <w:r>
              <w:rPr>
                <w:sz w:val="24"/>
                <w:szCs w:val="24"/>
              </w:rPr>
              <w:t>5.1.7</w:t>
            </w:r>
          </w:p>
        </w:tc>
        <w:tc>
          <w:tcPr>
            <w:tcW w:w="4111" w:type="dxa"/>
            <w:tcBorders>
              <w:top w:val="single" w:sz="4" w:space="0" w:color="auto"/>
              <w:left w:val="single" w:sz="4" w:space="0" w:color="auto"/>
              <w:bottom w:val="single" w:sz="4" w:space="0" w:color="auto"/>
              <w:right w:val="single" w:sz="4" w:space="0" w:color="auto"/>
            </w:tcBorders>
          </w:tcPr>
          <w:p w:rsidR="005316D7" w:rsidRPr="001C35FE" w:rsidRDefault="005316D7" w:rsidP="00EB55D4">
            <w:pPr>
              <w:pStyle w:val="formattext"/>
            </w:pPr>
            <w:r w:rsidRPr="001C35FE">
              <w:t>Спортивные базы</w:t>
            </w:r>
          </w:p>
        </w:tc>
        <w:tc>
          <w:tcPr>
            <w:tcW w:w="2551" w:type="dxa"/>
            <w:vMerge/>
            <w:tcBorders>
              <w:top w:val="single" w:sz="4" w:space="0" w:color="auto"/>
              <w:left w:val="single" w:sz="4" w:space="0" w:color="auto"/>
              <w:right w:val="single" w:sz="4" w:space="0" w:color="auto"/>
            </w:tcBorders>
          </w:tcPr>
          <w:p w:rsidR="005316D7" w:rsidRPr="00964E3F" w:rsidRDefault="005316D7" w:rsidP="00EB55D4">
            <w:pPr>
              <w:jc w:val="center"/>
              <w:rPr>
                <w:sz w:val="24"/>
                <w:szCs w:val="24"/>
              </w:rPr>
            </w:pPr>
          </w:p>
        </w:tc>
        <w:tc>
          <w:tcPr>
            <w:tcW w:w="1843" w:type="dxa"/>
            <w:vMerge/>
            <w:tcBorders>
              <w:top w:val="single" w:sz="4" w:space="0" w:color="auto"/>
              <w:left w:val="single" w:sz="4" w:space="0" w:color="auto"/>
              <w:right w:val="single" w:sz="4" w:space="0" w:color="auto"/>
            </w:tcBorders>
          </w:tcPr>
          <w:p w:rsidR="005316D7" w:rsidRDefault="005316D7" w:rsidP="00EB55D4">
            <w:pPr>
              <w:jc w:val="cente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jc w:val="center"/>
            </w:pPr>
            <w:r w:rsidRPr="00922F6C">
              <w:t xml:space="preserve">5.2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pPr>
            <w:r w:rsidRPr="00922F6C">
              <w:t xml:space="preserve">Природно-познавательный туризм </w:t>
            </w:r>
          </w:p>
        </w:tc>
        <w:tc>
          <w:tcPr>
            <w:tcW w:w="2551" w:type="dxa"/>
            <w:vMerge/>
            <w:tcBorders>
              <w:left w:val="single" w:sz="4" w:space="0" w:color="auto"/>
              <w:right w:val="single" w:sz="4" w:space="0" w:color="auto"/>
            </w:tcBorders>
          </w:tcPr>
          <w:p w:rsidR="005316D7" w:rsidRPr="00922F6C" w:rsidRDefault="005316D7" w:rsidP="00EB55D4">
            <w:pPr>
              <w:pStyle w:val="formattext"/>
            </w:pPr>
          </w:p>
        </w:tc>
        <w:tc>
          <w:tcPr>
            <w:tcW w:w="1843" w:type="dxa"/>
            <w:vMerge/>
            <w:tcBorders>
              <w:left w:val="single" w:sz="4" w:space="0" w:color="auto"/>
              <w:right w:val="single" w:sz="4" w:space="0" w:color="auto"/>
            </w:tcBorders>
          </w:tcPr>
          <w:p w:rsidR="005316D7" w:rsidRPr="00922F6C" w:rsidRDefault="005316D7" w:rsidP="00EB55D4">
            <w:pPr>
              <w:pStyle w:val="formattext"/>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jc w:val="center"/>
            </w:pPr>
            <w:r w:rsidRPr="00922F6C">
              <w:t xml:space="preserve">5.2.1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pPr>
            <w:r w:rsidRPr="00922F6C">
              <w:t xml:space="preserve">Туристическое обслуживание </w:t>
            </w:r>
          </w:p>
        </w:tc>
        <w:tc>
          <w:tcPr>
            <w:tcW w:w="2551" w:type="dxa"/>
            <w:vMerge/>
            <w:tcBorders>
              <w:left w:val="single" w:sz="4" w:space="0" w:color="auto"/>
              <w:right w:val="single" w:sz="4" w:space="0" w:color="auto"/>
            </w:tcBorders>
          </w:tcPr>
          <w:p w:rsidR="005316D7" w:rsidRPr="00922F6C" w:rsidRDefault="005316D7" w:rsidP="00EB55D4">
            <w:pPr>
              <w:pStyle w:val="formattext"/>
            </w:pPr>
          </w:p>
        </w:tc>
        <w:tc>
          <w:tcPr>
            <w:tcW w:w="1843" w:type="dxa"/>
            <w:vMerge/>
            <w:tcBorders>
              <w:left w:val="single" w:sz="4" w:space="0" w:color="auto"/>
              <w:right w:val="single" w:sz="4" w:space="0" w:color="auto"/>
            </w:tcBorders>
          </w:tcPr>
          <w:p w:rsidR="005316D7" w:rsidRPr="00922F6C" w:rsidRDefault="005316D7" w:rsidP="00EB55D4">
            <w:pPr>
              <w:pStyle w:val="formattext"/>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jc w:val="center"/>
            </w:pPr>
            <w:r w:rsidRPr="00922F6C">
              <w:t xml:space="preserve">5.3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pPr>
            <w:r w:rsidRPr="00922F6C">
              <w:t xml:space="preserve">Охота и рыбалка </w:t>
            </w:r>
          </w:p>
        </w:tc>
        <w:tc>
          <w:tcPr>
            <w:tcW w:w="2551" w:type="dxa"/>
            <w:vMerge/>
            <w:tcBorders>
              <w:left w:val="single" w:sz="4" w:space="0" w:color="auto"/>
              <w:right w:val="single" w:sz="4" w:space="0" w:color="auto"/>
            </w:tcBorders>
          </w:tcPr>
          <w:p w:rsidR="005316D7" w:rsidRPr="00922F6C" w:rsidRDefault="005316D7" w:rsidP="00EB55D4">
            <w:pPr>
              <w:pStyle w:val="formattext"/>
            </w:pPr>
          </w:p>
        </w:tc>
        <w:tc>
          <w:tcPr>
            <w:tcW w:w="1843" w:type="dxa"/>
            <w:vMerge/>
            <w:tcBorders>
              <w:left w:val="single" w:sz="4" w:space="0" w:color="auto"/>
              <w:right w:val="single" w:sz="4" w:space="0" w:color="auto"/>
            </w:tcBorders>
          </w:tcPr>
          <w:p w:rsidR="005316D7" w:rsidRPr="00922F6C" w:rsidRDefault="005316D7" w:rsidP="00EB55D4">
            <w:pPr>
              <w:pStyle w:val="formattext"/>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jc w:val="center"/>
            </w:pPr>
            <w:r w:rsidRPr="00922F6C">
              <w:t xml:space="preserve">5.4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pPr>
            <w:r w:rsidRPr="00922F6C">
              <w:t xml:space="preserve">Причалы для маломерных судов </w:t>
            </w:r>
          </w:p>
        </w:tc>
        <w:tc>
          <w:tcPr>
            <w:tcW w:w="2551" w:type="dxa"/>
            <w:vMerge/>
            <w:tcBorders>
              <w:left w:val="single" w:sz="4" w:space="0" w:color="auto"/>
              <w:right w:val="single" w:sz="4" w:space="0" w:color="auto"/>
            </w:tcBorders>
          </w:tcPr>
          <w:p w:rsidR="005316D7" w:rsidRPr="00922F6C" w:rsidRDefault="005316D7" w:rsidP="00EB55D4">
            <w:pPr>
              <w:pStyle w:val="formattext"/>
            </w:pPr>
          </w:p>
        </w:tc>
        <w:tc>
          <w:tcPr>
            <w:tcW w:w="1843" w:type="dxa"/>
            <w:vMerge/>
            <w:tcBorders>
              <w:left w:val="single" w:sz="4" w:space="0" w:color="auto"/>
              <w:right w:val="single" w:sz="4" w:space="0" w:color="auto"/>
            </w:tcBorders>
          </w:tcPr>
          <w:p w:rsidR="005316D7" w:rsidRPr="00922F6C" w:rsidRDefault="005316D7" w:rsidP="00EB55D4">
            <w:pPr>
              <w:pStyle w:val="formattext"/>
            </w:pPr>
          </w:p>
        </w:tc>
      </w:tr>
      <w:tr w:rsidR="005316D7" w:rsidRPr="00922F6C" w:rsidTr="00EB55D4">
        <w:trPr>
          <w:trHeight w:val="585"/>
        </w:trPr>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jc w:val="center"/>
            </w:pPr>
            <w:r w:rsidRPr="00922F6C">
              <w:t xml:space="preserve">5.5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pPr>
            <w:r w:rsidRPr="00922F6C">
              <w:t>Поля для гольфа или конных прогулок</w:t>
            </w:r>
          </w:p>
        </w:tc>
        <w:tc>
          <w:tcPr>
            <w:tcW w:w="2551" w:type="dxa"/>
            <w:vMerge/>
            <w:tcBorders>
              <w:left w:val="single" w:sz="4" w:space="0" w:color="auto"/>
              <w:bottom w:val="single" w:sz="4" w:space="0" w:color="auto"/>
              <w:right w:val="single" w:sz="4" w:space="0" w:color="auto"/>
            </w:tcBorders>
          </w:tcPr>
          <w:p w:rsidR="005316D7" w:rsidRPr="00922F6C" w:rsidRDefault="005316D7" w:rsidP="00EB55D4">
            <w:pPr>
              <w:pStyle w:val="formattext"/>
            </w:pPr>
          </w:p>
        </w:tc>
        <w:tc>
          <w:tcPr>
            <w:tcW w:w="1843" w:type="dxa"/>
            <w:vMerge/>
            <w:tcBorders>
              <w:left w:val="single" w:sz="4" w:space="0" w:color="auto"/>
              <w:bottom w:val="single" w:sz="4" w:space="0" w:color="auto"/>
              <w:right w:val="single" w:sz="4" w:space="0" w:color="auto"/>
            </w:tcBorders>
          </w:tcPr>
          <w:p w:rsidR="005316D7" w:rsidRPr="00922F6C" w:rsidRDefault="005316D7" w:rsidP="00EB55D4">
            <w:pPr>
              <w:pStyle w:val="formattext"/>
            </w:pPr>
          </w:p>
        </w:tc>
      </w:tr>
      <w:tr w:rsidR="005316D7" w:rsidRPr="00CC6F9C" w:rsidTr="00EB55D4">
        <w:tc>
          <w:tcPr>
            <w:tcW w:w="1418" w:type="dxa"/>
            <w:tcBorders>
              <w:top w:val="single" w:sz="4" w:space="0" w:color="auto"/>
              <w:left w:val="single" w:sz="4" w:space="0" w:color="auto"/>
              <w:bottom w:val="single" w:sz="4" w:space="0" w:color="auto"/>
              <w:right w:val="single" w:sz="4" w:space="0" w:color="auto"/>
            </w:tcBorders>
            <w:shd w:val="clear" w:color="auto" w:fill="C0C0C0"/>
          </w:tcPr>
          <w:p w:rsidR="005316D7" w:rsidRPr="00CC6F9C" w:rsidRDefault="005316D7" w:rsidP="00EB55D4">
            <w:pPr>
              <w:pStyle w:val="formattext"/>
              <w:jc w:val="center"/>
              <w:rPr>
                <w:b/>
              </w:rPr>
            </w:pPr>
            <w:r w:rsidRPr="00CC6F9C">
              <w:rPr>
                <w:b/>
              </w:rPr>
              <w:t xml:space="preserve">6.0 </w:t>
            </w:r>
          </w:p>
        </w:tc>
        <w:tc>
          <w:tcPr>
            <w:tcW w:w="4111" w:type="dxa"/>
            <w:tcBorders>
              <w:top w:val="single" w:sz="4" w:space="0" w:color="auto"/>
              <w:left w:val="single" w:sz="4" w:space="0" w:color="auto"/>
              <w:bottom w:val="single" w:sz="4" w:space="0" w:color="auto"/>
              <w:right w:val="single" w:sz="4" w:space="0" w:color="auto"/>
            </w:tcBorders>
            <w:shd w:val="clear" w:color="auto" w:fill="C0C0C0"/>
          </w:tcPr>
          <w:p w:rsidR="005316D7" w:rsidRPr="00CC6F9C" w:rsidRDefault="005316D7" w:rsidP="00EB55D4">
            <w:pPr>
              <w:pStyle w:val="formattext"/>
              <w:rPr>
                <w:b/>
              </w:rPr>
            </w:pPr>
            <w:r w:rsidRPr="00CC6F9C">
              <w:rPr>
                <w:b/>
              </w:rPr>
              <w:t>Производственная деятельность</w:t>
            </w:r>
            <w:r>
              <w:rPr>
                <w:b/>
              </w:rPr>
              <w:t>:</w:t>
            </w:r>
            <w:r w:rsidRPr="00CC6F9C">
              <w:rPr>
                <w:b/>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C0C0C0"/>
          </w:tcPr>
          <w:p w:rsidR="005316D7" w:rsidRPr="00CC6F9C" w:rsidRDefault="005316D7" w:rsidP="00EB55D4">
            <w:pPr>
              <w:pStyle w:val="formattext"/>
              <w:rPr>
                <w:b/>
              </w:rPr>
            </w:pPr>
          </w:p>
        </w:tc>
        <w:tc>
          <w:tcPr>
            <w:tcW w:w="1843" w:type="dxa"/>
            <w:tcBorders>
              <w:top w:val="single" w:sz="4" w:space="0" w:color="auto"/>
              <w:left w:val="single" w:sz="4" w:space="0" w:color="auto"/>
              <w:bottom w:val="single" w:sz="4" w:space="0" w:color="auto"/>
              <w:right w:val="single" w:sz="4" w:space="0" w:color="auto"/>
            </w:tcBorders>
            <w:shd w:val="clear" w:color="auto" w:fill="C0C0C0"/>
          </w:tcPr>
          <w:p w:rsidR="005316D7" w:rsidRPr="00CC6F9C" w:rsidRDefault="005316D7" w:rsidP="00EB55D4">
            <w:pPr>
              <w:pStyle w:val="formattext"/>
              <w:rPr>
                <w:b/>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jc w:val="center"/>
            </w:pPr>
            <w:r w:rsidRPr="00922F6C">
              <w:t xml:space="preserve">6.1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pPr>
            <w:r w:rsidRPr="00922F6C">
              <w:t xml:space="preserve">Недропользование </w:t>
            </w:r>
          </w:p>
        </w:tc>
        <w:tc>
          <w:tcPr>
            <w:tcW w:w="2551" w:type="dxa"/>
            <w:vMerge w:val="restart"/>
            <w:tcBorders>
              <w:top w:val="single" w:sz="4" w:space="0" w:color="auto"/>
              <w:left w:val="single" w:sz="4" w:space="0" w:color="auto"/>
              <w:right w:val="single" w:sz="4" w:space="0" w:color="auto"/>
            </w:tcBorders>
          </w:tcPr>
          <w:p w:rsidR="005316D7" w:rsidRPr="00964E3F" w:rsidRDefault="005316D7" w:rsidP="00EB55D4">
            <w:pPr>
              <w:jc w:val="center"/>
              <w:rPr>
                <w:sz w:val="24"/>
                <w:szCs w:val="24"/>
              </w:rPr>
            </w:pPr>
            <w:r w:rsidRPr="00964E3F">
              <w:rPr>
                <w:sz w:val="24"/>
                <w:szCs w:val="24"/>
              </w:rPr>
              <w:t>5 работников в максимальной смене</w:t>
            </w:r>
          </w:p>
        </w:tc>
        <w:tc>
          <w:tcPr>
            <w:tcW w:w="1843" w:type="dxa"/>
            <w:vMerge w:val="restart"/>
            <w:tcBorders>
              <w:top w:val="single" w:sz="4" w:space="0" w:color="auto"/>
              <w:left w:val="single" w:sz="4" w:space="0" w:color="auto"/>
              <w:right w:val="single" w:sz="4" w:space="0" w:color="auto"/>
            </w:tcBorders>
          </w:tcPr>
          <w:p w:rsidR="005316D7" w:rsidRDefault="005316D7" w:rsidP="00EB55D4">
            <w:pPr>
              <w:jc w:val="center"/>
              <w:rPr>
                <w:sz w:val="24"/>
              </w:rPr>
            </w:pPr>
            <w:r>
              <w:t>1</w:t>
            </w: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22F6C">
              <w:rPr>
                <w:sz w:val="24"/>
                <w:szCs w:val="24"/>
              </w:rPr>
              <w:t xml:space="preserve">6.2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922F6C">
              <w:rPr>
                <w:sz w:val="24"/>
                <w:szCs w:val="24"/>
              </w:rPr>
              <w:t xml:space="preserve">Тяжелая промышленность </w:t>
            </w:r>
          </w:p>
        </w:tc>
        <w:tc>
          <w:tcPr>
            <w:tcW w:w="2551" w:type="dxa"/>
            <w:vMerge/>
            <w:tcBorders>
              <w:left w:val="single" w:sz="4" w:space="0" w:color="auto"/>
              <w:right w:val="single" w:sz="4" w:space="0" w:color="auto"/>
            </w:tcBorders>
          </w:tcPr>
          <w:p w:rsidR="005316D7" w:rsidRPr="00922F6C" w:rsidRDefault="005316D7" w:rsidP="00EB55D4">
            <w:pPr>
              <w:rPr>
                <w:sz w:val="24"/>
                <w:szCs w:val="24"/>
              </w:rPr>
            </w:pPr>
          </w:p>
        </w:tc>
        <w:tc>
          <w:tcPr>
            <w:tcW w:w="1843" w:type="dxa"/>
            <w:vMerge/>
            <w:tcBorders>
              <w:left w:val="single" w:sz="4" w:space="0" w:color="auto"/>
              <w:right w:val="single" w:sz="4" w:space="0" w:color="auto"/>
            </w:tcBorders>
          </w:tcPr>
          <w:p w:rsidR="005316D7" w:rsidRPr="00922F6C" w:rsidRDefault="005316D7" w:rsidP="00EB55D4">
            <w:pPr>
              <w:rPr>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22F6C">
              <w:rPr>
                <w:sz w:val="24"/>
                <w:szCs w:val="24"/>
              </w:rPr>
              <w:t xml:space="preserve">6.2.1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922F6C">
              <w:rPr>
                <w:sz w:val="24"/>
                <w:szCs w:val="24"/>
              </w:rPr>
              <w:t xml:space="preserve">Автомобилестроительная промышленность </w:t>
            </w:r>
          </w:p>
        </w:tc>
        <w:tc>
          <w:tcPr>
            <w:tcW w:w="2551" w:type="dxa"/>
            <w:vMerge/>
            <w:tcBorders>
              <w:left w:val="single" w:sz="4" w:space="0" w:color="auto"/>
              <w:right w:val="single" w:sz="4" w:space="0" w:color="auto"/>
            </w:tcBorders>
          </w:tcPr>
          <w:p w:rsidR="005316D7" w:rsidRPr="00922F6C" w:rsidRDefault="005316D7" w:rsidP="00EB55D4">
            <w:pPr>
              <w:rPr>
                <w:sz w:val="24"/>
                <w:szCs w:val="24"/>
              </w:rPr>
            </w:pPr>
          </w:p>
        </w:tc>
        <w:tc>
          <w:tcPr>
            <w:tcW w:w="1843" w:type="dxa"/>
            <w:vMerge/>
            <w:tcBorders>
              <w:left w:val="single" w:sz="4" w:space="0" w:color="auto"/>
              <w:right w:val="single" w:sz="4" w:space="0" w:color="auto"/>
            </w:tcBorders>
          </w:tcPr>
          <w:p w:rsidR="005316D7" w:rsidRPr="00922F6C" w:rsidRDefault="005316D7" w:rsidP="00EB55D4">
            <w:pPr>
              <w:rPr>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22F6C">
              <w:rPr>
                <w:sz w:val="24"/>
                <w:szCs w:val="24"/>
              </w:rPr>
              <w:t xml:space="preserve">6.3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922F6C">
              <w:rPr>
                <w:sz w:val="24"/>
                <w:szCs w:val="24"/>
              </w:rPr>
              <w:t xml:space="preserve">Легкая промышленность </w:t>
            </w:r>
          </w:p>
        </w:tc>
        <w:tc>
          <w:tcPr>
            <w:tcW w:w="2551" w:type="dxa"/>
            <w:vMerge/>
            <w:tcBorders>
              <w:left w:val="single" w:sz="4" w:space="0" w:color="auto"/>
              <w:right w:val="single" w:sz="4" w:space="0" w:color="auto"/>
            </w:tcBorders>
          </w:tcPr>
          <w:p w:rsidR="005316D7" w:rsidRPr="00922F6C" w:rsidRDefault="005316D7" w:rsidP="00EB55D4">
            <w:pPr>
              <w:rPr>
                <w:sz w:val="24"/>
                <w:szCs w:val="24"/>
              </w:rPr>
            </w:pPr>
          </w:p>
        </w:tc>
        <w:tc>
          <w:tcPr>
            <w:tcW w:w="1843" w:type="dxa"/>
            <w:vMerge/>
            <w:tcBorders>
              <w:left w:val="single" w:sz="4" w:space="0" w:color="auto"/>
              <w:right w:val="single" w:sz="4" w:space="0" w:color="auto"/>
            </w:tcBorders>
          </w:tcPr>
          <w:p w:rsidR="005316D7" w:rsidRPr="00922F6C" w:rsidRDefault="005316D7" w:rsidP="00EB55D4">
            <w:pPr>
              <w:rPr>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22F6C">
              <w:rPr>
                <w:sz w:val="24"/>
                <w:szCs w:val="24"/>
              </w:rPr>
              <w:t xml:space="preserve">6.3.1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922F6C">
              <w:rPr>
                <w:sz w:val="24"/>
                <w:szCs w:val="24"/>
              </w:rPr>
              <w:t xml:space="preserve">Фармацевтическая промышленность </w:t>
            </w:r>
          </w:p>
        </w:tc>
        <w:tc>
          <w:tcPr>
            <w:tcW w:w="2551" w:type="dxa"/>
            <w:vMerge/>
            <w:tcBorders>
              <w:left w:val="single" w:sz="4" w:space="0" w:color="auto"/>
              <w:right w:val="single" w:sz="4" w:space="0" w:color="auto"/>
            </w:tcBorders>
          </w:tcPr>
          <w:p w:rsidR="005316D7" w:rsidRPr="00922F6C" w:rsidRDefault="005316D7" w:rsidP="00EB55D4">
            <w:pPr>
              <w:rPr>
                <w:sz w:val="24"/>
                <w:szCs w:val="24"/>
              </w:rPr>
            </w:pPr>
          </w:p>
        </w:tc>
        <w:tc>
          <w:tcPr>
            <w:tcW w:w="1843" w:type="dxa"/>
            <w:vMerge/>
            <w:tcBorders>
              <w:left w:val="single" w:sz="4" w:space="0" w:color="auto"/>
              <w:right w:val="single" w:sz="4" w:space="0" w:color="auto"/>
            </w:tcBorders>
          </w:tcPr>
          <w:p w:rsidR="005316D7" w:rsidRPr="00922F6C" w:rsidRDefault="005316D7" w:rsidP="00EB55D4">
            <w:pPr>
              <w:rPr>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22F6C">
              <w:rPr>
                <w:sz w:val="24"/>
                <w:szCs w:val="24"/>
              </w:rPr>
              <w:t xml:space="preserve">6.4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922F6C">
              <w:rPr>
                <w:sz w:val="24"/>
                <w:szCs w:val="24"/>
              </w:rPr>
              <w:t xml:space="preserve">Пищевая промышленность </w:t>
            </w:r>
          </w:p>
        </w:tc>
        <w:tc>
          <w:tcPr>
            <w:tcW w:w="2551" w:type="dxa"/>
            <w:vMerge/>
            <w:tcBorders>
              <w:left w:val="single" w:sz="4" w:space="0" w:color="auto"/>
              <w:right w:val="single" w:sz="4" w:space="0" w:color="auto"/>
            </w:tcBorders>
          </w:tcPr>
          <w:p w:rsidR="005316D7" w:rsidRPr="00922F6C" w:rsidRDefault="005316D7" w:rsidP="00EB55D4">
            <w:pPr>
              <w:rPr>
                <w:sz w:val="24"/>
                <w:szCs w:val="24"/>
              </w:rPr>
            </w:pPr>
          </w:p>
        </w:tc>
        <w:tc>
          <w:tcPr>
            <w:tcW w:w="1843" w:type="dxa"/>
            <w:vMerge/>
            <w:tcBorders>
              <w:left w:val="single" w:sz="4" w:space="0" w:color="auto"/>
              <w:right w:val="single" w:sz="4" w:space="0" w:color="auto"/>
            </w:tcBorders>
          </w:tcPr>
          <w:p w:rsidR="005316D7" w:rsidRPr="00922F6C" w:rsidRDefault="005316D7" w:rsidP="00EB55D4">
            <w:pPr>
              <w:rPr>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22F6C">
              <w:rPr>
                <w:sz w:val="24"/>
                <w:szCs w:val="24"/>
              </w:rPr>
              <w:t xml:space="preserve">6.5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922F6C">
              <w:rPr>
                <w:sz w:val="24"/>
                <w:szCs w:val="24"/>
              </w:rPr>
              <w:t xml:space="preserve">Нефтехимическая промышленность </w:t>
            </w:r>
          </w:p>
        </w:tc>
        <w:tc>
          <w:tcPr>
            <w:tcW w:w="2551" w:type="dxa"/>
            <w:vMerge/>
            <w:tcBorders>
              <w:left w:val="single" w:sz="4" w:space="0" w:color="auto"/>
              <w:right w:val="single" w:sz="4" w:space="0" w:color="auto"/>
            </w:tcBorders>
          </w:tcPr>
          <w:p w:rsidR="005316D7" w:rsidRPr="00922F6C" w:rsidRDefault="005316D7" w:rsidP="00EB55D4">
            <w:pPr>
              <w:rPr>
                <w:sz w:val="24"/>
                <w:szCs w:val="24"/>
              </w:rPr>
            </w:pPr>
          </w:p>
        </w:tc>
        <w:tc>
          <w:tcPr>
            <w:tcW w:w="1843" w:type="dxa"/>
            <w:vMerge/>
            <w:tcBorders>
              <w:left w:val="single" w:sz="4" w:space="0" w:color="auto"/>
              <w:right w:val="single" w:sz="4" w:space="0" w:color="auto"/>
            </w:tcBorders>
          </w:tcPr>
          <w:p w:rsidR="005316D7" w:rsidRPr="00922F6C" w:rsidRDefault="005316D7" w:rsidP="00EB55D4">
            <w:pPr>
              <w:rPr>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22F6C">
              <w:rPr>
                <w:sz w:val="24"/>
                <w:szCs w:val="24"/>
              </w:rPr>
              <w:t xml:space="preserve">6.6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922F6C">
              <w:rPr>
                <w:sz w:val="24"/>
                <w:szCs w:val="24"/>
              </w:rPr>
              <w:t xml:space="preserve">Строительная промышленность </w:t>
            </w:r>
          </w:p>
        </w:tc>
        <w:tc>
          <w:tcPr>
            <w:tcW w:w="2551" w:type="dxa"/>
            <w:vMerge/>
            <w:tcBorders>
              <w:left w:val="single" w:sz="4" w:space="0" w:color="auto"/>
              <w:right w:val="single" w:sz="4" w:space="0" w:color="auto"/>
            </w:tcBorders>
          </w:tcPr>
          <w:p w:rsidR="005316D7" w:rsidRPr="00922F6C" w:rsidRDefault="005316D7" w:rsidP="00EB55D4">
            <w:pPr>
              <w:rPr>
                <w:sz w:val="24"/>
                <w:szCs w:val="24"/>
              </w:rPr>
            </w:pPr>
          </w:p>
        </w:tc>
        <w:tc>
          <w:tcPr>
            <w:tcW w:w="1843" w:type="dxa"/>
            <w:vMerge/>
            <w:tcBorders>
              <w:left w:val="single" w:sz="4" w:space="0" w:color="auto"/>
              <w:right w:val="single" w:sz="4" w:space="0" w:color="auto"/>
            </w:tcBorders>
          </w:tcPr>
          <w:p w:rsidR="005316D7" w:rsidRPr="00922F6C" w:rsidRDefault="005316D7" w:rsidP="00EB55D4">
            <w:pPr>
              <w:rPr>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22F6C">
              <w:rPr>
                <w:sz w:val="24"/>
                <w:szCs w:val="24"/>
              </w:rPr>
              <w:t xml:space="preserve">6.7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922F6C">
              <w:rPr>
                <w:sz w:val="24"/>
                <w:szCs w:val="24"/>
              </w:rPr>
              <w:t xml:space="preserve">Энергетика </w:t>
            </w:r>
          </w:p>
        </w:tc>
        <w:tc>
          <w:tcPr>
            <w:tcW w:w="2551" w:type="dxa"/>
            <w:vMerge/>
            <w:tcBorders>
              <w:left w:val="single" w:sz="4" w:space="0" w:color="auto"/>
              <w:right w:val="single" w:sz="4" w:space="0" w:color="auto"/>
            </w:tcBorders>
          </w:tcPr>
          <w:p w:rsidR="005316D7" w:rsidRPr="00922F6C" w:rsidRDefault="005316D7" w:rsidP="00EB55D4">
            <w:pPr>
              <w:rPr>
                <w:sz w:val="24"/>
                <w:szCs w:val="24"/>
              </w:rPr>
            </w:pPr>
          </w:p>
        </w:tc>
        <w:tc>
          <w:tcPr>
            <w:tcW w:w="1843" w:type="dxa"/>
            <w:vMerge/>
            <w:tcBorders>
              <w:left w:val="single" w:sz="4" w:space="0" w:color="auto"/>
              <w:right w:val="single" w:sz="4" w:space="0" w:color="auto"/>
            </w:tcBorders>
          </w:tcPr>
          <w:p w:rsidR="005316D7" w:rsidRPr="00922F6C" w:rsidRDefault="005316D7" w:rsidP="00EB55D4">
            <w:pPr>
              <w:rPr>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22F6C">
              <w:rPr>
                <w:sz w:val="24"/>
                <w:szCs w:val="24"/>
              </w:rPr>
              <w:t xml:space="preserve">6.7.1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pPr>
            <w:r w:rsidRPr="00922F6C">
              <w:t xml:space="preserve">Атомная энергетика </w:t>
            </w:r>
          </w:p>
        </w:tc>
        <w:tc>
          <w:tcPr>
            <w:tcW w:w="2551" w:type="dxa"/>
            <w:vMerge/>
            <w:tcBorders>
              <w:left w:val="single" w:sz="4" w:space="0" w:color="auto"/>
              <w:right w:val="single" w:sz="4" w:space="0" w:color="auto"/>
            </w:tcBorders>
          </w:tcPr>
          <w:p w:rsidR="005316D7" w:rsidRPr="00922F6C" w:rsidRDefault="005316D7" w:rsidP="00EB55D4">
            <w:pPr>
              <w:pStyle w:val="formattext"/>
            </w:pPr>
          </w:p>
        </w:tc>
        <w:tc>
          <w:tcPr>
            <w:tcW w:w="1843" w:type="dxa"/>
            <w:vMerge/>
            <w:tcBorders>
              <w:left w:val="single" w:sz="4" w:space="0" w:color="auto"/>
              <w:right w:val="single" w:sz="4" w:space="0" w:color="auto"/>
            </w:tcBorders>
          </w:tcPr>
          <w:p w:rsidR="005316D7" w:rsidRPr="00922F6C" w:rsidRDefault="005316D7" w:rsidP="00EB55D4">
            <w:pPr>
              <w:pStyle w:val="formattext"/>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jc w:val="center"/>
            </w:pPr>
            <w:r w:rsidRPr="00922F6C">
              <w:t xml:space="preserve">6.8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pPr>
            <w:r w:rsidRPr="00922F6C">
              <w:t xml:space="preserve">Связь </w:t>
            </w:r>
          </w:p>
        </w:tc>
        <w:tc>
          <w:tcPr>
            <w:tcW w:w="2551" w:type="dxa"/>
            <w:vMerge/>
            <w:tcBorders>
              <w:left w:val="single" w:sz="4" w:space="0" w:color="auto"/>
              <w:right w:val="single" w:sz="4" w:space="0" w:color="auto"/>
            </w:tcBorders>
          </w:tcPr>
          <w:p w:rsidR="005316D7" w:rsidRPr="00922F6C" w:rsidRDefault="005316D7" w:rsidP="00EB55D4">
            <w:pPr>
              <w:pStyle w:val="formattext"/>
            </w:pPr>
          </w:p>
        </w:tc>
        <w:tc>
          <w:tcPr>
            <w:tcW w:w="1843" w:type="dxa"/>
            <w:vMerge/>
            <w:tcBorders>
              <w:left w:val="single" w:sz="4" w:space="0" w:color="auto"/>
              <w:right w:val="single" w:sz="4" w:space="0" w:color="auto"/>
            </w:tcBorders>
          </w:tcPr>
          <w:p w:rsidR="005316D7" w:rsidRPr="00922F6C" w:rsidRDefault="005316D7" w:rsidP="00EB55D4">
            <w:pPr>
              <w:pStyle w:val="formattext"/>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jc w:val="center"/>
            </w:pPr>
            <w:r w:rsidRPr="00922F6C">
              <w:t xml:space="preserve">6.9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pPr>
            <w:r w:rsidRPr="00922F6C">
              <w:t xml:space="preserve">Склады </w:t>
            </w:r>
          </w:p>
        </w:tc>
        <w:tc>
          <w:tcPr>
            <w:tcW w:w="2551" w:type="dxa"/>
            <w:vMerge/>
            <w:tcBorders>
              <w:left w:val="single" w:sz="4" w:space="0" w:color="auto"/>
              <w:right w:val="single" w:sz="4" w:space="0" w:color="auto"/>
            </w:tcBorders>
          </w:tcPr>
          <w:p w:rsidR="005316D7" w:rsidRPr="00922F6C" w:rsidRDefault="005316D7" w:rsidP="00EB55D4">
            <w:pPr>
              <w:pStyle w:val="formattext"/>
            </w:pPr>
          </w:p>
        </w:tc>
        <w:tc>
          <w:tcPr>
            <w:tcW w:w="1843" w:type="dxa"/>
            <w:vMerge/>
            <w:tcBorders>
              <w:left w:val="single" w:sz="4" w:space="0" w:color="auto"/>
              <w:right w:val="single" w:sz="4" w:space="0" w:color="auto"/>
            </w:tcBorders>
          </w:tcPr>
          <w:p w:rsidR="005316D7" w:rsidRPr="00BA2827" w:rsidRDefault="005316D7" w:rsidP="00EB55D4">
            <w:pPr>
              <w:pStyle w:val="Iauiue"/>
              <w:rPr>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jc w:val="center"/>
            </w:pPr>
            <w:r>
              <w:t>6.9.1</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pPr>
            <w:r w:rsidRPr="001C35FE">
              <w:t>Складские площадки</w:t>
            </w:r>
          </w:p>
        </w:tc>
        <w:tc>
          <w:tcPr>
            <w:tcW w:w="2551" w:type="dxa"/>
            <w:vMerge/>
            <w:tcBorders>
              <w:left w:val="single" w:sz="4" w:space="0" w:color="auto"/>
              <w:right w:val="single" w:sz="4" w:space="0" w:color="auto"/>
            </w:tcBorders>
          </w:tcPr>
          <w:p w:rsidR="005316D7" w:rsidRPr="00922F6C" w:rsidRDefault="005316D7" w:rsidP="00EB55D4">
            <w:pPr>
              <w:pStyle w:val="formattext"/>
            </w:pPr>
          </w:p>
        </w:tc>
        <w:tc>
          <w:tcPr>
            <w:tcW w:w="1843" w:type="dxa"/>
            <w:vMerge/>
            <w:tcBorders>
              <w:left w:val="single" w:sz="4" w:space="0" w:color="auto"/>
              <w:right w:val="single" w:sz="4" w:space="0" w:color="auto"/>
            </w:tcBorders>
          </w:tcPr>
          <w:p w:rsidR="005316D7" w:rsidRPr="00BA2827" w:rsidRDefault="005316D7" w:rsidP="00EB55D4">
            <w:pPr>
              <w:pStyle w:val="Iauiue"/>
              <w:rPr>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jc w:val="center"/>
            </w:pPr>
            <w:r w:rsidRPr="00922F6C">
              <w:t xml:space="preserve">6.10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922F6C">
              <w:rPr>
                <w:sz w:val="24"/>
                <w:szCs w:val="24"/>
              </w:rPr>
              <w:t xml:space="preserve">Обеспечение космической деятельности </w:t>
            </w:r>
          </w:p>
        </w:tc>
        <w:tc>
          <w:tcPr>
            <w:tcW w:w="2551" w:type="dxa"/>
            <w:vMerge/>
            <w:tcBorders>
              <w:left w:val="single" w:sz="4" w:space="0" w:color="auto"/>
              <w:right w:val="single" w:sz="4" w:space="0" w:color="auto"/>
            </w:tcBorders>
          </w:tcPr>
          <w:p w:rsidR="005316D7" w:rsidRPr="00922F6C" w:rsidRDefault="005316D7" w:rsidP="00EB55D4">
            <w:pPr>
              <w:rPr>
                <w:sz w:val="24"/>
                <w:szCs w:val="24"/>
              </w:rPr>
            </w:pPr>
          </w:p>
        </w:tc>
        <w:tc>
          <w:tcPr>
            <w:tcW w:w="1843" w:type="dxa"/>
            <w:vMerge/>
            <w:tcBorders>
              <w:left w:val="single" w:sz="4" w:space="0" w:color="auto"/>
              <w:right w:val="single" w:sz="4" w:space="0" w:color="auto"/>
            </w:tcBorders>
          </w:tcPr>
          <w:p w:rsidR="005316D7" w:rsidRPr="00BA2827" w:rsidRDefault="005316D7" w:rsidP="00EB55D4">
            <w:pPr>
              <w:pStyle w:val="Iauiue"/>
              <w:rPr>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22F6C">
              <w:rPr>
                <w:sz w:val="24"/>
                <w:szCs w:val="24"/>
              </w:rPr>
              <w:t xml:space="preserve">6.11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922F6C">
              <w:rPr>
                <w:sz w:val="24"/>
                <w:szCs w:val="24"/>
              </w:rPr>
              <w:t xml:space="preserve">Целлюлозно-бумажная промышленность </w:t>
            </w:r>
          </w:p>
        </w:tc>
        <w:tc>
          <w:tcPr>
            <w:tcW w:w="2551" w:type="dxa"/>
            <w:vMerge/>
            <w:tcBorders>
              <w:left w:val="single" w:sz="4" w:space="0" w:color="auto"/>
              <w:bottom w:val="single" w:sz="4" w:space="0" w:color="auto"/>
              <w:right w:val="single" w:sz="4" w:space="0" w:color="auto"/>
            </w:tcBorders>
          </w:tcPr>
          <w:p w:rsidR="005316D7" w:rsidRPr="00922F6C" w:rsidRDefault="005316D7" w:rsidP="00EB55D4">
            <w:pPr>
              <w:rPr>
                <w:sz w:val="24"/>
                <w:szCs w:val="24"/>
              </w:rPr>
            </w:pPr>
          </w:p>
        </w:tc>
        <w:tc>
          <w:tcPr>
            <w:tcW w:w="1843" w:type="dxa"/>
            <w:vMerge/>
            <w:tcBorders>
              <w:left w:val="single" w:sz="4" w:space="0" w:color="auto"/>
              <w:bottom w:val="single" w:sz="4" w:space="0" w:color="auto"/>
              <w:right w:val="single" w:sz="4" w:space="0" w:color="auto"/>
            </w:tcBorders>
          </w:tcPr>
          <w:p w:rsidR="005316D7" w:rsidRPr="00922F6C" w:rsidRDefault="005316D7" w:rsidP="00EB55D4">
            <w:pPr>
              <w:rPr>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Pr>
                <w:sz w:val="24"/>
                <w:szCs w:val="24"/>
              </w:rPr>
              <w:t>6.12</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1C35FE">
              <w:rPr>
                <w:sz w:val="24"/>
                <w:szCs w:val="24"/>
              </w:rPr>
              <w:t>Научно-производственная деятельность</w:t>
            </w:r>
          </w:p>
        </w:tc>
        <w:tc>
          <w:tcPr>
            <w:tcW w:w="2551" w:type="dxa"/>
            <w:tcBorders>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64E3F">
              <w:rPr>
                <w:sz w:val="24"/>
                <w:szCs w:val="24"/>
              </w:rPr>
              <w:t>5 работников в максимальной смене</w:t>
            </w:r>
          </w:p>
        </w:tc>
        <w:tc>
          <w:tcPr>
            <w:tcW w:w="1843" w:type="dxa"/>
            <w:tcBorders>
              <w:left w:val="single" w:sz="4" w:space="0" w:color="auto"/>
              <w:bottom w:val="single" w:sz="4" w:space="0" w:color="auto"/>
              <w:right w:val="single" w:sz="4" w:space="0" w:color="auto"/>
            </w:tcBorders>
          </w:tcPr>
          <w:p w:rsidR="005316D7" w:rsidRPr="00922F6C" w:rsidRDefault="005316D7" w:rsidP="00EB55D4">
            <w:pPr>
              <w:jc w:val="center"/>
              <w:rPr>
                <w:sz w:val="24"/>
                <w:szCs w:val="24"/>
              </w:rPr>
            </w:pPr>
            <w:r>
              <w:t>1</w:t>
            </w:r>
          </w:p>
        </w:tc>
      </w:tr>
      <w:tr w:rsidR="005316D7" w:rsidRPr="00CC6F9C" w:rsidTr="00EB55D4">
        <w:tc>
          <w:tcPr>
            <w:tcW w:w="1418" w:type="dxa"/>
            <w:tcBorders>
              <w:top w:val="single" w:sz="4" w:space="0" w:color="auto"/>
              <w:left w:val="single" w:sz="4" w:space="0" w:color="auto"/>
              <w:bottom w:val="single" w:sz="4" w:space="0" w:color="auto"/>
              <w:right w:val="single" w:sz="4" w:space="0" w:color="auto"/>
            </w:tcBorders>
            <w:shd w:val="clear" w:color="auto" w:fill="C0C0C0"/>
          </w:tcPr>
          <w:p w:rsidR="005316D7" w:rsidRPr="00CC6F9C" w:rsidRDefault="005316D7" w:rsidP="00EB55D4">
            <w:pPr>
              <w:jc w:val="center"/>
              <w:rPr>
                <w:b/>
                <w:sz w:val="24"/>
                <w:szCs w:val="24"/>
              </w:rPr>
            </w:pPr>
            <w:r w:rsidRPr="00CC6F9C">
              <w:rPr>
                <w:b/>
                <w:sz w:val="24"/>
                <w:szCs w:val="24"/>
              </w:rPr>
              <w:t xml:space="preserve">7.0 </w:t>
            </w:r>
          </w:p>
        </w:tc>
        <w:tc>
          <w:tcPr>
            <w:tcW w:w="4111" w:type="dxa"/>
            <w:tcBorders>
              <w:top w:val="single" w:sz="4" w:space="0" w:color="auto"/>
              <w:left w:val="single" w:sz="4" w:space="0" w:color="auto"/>
              <w:bottom w:val="single" w:sz="4" w:space="0" w:color="auto"/>
              <w:right w:val="single" w:sz="4" w:space="0" w:color="auto"/>
            </w:tcBorders>
            <w:shd w:val="clear" w:color="auto" w:fill="C0C0C0"/>
          </w:tcPr>
          <w:p w:rsidR="005316D7" w:rsidRPr="00CC6F9C" w:rsidRDefault="005316D7" w:rsidP="00EB55D4">
            <w:pPr>
              <w:rPr>
                <w:b/>
                <w:sz w:val="24"/>
                <w:szCs w:val="24"/>
              </w:rPr>
            </w:pPr>
            <w:r w:rsidRPr="00CC6F9C">
              <w:rPr>
                <w:b/>
                <w:sz w:val="24"/>
                <w:szCs w:val="24"/>
              </w:rPr>
              <w:t>Транспорт</w:t>
            </w:r>
            <w:r>
              <w:rPr>
                <w:b/>
                <w:sz w:val="24"/>
                <w:szCs w:val="24"/>
              </w:rPr>
              <w:t>:</w:t>
            </w:r>
            <w:r w:rsidRPr="00CC6F9C">
              <w:rPr>
                <w:b/>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C0C0C0"/>
          </w:tcPr>
          <w:p w:rsidR="005316D7" w:rsidRPr="00CC6F9C" w:rsidRDefault="005316D7" w:rsidP="00EB55D4">
            <w:pPr>
              <w:rPr>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C0C0C0"/>
          </w:tcPr>
          <w:p w:rsidR="005316D7" w:rsidRPr="00CC6F9C" w:rsidRDefault="005316D7" w:rsidP="00EB55D4">
            <w:pPr>
              <w:rPr>
                <w:b/>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22F6C">
              <w:rPr>
                <w:sz w:val="24"/>
                <w:szCs w:val="24"/>
              </w:rPr>
              <w:t xml:space="preserve">7.1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922F6C">
              <w:rPr>
                <w:sz w:val="24"/>
                <w:szCs w:val="24"/>
              </w:rPr>
              <w:t xml:space="preserve">Железнодорожный транспорт </w:t>
            </w:r>
          </w:p>
        </w:tc>
        <w:tc>
          <w:tcPr>
            <w:tcW w:w="2551" w:type="dxa"/>
            <w:vMerge w:val="restart"/>
            <w:tcBorders>
              <w:top w:val="single" w:sz="4" w:space="0" w:color="auto"/>
              <w:left w:val="single" w:sz="4" w:space="0" w:color="auto"/>
              <w:right w:val="single" w:sz="4" w:space="0" w:color="auto"/>
            </w:tcBorders>
          </w:tcPr>
          <w:p w:rsidR="005316D7" w:rsidRPr="00964E3F" w:rsidRDefault="005316D7" w:rsidP="00EB55D4">
            <w:pPr>
              <w:jc w:val="center"/>
              <w:rPr>
                <w:sz w:val="24"/>
                <w:szCs w:val="24"/>
              </w:rPr>
            </w:pPr>
            <w:r w:rsidRPr="00964E3F">
              <w:rPr>
                <w:sz w:val="24"/>
                <w:szCs w:val="24"/>
              </w:rPr>
              <w:t>100 пассажиров, прибывающих в час пик</w:t>
            </w:r>
          </w:p>
        </w:tc>
        <w:tc>
          <w:tcPr>
            <w:tcW w:w="1843" w:type="dxa"/>
            <w:vMerge w:val="restart"/>
            <w:tcBorders>
              <w:top w:val="single" w:sz="4" w:space="0" w:color="auto"/>
              <w:left w:val="single" w:sz="4" w:space="0" w:color="auto"/>
              <w:right w:val="single" w:sz="4" w:space="0" w:color="auto"/>
            </w:tcBorders>
          </w:tcPr>
          <w:p w:rsidR="005316D7" w:rsidRDefault="005316D7" w:rsidP="00EB55D4">
            <w:pPr>
              <w:jc w:val="center"/>
              <w:rPr>
                <w:sz w:val="24"/>
              </w:rPr>
            </w:pPr>
            <w:r>
              <w:t>15</w:t>
            </w: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Pr>
                <w:sz w:val="24"/>
                <w:szCs w:val="24"/>
              </w:rPr>
              <w:t>7.1.1</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1C35FE">
              <w:rPr>
                <w:sz w:val="24"/>
                <w:szCs w:val="24"/>
              </w:rPr>
              <w:t>Железнодорожные пути</w:t>
            </w:r>
          </w:p>
        </w:tc>
        <w:tc>
          <w:tcPr>
            <w:tcW w:w="2551" w:type="dxa"/>
            <w:vMerge/>
            <w:tcBorders>
              <w:left w:val="single" w:sz="4" w:space="0" w:color="auto"/>
              <w:right w:val="single" w:sz="4" w:space="0" w:color="auto"/>
            </w:tcBorders>
          </w:tcPr>
          <w:p w:rsidR="005316D7" w:rsidRPr="00964E3F" w:rsidRDefault="005316D7" w:rsidP="00EB55D4">
            <w:pPr>
              <w:jc w:val="center"/>
              <w:rPr>
                <w:sz w:val="24"/>
                <w:szCs w:val="24"/>
              </w:rPr>
            </w:pPr>
          </w:p>
        </w:tc>
        <w:tc>
          <w:tcPr>
            <w:tcW w:w="1843" w:type="dxa"/>
            <w:vMerge/>
            <w:tcBorders>
              <w:left w:val="single" w:sz="4" w:space="0" w:color="auto"/>
              <w:right w:val="single" w:sz="4" w:space="0" w:color="auto"/>
            </w:tcBorders>
          </w:tcPr>
          <w:p w:rsidR="005316D7" w:rsidRDefault="005316D7" w:rsidP="00EB55D4">
            <w:pPr>
              <w:jc w:val="cente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Default="005316D7" w:rsidP="00EB55D4">
            <w:pPr>
              <w:jc w:val="center"/>
              <w:rPr>
                <w:sz w:val="24"/>
                <w:szCs w:val="24"/>
              </w:rPr>
            </w:pPr>
            <w:r>
              <w:rPr>
                <w:sz w:val="24"/>
                <w:szCs w:val="24"/>
              </w:rPr>
              <w:t>7.1.2</w:t>
            </w:r>
          </w:p>
        </w:tc>
        <w:tc>
          <w:tcPr>
            <w:tcW w:w="4111" w:type="dxa"/>
            <w:tcBorders>
              <w:top w:val="single" w:sz="4" w:space="0" w:color="auto"/>
              <w:left w:val="single" w:sz="4" w:space="0" w:color="auto"/>
              <w:bottom w:val="single" w:sz="4" w:space="0" w:color="auto"/>
              <w:right w:val="single" w:sz="4" w:space="0" w:color="auto"/>
            </w:tcBorders>
          </w:tcPr>
          <w:p w:rsidR="005316D7" w:rsidRPr="001C35FE" w:rsidRDefault="005316D7" w:rsidP="00EB55D4">
            <w:pPr>
              <w:rPr>
                <w:sz w:val="24"/>
                <w:szCs w:val="24"/>
              </w:rPr>
            </w:pPr>
            <w:r w:rsidRPr="001C35FE">
              <w:rPr>
                <w:sz w:val="24"/>
                <w:szCs w:val="24"/>
              </w:rPr>
              <w:t>Обслуживание железнодорожных перевозок</w:t>
            </w:r>
          </w:p>
        </w:tc>
        <w:tc>
          <w:tcPr>
            <w:tcW w:w="2551" w:type="dxa"/>
            <w:vMerge/>
            <w:tcBorders>
              <w:left w:val="single" w:sz="4" w:space="0" w:color="auto"/>
              <w:right w:val="single" w:sz="4" w:space="0" w:color="auto"/>
            </w:tcBorders>
          </w:tcPr>
          <w:p w:rsidR="005316D7" w:rsidRPr="00964E3F" w:rsidRDefault="005316D7" w:rsidP="00EB55D4">
            <w:pPr>
              <w:jc w:val="center"/>
              <w:rPr>
                <w:sz w:val="24"/>
                <w:szCs w:val="24"/>
              </w:rPr>
            </w:pPr>
          </w:p>
        </w:tc>
        <w:tc>
          <w:tcPr>
            <w:tcW w:w="1843" w:type="dxa"/>
            <w:vMerge/>
            <w:tcBorders>
              <w:left w:val="single" w:sz="4" w:space="0" w:color="auto"/>
              <w:right w:val="single" w:sz="4" w:space="0" w:color="auto"/>
            </w:tcBorders>
          </w:tcPr>
          <w:p w:rsidR="005316D7" w:rsidRDefault="005316D7" w:rsidP="00EB55D4">
            <w:pPr>
              <w:jc w:val="cente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22F6C">
              <w:rPr>
                <w:sz w:val="24"/>
                <w:szCs w:val="24"/>
              </w:rPr>
              <w:t xml:space="preserve">7.2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pPr>
            <w:r w:rsidRPr="00922F6C">
              <w:t xml:space="preserve">Автомобильный транспорт </w:t>
            </w:r>
          </w:p>
        </w:tc>
        <w:tc>
          <w:tcPr>
            <w:tcW w:w="2551" w:type="dxa"/>
            <w:vMerge/>
            <w:tcBorders>
              <w:left w:val="single" w:sz="4" w:space="0" w:color="auto"/>
              <w:right w:val="single" w:sz="4" w:space="0" w:color="auto"/>
            </w:tcBorders>
          </w:tcPr>
          <w:p w:rsidR="005316D7" w:rsidRPr="00922F6C" w:rsidRDefault="005316D7" w:rsidP="00EB55D4">
            <w:pPr>
              <w:pStyle w:val="formattext"/>
              <w:jc w:val="center"/>
            </w:pPr>
          </w:p>
        </w:tc>
        <w:tc>
          <w:tcPr>
            <w:tcW w:w="1843" w:type="dxa"/>
            <w:vMerge/>
            <w:tcBorders>
              <w:left w:val="single" w:sz="4" w:space="0" w:color="auto"/>
              <w:right w:val="single" w:sz="4" w:space="0" w:color="auto"/>
            </w:tcBorders>
          </w:tcPr>
          <w:p w:rsidR="005316D7" w:rsidRPr="00922F6C" w:rsidRDefault="005316D7" w:rsidP="00EB55D4">
            <w:pPr>
              <w:pStyle w:val="formattext"/>
              <w:jc w:val="cente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Pr>
                <w:sz w:val="24"/>
                <w:szCs w:val="24"/>
              </w:rPr>
              <w:t>7.2.1</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pPr>
            <w:r w:rsidRPr="001C35FE">
              <w:t>Размещение автомобильных дорог</w:t>
            </w:r>
          </w:p>
        </w:tc>
        <w:tc>
          <w:tcPr>
            <w:tcW w:w="2551" w:type="dxa"/>
            <w:vMerge/>
            <w:tcBorders>
              <w:left w:val="single" w:sz="4" w:space="0" w:color="auto"/>
              <w:right w:val="single" w:sz="4" w:space="0" w:color="auto"/>
            </w:tcBorders>
          </w:tcPr>
          <w:p w:rsidR="005316D7" w:rsidRPr="00922F6C" w:rsidRDefault="005316D7" w:rsidP="00EB55D4">
            <w:pPr>
              <w:pStyle w:val="formattext"/>
              <w:jc w:val="center"/>
            </w:pPr>
          </w:p>
        </w:tc>
        <w:tc>
          <w:tcPr>
            <w:tcW w:w="1843" w:type="dxa"/>
            <w:vMerge/>
            <w:tcBorders>
              <w:left w:val="single" w:sz="4" w:space="0" w:color="auto"/>
              <w:right w:val="single" w:sz="4" w:space="0" w:color="auto"/>
            </w:tcBorders>
          </w:tcPr>
          <w:p w:rsidR="005316D7" w:rsidRPr="00922F6C" w:rsidRDefault="005316D7" w:rsidP="00EB55D4">
            <w:pPr>
              <w:pStyle w:val="formattext"/>
              <w:jc w:val="cente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Default="005316D7" w:rsidP="00EB55D4">
            <w:pPr>
              <w:jc w:val="center"/>
              <w:rPr>
                <w:sz w:val="24"/>
                <w:szCs w:val="24"/>
              </w:rPr>
            </w:pPr>
            <w:r>
              <w:rPr>
                <w:sz w:val="24"/>
                <w:szCs w:val="24"/>
              </w:rPr>
              <w:t>7.2.2</w:t>
            </w:r>
          </w:p>
        </w:tc>
        <w:tc>
          <w:tcPr>
            <w:tcW w:w="4111" w:type="dxa"/>
            <w:tcBorders>
              <w:top w:val="single" w:sz="4" w:space="0" w:color="auto"/>
              <w:left w:val="single" w:sz="4" w:space="0" w:color="auto"/>
              <w:bottom w:val="single" w:sz="4" w:space="0" w:color="auto"/>
              <w:right w:val="single" w:sz="4" w:space="0" w:color="auto"/>
            </w:tcBorders>
          </w:tcPr>
          <w:p w:rsidR="005316D7" w:rsidRPr="001C35FE" w:rsidRDefault="005316D7" w:rsidP="00EB55D4">
            <w:pPr>
              <w:pStyle w:val="formattext"/>
            </w:pPr>
            <w:r w:rsidRPr="001C35FE">
              <w:t>Обслуживание перевозок пассажиров</w:t>
            </w:r>
          </w:p>
        </w:tc>
        <w:tc>
          <w:tcPr>
            <w:tcW w:w="2551" w:type="dxa"/>
            <w:vMerge/>
            <w:tcBorders>
              <w:left w:val="single" w:sz="4" w:space="0" w:color="auto"/>
              <w:right w:val="single" w:sz="4" w:space="0" w:color="auto"/>
            </w:tcBorders>
          </w:tcPr>
          <w:p w:rsidR="005316D7" w:rsidRPr="00922F6C" w:rsidRDefault="005316D7" w:rsidP="00EB55D4">
            <w:pPr>
              <w:pStyle w:val="formattext"/>
              <w:jc w:val="center"/>
            </w:pPr>
          </w:p>
        </w:tc>
        <w:tc>
          <w:tcPr>
            <w:tcW w:w="1843" w:type="dxa"/>
            <w:vMerge/>
            <w:tcBorders>
              <w:left w:val="single" w:sz="4" w:space="0" w:color="auto"/>
              <w:right w:val="single" w:sz="4" w:space="0" w:color="auto"/>
            </w:tcBorders>
          </w:tcPr>
          <w:p w:rsidR="005316D7" w:rsidRPr="00922F6C" w:rsidRDefault="005316D7" w:rsidP="00EB55D4">
            <w:pPr>
              <w:pStyle w:val="formattext"/>
              <w:jc w:val="cente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Default="005316D7" w:rsidP="00EB55D4">
            <w:pPr>
              <w:jc w:val="center"/>
              <w:rPr>
                <w:sz w:val="24"/>
                <w:szCs w:val="24"/>
              </w:rPr>
            </w:pPr>
            <w:r>
              <w:rPr>
                <w:sz w:val="24"/>
                <w:szCs w:val="24"/>
              </w:rPr>
              <w:t>7.2.3</w:t>
            </w:r>
          </w:p>
        </w:tc>
        <w:tc>
          <w:tcPr>
            <w:tcW w:w="4111" w:type="dxa"/>
            <w:tcBorders>
              <w:top w:val="single" w:sz="4" w:space="0" w:color="auto"/>
              <w:left w:val="single" w:sz="4" w:space="0" w:color="auto"/>
              <w:bottom w:val="single" w:sz="4" w:space="0" w:color="auto"/>
              <w:right w:val="single" w:sz="4" w:space="0" w:color="auto"/>
            </w:tcBorders>
          </w:tcPr>
          <w:p w:rsidR="005316D7" w:rsidRPr="001C35FE" w:rsidRDefault="005316D7" w:rsidP="00EB55D4">
            <w:pPr>
              <w:pStyle w:val="formattext"/>
            </w:pPr>
            <w:r w:rsidRPr="001C35FE">
              <w:t>Стоянки транспорта общего пользования</w:t>
            </w:r>
          </w:p>
        </w:tc>
        <w:tc>
          <w:tcPr>
            <w:tcW w:w="2551" w:type="dxa"/>
            <w:vMerge/>
            <w:tcBorders>
              <w:left w:val="single" w:sz="4" w:space="0" w:color="auto"/>
              <w:right w:val="single" w:sz="4" w:space="0" w:color="auto"/>
            </w:tcBorders>
          </w:tcPr>
          <w:p w:rsidR="005316D7" w:rsidRPr="00922F6C" w:rsidRDefault="005316D7" w:rsidP="00EB55D4">
            <w:pPr>
              <w:pStyle w:val="formattext"/>
              <w:jc w:val="center"/>
            </w:pPr>
          </w:p>
        </w:tc>
        <w:tc>
          <w:tcPr>
            <w:tcW w:w="1843" w:type="dxa"/>
            <w:vMerge/>
            <w:tcBorders>
              <w:left w:val="single" w:sz="4" w:space="0" w:color="auto"/>
              <w:right w:val="single" w:sz="4" w:space="0" w:color="auto"/>
            </w:tcBorders>
          </w:tcPr>
          <w:p w:rsidR="005316D7" w:rsidRPr="00922F6C" w:rsidRDefault="005316D7" w:rsidP="00EB55D4">
            <w:pPr>
              <w:pStyle w:val="formattext"/>
              <w:jc w:val="cente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jc w:val="center"/>
            </w:pPr>
            <w:r w:rsidRPr="00922F6C">
              <w:t xml:space="preserve">7.3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922F6C">
              <w:rPr>
                <w:sz w:val="24"/>
                <w:szCs w:val="24"/>
              </w:rPr>
              <w:t xml:space="preserve">Водный транспорт </w:t>
            </w:r>
          </w:p>
        </w:tc>
        <w:tc>
          <w:tcPr>
            <w:tcW w:w="2551" w:type="dxa"/>
            <w:vMerge/>
            <w:tcBorders>
              <w:left w:val="single" w:sz="4" w:space="0" w:color="auto"/>
              <w:right w:val="single" w:sz="4" w:space="0" w:color="auto"/>
            </w:tcBorders>
          </w:tcPr>
          <w:p w:rsidR="005316D7" w:rsidRPr="00922F6C" w:rsidRDefault="005316D7" w:rsidP="00EB55D4">
            <w:pPr>
              <w:jc w:val="center"/>
              <w:rPr>
                <w:sz w:val="24"/>
                <w:szCs w:val="24"/>
              </w:rPr>
            </w:pPr>
          </w:p>
        </w:tc>
        <w:tc>
          <w:tcPr>
            <w:tcW w:w="1843" w:type="dxa"/>
            <w:vMerge/>
            <w:tcBorders>
              <w:left w:val="single" w:sz="4" w:space="0" w:color="auto"/>
              <w:right w:val="single" w:sz="4" w:space="0" w:color="auto"/>
            </w:tcBorders>
          </w:tcPr>
          <w:p w:rsidR="005316D7" w:rsidRPr="00922F6C" w:rsidRDefault="005316D7" w:rsidP="00EB55D4">
            <w:pPr>
              <w:jc w:val="center"/>
              <w:rPr>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22F6C">
              <w:rPr>
                <w:sz w:val="24"/>
                <w:szCs w:val="24"/>
              </w:rPr>
              <w:t xml:space="preserve">7.4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rPr>
                <w:sz w:val="24"/>
                <w:szCs w:val="24"/>
              </w:rPr>
            </w:pPr>
            <w:r w:rsidRPr="00922F6C">
              <w:rPr>
                <w:sz w:val="24"/>
                <w:szCs w:val="24"/>
              </w:rPr>
              <w:t xml:space="preserve">Воздушный транспорт </w:t>
            </w:r>
          </w:p>
        </w:tc>
        <w:tc>
          <w:tcPr>
            <w:tcW w:w="2551" w:type="dxa"/>
            <w:vMerge/>
            <w:tcBorders>
              <w:left w:val="single" w:sz="4" w:space="0" w:color="auto"/>
              <w:right w:val="single" w:sz="4" w:space="0" w:color="auto"/>
            </w:tcBorders>
          </w:tcPr>
          <w:p w:rsidR="005316D7" w:rsidRPr="00922F6C" w:rsidRDefault="005316D7" w:rsidP="00EB55D4">
            <w:pPr>
              <w:jc w:val="center"/>
              <w:rPr>
                <w:sz w:val="24"/>
                <w:szCs w:val="24"/>
              </w:rPr>
            </w:pPr>
          </w:p>
        </w:tc>
        <w:tc>
          <w:tcPr>
            <w:tcW w:w="1843" w:type="dxa"/>
            <w:vMerge/>
            <w:tcBorders>
              <w:left w:val="single" w:sz="4" w:space="0" w:color="auto"/>
              <w:right w:val="single" w:sz="4" w:space="0" w:color="auto"/>
            </w:tcBorders>
          </w:tcPr>
          <w:p w:rsidR="005316D7" w:rsidRPr="00922F6C" w:rsidRDefault="005316D7" w:rsidP="00EB55D4">
            <w:pPr>
              <w:jc w:val="center"/>
              <w:rPr>
                <w:sz w:val="24"/>
                <w:szCs w:val="24"/>
              </w:rP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sidRPr="00922F6C">
              <w:rPr>
                <w:sz w:val="24"/>
                <w:szCs w:val="24"/>
              </w:rPr>
              <w:t xml:space="preserve">7.5 </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pPr>
            <w:r w:rsidRPr="00922F6C">
              <w:t xml:space="preserve">Трубопроводный транспорт </w:t>
            </w:r>
          </w:p>
        </w:tc>
        <w:tc>
          <w:tcPr>
            <w:tcW w:w="2551" w:type="dxa"/>
            <w:vMerge/>
            <w:tcBorders>
              <w:left w:val="single" w:sz="4" w:space="0" w:color="auto"/>
              <w:right w:val="single" w:sz="4" w:space="0" w:color="auto"/>
            </w:tcBorders>
          </w:tcPr>
          <w:p w:rsidR="005316D7" w:rsidRPr="00922F6C" w:rsidRDefault="005316D7" w:rsidP="00EB55D4">
            <w:pPr>
              <w:pStyle w:val="formattext"/>
              <w:jc w:val="center"/>
            </w:pPr>
          </w:p>
        </w:tc>
        <w:tc>
          <w:tcPr>
            <w:tcW w:w="1843" w:type="dxa"/>
            <w:vMerge/>
            <w:tcBorders>
              <w:left w:val="single" w:sz="4" w:space="0" w:color="auto"/>
              <w:right w:val="single" w:sz="4" w:space="0" w:color="auto"/>
            </w:tcBorders>
          </w:tcPr>
          <w:p w:rsidR="005316D7" w:rsidRPr="00922F6C" w:rsidRDefault="005316D7" w:rsidP="00EB55D4">
            <w:pPr>
              <w:pStyle w:val="formattext"/>
              <w:jc w:val="center"/>
            </w:pPr>
          </w:p>
        </w:tc>
      </w:tr>
      <w:tr w:rsidR="005316D7" w:rsidRPr="00922F6C" w:rsidTr="00EB55D4">
        <w:tc>
          <w:tcPr>
            <w:tcW w:w="1418"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jc w:val="center"/>
              <w:rPr>
                <w:sz w:val="24"/>
                <w:szCs w:val="24"/>
              </w:rPr>
            </w:pPr>
            <w:r>
              <w:rPr>
                <w:sz w:val="24"/>
                <w:szCs w:val="24"/>
              </w:rPr>
              <w:t>7.6</w:t>
            </w:r>
          </w:p>
        </w:tc>
        <w:tc>
          <w:tcPr>
            <w:tcW w:w="4111" w:type="dxa"/>
            <w:tcBorders>
              <w:top w:val="single" w:sz="4" w:space="0" w:color="auto"/>
              <w:left w:val="single" w:sz="4" w:space="0" w:color="auto"/>
              <w:bottom w:val="single" w:sz="4" w:space="0" w:color="auto"/>
              <w:right w:val="single" w:sz="4" w:space="0" w:color="auto"/>
            </w:tcBorders>
          </w:tcPr>
          <w:p w:rsidR="005316D7" w:rsidRPr="00922F6C" w:rsidRDefault="005316D7" w:rsidP="00EB55D4">
            <w:pPr>
              <w:pStyle w:val="formattext"/>
            </w:pPr>
            <w:r w:rsidRPr="001C35FE">
              <w:t>Внеуличный транспорт</w:t>
            </w:r>
          </w:p>
        </w:tc>
        <w:tc>
          <w:tcPr>
            <w:tcW w:w="2551" w:type="dxa"/>
            <w:vMerge/>
            <w:tcBorders>
              <w:left w:val="single" w:sz="4" w:space="0" w:color="auto"/>
              <w:bottom w:val="single" w:sz="4" w:space="0" w:color="auto"/>
              <w:right w:val="single" w:sz="4" w:space="0" w:color="auto"/>
            </w:tcBorders>
          </w:tcPr>
          <w:p w:rsidR="005316D7" w:rsidRPr="00922F6C" w:rsidRDefault="005316D7" w:rsidP="00EB55D4">
            <w:pPr>
              <w:pStyle w:val="formattext"/>
              <w:jc w:val="center"/>
            </w:pPr>
          </w:p>
        </w:tc>
        <w:tc>
          <w:tcPr>
            <w:tcW w:w="1843" w:type="dxa"/>
            <w:vMerge/>
            <w:tcBorders>
              <w:left w:val="single" w:sz="4" w:space="0" w:color="auto"/>
              <w:bottom w:val="single" w:sz="4" w:space="0" w:color="auto"/>
              <w:right w:val="single" w:sz="4" w:space="0" w:color="auto"/>
            </w:tcBorders>
          </w:tcPr>
          <w:p w:rsidR="005316D7" w:rsidRPr="00922F6C" w:rsidRDefault="005316D7" w:rsidP="00EB55D4">
            <w:pPr>
              <w:pStyle w:val="formattext"/>
              <w:jc w:val="center"/>
            </w:pPr>
          </w:p>
        </w:tc>
      </w:tr>
      <w:tr w:rsidR="005316D7" w:rsidRPr="00CC6F9C" w:rsidTr="00EB55D4">
        <w:tc>
          <w:tcPr>
            <w:tcW w:w="1418" w:type="dxa"/>
            <w:tcBorders>
              <w:top w:val="single" w:sz="4" w:space="0" w:color="auto"/>
              <w:left w:val="single" w:sz="4" w:space="0" w:color="auto"/>
              <w:bottom w:val="single" w:sz="4" w:space="0" w:color="auto"/>
              <w:right w:val="single" w:sz="4" w:space="0" w:color="auto"/>
            </w:tcBorders>
          </w:tcPr>
          <w:p w:rsidR="005316D7" w:rsidRPr="00CC6F9C" w:rsidRDefault="005316D7" w:rsidP="00EB55D4">
            <w:pPr>
              <w:pStyle w:val="formattext"/>
              <w:jc w:val="center"/>
              <w:rPr>
                <w:b/>
              </w:rPr>
            </w:pPr>
            <w:r w:rsidRPr="00CC6F9C">
              <w:rPr>
                <w:b/>
              </w:rPr>
              <w:t xml:space="preserve">8.0 </w:t>
            </w:r>
          </w:p>
        </w:tc>
        <w:tc>
          <w:tcPr>
            <w:tcW w:w="4111" w:type="dxa"/>
            <w:tcBorders>
              <w:top w:val="single" w:sz="4" w:space="0" w:color="auto"/>
              <w:left w:val="single" w:sz="4" w:space="0" w:color="auto"/>
              <w:bottom w:val="single" w:sz="4" w:space="0" w:color="auto"/>
              <w:right w:val="single" w:sz="4" w:space="0" w:color="auto"/>
            </w:tcBorders>
          </w:tcPr>
          <w:p w:rsidR="005316D7" w:rsidRPr="00CC6F9C" w:rsidRDefault="005316D7" w:rsidP="00EB55D4">
            <w:pPr>
              <w:pStyle w:val="formattext"/>
              <w:rPr>
                <w:b/>
              </w:rPr>
            </w:pPr>
            <w:r w:rsidRPr="00CC6F9C">
              <w:rPr>
                <w:b/>
              </w:rPr>
              <w:t xml:space="preserve">Обеспечение обороны и безопасности </w:t>
            </w:r>
          </w:p>
        </w:tc>
        <w:tc>
          <w:tcPr>
            <w:tcW w:w="2551" w:type="dxa"/>
            <w:vMerge w:val="restart"/>
            <w:tcBorders>
              <w:top w:val="single" w:sz="4" w:space="0" w:color="auto"/>
              <w:left w:val="single" w:sz="4" w:space="0" w:color="auto"/>
              <w:right w:val="single" w:sz="4" w:space="0" w:color="auto"/>
            </w:tcBorders>
          </w:tcPr>
          <w:p w:rsidR="005316D7" w:rsidRDefault="005316D7" w:rsidP="00EB55D4">
            <w:pPr>
              <w:jc w:val="center"/>
              <w:rPr>
                <w:sz w:val="24"/>
                <w:szCs w:val="24"/>
              </w:rPr>
            </w:pPr>
          </w:p>
          <w:p w:rsidR="005316D7" w:rsidRDefault="005316D7" w:rsidP="00EB55D4">
            <w:pPr>
              <w:jc w:val="center"/>
              <w:rPr>
                <w:sz w:val="24"/>
                <w:szCs w:val="24"/>
              </w:rPr>
            </w:pPr>
          </w:p>
          <w:p w:rsidR="005316D7" w:rsidRDefault="005316D7" w:rsidP="00EB55D4">
            <w:pPr>
              <w:jc w:val="center"/>
              <w:rPr>
                <w:sz w:val="24"/>
                <w:szCs w:val="24"/>
              </w:rPr>
            </w:pPr>
          </w:p>
          <w:p w:rsidR="005316D7" w:rsidRDefault="005316D7" w:rsidP="00EB55D4">
            <w:pPr>
              <w:jc w:val="center"/>
              <w:rPr>
                <w:sz w:val="24"/>
                <w:szCs w:val="24"/>
              </w:rPr>
            </w:pPr>
          </w:p>
          <w:p w:rsidR="005316D7" w:rsidRDefault="005316D7" w:rsidP="00EB55D4">
            <w:pPr>
              <w:jc w:val="center"/>
              <w:rPr>
                <w:sz w:val="24"/>
                <w:szCs w:val="24"/>
              </w:rPr>
            </w:pPr>
          </w:p>
          <w:p w:rsidR="005316D7" w:rsidRPr="00964E3F" w:rsidRDefault="005316D7" w:rsidP="00EB55D4">
            <w:pPr>
              <w:jc w:val="center"/>
              <w:rPr>
                <w:sz w:val="24"/>
                <w:szCs w:val="24"/>
              </w:rPr>
            </w:pPr>
            <w:smartTag w:uri="urn:schemas-microsoft-com:office:smarttags" w:element="metricconverter">
              <w:smartTagPr>
                <w:attr w:name="ProductID" w:val="30 кв. м"/>
              </w:smartTagPr>
              <w:r w:rsidRPr="00964E3F">
                <w:rPr>
                  <w:sz w:val="24"/>
                  <w:szCs w:val="24"/>
                </w:rPr>
                <w:t>30 кв. м</w:t>
              </w:r>
            </w:smartTag>
            <w:r w:rsidRPr="00964E3F">
              <w:rPr>
                <w:sz w:val="24"/>
                <w:szCs w:val="24"/>
              </w:rPr>
              <w:t xml:space="preserve"> общей площади</w:t>
            </w:r>
          </w:p>
        </w:tc>
        <w:tc>
          <w:tcPr>
            <w:tcW w:w="1843" w:type="dxa"/>
            <w:vMerge w:val="restart"/>
            <w:tcBorders>
              <w:top w:val="single" w:sz="4" w:space="0" w:color="auto"/>
              <w:left w:val="single" w:sz="4" w:space="0" w:color="auto"/>
              <w:right w:val="single" w:sz="4" w:space="0" w:color="auto"/>
            </w:tcBorders>
          </w:tcPr>
          <w:p w:rsidR="005316D7" w:rsidRDefault="005316D7" w:rsidP="00EB55D4">
            <w:pPr>
              <w:jc w:val="center"/>
              <w:rPr>
                <w:sz w:val="24"/>
              </w:rPr>
            </w:pPr>
          </w:p>
          <w:p w:rsidR="005316D7" w:rsidRDefault="005316D7" w:rsidP="00EB55D4">
            <w:pPr>
              <w:jc w:val="center"/>
              <w:rPr>
                <w:sz w:val="24"/>
              </w:rPr>
            </w:pPr>
          </w:p>
          <w:p w:rsidR="005316D7" w:rsidRDefault="005316D7" w:rsidP="00EB55D4">
            <w:pPr>
              <w:jc w:val="center"/>
              <w:rPr>
                <w:sz w:val="24"/>
              </w:rPr>
            </w:pPr>
          </w:p>
          <w:p w:rsidR="005316D7" w:rsidRDefault="005316D7" w:rsidP="00EB55D4">
            <w:pPr>
              <w:jc w:val="center"/>
              <w:rPr>
                <w:sz w:val="24"/>
              </w:rPr>
            </w:pPr>
          </w:p>
          <w:p w:rsidR="005316D7" w:rsidRDefault="005316D7" w:rsidP="00EB55D4">
            <w:pPr>
              <w:jc w:val="center"/>
              <w:rPr>
                <w:sz w:val="24"/>
              </w:rPr>
            </w:pPr>
          </w:p>
          <w:p w:rsidR="005316D7" w:rsidRDefault="005316D7" w:rsidP="00EB55D4">
            <w:pPr>
              <w:jc w:val="center"/>
              <w:rPr>
                <w:sz w:val="24"/>
              </w:rPr>
            </w:pPr>
            <w:r>
              <w:rPr>
                <w:sz w:val="24"/>
              </w:rPr>
              <w:t>1</w:t>
            </w:r>
          </w:p>
        </w:tc>
      </w:tr>
      <w:tr w:rsidR="005316D7" w:rsidRPr="00CC6F9C" w:rsidTr="00EB55D4">
        <w:tc>
          <w:tcPr>
            <w:tcW w:w="1418" w:type="dxa"/>
            <w:tcBorders>
              <w:top w:val="single" w:sz="4" w:space="0" w:color="auto"/>
              <w:left w:val="single" w:sz="4" w:space="0" w:color="auto"/>
              <w:bottom w:val="single" w:sz="4" w:space="0" w:color="auto"/>
              <w:right w:val="single" w:sz="4" w:space="0" w:color="auto"/>
            </w:tcBorders>
          </w:tcPr>
          <w:p w:rsidR="005316D7" w:rsidRPr="00CC6F9C" w:rsidRDefault="005316D7" w:rsidP="00EB55D4">
            <w:pPr>
              <w:jc w:val="center"/>
              <w:rPr>
                <w:b/>
                <w:sz w:val="24"/>
                <w:szCs w:val="24"/>
              </w:rPr>
            </w:pPr>
            <w:r w:rsidRPr="00CC6F9C">
              <w:rPr>
                <w:b/>
                <w:sz w:val="24"/>
                <w:szCs w:val="24"/>
              </w:rPr>
              <w:t xml:space="preserve">8.1 </w:t>
            </w:r>
          </w:p>
        </w:tc>
        <w:tc>
          <w:tcPr>
            <w:tcW w:w="4111" w:type="dxa"/>
            <w:tcBorders>
              <w:top w:val="single" w:sz="4" w:space="0" w:color="auto"/>
              <w:left w:val="single" w:sz="4" w:space="0" w:color="auto"/>
              <w:bottom w:val="single" w:sz="4" w:space="0" w:color="auto"/>
              <w:right w:val="single" w:sz="4" w:space="0" w:color="auto"/>
            </w:tcBorders>
          </w:tcPr>
          <w:p w:rsidR="005316D7" w:rsidRPr="00CC6F9C" w:rsidRDefault="005316D7" w:rsidP="00EB55D4">
            <w:pPr>
              <w:rPr>
                <w:b/>
                <w:sz w:val="24"/>
                <w:szCs w:val="24"/>
              </w:rPr>
            </w:pPr>
            <w:r w:rsidRPr="00CC6F9C">
              <w:rPr>
                <w:b/>
                <w:sz w:val="24"/>
                <w:szCs w:val="24"/>
              </w:rPr>
              <w:t xml:space="preserve">Обеспечение вооруженных сил </w:t>
            </w:r>
          </w:p>
        </w:tc>
        <w:tc>
          <w:tcPr>
            <w:tcW w:w="2551" w:type="dxa"/>
            <w:vMerge/>
            <w:tcBorders>
              <w:left w:val="single" w:sz="4" w:space="0" w:color="auto"/>
              <w:right w:val="single" w:sz="4" w:space="0" w:color="auto"/>
            </w:tcBorders>
          </w:tcPr>
          <w:p w:rsidR="005316D7" w:rsidRPr="00CC6F9C" w:rsidRDefault="005316D7" w:rsidP="00EB55D4">
            <w:pPr>
              <w:rPr>
                <w:b/>
                <w:sz w:val="24"/>
                <w:szCs w:val="24"/>
              </w:rPr>
            </w:pPr>
          </w:p>
        </w:tc>
        <w:tc>
          <w:tcPr>
            <w:tcW w:w="1843" w:type="dxa"/>
            <w:vMerge/>
            <w:tcBorders>
              <w:left w:val="single" w:sz="4" w:space="0" w:color="auto"/>
              <w:right w:val="single" w:sz="4" w:space="0" w:color="auto"/>
            </w:tcBorders>
          </w:tcPr>
          <w:p w:rsidR="005316D7" w:rsidRPr="00CC6F9C" w:rsidRDefault="005316D7" w:rsidP="00EB55D4">
            <w:pPr>
              <w:rPr>
                <w:b/>
                <w:sz w:val="24"/>
                <w:szCs w:val="24"/>
              </w:rPr>
            </w:pPr>
          </w:p>
        </w:tc>
      </w:tr>
      <w:tr w:rsidR="005316D7" w:rsidRPr="00CC6F9C" w:rsidTr="00EB55D4">
        <w:tc>
          <w:tcPr>
            <w:tcW w:w="1418" w:type="dxa"/>
            <w:tcBorders>
              <w:top w:val="single" w:sz="4" w:space="0" w:color="auto"/>
              <w:left w:val="single" w:sz="4" w:space="0" w:color="auto"/>
              <w:bottom w:val="single" w:sz="4" w:space="0" w:color="auto"/>
              <w:right w:val="single" w:sz="4" w:space="0" w:color="auto"/>
            </w:tcBorders>
          </w:tcPr>
          <w:p w:rsidR="005316D7" w:rsidRPr="00CC6F9C" w:rsidRDefault="005316D7" w:rsidP="00EB55D4">
            <w:pPr>
              <w:jc w:val="center"/>
              <w:rPr>
                <w:b/>
                <w:sz w:val="24"/>
                <w:szCs w:val="24"/>
              </w:rPr>
            </w:pPr>
            <w:r w:rsidRPr="00CC6F9C">
              <w:rPr>
                <w:b/>
                <w:sz w:val="24"/>
                <w:szCs w:val="24"/>
              </w:rPr>
              <w:t xml:space="preserve">8.2 </w:t>
            </w:r>
          </w:p>
        </w:tc>
        <w:tc>
          <w:tcPr>
            <w:tcW w:w="4111" w:type="dxa"/>
            <w:tcBorders>
              <w:top w:val="single" w:sz="4" w:space="0" w:color="auto"/>
              <w:left w:val="single" w:sz="4" w:space="0" w:color="auto"/>
              <w:bottom w:val="single" w:sz="4" w:space="0" w:color="auto"/>
              <w:right w:val="single" w:sz="4" w:space="0" w:color="auto"/>
            </w:tcBorders>
          </w:tcPr>
          <w:p w:rsidR="005316D7" w:rsidRPr="00CC6F9C" w:rsidRDefault="005316D7" w:rsidP="00EB55D4">
            <w:pPr>
              <w:pStyle w:val="formattext"/>
              <w:rPr>
                <w:b/>
              </w:rPr>
            </w:pPr>
            <w:r w:rsidRPr="00CC6F9C">
              <w:rPr>
                <w:b/>
              </w:rPr>
              <w:t xml:space="preserve">Охрана Государственной границы Российской Федерации </w:t>
            </w:r>
          </w:p>
        </w:tc>
        <w:tc>
          <w:tcPr>
            <w:tcW w:w="2551" w:type="dxa"/>
            <w:vMerge/>
            <w:tcBorders>
              <w:left w:val="single" w:sz="4" w:space="0" w:color="auto"/>
              <w:right w:val="single" w:sz="4" w:space="0" w:color="auto"/>
            </w:tcBorders>
          </w:tcPr>
          <w:p w:rsidR="005316D7" w:rsidRPr="00CC6F9C" w:rsidRDefault="005316D7" w:rsidP="00EB55D4">
            <w:pPr>
              <w:pStyle w:val="formattext"/>
              <w:rPr>
                <w:b/>
              </w:rPr>
            </w:pPr>
          </w:p>
        </w:tc>
        <w:tc>
          <w:tcPr>
            <w:tcW w:w="1843" w:type="dxa"/>
            <w:vMerge/>
            <w:tcBorders>
              <w:left w:val="single" w:sz="4" w:space="0" w:color="auto"/>
              <w:right w:val="single" w:sz="4" w:space="0" w:color="auto"/>
            </w:tcBorders>
          </w:tcPr>
          <w:p w:rsidR="005316D7" w:rsidRPr="00CC6F9C" w:rsidRDefault="005316D7" w:rsidP="00EB55D4">
            <w:pPr>
              <w:pStyle w:val="formattext"/>
              <w:rPr>
                <w:b/>
              </w:rPr>
            </w:pPr>
          </w:p>
        </w:tc>
      </w:tr>
      <w:tr w:rsidR="005316D7" w:rsidRPr="00CC6F9C" w:rsidTr="00EB55D4">
        <w:tc>
          <w:tcPr>
            <w:tcW w:w="1418" w:type="dxa"/>
            <w:tcBorders>
              <w:top w:val="single" w:sz="4" w:space="0" w:color="auto"/>
              <w:left w:val="single" w:sz="4" w:space="0" w:color="auto"/>
              <w:bottom w:val="single" w:sz="4" w:space="0" w:color="auto"/>
              <w:right w:val="single" w:sz="4" w:space="0" w:color="auto"/>
            </w:tcBorders>
          </w:tcPr>
          <w:p w:rsidR="005316D7" w:rsidRPr="00CC6F9C" w:rsidRDefault="005316D7" w:rsidP="00EB55D4">
            <w:pPr>
              <w:pStyle w:val="formattext"/>
              <w:jc w:val="center"/>
              <w:rPr>
                <w:b/>
              </w:rPr>
            </w:pPr>
            <w:r w:rsidRPr="00CC6F9C">
              <w:rPr>
                <w:b/>
              </w:rPr>
              <w:t xml:space="preserve">8.3 </w:t>
            </w:r>
          </w:p>
        </w:tc>
        <w:tc>
          <w:tcPr>
            <w:tcW w:w="4111" w:type="dxa"/>
            <w:tcBorders>
              <w:top w:val="single" w:sz="4" w:space="0" w:color="auto"/>
              <w:left w:val="single" w:sz="4" w:space="0" w:color="auto"/>
              <w:bottom w:val="single" w:sz="4" w:space="0" w:color="auto"/>
              <w:right w:val="single" w:sz="4" w:space="0" w:color="auto"/>
            </w:tcBorders>
          </w:tcPr>
          <w:p w:rsidR="005316D7" w:rsidRPr="00CC6F9C" w:rsidRDefault="005316D7" w:rsidP="00EB55D4">
            <w:pPr>
              <w:pStyle w:val="formattext"/>
              <w:rPr>
                <w:b/>
              </w:rPr>
            </w:pPr>
            <w:r w:rsidRPr="00CC6F9C">
              <w:rPr>
                <w:b/>
              </w:rPr>
              <w:t xml:space="preserve">Обеспечение внутреннего правопорядка </w:t>
            </w:r>
          </w:p>
        </w:tc>
        <w:tc>
          <w:tcPr>
            <w:tcW w:w="2551" w:type="dxa"/>
            <w:vMerge/>
            <w:tcBorders>
              <w:left w:val="single" w:sz="4" w:space="0" w:color="auto"/>
              <w:right w:val="single" w:sz="4" w:space="0" w:color="auto"/>
            </w:tcBorders>
          </w:tcPr>
          <w:p w:rsidR="005316D7" w:rsidRPr="00CC6F9C" w:rsidRDefault="005316D7" w:rsidP="00EB55D4">
            <w:pPr>
              <w:pStyle w:val="formattext"/>
              <w:rPr>
                <w:b/>
              </w:rPr>
            </w:pPr>
          </w:p>
        </w:tc>
        <w:tc>
          <w:tcPr>
            <w:tcW w:w="1843" w:type="dxa"/>
            <w:vMerge/>
            <w:tcBorders>
              <w:left w:val="single" w:sz="4" w:space="0" w:color="auto"/>
              <w:right w:val="single" w:sz="4" w:space="0" w:color="auto"/>
            </w:tcBorders>
          </w:tcPr>
          <w:p w:rsidR="005316D7" w:rsidRPr="00CC6F9C" w:rsidRDefault="005316D7" w:rsidP="00EB55D4">
            <w:pPr>
              <w:pStyle w:val="formattext"/>
              <w:rPr>
                <w:b/>
              </w:rPr>
            </w:pPr>
          </w:p>
        </w:tc>
      </w:tr>
      <w:tr w:rsidR="005316D7" w:rsidRPr="00CC6F9C" w:rsidTr="00EB55D4">
        <w:tc>
          <w:tcPr>
            <w:tcW w:w="1418" w:type="dxa"/>
            <w:tcBorders>
              <w:top w:val="single" w:sz="4" w:space="0" w:color="auto"/>
              <w:left w:val="single" w:sz="4" w:space="0" w:color="auto"/>
              <w:bottom w:val="single" w:sz="4" w:space="0" w:color="auto"/>
              <w:right w:val="single" w:sz="4" w:space="0" w:color="auto"/>
            </w:tcBorders>
          </w:tcPr>
          <w:p w:rsidR="005316D7" w:rsidRPr="00CC6F9C" w:rsidRDefault="005316D7" w:rsidP="00EB55D4">
            <w:pPr>
              <w:pStyle w:val="formattext"/>
              <w:jc w:val="center"/>
              <w:rPr>
                <w:b/>
              </w:rPr>
            </w:pPr>
            <w:r w:rsidRPr="00CC6F9C">
              <w:rPr>
                <w:b/>
              </w:rPr>
              <w:t xml:space="preserve">8.4 </w:t>
            </w:r>
          </w:p>
        </w:tc>
        <w:tc>
          <w:tcPr>
            <w:tcW w:w="4111" w:type="dxa"/>
            <w:tcBorders>
              <w:top w:val="single" w:sz="4" w:space="0" w:color="auto"/>
              <w:left w:val="single" w:sz="4" w:space="0" w:color="auto"/>
              <w:bottom w:val="single" w:sz="4" w:space="0" w:color="auto"/>
              <w:right w:val="single" w:sz="4" w:space="0" w:color="auto"/>
            </w:tcBorders>
          </w:tcPr>
          <w:p w:rsidR="005316D7" w:rsidRPr="00CC6F9C" w:rsidRDefault="005316D7" w:rsidP="00EB55D4">
            <w:pPr>
              <w:pStyle w:val="formattext"/>
              <w:rPr>
                <w:b/>
              </w:rPr>
            </w:pPr>
            <w:r w:rsidRPr="00CC6F9C">
              <w:rPr>
                <w:b/>
              </w:rPr>
              <w:t xml:space="preserve">Обеспечение деятельности по исполнению наказаний </w:t>
            </w:r>
          </w:p>
        </w:tc>
        <w:tc>
          <w:tcPr>
            <w:tcW w:w="2551" w:type="dxa"/>
            <w:vMerge/>
            <w:tcBorders>
              <w:left w:val="single" w:sz="4" w:space="0" w:color="auto"/>
              <w:right w:val="single" w:sz="4" w:space="0" w:color="auto"/>
            </w:tcBorders>
          </w:tcPr>
          <w:p w:rsidR="005316D7" w:rsidRPr="00CC6F9C" w:rsidRDefault="005316D7" w:rsidP="00EB55D4">
            <w:pPr>
              <w:pStyle w:val="formattext"/>
              <w:rPr>
                <w:b/>
              </w:rPr>
            </w:pPr>
          </w:p>
        </w:tc>
        <w:tc>
          <w:tcPr>
            <w:tcW w:w="1843" w:type="dxa"/>
            <w:vMerge/>
            <w:tcBorders>
              <w:left w:val="single" w:sz="4" w:space="0" w:color="auto"/>
              <w:right w:val="single" w:sz="4" w:space="0" w:color="auto"/>
            </w:tcBorders>
          </w:tcPr>
          <w:p w:rsidR="005316D7" w:rsidRPr="00CC6F9C" w:rsidRDefault="005316D7" w:rsidP="00EB55D4">
            <w:pPr>
              <w:pStyle w:val="formattext"/>
              <w:rPr>
                <w:b/>
              </w:rPr>
            </w:pPr>
          </w:p>
        </w:tc>
      </w:tr>
      <w:tr w:rsidR="005316D7" w:rsidRPr="00CC6F9C" w:rsidTr="00EB55D4">
        <w:tc>
          <w:tcPr>
            <w:tcW w:w="1418" w:type="dxa"/>
            <w:tcBorders>
              <w:top w:val="single" w:sz="4" w:space="0" w:color="auto"/>
              <w:left w:val="single" w:sz="4" w:space="0" w:color="auto"/>
              <w:bottom w:val="single" w:sz="4" w:space="0" w:color="auto"/>
              <w:right w:val="single" w:sz="4" w:space="0" w:color="auto"/>
            </w:tcBorders>
          </w:tcPr>
          <w:p w:rsidR="005316D7" w:rsidRPr="00CC6F9C" w:rsidRDefault="005316D7" w:rsidP="00EB55D4">
            <w:pPr>
              <w:pStyle w:val="formattext"/>
              <w:jc w:val="center"/>
              <w:rPr>
                <w:b/>
              </w:rPr>
            </w:pPr>
            <w:r w:rsidRPr="00CC6F9C">
              <w:rPr>
                <w:b/>
              </w:rPr>
              <w:t xml:space="preserve">9.0 </w:t>
            </w:r>
          </w:p>
        </w:tc>
        <w:tc>
          <w:tcPr>
            <w:tcW w:w="4111" w:type="dxa"/>
            <w:tcBorders>
              <w:top w:val="single" w:sz="4" w:space="0" w:color="auto"/>
              <w:left w:val="single" w:sz="4" w:space="0" w:color="auto"/>
              <w:bottom w:val="single" w:sz="4" w:space="0" w:color="auto"/>
              <w:right w:val="single" w:sz="4" w:space="0" w:color="auto"/>
            </w:tcBorders>
          </w:tcPr>
          <w:p w:rsidR="005316D7" w:rsidRPr="00CC6F9C" w:rsidRDefault="005316D7" w:rsidP="00EB55D4">
            <w:pPr>
              <w:rPr>
                <w:b/>
                <w:sz w:val="24"/>
                <w:szCs w:val="24"/>
              </w:rPr>
            </w:pPr>
            <w:r w:rsidRPr="00CC6F9C">
              <w:rPr>
                <w:b/>
                <w:sz w:val="24"/>
                <w:szCs w:val="24"/>
              </w:rPr>
              <w:t xml:space="preserve">Деятельность по особой охране и изучению природы </w:t>
            </w:r>
          </w:p>
        </w:tc>
        <w:tc>
          <w:tcPr>
            <w:tcW w:w="2551" w:type="dxa"/>
            <w:vMerge/>
            <w:tcBorders>
              <w:left w:val="single" w:sz="4" w:space="0" w:color="auto"/>
              <w:right w:val="single" w:sz="4" w:space="0" w:color="auto"/>
            </w:tcBorders>
          </w:tcPr>
          <w:p w:rsidR="005316D7" w:rsidRPr="00CC6F9C" w:rsidRDefault="005316D7" w:rsidP="00EB55D4">
            <w:pPr>
              <w:rPr>
                <w:b/>
                <w:sz w:val="24"/>
                <w:szCs w:val="24"/>
              </w:rPr>
            </w:pPr>
          </w:p>
        </w:tc>
        <w:tc>
          <w:tcPr>
            <w:tcW w:w="1843" w:type="dxa"/>
            <w:vMerge/>
            <w:tcBorders>
              <w:left w:val="single" w:sz="4" w:space="0" w:color="auto"/>
              <w:right w:val="single" w:sz="4" w:space="0" w:color="auto"/>
            </w:tcBorders>
          </w:tcPr>
          <w:p w:rsidR="005316D7" w:rsidRPr="00CC6F9C" w:rsidRDefault="005316D7" w:rsidP="00EB55D4">
            <w:pPr>
              <w:rPr>
                <w:b/>
                <w:sz w:val="24"/>
                <w:szCs w:val="24"/>
              </w:rPr>
            </w:pPr>
          </w:p>
        </w:tc>
      </w:tr>
      <w:tr w:rsidR="005316D7" w:rsidRPr="00CC6F9C" w:rsidTr="00EB55D4">
        <w:tc>
          <w:tcPr>
            <w:tcW w:w="1418" w:type="dxa"/>
            <w:tcBorders>
              <w:top w:val="single" w:sz="4" w:space="0" w:color="auto"/>
              <w:left w:val="single" w:sz="4" w:space="0" w:color="auto"/>
              <w:bottom w:val="single" w:sz="4" w:space="0" w:color="auto"/>
              <w:right w:val="single" w:sz="4" w:space="0" w:color="auto"/>
            </w:tcBorders>
          </w:tcPr>
          <w:p w:rsidR="005316D7" w:rsidRPr="00CC6F9C" w:rsidRDefault="005316D7" w:rsidP="00EB55D4">
            <w:pPr>
              <w:jc w:val="center"/>
              <w:rPr>
                <w:b/>
                <w:sz w:val="24"/>
                <w:szCs w:val="24"/>
              </w:rPr>
            </w:pPr>
            <w:r w:rsidRPr="00CC6F9C">
              <w:rPr>
                <w:b/>
                <w:sz w:val="24"/>
                <w:szCs w:val="24"/>
              </w:rPr>
              <w:t xml:space="preserve">9.1 </w:t>
            </w:r>
          </w:p>
        </w:tc>
        <w:tc>
          <w:tcPr>
            <w:tcW w:w="4111" w:type="dxa"/>
            <w:tcBorders>
              <w:top w:val="single" w:sz="4" w:space="0" w:color="auto"/>
              <w:left w:val="single" w:sz="4" w:space="0" w:color="auto"/>
              <w:bottom w:val="single" w:sz="4" w:space="0" w:color="auto"/>
              <w:right w:val="single" w:sz="4" w:space="0" w:color="auto"/>
            </w:tcBorders>
          </w:tcPr>
          <w:p w:rsidR="005316D7" w:rsidRPr="00CC6F9C" w:rsidRDefault="005316D7" w:rsidP="00EB55D4">
            <w:pPr>
              <w:rPr>
                <w:b/>
                <w:sz w:val="24"/>
                <w:szCs w:val="24"/>
              </w:rPr>
            </w:pPr>
            <w:r w:rsidRPr="00CC6F9C">
              <w:rPr>
                <w:b/>
                <w:sz w:val="24"/>
                <w:szCs w:val="24"/>
              </w:rPr>
              <w:t xml:space="preserve">Охрана природных территорий </w:t>
            </w:r>
          </w:p>
        </w:tc>
        <w:tc>
          <w:tcPr>
            <w:tcW w:w="2551" w:type="dxa"/>
            <w:vMerge/>
            <w:tcBorders>
              <w:left w:val="single" w:sz="4" w:space="0" w:color="auto"/>
              <w:bottom w:val="single" w:sz="4" w:space="0" w:color="auto"/>
              <w:right w:val="single" w:sz="4" w:space="0" w:color="auto"/>
            </w:tcBorders>
          </w:tcPr>
          <w:p w:rsidR="005316D7" w:rsidRPr="00CC6F9C" w:rsidRDefault="005316D7" w:rsidP="00EB55D4">
            <w:pPr>
              <w:rPr>
                <w:b/>
                <w:sz w:val="24"/>
                <w:szCs w:val="24"/>
              </w:rPr>
            </w:pPr>
          </w:p>
        </w:tc>
        <w:tc>
          <w:tcPr>
            <w:tcW w:w="1843" w:type="dxa"/>
            <w:vMerge/>
            <w:tcBorders>
              <w:left w:val="single" w:sz="4" w:space="0" w:color="auto"/>
              <w:bottom w:val="single" w:sz="4" w:space="0" w:color="auto"/>
              <w:right w:val="single" w:sz="4" w:space="0" w:color="auto"/>
            </w:tcBorders>
          </w:tcPr>
          <w:p w:rsidR="005316D7" w:rsidRPr="00CC6F9C" w:rsidRDefault="005316D7" w:rsidP="00EB55D4">
            <w:pPr>
              <w:rPr>
                <w:b/>
                <w:sz w:val="24"/>
                <w:szCs w:val="24"/>
              </w:rPr>
            </w:pPr>
          </w:p>
        </w:tc>
      </w:tr>
      <w:tr w:rsidR="005316D7" w:rsidRPr="00CC6F9C" w:rsidTr="00EB55D4">
        <w:tc>
          <w:tcPr>
            <w:tcW w:w="1418" w:type="dxa"/>
            <w:tcBorders>
              <w:top w:val="single" w:sz="4" w:space="0" w:color="auto"/>
              <w:left w:val="single" w:sz="4" w:space="0" w:color="auto"/>
              <w:bottom w:val="single" w:sz="4" w:space="0" w:color="auto"/>
              <w:right w:val="single" w:sz="4" w:space="0" w:color="auto"/>
            </w:tcBorders>
          </w:tcPr>
          <w:p w:rsidR="005316D7" w:rsidRPr="00CC6F9C" w:rsidRDefault="005316D7" w:rsidP="00EB55D4">
            <w:pPr>
              <w:jc w:val="center"/>
              <w:rPr>
                <w:b/>
                <w:sz w:val="24"/>
                <w:szCs w:val="24"/>
              </w:rPr>
            </w:pPr>
            <w:r w:rsidRPr="00CC6F9C">
              <w:rPr>
                <w:b/>
                <w:sz w:val="24"/>
                <w:szCs w:val="24"/>
              </w:rPr>
              <w:t xml:space="preserve">9.2 </w:t>
            </w:r>
          </w:p>
        </w:tc>
        <w:tc>
          <w:tcPr>
            <w:tcW w:w="4111" w:type="dxa"/>
            <w:tcBorders>
              <w:top w:val="single" w:sz="4" w:space="0" w:color="auto"/>
              <w:left w:val="single" w:sz="4" w:space="0" w:color="auto"/>
              <w:bottom w:val="single" w:sz="4" w:space="0" w:color="auto"/>
              <w:right w:val="single" w:sz="4" w:space="0" w:color="auto"/>
            </w:tcBorders>
          </w:tcPr>
          <w:p w:rsidR="005316D7" w:rsidRPr="00CC6F9C" w:rsidRDefault="005316D7" w:rsidP="00EB55D4">
            <w:pPr>
              <w:pStyle w:val="formattext"/>
              <w:rPr>
                <w:b/>
              </w:rPr>
            </w:pPr>
            <w:r w:rsidRPr="00CC6F9C">
              <w:rPr>
                <w:b/>
              </w:rPr>
              <w:t xml:space="preserve">Курортная деятельность </w:t>
            </w:r>
          </w:p>
        </w:tc>
        <w:tc>
          <w:tcPr>
            <w:tcW w:w="2551" w:type="dxa"/>
            <w:vMerge w:val="restart"/>
            <w:tcBorders>
              <w:top w:val="single" w:sz="4" w:space="0" w:color="auto"/>
              <w:left w:val="single" w:sz="4" w:space="0" w:color="auto"/>
              <w:right w:val="single" w:sz="4" w:space="0" w:color="auto"/>
            </w:tcBorders>
          </w:tcPr>
          <w:p w:rsidR="005316D7" w:rsidRPr="00964E3F" w:rsidRDefault="005316D7" w:rsidP="00EB55D4">
            <w:pPr>
              <w:jc w:val="center"/>
              <w:rPr>
                <w:sz w:val="24"/>
                <w:szCs w:val="24"/>
              </w:rPr>
            </w:pPr>
            <w:r w:rsidRPr="00964E3F">
              <w:rPr>
                <w:sz w:val="24"/>
                <w:szCs w:val="24"/>
              </w:rPr>
              <w:t>60 кв.м. общей площади</w:t>
            </w:r>
          </w:p>
        </w:tc>
        <w:tc>
          <w:tcPr>
            <w:tcW w:w="1843" w:type="dxa"/>
            <w:vMerge w:val="restart"/>
            <w:tcBorders>
              <w:top w:val="single" w:sz="4" w:space="0" w:color="auto"/>
              <w:left w:val="single" w:sz="4" w:space="0" w:color="auto"/>
              <w:right w:val="single" w:sz="4" w:space="0" w:color="auto"/>
            </w:tcBorders>
          </w:tcPr>
          <w:p w:rsidR="005316D7" w:rsidRDefault="005316D7" w:rsidP="00EB55D4">
            <w:pPr>
              <w:jc w:val="center"/>
              <w:rPr>
                <w:sz w:val="24"/>
              </w:rPr>
            </w:pPr>
            <w:r>
              <w:t>1</w:t>
            </w:r>
          </w:p>
        </w:tc>
      </w:tr>
      <w:tr w:rsidR="005316D7" w:rsidRPr="00CC6F9C" w:rsidTr="00EB55D4">
        <w:tc>
          <w:tcPr>
            <w:tcW w:w="1418" w:type="dxa"/>
            <w:tcBorders>
              <w:top w:val="single" w:sz="4" w:space="0" w:color="auto"/>
              <w:left w:val="single" w:sz="4" w:space="0" w:color="auto"/>
              <w:bottom w:val="single" w:sz="4" w:space="0" w:color="auto"/>
              <w:right w:val="single" w:sz="4" w:space="0" w:color="auto"/>
            </w:tcBorders>
          </w:tcPr>
          <w:p w:rsidR="005316D7" w:rsidRPr="00CC6F9C" w:rsidRDefault="005316D7" w:rsidP="00EB55D4">
            <w:pPr>
              <w:pStyle w:val="formattext"/>
              <w:jc w:val="center"/>
              <w:rPr>
                <w:b/>
              </w:rPr>
            </w:pPr>
            <w:r w:rsidRPr="00CC6F9C">
              <w:rPr>
                <w:b/>
              </w:rPr>
              <w:t xml:space="preserve">9.2.1 </w:t>
            </w:r>
          </w:p>
        </w:tc>
        <w:tc>
          <w:tcPr>
            <w:tcW w:w="4111" w:type="dxa"/>
            <w:tcBorders>
              <w:top w:val="single" w:sz="4" w:space="0" w:color="auto"/>
              <w:left w:val="single" w:sz="4" w:space="0" w:color="auto"/>
              <w:bottom w:val="single" w:sz="4" w:space="0" w:color="auto"/>
              <w:right w:val="single" w:sz="4" w:space="0" w:color="auto"/>
            </w:tcBorders>
          </w:tcPr>
          <w:p w:rsidR="005316D7" w:rsidRPr="00CC6F9C" w:rsidRDefault="005316D7" w:rsidP="00EB55D4">
            <w:pPr>
              <w:pStyle w:val="formattext"/>
              <w:rPr>
                <w:b/>
              </w:rPr>
            </w:pPr>
            <w:r w:rsidRPr="00CC6F9C">
              <w:rPr>
                <w:b/>
              </w:rPr>
              <w:t xml:space="preserve">Санаторная деятельность </w:t>
            </w:r>
          </w:p>
        </w:tc>
        <w:tc>
          <w:tcPr>
            <w:tcW w:w="2551" w:type="dxa"/>
            <w:vMerge/>
            <w:tcBorders>
              <w:left w:val="single" w:sz="4" w:space="0" w:color="auto"/>
              <w:right w:val="single" w:sz="4" w:space="0" w:color="auto"/>
            </w:tcBorders>
          </w:tcPr>
          <w:p w:rsidR="005316D7" w:rsidRPr="00CC6F9C" w:rsidRDefault="005316D7" w:rsidP="00EB55D4">
            <w:pPr>
              <w:pStyle w:val="formattext"/>
              <w:rPr>
                <w:b/>
              </w:rPr>
            </w:pPr>
          </w:p>
        </w:tc>
        <w:tc>
          <w:tcPr>
            <w:tcW w:w="1843" w:type="dxa"/>
            <w:vMerge/>
            <w:tcBorders>
              <w:left w:val="single" w:sz="4" w:space="0" w:color="auto"/>
              <w:right w:val="single" w:sz="4" w:space="0" w:color="auto"/>
            </w:tcBorders>
          </w:tcPr>
          <w:p w:rsidR="005316D7" w:rsidRPr="00CC6F9C" w:rsidRDefault="005316D7" w:rsidP="00EB55D4">
            <w:pPr>
              <w:pStyle w:val="formattext"/>
              <w:rPr>
                <w:b/>
              </w:rPr>
            </w:pPr>
          </w:p>
        </w:tc>
      </w:tr>
      <w:tr w:rsidR="005316D7" w:rsidRPr="00CC6F9C" w:rsidTr="00EB55D4">
        <w:tc>
          <w:tcPr>
            <w:tcW w:w="1418" w:type="dxa"/>
            <w:tcBorders>
              <w:top w:val="single" w:sz="4" w:space="0" w:color="auto"/>
              <w:left w:val="single" w:sz="4" w:space="0" w:color="auto"/>
              <w:bottom w:val="single" w:sz="4" w:space="0" w:color="auto"/>
              <w:right w:val="single" w:sz="4" w:space="0" w:color="auto"/>
            </w:tcBorders>
          </w:tcPr>
          <w:p w:rsidR="005316D7" w:rsidRPr="00CC6F9C" w:rsidRDefault="005316D7" w:rsidP="00EB55D4">
            <w:pPr>
              <w:jc w:val="center"/>
              <w:rPr>
                <w:b/>
                <w:sz w:val="24"/>
                <w:szCs w:val="24"/>
              </w:rPr>
            </w:pPr>
            <w:r w:rsidRPr="00CC6F9C">
              <w:rPr>
                <w:b/>
                <w:sz w:val="24"/>
                <w:szCs w:val="24"/>
              </w:rPr>
              <w:t xml:space="preserve">9.3 </w:t>
            </w:r>
          </w:p>
        </w:tc>
        <w:tc>
          <w:tcPr>
            <w:tcW w:w="4111" w:type="dxa"/>
            <w:tcBorders>
              <w:top w:val="single" w:sz="4" w:space="0" w:color="auto"/>
              <w:left w:val="single" w:sz="4" w:space="0" w:color="auto"/>
              <w:bottom w:val="single" w:sz="4" w:space="0" w:color="auto"/>
              <w:right w:val="single" w:sz="4" w:space="0" w:color="auto"/>
            </w:tcBorders>
          </w:tcPr>
          <w:p w:rsidR="005316D7" w:rsidRPr="00CC6F9C" w:rsidRDefault="005316D7" w:rsidP="00EB55D4">
            <w:pPr>
              <w:rPr>
                <w:b/>
                <w:sz w:val="24"/>
                <w:szCs w:val="24"/>
              </w:rPr>
            </w:pPr>
            <w:r w:rsidRPr="00CC6F9C">
              <w:rPr>
                <w:b/>
                <w:sz w:val="24"/>
                <w:szCs w:val="24"/>
              </w:rPr>
              <w:t xml:space="preserve">Историко-культурная деятельность </w:t>
            </w:r>
          </w:p>
        </w:tc>
        <w:tc>
          <w:tcPr>
            <w:tcW w:w="2551" w:type="dxa"/>
            <w:vMerge/>
            <w:tcBorders>
              <w:left w:val="single" w:sz="4" w:space="0" w:color="auto"/>
              <w:bottom w:val="single" w:sz="4" w:space="0" w:color="auto"/>
              <w:right w:val="single" w:sz="4" w:space="0" w:color="auto"/>
            </w:tcBorders>
          </w:tcPr>
          <w:p w:rsidR="005316D7" w:rsidRPr="00CC6F9C" w:rsidRDefault="005316D7" w:rsidP="00EB55D4">
            <w:pPr>
              <w:rPr>
                <w:b/>
                <w:sz w:val="24"/>
                <w:szCs w:val="24"/>
              </w:rPr>
            </w:pPr>
          </w:p>
        </w:tc>
        <w:tc>
          <w:tcPr>
            <w:tcW w:w="1843" w:type="dxa"/>
            <w:vMerge/>
            <w:tcBorders>
              <w:left w:val="single" w:sz="4" w:space="0" w:color="auto"/>
              <w:bottom w:val="single" w:sz="4" w:space="0" w:color="auto"/>
              <w:right w:val="single" w:sz="4" w:space="0" w:color="auto"/>
            </w:tcBorders>
          </w:tcPr>
          <w:p w:rsidR="005316D7" w:rsidRPr="00CC6F9C" w:rsidRDefault="005316D7" w:rsidP="00EB55D4">
            <w:pPr>
              <w:rPr>
                <w:b/>
                <w:sz w:val="24"/>
                <w:szCs w:val="24"/>
              </w:rPr>
            </w:pPr>
          </w:p>
        </w:tc>
      </w:tr>
    </w:tbl>
    <w:p w:rsidR="005316D7" w:rsidRDefault="005316D7" w:rsidP="005316D7"/>
    <w:p w:rsidR="00650449" w:rsidRPr="00894287" w:rsidRDefault="00650449" w:rsidP="00650449">
      <w:pPr>
        <w:jc w:val="both"/>
        <w:rPr>
          <w:sz w:val="24"/>
          <w:szCs w:val="24"/>
        </w:rPr>
      </w:pPr>
      <w:r w:rsidRPr="00894287">
        <w:rPr>
          <w:sz w:val="24"/>
          <w:szCs w:val="24"/>
        </w:rPr>
        <w:t>Для основных и условно разрешенных видов использования, не указанных в таблице 4 количество стояночных мест (включая гаражи) определяется по согласованию с органом архитектуры и градостроительства муниципального района.</w:t>
      </w:r>
    </w:p>
    <w:p w:rsidR="00650449" w:rsidRPr="00894287" w:rsidRDefault="00650449" w:rsidP="00650449">
      <w:pPr>
        <w:ind w:firstLine="225"/>
        <w:jc w:val="both"/>
        <w:rPr>
          <w:color w:val="000000"/>
          <w:sz w:val="24"/>
          <w:szCs w:val="24"/>
        </w:rPr>
      </w:pPr>
      <w:r w:rsidRPr="00894287">
        <w:rPr>
          <w:color w:val="000000"/>
          <w:sz w:val="24"/>
          <w:szCs w:val="24"/>
        </w:rPr>
        <w:t xml:space="preserve">На земельных участках многоквартирных жилых зданий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50м от места проживания автовладельца. </w:t>
      </w:r>
    </w:p>
    <w:p w:rsidR="00650449" w:rsidRPr="00894287" w:rsidRDefault="00650449" w:rsidP="00650449">
      <w:pPr>
        <w:ind w:firstLine="225"/>
        <w:jc w:val="both"/>
        <w:rPr>
          <w:color w:val="000000"/>
          <w:sz w:val="24"/>
          <w:szCs w:val="24"/>
        </w:rPr>
      </w:pPr>
      <w:r w:rsidRPr="00894287">
        <w:rPr>
          <w:color w:val="000000"/>
          <w:sz w:val="24"/>
          <w:szCs w:val="24"/>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w:t>
      </w:r>
      <w:smartTag w:uri="urn:schemas-microsoft-com:office:smarttags" w:element="metricconverter">
        <w:smartTagPr>
          <w:attr w:name="ProductID" w:val="60 м"/>
        </w:smartTagPr>
        <w:r w:rsidRPr="00894287">
          <w:rPr>
            <w:color w:val="000000"/>
            <w:sz w:val="24"/>
            <w:szCs w:val="24"/>
          </w:rPr>
          <w:t>60 м</w:t>
        </w:r>
      </w:smartTag>
      <w:r w:rsidRPr="00894287">
        <w:rPr>
          <w:color w:val="000000"/>
          <w:sz w:val="24"/>
          <w:szCs w:val="24"/>
        </w:rPr>
        <w:t xml:space="preserve">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Pr="00894287">
          <w:rPr>
            <w:color w:val="000000"/>
            <w:sz w:val="24"/>
            <w:szCs w:val="24"/>
          </w:rPr>
          <w:t>3,5 м</w:t>
        </w:r>
      </w:smartTag>
      <w:r w:rsidRPr="00894287">
        <w:rPr>
          <w:color w:val="000000"/>
          <w:sz w:val="24"/>
          <w:szCs w:val="24"/>
        </w:rPr>
        <w:t>.</w:t>
      </w:r>
    </w:p>
    <w:p w:rsidR="00650449" w:rsidRPr="00894287" w:rsidRDefault="00650449" w:rsidP="00650449">
      <w:pPr>
        <w:ind w:firstLine="225"/>
        <w:jc w:val="both"/>
        <w:rPr>
          <w:color w:val="000000"/>
          <w:sz w:val="24"/>
          <w:szCs w:val="24"/>
        </w:rPr>
      </w:pPr>
      <w:r w:rsidRPr="00894287">
        <w:rPr>
          <w:color w:val="000000"/>
          <w:sz w:val="24"/>
          <w:szCs w:val="24"/>
        </w:rPr>
        <w:t xml:space="preserve">При невозможности организации требуемого количества стоянок на том же земельном участке, к которому относится основной или условно разрешенный вид использования, недостающие стояночные места могут располагаться на стоянках-спутниках (на соседних участках) либо (для многоквартирных жилых зданий) </w:t>
      </w:r>
      <w:r w:rsidRPr="00894287">
        <w:rPr>
          <w:sz w:val="24"/>
          <w:szCs w:val="24"/>
        </w:rPr>
        <w:t xml:space="preserve">в пределах пешеходной доступности не более </w:t>
      </w:r>
      <w:smartTag w:uri="urn:schemas-microsoft-com:office:smarttags" w:element="metricconverter">
        <w:smartTagPr>
          <w:attr w:name="ProductID" w:val="800 м"/>
        </w:smartTagPr>
        <w:r w:rsidRPr="00894287">
          <w:rPr>
            <w:sz w:val="24"/>
            <w:szCs w:val="24"/>
          </w:rPr>
          <w:t>800 м</w:t>
        </w:r>
      </w:smartTag>
      <w:r w:rsidRPr="00894287">
        <w:rPr>
          <w:sz w:val="24"/>
          <w:szCs w:val="24"/>
        </w:rPr>
        <w:t xml:space="preserve"> (в районах реконструкции - не более </w:t>
      </w:r>
      <w:smartTag w:uri="urn:schemas-microsoft-com:office:smarttags" w:element="metricconverter">
        <w:smartTagPr>
          <w:attr w:name="ProductID" w:val="1500 м"/>
        </w:smartTagPr>
        <w:r w:rsidRPr="00894287">
          <w:rPr>
            <w:sz w:val="24"/>
            <w:szCs w:val="24"/>
          </w:rPr>
          <w:t>1500 м</w:t>
        </w:r>
      </w:smartTag>
      <w:r w:rsidRPr="00894287">
        <w:rPr>
          <w:sz w:val="24"/>
          <w:szCs w:val="24"/>
        </w:rPr>
        <w:t xml:space="preserve">). Застройщик, </w:t>
      </w:r>
      <w:r w:rsidRPr="00894287">
        <w:rPr>
          <w:color w:val="000000"/>
          <w:sz w:val="24"/>
          <w:szCs w:val="24"/>
        </w:rPr>
        <w:t xml:space="preserve">планирующий за пределами земельного участка основного объекта размещение части стояночных мест должен представить достаточные основания того, что он располагает разрешением владельца или иного распорядителя соответствующих стояночных мест на их долговременное использование. </w:t>
      </w:r>
    </w:p>
    <w:p w:rsidR="005316D7" w:rsidRDefault="005316D7" w:rsidP="00650449">
      <w:pPr>
        <w:jc w:val="center"/>
        <w:rPr>
          <w:b/>
          <w:sz w:val="24"/>
          <w:szCs w:val="24"/>
        </w:rPr>
      </w:pPr>
    </w:p>
    <w:p w:rsidR="00506316" w:rsidRDefault="00506316" w:rsidP="00650449">
      <w:pPr>
        <w:jc w:val="center"/>
        <w:rPr>
          <w:b/>
          <w:sz w:val="24"/>
          <w:szCs w:val="24"/>
        </w:rPr>
      </w:pPr>
    </w:p>
    <w:p w:rsidR="00650449" w:rsidRPr="00894287" w:rsidRDefault="00650449" w:rsidP="00650449">
      <w:pPr>
        <w:jc w:val="center"/>
        <w:rPr>
          <w:b/>
          <w:sz w:val="24"/>
          <w:szCs w:val="24"/>
        </w:rPr>
      </w:pPr>
      <w:r w:rsidRPr="00894287">
        <w:rPr>
          <w:b/>
          <w:sz w:val="24"/>
          <w:szCs w:val="24"/>
        </w:rPr>
        <w:t xml:space="preserve">Табл. </w:t>
      </w:r>
      <w:r>
        <w:rPr>
          <w:b/>
          <w:sz w:val="24"/>
          <w:szCs w:val="24"/>
        </w:rPr>
        <w:t>6</w:t>
      </w:r>
      <w:r w:rsidRPr="00894287">
        <w:rPr>
          <w:b/>
          <w:sz w:val="24"/>
          <w:szCs w:val="24"/>
        </w:rPr>
        <w:t xml:space="preserve">. Минимальное количество погрузочно-разгрузочных площадок при </w:t>
      </w:r>
      <w:r w:rsidRPr="00894287">
        <w:rPr>
          <w:b/>
          <w:color w:val="000000"/>
          <w:sz w:val="24"/>
          <w:szCs w:val="24"/>
        </w:rPr>
        <w:t>объектах недвижимости коммерческого или производственного характера.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5"/>
        <w:gridCol w:w="4678"/>
      </w:tblGrid>
      <w:tr w:rsidR="00650449" w:rsidTr="007D0C5C">
        <w:tc>
          <w:tcPr>
            <w:tcW w:w="5245"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 xml:space="preserve">Общая площадь здания (кв.м)              </w:t>
            </w:r>
          </w:p>
        </w:tc>
        <w:tc>
          <w:tcPr>
            <w:tcW w:w="4678"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 xml:space="preserve">Количество мест                              </w:t>
            </w:r>
          </w:p>
        </w:tc>
      </w:tr>
      <w:tr w:rsidR="00650449" w:rsidTr="007D0C5C">
        <w:tc>
          <w:tcPr>
            <w:tcW w:w="5245"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 xml:space="preserve">   100-2000                  </w:t>
            </w:r>
          </w:p>
        </w:tc>
        <w:tc>
          <w:tcPr>
            <w:tcW w:w="4678"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1</w:t>
            </w:r>
          </w:p>
        </w:tc>
      </w:tr>
      <w:tr w:rsidR="00650449" w:rsidTr="007D0C5C">
        <w:tc>
          <w:tcPr>
            <w:tcW w:w="5245"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 xml:space="preserve">   2000-8000                 </w:t>
            </w:r>
          </w:p>
        </w:tc>
        <w:tc>
          <w:tcPr>
            <w:tcW w:w="4678"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2</w:t>
            </w:r>
          </w:p>
        </w:tc>
      </w:tr>
      <w:tr w:rsidR="00650449" w:rsidTr="007D0C5C">
        <w:tc>
          <w:tcPr>
            <w:tcW w:w="5245"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 xml:space="preserve">8000-12000                </w:t>
            </w:r>
          </w:p>
        </w:tc>
        <w:tc>
          <w:tcPr>
            <w:tcW w:w="4678"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3</w:t>
            </w:r>
          </w:p>
        </w:tc>
      </w:tr>
      <w:tr w:rsidR="00650449" w:rsidTr="007D0C5C">
        <w:tc>
          <w:tcPr>
            <w:tcW w:w="5245"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 xml:space="preserve">12000-19000               </w:t>
            </w:r>
          </w:p>
        </w:tc>
        <w:tc>
          <w:tcPr>
            <w:tcW w:w="4678"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4</w:t>
            </w:r>
          </w:p>
        </w:tc>
      </w:tr>
      <w:tr w:rsidR="00650449" w:rsidTr="007D0C5C">
        <w:tc>
          <w:tcPr>
            <w:tcW w:w="5245"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 xml:space="preserve"> 19000-26000               </w:t>
            </w:r>
          </w:p>
        </w:tc>
        <w:tc>
          <w:tcPr>
            <w:tcW w:w="4678"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5</w:t>
            </w:r>
          </w:p>
        </w:tc>
      </w:tr>
      <w:tr w:rsidR="00650449" w:rsidTr="007D0C5C">
        <w:tc>
          <w:tcPr>
            <w:tcW w:w="5245"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 xml:space="preserve">26000-32000               </w:t>
            </w:r>
          </w:p>
        </w:tc>
        <w:tc>
          <w:tcPr>
            <w:tcW w:w="4678"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6</w:t>
            </w:r>
          </w:p>
        </w:tc>
      </w:tr>
    </w:tbl>
    <w:p w:rsidR="00650449" w:rsidRDefault="00650449" w:rsidP="00506316">
      <w:pPr>
        <w:widowControl w:val="0"/>
        <w:jc w:val="both"/>
        <w:rPr>
          <w:szCs w:val="24"/>
        </w:rPr>
      </w:pPr>
      <w:r>
        <w:rPr>
          <w:szCs w:val="26"/>
        </w:rPr>
        <w:t xml:space="preserve">          </w:t>
      </w:r>
      <w:r w:rsidRPr="00894287">
        <w:rPr>
          <w:szCs w:val="24"/>
        </w:rPr>
        <w:t xml:space="preserve">  </w:t>
      </w:r>
    </w:p>
    <w:p w:rsidR="00650449" w:rsidRPr="00894287" w:rsidRDefault="00650449" w:rsidP="00506316">
      <w:pPr>
        <w:pStyle w:val="3"/>
        <w:widowControl/>
        <w:overflowPunct/>
        <w:autoSpaceDE/>
        <w:autoSpaceDN/>
        <w:adjustRightInd/>
        <w:spacing w:before="0" w:after="0"/>
        <w:ind w:right="55"/>
        <w:jc w:val="both"/>
        <w:textAlignment w:val="auto"/>
        <w:rPr>
          <w:szCs w:val="24"/>
        </w:rPr>
      </w:pPr>
      <w:r w:rsidRPr="00894287">
        <w:rPr>
          <w:szCs w:val="24"/>
        </w:rPr>
        <w:t xml:space="preserve">     Статья </w:t>
      </w:r>
      <w:r>
        <w:rPr>
          <w:szCs w:val="24"/>
        </w:rPr>
        <w:t>58</w:t>
      </w:r>
      <w:r w:rsidRPr="00894287">
        <w:rPr>
          <w:szCs w:val="24"/>
        </w:rPr>
        <w:t>. Предельные разрешенные уровни воздействия на окружающую среду и человека в зависимости от назначения территориальных зон</w:t>
      </w:r>
    </w:p>
    <w:p w:rsidR="00650449" w:rsidRPr="00894287" w:rsidRDefault="00650449" w:rsidP="00506316">
      <w:pPr>
        <w:ind w:right="55"/>
        <w:rPr>
          <w:sz w:val="24"/>
          <w:szCs w:val="24"/>
        </w:rPr>
      </w:pPr>
    </w:p>
    <w:p w:rsidR="00650449" w:rsidRPr="00894287" w:rsidRDefault="00650449" w:rsidP="00506316">
      <w:pPr>
        <w:widowControl w:val="0"/>
        <w:ind w:right="55" w:firstLine="720"/>
        <w:jc w:val="both"/>
        <w:rPr>
          <w:sz w:val="24"/>
          <w:szCs w:val="24"/>
        </w:rPr>
      </w:pPr>
      <w:r w:rsidRPr="00894287">
        <w:rPr>
          <w:sz w:val="24"/>
          <w:szCs w:val="24"/>
        </w:rPr>
        <w:t xml:space="preserve">Предельные разрешенные уровни воздействия на окружающую среду и человека в зависимости от назначения территориальных зон приведены в таблице </w:t>
      </w:r>
      <w:r>
        <w:rPr>
          <w:sz w:val="24"/>
          <w:szCs w:val="24"/>
        </w:rPr>
        <w:t>7</w:t>
      </w:r>
      <w:r w:rsidRPr="00894287">
        <w:rPr>
          <w:sz w:val="24"/>
          <w:szCs w:val="24"/>
        </w:rPr>
        <w:t>.</w:t>
      </w:r>
    </w:p>
    <w:p w:rsidR="00650449" w:rsidRDefault="00650449" w:rsidP="00506316">
      <w:pPr>
        <w:widowControl w:val="0"/>
        <w:ind w:right="55" w:firstLine="720"/>
        <w:jc w:val="both"/>
        <w:rPr>
          <w:sz w:val="24"/>
          <w:szCs w:val="24"/>
        </w:rPr>
      </w:pPr>
      <w:r w:rsidRPr="00894287">
        <w:rPr>
          <w:sz w:val="24"/>
          <w:szCs w:val="24"/>
        </w:rPr>
        <w:t xml:space="preserve">Значения максимально допустимых уровней воздействия, установленные Градостроительным регламентом муниципального района </w:t>
      </w:r>
      <w:r>
        <w:rPr>
          <w:sz w:val="24"/>
          <w:szCs w:val="24"/>
        </w:rPr>
        <w:t>Белорецкий</w:t>
      </w:r>
      <w:r w:rsidRPr="00894287">
        <w:rPr>
          <w:sz w:val="24"/>
          <w:szCs w:val="24"/>
        </w:rPr>
        <w:t xml:space="preserve"> район Республики Башкортостан, должны обеспечиваться значения уровней воздействия соответствующие меньшему значению из разрешенных в зонах по обе стороны границы.</w:t>
      </w:r>
    </w:p>
    <w:p w:rsidR="009143A0" w:rsidRPr="00894287" w:rsidRDefault="009143A0" w:rsidP="009143A0">
      <w:pPr>
        <w:widowControl w:val="0"/>
        <w:ind w:firstLine="720"/>
        <w:jc w:val="both"/>
        <w:rPr>
          <w:sz w:val="24"/>
          <w:szCs w:val="24"/>
        </w:rPr>
      </w:pPr>
    </w:p>
    <w:p w:rsidR="009143A0" w:rsidRPr="00894287" w:rsidRDefault="009143A0" w:rsidP="009143A0">
      <w:pPr>
        <w:keepNext/>
        <w:keepLines/>
        <w:jc w:val="center"/>
        <w:rPr>
          <w:b/>
          <w:bCs/>
          <w:sz w:val="24"/>
          <w:szCs w:val="24"/>
        </w:rPr>
      </w:pPr>
      <w:r w:rsidRPr="00894287">
        <w:rPr>
          <w:b/>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p w:rsidR="009143A0" w:rsidRPr="00894287" w:rsidRDefault="009143A0" w:rsidP="009143A0">
      <w:pPr>
        <w:pStyle w:val="6"/>
        <w:rPr>
          <w:b/>
          <w:i/>
        </w:rPr>
      </w:pPr>
      <w:r w:rsidRPr="00894287">
        <w:t>Таблица 7</w:t>
      </w:r>
    </w:p>
    <w:tbl>
      <w:tblPr>
        <w:tblW w:w="4868" w:type="pct"/>
        <w:tblInd w:w="107" w:type="dxa"/>
        <w:tblBorders>
          <w:top w:val="single" w:sz="6" w:space="0" w:color="auto"/>
          <w:left w:val="single" w:sz="6" w:space="0" w:color="auto"/>
          <w:bottom w:val="single" w:sz="6" w:space="0" w:color="auto"/>
          <w:right w:val="single" w:sz="6" w:space="0" w:color="auto"/>
        </w:tblBorders>
        <w:tblCellMar>
          <w:left w:w="107" w:type="dxa"/>
          <w:right w:w="107" w:type="dxa"/>
        </w:tblCellMar>
        <w:tblLook w:val="0000"/>
      </w:tblPr>
      <w:tblGrid>
        <w:gridCol w:w="1098"/>
        <w:gridCol w:w="1780"/>
        <w:gridCol w:w="1919"/>
        <w:gridCol w:w="2026"/>
        <w:gridCol w:w="3100"/>
      </w:tblGrid>
      <w:tr w:rsidR="009143A0" w:rsidRPr="00866E53" w:rsidTr="009143A0">
        <w:tc>
          <w:tcPr>
            <w:tcW w:w="553"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keepNext/>
              <w:keepLines/>
              <w:jc w:val="center"/>
              <w:rPr>
                <w:sz w:val="22"/>
              </w:rPr>
            </w:pPr>
            <w:r w:rsidRPr="00866E53">
              <w:rPr>
                <w:sz w:val="22"/>
              </w:rPr>
              <w:t>Зона</w:t>
            </w:r>
          </w:p>
        </w:tc>
        <w:tc>
          <w:tcPr>
            <w:tcW w:w="897"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keepNext/>
              <w:keepLines/>
              <w:jc w:val="center"/>
              <w:rPr>
                <w:sz w:val="22"/>
              </w:rPr>
            </w:pPr>
            <w:r>
              <w:rPr>
                <w:sz w:val="22"/>
              </w:rPr>
              <w:t>Максималь</w:t>
            </w:r>
            <w:r w:rsidRPr="00866E53">
              <w:rPr>
                <w:sz w:val="22"/>
              </w:rPr>
              <w:t>ный уровень шумового воздействия</w:t>
            </w:r>
          </w:p>
          <w:p w:rsidR="009143A0" w:rsidRPr="00866E53" w:rsidRDefault="009143A0" w:rsidP="003D11FD">
            <w:pPr>
              <w:keepNext/>
              <w:keepLines/>
              <w:jc w:val="center"/>
              <w:rPr>
                <w:sz w:val="22"/>
              </w:rPr>
            </w:pPr>
            <w:r w:rsidRPr="00866E53">
              <w:rPr>
                <w:sz w:val="22"/>
              </w:rPr>
              <w:t>LАэкв (дБА)</w:t>
            </w:r>
          </w:p>
        </w:tc>
        <w:tc>
          <w:tcPr>
            <w:tcW w:w="967"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keepNext/>
              <w:keepLines/>
              <w:jc w:val="center"/>
              <w:rPr>
                <w:sz w:val="22"/>
              </w:rPr>
            </w:pPr>
            <w:r w:rsidRPr="00866E53">
              <w:rPr>
                <w:sz w:val="22"/>
              </w:rPr>
              <w:t>Максимальный уровень загрязненности атмосферного воздуха</w:t>
            </w:r>
          </w:p>
        </w:tc>
        <w:tc>
          <w:tcPr>
            <w:tcW w:w="1021"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keepNext/>
              <w:keepLines/>
              <w:jc w:val="center"/>
              <w:rPr>
                <w:sz w:val="22"/>
              </w:rPr>
            </w:pPr>
            <w:r w:rsidRPr="00866E53">
              <w:rPr>
                <w:sz w:val="22"/>
              </w:rPr>
              <w:t>Максимальный уровень электромагнитного излучения от радиотехнических средств</w:t>
            </w:r>
          </w:p>
        </w:tc>
        <w:tc>
          <w:tcPr>
            <w:tcW w:w="1562" w:type="pct"/>
            <w:tcBorders>
              <w:top w:val="single" w:sz="6" w:space="0" w:color="auto"/>
              <w:left w:val="single" w:sz="6" w:space="0" w:color="auto"/>
              <w:bottom w:val="single" w:sz="6" w:space="0" w:color="auto"/>
              <w:right w:val="single" w:sz="6" w:space="0" w:color="auto"/>
            </w:tcBorders>
            <w:vAlign w:val="center"/>
          </w:tcPr>
          <w:p w:rsidR="009143A0" w:rsidRPr="00866E53" w:rsidRDefault="009143A0" w:rsidP="003D11FD">
            <w:pPr>
              <w:keepNext/>
              <w:keepLines/>
              <w:jc w:val="center"/>
              <w:rPr>
                <w:sz w:val="22"/>
              </w:rPr>
            </w:pPr>
            <w:r w:rsidRPr="00866E53">
              <w:rPr>
                <w:sz w:val="22"/>
              </w:rPr>
              <w:t>Загрязненность сточных вод</w:t>
            </w:r>
          </w:p>
        </w:tc>
      </w:tr>
      <w:tr w:rsidR="009143A0" w:rsidRPr="00866E53" w:rsidTr="009143A0">
        <w:tc>
          <w:tcPr>
            <w:tcW w:w="553"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widowControl w:val="0"/>
              <w:jc w:val="center"/>
              <w:rPr>
                <w:sz w:val="22"/>
              </w:rPr>
            </w:pPr>
            <w:r w:rsidRPr="00866E53">
              <w:rPr>
                <w:sz w:val="22"/>
              </w:rPr>
              <w:t>1</w:t>
            </w:r>
          </w:p>
        </w:tc>
        <w:tc>
          <w:tcPr>
            <w:tcW w:w="897"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widowControl w:val="0"/>
              <w:jc w:val="center"/>
              <w:rPr>
                <w:sz w:val="22"/>
              </w:rPr>
            </w:pPr>
            <w:r w:rsidRPr="00866E53">
              <w:rPr>
                <w:sz w:val="22"/>
              </w:rPr>
              <w:t>2</w:t>
            </w:r>
          </w:p>
        </w:tc>
        <w:tc>
          <w:tcPr>
            <w:tcW w:w="967"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widowControl w:val="0"/>
              <w:jc w:val="center"/>
              <w:rPr>
                <w:sz w:val="22"/>
              </w:rPr>
            </w:pPr>
            <w:r w:rsidRPr="00866E53">
              <w:rPr>
                <w:sz w:val="22"/>
              </w:rPr>
              <w:t>3</w:t>
            </w:r>
          </w:p>
        </w:tc>
        <w:tc>
          <w:tcPr>
            <w:tcW w:w="1021"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widowControl w:val="0"/>
              <w:jc w:val="center"/>
              <w:rPr>
                <w:sz w:val="22"/>
              </w:rPr>
            </w:pPr>
            <w:r w:rsidRPr="00866E53">
              <w:rPr>
                <w:sz w:val="22"/>
              </w:rPr>
              <w:t>4</w:t>
            </w:r>
          </w:p>
        </w:tc>
        <w:tc>
          <w:tcPr>
            <w:tcW w:w="1562"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widowControl w:val="0"/>
              <w:jc w:val="center"/>
              <w:rPr>
                <w:sz w:val="22"/>
              </w:rPr>
            </w:pPr>
            <w:r w:rsidRPr="00866E53">
              <w:rPr>
                <w:sz w:val="22"/>
              </w:rPr>
              <w:t>5</w:t>
            </w:r>
          </w:p>
        </w:tc>
      </w:tr>
      <w:tr w:rsidR="009143A0" w:rsidRPr="00866E53" w:rsidTr="009143A0">
        <w:tc>
          <w:tcPr>
            <w:tcW w:w="553" w:type="pct"/>
            <w:tcBorders>
              <w:top w:val="single" w:sz="6" w:space="0" w:color="auto"/>
              <w:left w:val="single" w:sz="6" w:space="0" w:color="auto"/>
              <w:bottom w:val="single" w:sz="6" w:space="0" w:color="auto"/>
              <w:right w:val="single" w:sz="6" w:space="0" w:color="auto"/>
            </w:tcBorders>
            <w:vAlign w:val="center"/>
          </w:tcPr>
          <w:p w:rsidR="009143A0" w:rsidRDefault="009143A0" w:rsidP="003D11FD">
            <w:pPr>
              <w:widowControl w:val="0"/>
              <w:jc w:val="center"/>
              <w:rPr>
                <w:b/>
                <w:bCs/>
                <w:sz w:val="22"/>
              </w:rPr>
            </w:pPr>
            <w:r w:rsidRPr="00866E53">
              <w:rPr>
                <w:b/>
                <w:bCs/>
                <w:sz w:val="22"/>
              </w:rPr>
              <w:t>Ж-1</w:t>
            </w:r>
            <w:r>
              <w:rPr>
                <w:b/>
                <w:bCs/>
                <w:sz w:val="22"/>
              </w:rPr>
              <w:t xml:space="preserve">, </w:t>
            </w:r>
          </w:p>
          <w:p w:rsidR="009143A0" w:rsidRDefault="009143A0" w:rsidP="003D11FD">
            <w:pPr>
              <w:widowControl w:val="0"/>
              <w:jc w:val="center"/>
              <w:rPr>
                <w:b/>
                <w:bCs/>
                <w:sz w:val="22"/>
              </w:rPr>
            </w:pPr>
            <w:r>
              <w:rPr>
                <w:b/>
                <w:bCs/>
                <w:sz w:val="22"/>
              </w:rPr>
              <w:t xml:space="preserve">Ж-2, </w:t>
            </w:r>
          </w:p>
          <w:p w:rsidR="009143A0" w:rsidRPr="00866E53" w:rsidRDefault="009143A0" w:rsidP="003D11FD">
            <w:pPr>
              <w:widowControl w:val="0"/>
              <w:jc w:val="center"/>
              <w:rPr>
                <w:b/>
                <w:bCs/>
                <w:sz w:val="22"/>
              </w:rPr>
            </w:pPr>
            <w:r>
              <w:rPr>
                <w:b/>
                <w:bCs/>
                <w:sz w:val="22"/>
              </w:rPr>
              <w:t>Ж-3</w:t>
            </w:r>
          </w:p>
        </w:tc>
        <w:tc>
          <w:tcPr>
            <w:tcW w:w="897" w:type="pct"/>
            <w:tcBorders>
              <w:top w:val="single" w:sz="6" w:space="0" w:color="auto"/>
              <w:left w:val="single" w:sz="6" w:space="0" w:color="auto"/>
              <w:bottom w:val="single" w:sz="6" w:space="0" w:color="auto"/>
              <w:right w:val="single" w:sz="6" w:space="0" w:color="auto"/>
            </w:tcBorders>
          </w:tcPr>
          <w:p w:rsidR="009143A0" w:rsidRDefault="009143A0" w:rsidP="003D11FD">
            <w:pPr>
              <w:widowControl w:val="0"/>
              <w:jc w:val="center"/>
              <w:rPr>
                <w:sz w:val="22"/>
              </w:rPr>
            </w:pPr>
          </w:p>
          <w:p w:rsidR="009143A0" w:rsidRPr="00857420" w:rsidRDefault="009143A0" w:rsidP="003D11FD">
            <w:pPr>
              <w:widowControl w:val="0"/>
              <w:jc w:val="center"/>
              <w:rPr>
                <w:sz w:val="22"/>
              </w:rPr>
            </w:pPr>
            <w:r w:rsidRPr="00857420">
              <w:rPr>
                <w:sz w:val="22"/>
              </w:rPr>
              <w:t>55</w:t>
            </w:r>
          </w:p>
        </w:tc>
        <w:tc>
          <w:tcPr>
            <w:tcW w:w="967" w:type="pct"/>
            <w:tcBorders>
              <w:top w:val="single" w:sz="6" w:space="0" w:color="auto"/>
              <w:left w:val="single" w:sz="6" w:space="0" w:color="auto"/>
              <w:bottom w:val="single" w:sz="6" w:space="0" w:color="auto"/>
              <w:right w:val="single" w:sz="6" w:space="0" w:color="auto"/>
            </w:tcBorders>
          </w:tcPr>
          <w:p w:rsidR="009143A0" w:rsidRDefault="009143A0" w:rsidP="003D11FD">
            <w:pPr>
              <w:widowControl w:val="0"/>
              <w:jc w:val="center"/>
              <w:rPr>
                <w:sz w:val="22"/>
              </w:rPr>
            </w:pPr>
          </w:p>
          <w:p w:rsidR="009143A0" w:rsidRPr="00866E53" w:rsidRDefault="009143A0" w:rsidP="003D11FD">
            <w:pPr>
              <w:widowControl w:val="0"/>
              <w:jc w:val="center"/>
              <w:rPr>
                <w:sz w:val="22"/>
              </w:rPr>
            </w:pPr>
            <w:r w:rsidRPr="00866E53">
              <w:rPr>
                <w:sz w:val="22"/>
              </w:rPr>
              <w:t>0.8 ПДК</w:t>
            </w:r>
          </w:p>
        </w:tc>
        <w:tc>
          <w:tcPr>
            <w:tcW w:w="1021" w:type="pct"/>
            <w:tcBorders>
              <w:top w:val="single" w:sz="6" w:space="0" w:color="auto"/>
              <w:left w:val="single" w:sz="6" w:space="0" w:color="auto"/>
              <w:bottom w:val="single" w:sz="6" w:space="0" w:color="auto"/>
              <w:right w:val="single" w:sz="6" w:space="0" w:color="auto"/>
            </w:tcBorders>
          </w:tcPr>
          <w:p w:rsidR="009143A0" w:rsidRDefault="009143A0" w:rsidP="003D11FD">
            <w:pPr>
              <w:widowControl w:val="0"/>
              <w:jc w:val="center"/>
              <w:rPr>
                <w:sz w:val="22"/>
              </w:rPr>
            </w:pPr>
          </w:p>
          <w:p w:rsidR="009143A0" w:rsidRPr="00866E53" w:rsidRDefault="009143A0" w:rsidP="003D11FD">
            <w:pPr>
              <w:widowControl w:val="0"/>
              <w:jc w:val="center"/>
              <w:rPr>
                <w:sz w:val="22"/>
              </w:rPr>
            </w:pPr>
            <w:r w:rsidRPr="00866E53">
              <w:rPr>
                <w:sz w:val="22"/>
              </w:rPr>
              <w:t>1 ПДУ</w:t>
            </w:r>
          </w:p>
        </w:tc>
        <w:tc>
          <w:tcPr>
            <w:tcW w:w="1562"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widowControl w:val="0"/>
              <w:rPr>
                <w:sz w:val="22"/>
              </w:rPr>
            </w:pPr>
            <w:r w:rsidRPr="00866E53">
              <w:rPr>
                <w:sz w:val="22"/>
              </w:rPr>
              <w:t>но</w:t>
            </w:r>
            <w:r>
              <w:rPr>
                <w:sz w:val="22"/>
              </w:rPr>
              <w:t xml:space="preserve">рмативно очищенные </w:t>
            </w:r>
            <w:r w:rsidRPr="00866E53">
              <w:rPr>
                <w:sz w:val="22"/>
              </w:rPr>
              <w:t xml:space="preserve">стоки </w:t>
            </w:r>
            <w:r>
              <w:rPr>
                <w:sz w:val="22"/>
              </w:rPr>
              <w:t xml:space="preserve">на локальных </w:t>
            </w:r>
            <w:r w:rsidRPr="00866E53">
              <w:rPr>
                <w:sz w:val="22"/>
              </w:rPr>
              <w:t xml:space="preserve">очистных </w:t>
            </w:r>
            <w:r>
              <w:rPr>
                <w:sz w:val="22"/>
              </w:rPr>
              <w:t>сооружениях либо выпуск в районный коллектор с последующей очисткой</w:t>
            </w:r>
          </w:p>
        </w:tc>
      </w:tr>
      <w:tr w:rsidR="009143A0" w:rsidRPr="00866E53" w:rsidTr="009143A0">
        <w:tc>
          <w:tcPr>
            <w:tcW w:w="553" w:type="pct"/>
            <w:tcBorders>
              <w:top w:val="single" w:sz="6" w:space="0" w:color="auto"/>
              <w:left w:val="single" w:sz="6" w:space="0" w:color="auto"/>
              <w:bottom w:val="single" w:sz="6" w:space="0" w:color="auto"/>
              <w:right w:val="single" w:sz="6" w:space="0" w:color="auto"/>
            </w:tcBorders>
            <w:vAlign w:val="center"/>
          </w:tcPr>
          <w:p w:rsidR="009143A0" w:rsidRDefault="009143A0" w:rsidP="009143A0">
            <w:pPr>
              <w:widowControl w:val="0"/>
              <w:jc w:val="center"/>
              <w:rPr>
                <w:b/>
                <w:bCs/>
                <w:sz w:val="22"/>
              </w:rPr>
            </w:pPr>
            <w:r>
              <w:rPr>
                <w:b/>
                <w:bCs/>
                <w:sz w:val="22"/>
              </w:rPr>
              <w:t>О-1</w:t>
            </w:r>
          </w:p>
          <w:p w:rsidR="009143A0" w:rsidRDefault="009143A0" w:rsidP="003D11FD">
            <w:pPr>
              <w:widowControl w:val="0"/>
              <w:jc w:val="center"/>
              <w:rPr>
                <w:b/>
                <w:bCs/>
                <w:sz w:val="22"/>
              </w:rPr>
            </w:pPr>
          </w:p>
        </w:tc>
        <w:tc>
          <w:tcPr>
            <w:tcW w:w="897" w:type="pct"/>
            <w:tcBorders>
              <w:top w:val="single" w:sz="6" w:space="0" w:color="auto"/>
              <w:left w:val="single" w:sz="6" w:space="0" w:color="auto"/>
              <w:bottom w:val="single" w:sz="6" w:space="0" w:color="auto"/>
              <w:right w:val="single" w:sz="6" w:space="0" w:color="auto"/>
            </w:tcBorders>
          </w:tcPr>
          <w:p w:rsidR="009143A0" w:rsidRPr="00857420" w:rsidRDefault="009143A0" w:rsidP="003D11FD">
            <w:pPr>
              <w:widowControl w:val="0"/>
              <w:jc w:val="center"/>
              <w:rPr>
                <w:sz w:val="22"/>
              </w:rPr>
            </w:pPr>
            <w:r w:rsidRPr="00857420">
              <w:rPr>
                <w:sz w:val="22"/>
              </w:rPr>
              <w:t>-«-</w:t>
            </w:r>
          </w:p>
        </w:tc>
        <w:tc>
          <w:tcPr>
            <w:tcW w:w="967"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widowControl w:val="0"/>
              <w:jc w:val="center"/>
              <w:rPr>
                <w:sz w:val="22"/>
              </w:rPr>
            </w:pPr>
            <w:r w:rsidRPr="00866E53">
              <w:rPr>
                <w:sz w:val="22"/>
              </w:rPr>
              <w:t>-«-</w:t>
            </w:r>
          </w:p>
        </w:tc>
        <w:tc>
          <w:tcPr>
            <w:tcW w:w="1021"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widowControl w:val="0"/>
              <w:jc w:val="center"/>
              <w:rPr>
                <w:sz w:val="22"/>
              </w:rPr>
            </w:pPr>
            <w:r w:rsidRPr="00866E53">
              <w:rPr>
                <w:sz w:val="22"/>
              </w:rPr>
              <w:t>-«-</w:t>
            </w:r>
          </w:p>
        </w:tc>
        <w:tc>
          <w:tcPr>
            <w:tcW w:w="1562"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widowControl w:val="0"/>
              <w:rPr>
                <w:sz w:val="22"/>
              </w:rPr>
            </w:pPr>
            <w:r w:rsidRPr="00866E53">
              <w:rPr>
                <w:sz w:val="22"/>
              </w:rPr>
              <w:t>но</w:t>
            </w:r>
            <w:r>
              <w:rPr>
                <w:sz w:val="22"/>
              </w:rPr>
              <w:t xml:space="preserve">рмативно очищенные </w:t>
            </w:r>
            <w:r w:rsidRPr="00866E53">
              <w:rPr>
                <w:sz w:val="22"/>
              </w:rPr>
              <w:t xml:space="preserve">стоки </w:t>
            </w:r>
            <w:r>
              <w:rPr>
                <w:sz w:val="22"/>
              </w:rPr>
              <w:t xml:space="preserve">на локальных </w:t>
            </w:r>
            <w:r w:rsidRPr="00866E53">
              <w:rPr>
                <w:sz w:val="22"/>
              </w:rPr>
              <w:t xml:space="preserve">очистных </w:t>
            </w:r>
            <w:r>
              <w:rPr>
                <w:sz w:val="22"/>
              </w:rPr>
              <w:t>сооружениях либо выпуск в районный коллектор с последующей очисткой</w:t>
            </w:r>
            <w:r w:rsidRPr="00866E53">
              <w:rPr>
                <w:sz w:val="22"/>
              </w:rPr>
              <w:t xml:space="preserve"> </w:t>
            </w:r>
          </w:p>
        </w:tc>
      </w:tr>
      <w:tr w:rsidR="009143A0" w:rsidRPr="00866E53" w:rsidTr="009143A0">
        <w:tc>
          <w:tcPr>
            <w:tcW w:w="553" w:type="pct"/>
            <w:tcBorders>
              <w:top w:val="single" w:sz="6" w:space="0" w:color="auto"/>
              <w:left w:val="single" w:sz="6" w:space="0" w:color="auto"/>
              <w:bottom w:val="single" w:sz="6" w:space="0" w:color="auto"/>
              <w:right w:val="single" w:sz="6" w:space="0" w:color="auto"/>
            </w:tcBorders>
            <w:vAlign w:val="center"/>
          </w:tcPr>
          <w:p w:rsidR="009143A0" w:rsidRDefault="009143A0" w:rsidP="003D11FD">
            <w:pPr>
              <w:jc w:val="center"/>
              <w:rPr>
                <w:b/>
                <w:bCs/>
                <w:sz w:val="22"/>
              </w:rPr>
            </w:pPr>
            <w:r w:rsidRPr="00866E53">
              <w:rPr>
                <w:b/>
                <w:bCs/>
                <w:sz w:val="22"/>
              </w:rPr>
              <w:t>П-</w:t>
            </w:r>
            <w:r>
              <w:rPr>
                <w:b/>
                <w:bCs/>
                <w:sz w:val="22"/>
              </w:rPr>
              <w:t xml:space="preserve">1, </w:t>
            </w:r>
          </w:p>
          <w:p w:rsidR="009143A0" w:rsidRPr="00866E53" w:rsidRDefault="009143A0" w:rsidP="003D11FD">
            <w:pPr>
              <w:jc w:val="center"/>
              <w:rPr>
                <w:b/>
                <w:bCs/>
                <w:sz w:val="22"/>
              </w:rPr>
            </w:pPr>
            <w:r>
              <w:rPr>
                <w:b/>
                <w:bCs/>
                <w:sz w:val="22"/>
              </w:rPr>
              <w:t>П-2</w:t>
            </w:r>
          </w:p>
        </w:tc>
        <w:tc>
          <w:tcPr>
            <w:tcW w:w="897" w:type="pct"/>
            <w:tcBorders>
              <w:top w:val="single" w:sz="6" w:space="0" w:color="auto"/>
              <w:left w:val="single" w:sz="6" w:space="0" w:color="auto"/>
              <w:bottom w:val="single" w:sz="6" w:space="0" w:color="auto"/>
              <w:right w:val="single" w:sz="6" w:space="0" w:color="auto"/>
            </w:tcBorders>
          </w:tcPr>
          <w:p w:rsidR="009143A0" w:rsidRPr="00857420" w:rsidRDefault="009143A0" w:rsidP="003D11FD">
            <w:pPr>
              <w:jc w:val="center"/>
              <w:rPr>
                <w:sz w:val="22"/>
              </w:rPr>
            </w:pPr>
            <w:r w:rsidRPr="00857420">
              <w:rPr>
                <w:sz w:val="22"/>
              </w:rPr>
              <w:t>Нормируется по границе объединенной СЗЗ</w:t>
            </w:r>
          </w:p>
          <w:p w:rsidR="009143A0" w:rsidRPr="00857420" w:rsidRDefault="009143A0" w:rsidP="003D11FD">
            <w:pPr>
              <w:jc w:val="center"/>
              <w:rPr>
                <w:sz w:val="22"/>
              </w:rPr>
            </w:pPr>
            <w:r w:rsidRPr="00857420">
              <w:rPr>
                <w:sz w:val="22"/>
              </w:rPr>
              <w:t>75</w:t>
            </w:r>
          </w:p>
        </w:tc>
        <w:tc>
          <w:tcPr>
            <w:tcW w:w="967"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jc w:val="center"/>
              <w:rPr>
                <w:sz w:val="22"/>
              </w:rPr>
            </w:pPr>
            <w:r w:rsidRPr="00866E53">
              <w:rPr>
                <w:sz w:val="22"/>
              </w:rPr>
              <w:t>Нормируется</w:t>
            </w:r>
          </w:p>
          <w:p w:rsidR="009143A0" w:rsidRPr="00866E53" w:rsidRDefault="009143A0" w:rsidP="003D11FD">
            <w:pPr>
              <w:jc w:val="center"/>
              <w:rPr>
                <w:sz w:val="22"/>
              </w:rPr>
            </w:pPr>
            <w:r w:rsidRPr="00866E53">
              <w:rPr>
                <w:sz w:val="22"/>
              </w:rPr>
              <w:t>по границе объединенной СЗЗ</w:t>
            </w:r>
          </w:p>
          <w:p w:rsidR="009143A0" w:rsidRPr="00866E53" w:rsidRDefault="009143A0" w:rsidP="003D11FD">
            <w:pPr>
              <w:jc w:val="center"/>
              <w:rPr>
                <w:sz w:val="22"/>
              </w:rPr>
            </w:pPr>
            <w:r w:rsidRPr="00866E53">
              <w:rPr>
                <w:sz w:val="22"/>
              </w:rPr>
              <w:t>1 ПДК</w:t>
            </w:r>
          </w:p>
        </w:tc>
        <w:tc>
          <w:tcPr>
            <w:tcW w:w="1021"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jc w:val="center"/>
              <w:rPr>
                <w:sz w:val="22"/>
              </w:rPr>
            </w:pPr>
            <w:r w:rsidRPr="00866E53">
              <w:rPr>
                <w:sz w:val="22"/>
              </w:rPr>
              <w:t xml:space="preserve"> Нормируется</w:t>
            </w:r>
          </w:p>
          <w:p w:rsidR="009143A0" w:rsidRDefault="009143A0" w:rsidP="003D11FD">
            <w:pPr>
              <w:jc w:val="center"/>
              <w:rPr>
                <w:sz w:val="22"/>
              </w:rPr>
            </w:pPr>
            <w:r w:rsidRPr="00866E53">
              <w:rPr>
                <w:sz w:val="22"/>
              </w:rPr>
              <w:t xml:space="preserve">по границе объединенной </w:t>
            </w:r>
          </w:p>
          <w:p w:rsidR="009143A0" w:rsidRDefault="009143A0" w:rsidP="003D11FD">
            <w:pPr>
              <w:jc w:val="center"/>
              <w:rPr>
                <w:sz w:val="22"/>
              </w:rPr>
            </w:pPr>
            <w:r w:rsidRPr="00866E53">
              <w:rPr>
                <w:sz w:val="22"/>
              </w:rPr>
              <w:t>СЗЗ</w:t>
            </w:r>
          </w:p>
          <w:p w:rsidR="009143A0" w:rsidRPr="00866E53" w:rsidRDefault="009143A0" w:rsidP="003D11FD">
            <w:pPr>
              <w:jc w:val="center"/>
              <w:rPr>
                <w:sz w:val="22"/>
              </w:rPr>
            </w:pPr>
            <w:r w:rsidRPr="00866E53">
              <w:rPr>
                <w:sz w:val="22"/>
              </w:rPr>
              <w:t xml:space="preserve"> 1 ПДУ</w:t>
            </w:r>
          </w:p>
        </w:tc>
        <w:tc>
          <w:tcPr>
            <w:tcW w:w="1562"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rPr>
                <w:sz w:val="22"/>
              </w:rPr>
            </w:pPr>
            <w:r w:rsidRPr="00866E53">
              <w:rPr>
                <w:sz w:val="22"/>
              </w:rPr>
              <w:t>нормативно очищенные стоки на локальных очистных сооружениях с самостоятельным или централизованным выпуском</w:t>
            </w:r>
          </w:p>
        </w:tc>
      </w:tr>
      <w:tr w:rsidR="009143A0" w:rsidRPr="00866E53" w:rsidTr="009143A0">
        <w:tc>
          <w:tcPr>
            <w:tcW w:w="553" w:type="pct"/>
            <w:tcBorders>
              <w:top w:val="single" w:sz="6" w:space="0" w:color="auto"/>
              <w:left w:val="single" w:sz="6" w:space="0" w:color="auto"/>
              <w:bottom w:val="single" w:sz="6" w:space="0" w:color="auto"/>
              <w:right w:val="single" w:sz="6" w:space="0" w:color="auto"/>
            </w:tcBorders>
            <w:vAlign w:val="center"/>
          </w:tcPr>
          <w:p w:rsidR="009143A0" w:rsidRDefault="009143A0" w:rsidP="003D11FD">
            <w:pPr>
              <w:jc w:val="center"/>
              <w:rPr>
                <w:b/>
                <w:bCs/>
                <w:sz w:val="22"/>
              </w:rPr>
            </w:pPr>
            <w:r w:rsidRPr="00866E53">
              <w:rPr>
                <w:b/>
                <w:bCs/>
                <w:sz w:val="22"/>
              </w:rPr>
              <w:t>Т</w:t>
            </w:r>
            <w:r>
              <w:rPr>
                <w:b/>
                <w:bCs/>
                <w:sz w:val="22"/>
              </w:rPr>
              <w:t xml:space="preserve">-1, </w:t>
            </w:r>
          </w:p>
          <w:p w:rsidR="009143A0" w:rsidRDefault="009143A0" w:rsidP="003D11FD">
            <w:pPr>
              <w:jc w:val="center"/>
              <w:rPr>
                <w:b/>
                <w:bCs/>
                <w:sz w:val="22"/>
              </w:rPr>
            </w:pPr>
            <w:r>
              <w:rPr>
                <w:b/>
                <w:bCs/>
                <w:sz w:val="22"/>
              </w:rPr>
              <w:t>Т-2,</w:t>
            </w:r>
          </w:p>
          <w:p w:rsidR="009143A0" w:rsidRPr="00866E53" w:rsidRDefault="009143A0" w:rsidP="009143A0">
            <w:pPr>
              <w:jc w:val="center"/>
              <w:rPr>
                <w:b/>
                <w:bCs/>
                <w:sz w:val="22"/>
              </w:rPr>
            </w:pPr>
            <w:r>
              <w:rPr>
                <w:b/>
                <w:bCs/>
                <w:sz w:val="22"/>
              </w:rPr>
              <w:t xml:space="preserve"> И</w:t>
            </w:r>
          </w:p>
        </w:tc>
        <w:tc>
          <w:tcPr>
            <w:tcW w:w="897" w:type="pct"/>
            <w:tcBorders>
              <w:top w:val="single" w:sz="6" w:space="0" w:color="auto"/>
              <w:left w:val="single" w:sz="6" w:space="0" w:color="auto"/>
              <w:bottom w:val="single" w:sz="6" w:space="0" w:color="auto"/>
              <w:right w:val="single" w:sz="6" w:space="0" w:color="auto"/>
            </w:tcBorders>
          </w:tcPr>
          <w:p w:rsidR="009143A0" w:rsidRDefault="009143A0" w:rsidP="003D11FD">
            <w:pPr>
              <w:jc w:val="center"/>
              <w:rPr>
                <w:sz w:val="22"/>
              </w:rPr>
            </w:pPr>
          </w:p>
          <w:p w:rsidR="009143A0" w:rsidRDefault="009143A0" w:rsidP="003D11FD">
            <w:pPr>
              <w:jc w:val="center"/>
              <w:rPr>
                <w:sz w:val="22"/>
              </w:rPr>
            </w:pPr>
          </w:p>
          <w:p w:rsidR="009143A0" w:rsidRPr="00857420" w:rsidRDefault="009143A0" w:rsidP="003D11FD">
            <w:pPr>
              <w:jc w:val="center"/>
              <w:rPr>
                <w:sz w:val="22"/>
              </w:rPr>
            </w:pPr>
            <w:r w:rsidRPr="00857420">
              <w:rPr>
                <w:sz w:val="22"/>
              </w:rPr>
              <w:t>-«-</w:t>
            </w:r>
          </w:p>
        </w:tc>
        <w:tc>
          <w:tcPr>
            <w:tcW w:w="967" w:type="pct"/>
            <w:tcBorders>
              <w:top w:val="single" w:sz="6" w:space="0" w:color="auto"/>
              <w:left w:val="single" w:sz="6" w:space="0" w:color="auto"/>
              <w:bottom w:val="single" w:sz="6" w:space="0" w:color="auto"/>
              <w:right w:val="single" w:sz="6" w:space="0" w:color="auto"/>
            </w:tcBorders>
          </w:tcPr>
          <w:p w:rsidR="009143A0" w:rsidRDefault="009143A0" w:rsidP="003D11FD">
            <w:pPr>
              <w:jc w:val="center"/>
              <w:rPr>
                <w:sz w:val="22"/>
              </w:rPr>
            </w:pPr>
          </w:p>
          <w:p w:rsidR="009143A0" w:rsidRDefault="009143A0" w:rsidP="003D11FD">
            <w:pPr>
              <w:jc w:val="center"/>
              <w:rPr>
                <w:sz w:val="22"/>
              </w:rPr>
            </w:pPr>
          </w:p>
          <w:p w:rsidR="009143A0" w:rsidRPr="00866E53" w:rsidRDefault="009143A0" w:rsidP="003D11FD">
            <w:pPr>
              <w:jc w:val="center"/>
              <w:rPr>
                <w:sz w:val="22"/>
              </w:rPr>
            </w:pPr>
            <w:r w:rsidRPr="00866E53">
              <w:rPr>
                <w:sz w:val="22"/>
              </w:rPr>
              <w:t>0.8 ПДК</w:t>
            </w:r>
          </w:p>
        </w:tc>
        <w:tc>
          <w:tcPr>
            <w:tcW w:w="1021" w:type="pct"/>
            <w:tcBorders>
              <w:top w:val="single" w:sz="6" w:space="0" w:color="auto"/>
              <w:left w:val="single" w:sz="6" w:space="0" w:color="auto"/>
              <w:bottom w:val="single" w:sz="6" w:space="0" w:color="auto"/>
              <w:right w:val="single" w:sz="6" w:space="0" w:color="auto"/>
            </w:tcBorders>
          </w:tcPr>
          <w:p w:rsidR="009143A0" w:rsidRDefault="009143A0" w:rsidP="003D11FD">
            <w:pPr>
              <w:jc w:val="center"/>
              <w:rPr>
                <w:sz w:val="22"/>
              </w:rPr>
            </w:pPr>
          </w:p>
          <w:p w:rsidR="009143A0" w:rsidRDefault="009143A0" w:rsidP="003D11FD">
            <w:pPr>
              <w:jc w:val="center"/>
              <w:rPr>
                <w:sz w:val="22"/>
              </w:rPr>
            </w:pPr>
          </w:p>
          <w:p w:rsidR="009143A0" w:rsidRPr="00866E53" w:rsidRDefault="009143A0" w:rsidP="003D11FD">
            <w:pPr>
              <w:jc w:val="center"/>
              <w:rPr>
                <w:sz w:val="22"/>
              </w:rPr>
            </w:pPr>
            <w:r w:rsidRPr="00866E53">
              <w:rPr>
                <w:sz w:val="22"/>
              </w:rPr>
              <w:t>1 ПДУ</w:t>
            </w:r>
          </w:p>
        </w:tc>
        <w:tc>
          <w:tcPr>
            <w:tcW w:w="1562"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rPr>
                <w:sz w:val="22"/>
              </w:rPr>
            </w:pPr>
            <w:r w:rsidRPr="00866E53">
              <w:rPr>
                <w:sz w:val="22"/>
              </w:rPr>
              <w:t xml:space="preserve">нормативно очищенные стоки на локальных очистных сооружениях с самостоятельным или централизованным выпуском </w:t>
            </w:r>
          </w:p>
        </w:tc>
      </w:tr>
      <w:tr w:rsidR="009143A0" w:rsidRPr="00866E53" w:rsidTr="009143A0">
        <w:tc>
          <w:tcPr>
            <w:tcW w:w="553" w:type="pct"/>
            <w:tcBorders>
              <w:top w:val="single" w:sz="6" w:space="0" w:color="auto"/>
              <w:left w:val="single" w:sz="6" w:space="0" w:color="auto"/>
              <w:bottom w:val="single" w:sz="6" w:space="0" w:color="auto"/>
              <w:right w:val="single" w:sz="6" w:space="0" w:color="auto"/>
            </w:tcBorders>
            <w:vAlign w:val="center"/>
          </w:tcPr>
          <w:p w:rsidR="009143A0" w:rsidRDefault="009143A0" w:rsidP="003D11FD">
            <w:pPr>
              <w:jc w:val="center"/>
              <w:rPr>
                <w:b/>
                <w:bCs/>
                <w:sz w:val="22"/>
              </w:rPr>
            </w:pPr>
            <w:r>
              <w:rPr>
                <w:b/>
                <w:bCs/>
                <w:sz w:val="22"/>
              </w:rPr>
              <w:t>Р-1,</w:t>
            </w:r>
          </w:p>
          <w:p w:rsidR="009143A0" w:rsidRDefault="009143A0" w:rsidP="003D11FD">
            <w:pPr>
              <w:jc w:val="center"/>
              <w:rPr>
                <w:b/>
                <w:bCs/>
                <w:sz w:val="22"/>
              </w:rPr>
            </w:pPr>
            <w:r>
              <w:rPr>
                <w:b/>
                <w:bCs/>
                <w:sz w:val="22"/>
              </w:rPr>
              <w:t xml:space="preserve"> Л, </w:t>
            </w:r>
          </w:p>
          <w:p w:rsidR="009143A0" w:rsidRPr="00866E53" w:rsidRDefault="009143A0" w:rsidP="003D11FD">
            <w:pPr>
              <w:jc w:val="center"/>
              <w:rPr>
                <w:b/>
                <w:bCs/>
                <w:sz w:val="22"/>
              </w:rPr>
            </w:pPr>
            <w:r>
              <w:rPr>
                <w:b/>
                <w:bCs/>
                <w:sz w:val="22"/>
              </w:rPr>
              <w:t>ООПТ-1</w:t>
            </w:r>
          </w:p>
        </w:tc>
        <w:tc>
          <w:tcPr>
            <w:tcW w:w="897" w:type="pct"/>
            <w:tcBorders>
              <w:top w:val="single" w:sz="6" w:space="0" w:color="auto"/>
              <w:left w:val="single" w:sz="6" w:space="0" w:color="auto"/>
              <w:bottom w:val="single" w:sz="6" w:space="0" w:color="auto"/>
              <w:right w:val="single" w:sz="6" w:space="0" w:color="auto"/>
            </w:tcBorders>
          </w:tcPr>
          <w:p w:rsidR="009143A0" w:rsidRPr="00857420" w:rsidRDefault="009143A0" w:rsidP="003D11FD">
            <w:pPr>
              <w:jc w:val="center"/>
              <w:rPr>
                <w:sz w:val="22"/>
              </w:rPr>
            </w:pPr>
            <w:r w:rsidRPr="00857420">
              <w:rPr>
                <w:sz w:val="22"/>
              </w:rPr>
              <w:t>-«-</w:t>
            </w:r>
          </w:p>
        </w:tc>
        <w:tc>
          <w:tcPr>
            <w:tcW w:w="967"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jc w:val="center"/>
              <w:rPr>
                <w:sz w:val="22"/>
              </w:rPr>
            </w:pPr>
            <w:r w:rsidRPr="00866E53">
              <w:rPr>
                <w:sz w:val="22"/>
              </w:rPr>
              <w:t>не нормируется</w:t>
            </w:r>
          </w:p>
        </w:tc>
        <w:tc>
          <w:tcPr>
            <w:tcW w:w="1021"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jc w:val="center"/>
              <w:rPr>
                <w:sz w:val="22"/>
              </w:rPr>
            </w:pPr>
            <w:r w:rsidRPr="00866E53">
              <w:rPr>
                <w:sz w:val="22"/>
              </w:rPr>
              <w:t>не нормируется</w:t>
            </w:r>
          </w:p>
        </w:tc>
        <w:tc>
          <w:tcPr>
            <w:tcW w:w="1562" w:type="pct"/>
            <w:tcBorders>
              <w:top w:val="single" w:sz="6" w:space="0" w:color="auto"/>
              <w:left w:val="single" w:sz="6" w:space="0" w:color="auto"/>
              <w:bottom w:val="single" w:sz="6" w:space="0" w:color="auto"/>
              <w:right w:val="single" w:sz="6" w:space="0" w:color="auto"/>
            </w:tcBorders>
          </w:tcPr>
          <w:p w:rsidR="009143A0" w:rsidRPr="00866E53" w:rsidRDefault="009143A0" w:rsidP="003D11FD">
            <w:pPr>
              <w:rPr>
                <w:sz w:val="22"/>
              </w:rPr>
            </w:pPr>
            <w:r w:rsidRPr="00866E53">
              <w:rPr>
                <w:sz w:val="22"/>
              </w:rPr>
              <w:t xml:space="preserve">нормативно очищенные стоки на локальных очистных сооружениях с самостоятельным или централизованным выпуском </w:t>
            </w:r>
          </w:p>
        </w:tc>
      </w:tr>
      <w:tr w:rsidR="00506316" w:rsidRPr="00866E53" w:rsidTr="00EB55D4">
        <w:tc>
          <w:tcPr>
            <w:tcW w:w="553" w:type="pct"/>
            <w:tcBorders>
              <w:top w:val="single" w:sz="6" w:space="0" w:color="auto"/>
              <w:left w:val="single" w:sz="6" w:space="0" w:color="auto"/>
              <w:bottom w:val="single" w:sz="6" w:space="0" w:color="auto"/>
              <w:right w:val="single" w:sz="6" w:space="0" w:color="auto"/>
            </w:tcBorders>
          </w:tcPr>
          <w:p w:rsidR="00506316" w:rsidRPr="00866E53" w:rsidRDefault="00506316" w:rsidP="00EB55D4">
            <w:pPr>
              <w:widowControl w:val="0"/>
              <w:jc w:val="center"/>
              <w:rPr>
                <w:sz w:val="22"/>
              </w:rPr>
            </w:pPr>
            <w:r w:rsidRPr="00866E53">
              <w:rPr>
                <w:sz w:val="22"/>
              </w:rPr>
              <w:t>1</w:t>
            </w:r>
          </w:p>
        </w:tc>
        <w:tc>
          <w:tcPr>
            <w:tcW w:w="897" w:type="pct"/>
            <w:tcBorders>
              <w:top w:val="single" w:sz="6" w:space="0" w:color="auto"/>
              <w:left w:val="single" w:sz="6" w:space="0" w:color="auto"/>
              <w:bottom w:val="single" w:sz="6" w:space="0" w:color="auto"/>
              <w:right w:val="single" w:sz="6" w:space="0" w:color="auto"/>
            </w:tcBorders>
          </w:tcPr>
          <w:p w:rsidR="00506316" w:rsidRPr="00866E53" w:rsidRDefault="00506316" w:rsidP="00EB55D4">
            <w:pPr>
              <w:widowControl w:val="0"/>
              <w:jc w:val="center"/>
              <w:rPr>
                <w:sz w:val="22"/>
              </w:rPr>
            </w:pPr>
            <w:r w:rsidRPr="00866E53">
              <w:rPr>
                <w:sz w:val="22"/>
              </w:rPr>
              <w:t>2</w:t>
            </w:r>
          </w:p>
        </w:tc>
        <w:tc>
          <w:tcPr>
            <w:tcW w:w="967" w:type="pct"/>
            <w:tcBorders>
              <w:top w:val="single" w:sz="6" w:space="0" w:color="auto"/>
              <w:left w:val="single" w:sz="6" w:space="0" w:color="auto"/>
              <w:bottom w:val="single" w:sz="6" w:space="0" w:color="auto"/>
              <w:right w:val="single" w:sz="6" w:space="0" w:color="auto"/>
            </w:tcBorders>
          </w:tcPr>
          <w:p w:rsidR="00506316" w:rsidRPr="00866E53" w:rsidRDefault="00506316" w:rsidP="00EB55D4">
            <w:pPr>
              <w:widowControl w:val="0"/>
              <w:jc w:val="center"/>
              <w:rPr>
                <w:sz w:val="22"/>
              </w:rPr>
            </w:pPr>
            <w:r w:rsidRPr="00866E53">
              <w:rPr>
                <w:sz w:val="22"/>
              </w:rPr>
              <w:t>3</w:t>
            </w:r>
          </w:p>
        </w:tc>
        <w:tc>
          <w:tcPr>
            <w:tcW w:w="1021" w:type="pct"/>
            <w:tcBorders>
              <w:top w:val="single" w:sz="6" w:space="0" w:color="auto"/>
              <w:left w:val="single" w:sz="6" w:space="0" w:color="auto"/>
              <w:bottom w:val="single" w:sz="6" w:space="0" w:color="auto"/>
              <w:right w:val="single" w:sz="6" w:space="0" w:color="auto"/>
            </w:tcBorders>
          </w:tcPr>
          <w:p w:rsidR="00506316" w:rsidRPr="00866E53" w:rsidRDefault="00506316" w:rsidP="00EB55D4">
            <w:pPr>
              <w:widowControl w:val="0"/>
              <w:jc w:val="center"/>
              <w:rPr>
                <w:sz w:val="22"/>
              </w:rPr>
            </w:pPr>
            <w:r w:rsidRPr="00866E53">
              <w:rPr>
                <w:sz w:val="22"/>
              </w:rPr>
              <w:t>4</w:t>
            </w:r>
          </w:p>
        </w:tc>
        <w:tc>
          <w:tcPr>
            <w:tcW w:w="1562" w:type="pct"/>
            <w:tcBorders>
              <w:top w:val="single" w:sz="6" w:space="0" w:color="auto"/>
              <w:left w:val="single" w:sz="6" w:space="0" w:color="auto"/>
              <w:bottom w:val="single" w:sz="6" w:space="0" w:color="auto"/>
              <w:right w:val="single" w:sz="6" w:space="0" w:color="auto"/>
            </w:tcBorders>
          </w:tcPr>
          <w:p w:rsidR="00506316" w:rsidRPr="00866E53" w:rsidRDefault="00506316" w:rsidP="00EB55D4">
            <w:pPr>
              <w:widowControl w:val="0"/>
              <w:jc w:val="center"/>
              <w:rPr>
                <w:sz w:val="22"/>
              </w:rPr>
            </w:pPr>
            <w:r w:rsidRPr="00866E53">
              <w:rPr>
                <w:sz w:val="22"/>
              </w:rPr>
              <w:t>5</w:t>
            </w:r>
          </w:p>
        </w:tc>
      </w:tr>
      <w:tr w:rsidR="00506316" w:rsidRPr="00866E53" w:rsidTr="009143A0">
        <w:tc>
          <w:tcPr>
            <w:tcW w:w="553" w:type="pct"/>
            <w:tcBorders>
              <w:top w:val="single" w:sz="6" w:space="0" w:color="auto"/>
              <w:left w:val="single" w:sz="6" w:space="0" w:color="auto"/>
              <w:bottom w:val="single" w:sz="6" w:space="0" w:color="auto"/>
              <w:right w:val="single" w:sz="6" w:space="0" w:color="auto"/>
            </w:tcBorders>
            <w:vAlign w:val="center"/>
          </w:tcPr>
          <w:p w:rsidR="00506316" w:rsidRDefault="00506316" w:rsidP="003D11FD">
            <w:pPr>
              <w:jc w:val="center"/>
              <w:rPr>
                <w:b/>
                <w:bCs/>
                <w:sz w:val="22"/>
              </w:rPr>
            </w:pPr>
            <w:r>
              <w:rPr>
                <w:b/>
                <w:bCs/>
                <w:sz w:val="22"/>
              </w:rPr>
              <w:t>С-1</w:t>
            </w:r>
          </w:p>
          <w:p w:rsidR="00506316" w:rsidRPr="00866E53" w:rsidRDefault="00506316" w:rsidP="009143A0">
            <w:pPr>
              <w:jc w:val="center"/>
              <w:rPr>
                <w:b/>
                <w:bCs/>
                <w:sz w:val="22"/>
              </w:rPr>
            </w:pPr>
            <w:r w:rsidRPr="00866E53">
              <w:rPr>
                <w:b/>
                <w:bCs/>
                <w:sz w:val="22"/>
              </w:rPr>
              <w:t>С-</w:t>
            </w:r>
            <w:r>
              <w:rPr>
                <w:b/>
                <w:bCs/>
                <w:sz w:val="22"/>
              </w:rPr>
              <w:t>2</w:t>
            </w:r>
          </w:p>
        </w:tc>
        <w:tc>
          <w:tcPr>
            <w:tcW w:w="897" w:type="pct"/>
            <w:tcBorders>
              <w:top w:val="single" w:sz="6" w:space="0" w:color="auto"/>
              <w:left w:val="single" w:sz="6" w:space="0" w:color="auto"/>
              <w:bottom w:val="single" w:sz="6" w:space="0" w:color="auto"/>
              <w:right w:val="single" w:sz="6" w:space="0" w:color="auto"/>
            </w:tcBorders>
          </w:tcPr>
          <w:p w:rsidR="00506316" w:rsidRPr="00857420" w:rsidRDefault="00506316" w:rsidP="003D11FD">
            <w:pPr>
              <w:jc w:val="center"/>
              <w:rPr>
                <w:sz w:val="22"/>
              </w:rPr>
            </w:pPr>
            <w:r w:rsidRPr="00857420">
              <w:rPr>
                <w:sz w:val="22"/>
              </w:rPr>
              <w:t>Нормируется по границе объединенной СЗЗ</w:t>
            </w:r>
          </w:p>
          <w:p w:rsidR="00506316" w:rsidRPr="00857420" w:rsidRDefault="00506316" w:rsidP="003D11FD">
            <w:pPr>
              <w:jc w:val="center"/>
              <w:rPr>
                <w:sz w:val="22"/>
              </w:rPr>
            </w:pPr>
            <w:r w:rsidRPr="00857420">
              <w:rPr>
                <w:sz w:val="22"/>
              </w:rPr>
              <w:t>65</w:t>
            </w:r>
          </w:p>
        </w:tc>
        <w:tc>
          <w:tcPr>
            <w:tcW w:w="967" w:type="pct"/>
            <w:tcBorders>
              <w:top w:val="single" w:sz="6" w:space="0" w:color="auto"/>
              <w:left w:val="single" w:sz="6" w:space="0" w:color="auto"/>
              <w:bottom w:val="single" w:sz="6" w:space="0" w:color="auto"/>
              <w:right w:val="single" w:sz="6" w:space="0" w:color="auto"/>
            </w:tcBorders>
          </w:tcPr>
          <w:p w:rsidR="00506316" w:rsidRPr="00866E53" w:rsidRDefault="00506316" w:rsidP="003D11FD">
            <w:pPr>
              <w:jc w:val="center"/>
              <w:rPr>
                <w:sz w:val="22"/>
              </w:rPr>
            </w:pPr>
            <w:r w:rsidRPr="00866E53">
              <w:rPr>
                <w:sz w:val="22"/>
              </w:rPr>
              <w:t>Нормируется</w:t>
            </w:r>
          </w:p>
          <w:p w:rsidR="00506316" w:rsidRPr="00866E53" w:rsidRDefault="00506316" w:rsidP="003D11FD">
            <w:pPr>
              <w:jc w:val="center"/>
              <w:rPr>
                <w:sz w:val="22"/>
              </w:rPr>
            </w:pPr>
            <w:r w:rsidRPr="00866E53">
              <w:rPr>
                <w:sz w:val="22"/>
              </w:rPr>
              <w:t>по границе объединенной СЗЗ</w:t>
            </w:r>
          </w:p>
          <w:p w:rsidR="00506316" w:rsidRPr="00866E53" w:rsidRDefault="00506316" w:rsidP="003D11FD">
            <w:pPr>
              <w:jc w:val="center"/>
              <w:rPr>
                <w:sz w:val="22"/>
              </w:rPr>
            </w:pPr>
            <w:r w:rsidRPr="00866E53">
              <w:rPr>
                <w:sz w:val="22"/>
              </w:rPr>
              <w:t>1 ПДК</w:t>
            </w:r>
          </w:p>
        </w:tc>
        <w:tc>
          <w:tcPr>
            <w:tcW w:w="1021" w:type="pct"/>
            <w:tcBorders>
              <w:top w:val="single" w:sz="6" w:space="0" w:color="auto"/>
              <w:left w:val="single" w:sz="6" w:space="0" w:color="auto"/>
              <w:bottom w:val="single" w:sz="6" w:space="0" w:color="auto"/>
              <w:right w:val="single" w:sz="6" w:space="0" w:color="auto"/>
            </w:tcBorders>
          </w:tcPr>
          <w:p w:rsidR="00506316" w:rsidRPr="00866E53" w:rsidRDefault="00506316" w:rsidP="003D11FD">
            <w:pPr>
              <w:jc w:val="center"/>
              <w:rPr>
                <w:sz w:val="22"/>
              </w:rPr>
            </w:pPr>
            <w:r w:rsidRPr="00866E53">
              <w:rPr>
                <w:sz w:val="22"/>
              </w:rPr>
              <w:t xml:space="preserve"> Нормируется</w:t>
            </w:r>
          </w:p>
          <w:p w:rsidR="00506316" w:rsidRDefault="00506316" w:rsidP="003D11FD">
            <w:pPr>
              <w:jc w:val="center"/>
              <w:rPr>
                <w:sz w:val="22"/>
              </w:rPr>
            </w:pPr>
            <w:r>
              <w:rPr>
                <w:sz w:val="22"/>
              </w:rPr>
              <w:t xml:space="preserve">по границе объединенной </w:t>
            </w:r>
          </w:p>
          <w:p w:rsidR="00506316" w:rsidRDefault="00506316" w:rsidP="003D11FD">
            <w:pPr>
              <w:jc w:val="center"/>
              <w:rPr>
                <w:sz w:val="22"/>
              </w:rPr>
            </w:pPr>
            <w:r>
              <w:rPr>
                <w:sz w:val="22"/>
              </w:rPr>
              <w:t xml:space="preserve">СЗЗ </w:t>
            </w:r>
          </w:p>
          <w:p w:rsidR="00506316" w:rsidRPr="00866E53" w:rsidRDefault="00506316" w:rsidP="003D11FD">
            <w:pPr>
              <w:jc w:val="center"/>
              <w:rPr>
                <w:sz w:val="22"/>
              </w:rPr>
            </w:pPr>
            <w:r w:rsidRPr="00866E53">
              <w:rPr>
                <w:sz w:val="22"/>
              </w:rPr>
              <w:t xml:space="preserve"> 1 ПДУ</w:t>
            </w:r>
          </w:p>
        </w:tc>
        <w:tc>
          <w:tcPr>
            <w:tcW w:w="1562" w:type="pct"/>
            <w:tcBorders>
              <w:top w:val="single" w:sz="6" w:space="0" w:color="auto"/>
              <w:left w:val="single" w:sz="6" w:space="0" w:color="auto"/>
              <w:bottom w:val="single" w:sz="6" w:space="0" w:color="auto"/>
              <w:right w:val="single" w:sz="6" w:space="0" w:color="auto"/>
            </w:tcBorders>
          </w:tcPr>
          <w:p w:rsidR="00506316" w:rsidRPr="00866E53" w:rsidRDefault="00506316" w:rsidP="003D11FD">
            <w:pPr>
              <w:jc w:val="center"/>
              <w:rPr>
                <w:sz w:val="22"/>
              </w:rPr>
            </w:pPr>
            <w:r w:rsidRPr="00866E53">
              <w:rPr>
                <w:sz w:val="22"/>
              </w:rPr>
              <w:t xml:space="preserve">нормативно очищенные стоки на локальных очистных сооружениях с самостоятельным или централизованным выпуском </w:t>
            </w:r>
          </w:p>
        </w:tc>
      </w:tr>
    </w:tbl>
    <w:p w:rsidR="009143A0" w:rsidRDefault="009143A0" w:rsidP="009143A0">
      <w:pPr>
        <w:rPr>
          <w:sz w:val="20"/>
        </w:rPr>
      </w:pPr>
    </w:p>
    <w:p w:rsidR="009143A0" w:rsidRDefault="009143A0" w:rsidP="009143A0">
      <w:pPr>
        <w:rPr>
          <w:sz w:val="20"/>
        </w:rPr>
      </w:pPr>
    </w:p>
    <w:p w:rsidR="009143A0" w:rsidRDefault="009143A0" w:rsidP="009143A0">
      <w:pPr>
        <w:rPr>
          <w:sz w:val="20"/>
        </w:rPr>
      </w:pPr>
    </w:p>
    <w:p w:rsidR="00D75706" w:rsidRDefault="00D75706" w:rsidP="00650449">
      <w:pPr>
        <w:rPr>
          <w:sz w:val="20"/>
        </w:rPr>
      </w:pPr>
    </w:p>
    <w:p w:rsidR="00302D07" w:rsidRDefault="00C16A7F" w:rsidP="00302D07">
      <w:pPr>
        <w:jc w:val="center"/>
        <w:rPr>
          <w:b/>
          <w:sz w:val="24"/>
          <w:szCs w:val="24"/>
        </w:rPr>
      </w:pPr>
      <w:r w:rsidRPr="00894287">
        <w:rPr>
          <w:b/>
          <w:sz w:val="24"/>
        </w:rPr>
        <w:t xml:space="preserve">           </w:t>
      </w:r>
      <w:r w:rsidR="00302D07">
        <w:rPr>
          <w:b/>
          <w:sz w:val="24"/>
          <w:szCs w:val="24"/>
        </w:rPr>
        <w:t>ГЛАВА</w:t>
      </w:r>
      <w:r w:rsidR="00302D07" w:rsidRPr="00894287">
        <w:rPr>
          <w:b/>
          <w:sz w:val="24"/>
          <w:szCs w:val="24"/>
        </w:rPr>
        <w:t xml:space="preserve"> 1</w:t>
      </w:r>
      <w:r w:rsidR="00302D07">
        <w:rPr>
          <w:b/>
          <w:sz w:val="24"/>
          <w:szCs w:val="24"/>
        </w:rPr>
        <w:t>4</w:t>
      </w:r>
      <w:r w:rsidR="00302D07" w:rsidRPr="00894287">
        <w:rPr>
          <w:b/>
          <w:sz w:val="24"/>
          <w:szCs w:val="24"/>
        </w:rPr>
        <w:t xml:space="preserve">. </w:t>
      </w:r>
      <w:r w:rsidR="00302D07">
        <w:rPr>
          <w:b/>
          <w:sz w:val="24"/>
          <w:szCs w:val="24"/>
        </w:rPr>
        <w:t xml:space="preserve">ГРАДОСТРОИТЕЛЬНЫЕ РЕГЛАМЕНТЫ В ЧАСТИ ОГРАНИЧЕНИЙ ИСПОЛЬЗОВАНИЯЗЕМЕЛЬНЫХ УЧАСТКОВ И ОБЪЕКТОВ КАПИТАЛЬНОГО СТРОИТЕЛЬСТВА НА ТЕРРИТОРИИ СЕЛЬСКОГО ПОСЕЛЕНИЯ </w:t>
      </w:r>
      <w:r w:rsidR="00404B66">
        <w:rPr>
          <w:b/>
          <w:sz w:val="24"/>
          <w:szCs w:val="24"/>
        </w:rPr>
        <w:t>ИНЗЕР</w:t>
      </w:r>
      <w:r w:rsidR="0010561F">
        <w:rPr>
          <w:b/>
          <w:sz w:val="24"/>
          <w:szCs w:val="24"/>
        </w:rPr>
        <w:t>СКИЙ</w:t>
      </w:r>
      <w:r w:rsidR="00154A12">
        <w:rPr>
          <w:b/>
          <w:sz w:val="24"/>
          <w:szCs w:val="24"/>
        </w:rPr>
        <w:t xml:space="preserve"> </w:t>
      </w:r>
      <w:r w:rsidR="00302D07">
        <w:rPr>
          <w:b/>
          <w:sz w:val="24"/>
          <w:szCs w:val="24"/>
        </w:rPr>
        <w:t>СЕЛЬСОВЕТ МУНИЦИПАЛЬНОГО РАЙОНА БЕЛОРЕЦКИЙ РАЙОН РЕСПУБЛИКИ БАШКОРТОСТАН ПО ПРИРОДНО-ЭКОЛОГИЧЕСКИМ И САНИТАРНО-ГИГИЕНИЧЕСКИМ ТРЕБОВАНИЯМ.</w:t>
      </w:r>
    </w:p>
    <w:p w:rsidR="00302D07" w:rsidRDefault="00302D07" w:rsidP="00302D07">
      <w:pPr>
        <w:jc w:val="center"/>
        <w:rPr>
          <w:b/>
          <w:sz w:val="24"/>
          <w:szCs w:val="24"/>
        </w:rPr>
      </w:pPr>
    </w:p>
    <w:p w:rsidR="00650449" w:rsidRDefault="00C16A7F" w:rsidP="00650449">
      <w:pPr>
        <w:jc w:val="center"/>
        <w:rPr>
          <w:b/>
          <w:sz w:val="24"/>
          <w:szCs w:val="24"/>
        </w:rPr>
      </w:pPr>
      <w:r w:rsidRPr="00894287">
        <w:t xml:space="preserve">           </w:t>
      </w:r>
    </w:p>
    <w:p w:rsidR="00650449" w:rsidRPr="00302D07" w:rsidRDefault="00650449" w:rsidP="00650449">
      <w:pPr>
        <w:jc w:val="both"/>
        <w:rPr>
          <w:b/>
          <w:sz w:val="24"/>
          <w:szCs w:val="24"/>
        </w:rPr>
      </w:pPr>
      <w:r w:rsidRPr="00894287">
        <w:t xml:space="preserve">           </w:t>
      </w:r>
      <w:r w:rsidRPr="00302D07">
        <w:rPr>
          <w:b/>
          <w:sz w:val="24"/>
          <w:szCs w:val="24"/>
        </w:rPr>
        <w:t xml:space="preserve">Статья </w:t>
      </w:r>
      <w:r>
        <w:rPr>
          <w:b/>
          <w:sz w:val="24"/>
          <w:szCs w:val="24"/>
        </w:rPr>
        <w:t>59</w:t>
      </w:r>
      <w:r w:rsidRPr="00302D07">
        <w:rPr>
          <w:b/>
          <w:sz w:val="24"/>
          <w:szCs w:val="24"/>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650449" w:rsidRPr="00302D07" w:rsidRDefault="00650449" w:rsidP="00650449">
      <w:pPr>
        <w:rPr>
          <w:sz w:val="24"/>
          <w:szCs w:val="24"/>
        </w:rPr>
      </w:pPr>
    </w:p>
    <w:p w:rsidR="00650449" w:rsidRPr="00894287" w:rsidRDefault="00650449" w:rsidP="00650449">
      <w:pPr>
        <w:pStyle w:val="ConsPlusNormal"/>
        <w:widowControl/>
        <w:jc w:val="both"/>
        <w:rPr>
          <w:rFonts w:ascii="Times New Roman" w:hAnsi="Times New Roman" w:cs="Times New Roman"/>
          <w:sz w:val="24"/>
          <w:szCs w:val="24"/>
        </w:rPr>
      </w:pPr>
      <w:r w:rsidRPr="00894287">
        <w:rPr>
          <w:rFonts w:ascii="Times New Roman" w:hAnsi="Times New Roman" w:cs="Times New Roman"/>
          <w:b/>
          <w:sz w:val="24"/>
          <w:szCs w:val="24"/>
        </w:rPr>
        <w:t>1.</w:t>
      </w:r>
      <w:r w:rsidRPr="00894287">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w:t>
      </w:r>
      <w:r>
        <w:rPr>
          <w:rFonts w:ascii="Times New Roman" w:hAnsi="Times New Roman" w:cs="Times New Roman"/>
          <w:sz w:val="24"/>
          <w:szCs w:val="24"/>
        </w:rPr>
        <w:t>51</w:t>
      </w:r>
      <w:r w:rsidRPr="00894287">
        <w:rPr>
          <w:rFonts w:ascii="Times New Roman" w:hAnsi="Times New Roman" w:cs="Times New Roman"/>
          <w:sz w:val="24"/>
          <w:szCs w:val="24"/>
        </w:rPr>
        <w:t xml:space="preserve"> настоящих Правил, определяется:</w:t>
      </w:r>
    </w:p>
    <w:p w:rsidR="00650449" w:rsidRPr="00894287" w:rsidRDefault="00650449" w:rsidP="00650449">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xml:space="preserve">градостроительными регламентами, определенными статьей </w:t>
      </w:r>
      <w:r>
        <w:rPr>
          <w:rFonts w:ascii="Times New Roman" w:hAnsi="Times New Roman" w:cs="Times New Roman"/>
          <w:sz w:val="24"/>
          <w:szCs w:val="24"/>
        </w:rPr>
        <w:t>52</w:t>
      </w:r>
      <w:r w:rsidRPr="00894287">
        <w:rPr>
          <w:rFonts w:ascii="Times New Roman" w:hAnsi="Times New Roman" w:cs="Times New Roman"/>
          <w:sz w:val="24"/>
          <w:szCs w:val="24"/>
        </w:rPr>
        <w:t xml:space="preserve"> применительно к соответствующим территориальным зонам, обозначенным на карте статьи </w:t>
      </w:r>
      <w:r>
        <w:rPr>
          <w:rFonts w:ascii="Times New Roman" w:hAnsi="Times New Roman" w:cs="Times New Roman"/>
          <w:sz w:val="24"/>
          <w:szCs w:val="24"/>
        </w:rPr>
        <w:t>75</w:t>
      </w:r>
      <w:r w:rsidRPr="00894287">
        <w:rPr>
          <w:rFonts w:ascii="Times New Roman" w:hAnsi="Times New Roman" w:cs="Times New Roman"/>
          <w:sz w:val="24"/>
          <w:szCs w:val="24"/>
        </w:rPr>
        <w:t xml:space="preserve"> настоящих Правил, с учетом ограничений, определенных настоящей статьей;</w:t>
      </w:r>
    </w:p>
    <w:p w:rsidR="00650449" w:rsidRDefault="00650449" w:rsidP="00650449">
      <w:pPr>
        <w:pStyle w:val="ConsPlusNormal"/>
        <w:widowControl/>
        <w:jc w:val="both"/>
        <w:rPr>
          <w:rFonts w:ascii="Times New Roman" w:hAnsi="Times New Roman" w:cs="Times New Roman"/>
          <w:b/>
          <w:sz w:val="24"/>
          <w:szCs w:val="24"/>
        </w:rPr>
      </w:pPr>
      <w:r w:rsidRPr="00894287">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650449" w:rsidRPr="00894287" w:rsidRDefault="00650449" w:rsidP="00650449">
      <w:pPr>
        <w:pStyle w:val="ConsPlusNormal"/>
        <w:widowControl/>
        <w:jc w:val="both"/>
        <w:rPr>
          <w:rFonts w:ascii="Times New Roman" w:hAnsi="Times New Roman" w:cs="Times New Roman"/>
          <w:sz w:val="24"/>
          <w:szCs w:val="24"/>
        </w:rPr>
      </w:pPr>
      <w:r w:rsidRPr="00894287">
        <w:rPr>
          <w:rFonts w:ascii="Times New Roman" w:hAnsi="Times New Roman" w:cs="Times New Roman"/>
          <w:b/>
          <w:sz w:val="24"/>
          <w:szCs w:val="24"/>
        </w:rPr>
        <w:t>2.</w:t>
      </w:r>
      <w:r w:rsidRPr="00894287">
        <w:rPr>
          <w:rFonts w:ascii="Times New Roman" w:hAnsi="Times New Roman" w:cs="Times New Roman"/>
          <w:sz w:val="24"/>
          <w:szCs w:val="24"/>
        </w:rPr>
        <w:t xml:space="preserve"> Земельные участки и объекты капитального строительства, которые расположены в пределах зон, обозначенных на карте статьи </w:t>
      </w:r>
      <w:r>
        <w:rPr>
          <w:rFonts w:ascii="Times New Roman" w:hAnsi="Times New Roman" w:cs="Times New Roman"/>
          <w:sz w:val="24"/>
          <w:szCs w:val="24"/>
        </w:rPr>
        <w:t>75</w:t>
      </w:r>
      <w:r w:rsidRPr="00894287">
        <w:rPr>
          <w:rFonts w:ascii="Times New Roman" w:hAnsi="Times New Roman" w:cs="Times New Roman"/>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C16A7F" w:rsidRPr="00894287" w:rsidRDefault="00C16A7F" w:rsidP="00C16A7F">
      <w:pPr>
        <w:ind w:firstLine="709"/>
        <w:jc w:val="both"/>
        <w:rPr>
          <w:sz w:val="24"/>
          <w:szCs w:val="24"/>
        </w:rPr>
      </w:pPr>
      <w:r w:rsidRPr="00894287">
        <w:rPr>
          <w:b/>
          <w:sz w:val="24"/>
          <w:szCs w:val="24"/>
        </w:rPr>
        <w:t>3.</w:t>
      </w:r>
      <w:r w:rsidRPr="00894287">
        <w:rPr>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w:t>
      </w:r>
    </w:p>
    <w:p w:rsidR="00C16A7F" w:rsidRPr="00894287" w:rsidRDefault="00C16A7F" w:rsidP="00C16A7F">
      <w:pPr>
        <w:jc w:val="both"/>
        <w:rPr>
          <w:sz w:val="24"/>
          <w:szCs w:val="24"/>
        </w:rPr>
      </w:pPr>
      <w:r w:rsidRPr="00894287">
        <w:rPr>
          <w:sz w:val="24"/>
          <w:szCs w:val="24"/>
        </w:rPr>
        <w:t xml:space="preserve"> установлены в соответствии со следующими нормативными правовыми актами:</w:t>
      </w:r>
    </w:p>
    <w:p w:rsidR="00C16A7F" w:rsidRPr="00894287" w:rsidRDefault="00C16A7F" w:rsidP="00C16A7F">
      <w:pPr>
        <w:jc w:val="both"/>
        <w:rPr>
          <w:sz w:val="24"/>
          <w:szCs w:val="24"/>
        </w:rPr>
      </w:pPr>
      <w:r w:rsidRPr="00894287">
        <w:rPr>
          <w:sz w:val="24"/>
          <w:szCs w:val="24"/>
        </w:rPr>
        <w:t xml:space="preserve">          – Водным кодексом Российской Федерации от 03.06.2006 г.;</w:t>
      </w:r>
    </w:p>
    <w:p w:rsidR="00C16A7F" w:rsidRPr="00894287" w:rsidRDefault="00C16A7F" w:rsidP="00C16A7F">
      <w:pPr>
        <w:jc w:val="both"/>
        <w:rPr>
          <w:sz w:val="24"/>
          <w:szCs w:val="24"/>
        </w:rPr>
      </w:pPr>
      <w:r w:rsidRPr="00894287">
        <w:rPr>
          <w:sz w:val="24"/>
          <w:szCs w:val="24"/>
        </w:rPr>
        <w:t xml:space="preserve">          – Земельным кодексом Российской Федерации от 25.10.2001 г.;</w:t>
      </w:r>
    </w:p>
    <w:p w:rsidR="00C16A7F" w:rsidRPr="00894287" w:rsidRDefault="00C16A7F" w:rsidP="00C16A7F">
      <w:pPr>
        <w:jc w:val="both"/>
        <w:rPr>
          <w:sz w:val="24"/>
          <w:szCs w:val="24"/>
        </w:rPr>
      </w:pPr>
      <w:r w:rsidRPr="00894287">
        <w:rPr>
          <w:color w:val="FF0000"/>
          <w:sz w:val="24"/>
          <w:szCs w:val="24"/>
        </w:rPr>
        <w:t xml:space="preserve">          </w:t>
      </w:r>
      <w:r w:rsidRPr="00894287">
        <w:rPr>
          <w:sz w:val="24"/>
          <w:szCs w:val="24"/>
        </w:rPr>
        <w:t>– Федеральным законом от 10.01.2002 г. № 7-ФЗ «Об охране окружающей среды»;</w:t>
      </w:r>
    </w:p>
    <w:p w:rsidR="00C16A7F" w:rsidRPr="00894287" w:rsidRDefault="00C16A7F" w:rsidP="00C16A7F">
      <w:pPr>
        <w:jc w:val="both"/>
        <w:rPr>
          <w:sz w:val="24"/>
          <w:szCs w:val="24"/>
        </w:rPr>
      </w:pPr>
      <w:r w:rsidRPr="00894287">
        <w:rPr>
          <w:sz w:val="24"/>
          <w:szCs w:val="24"/>
        </w:rPr>
        <w:t xml:space="preserve">          – Федеральным законом от 30.03.99 г. № 52-ФЗ «О санитарно-эпидемиологическом благополучии населения»;</w:t>
      </w:r>
    </w:p>
    <w:p w:rsidR="00C16A7F" w:rsidRPr="00894287" w:rsidRDefault="00C16A7F" w:rsidP="00C16A7F">
      <w:pPr>
        <w:jc w:val="both"/>
        <w:rPr>
          <w:sz w:val="24"/>
          <w:szCs w:val="24"/>
        </w:rPr>
      </w:pPr>
      <w:r w:rsidRPr="00894287">
        <w:rPr>
          <w:sz w:val="24"/>
          <w:szCs w:val="24"/>
        </w:rPr>
        <w:t xml:space="preserve">          – Федеральным законом от 04.05.99 г. № 96-ФЗ «Об охране атмосферного воздуха»;</w:t>
      </w:r>
    </w:p>
    <w:p w:rsidR="00C16A7F" w:rsidRPr="00894287" w:rsidRDefault="00C16A7F" w:rsidP="00C16A7F">
      <w:pPr>
        <w:jc w:val="both"/>
        <w:rPr>
          <w:sz w:val="24"/>
          <w:szCs w:val="24"/>
        </w:rPr>
      </w:pPr>
      <w:r w:rsidRPr="00894287">
        <w:rPr>
          <w:sz w:val="24"/>
          <w:szCs w:val="24"/>
        </w:rPr>
        <w:t xml:space="preserve">          – СНиП 23-03-2003 «Защита от шума»;</w:t>
      </w:r>
    </w:p>
    <w:p w:rsidR="00C16A7F" w:rsidRPr="00894287" w:rsidRDefault="007870DD" w:rsidP="00C16A7F">
      <w:pPr>
        <w:jc w:val="both"/>
        <w:rPr>
          <w:sz w:val="24"/>
          <w:szCs w:val="24"/>
        </w:rPr>
      </w:pPr>
      <w:r w:rsidRPr="00894287">
        <w:rPr>
          <w:sz w:val="24"/>
          <w:szCs w:val="24"/>
        </w:rPr>
        <w:t xml:space="preserve">          –</w:t>
      </w:r>
      <w:r w:rsidR="00C16A7F" w:rsidRPr="00894287">
        <w:rPr>
          <w:sz w:val="24"/>
          <w:szCs w:val="24"/>
        </w:rPr>
        <w:t>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C16A7F" w:rsidRPr="00894287" w:rsidRDefault="00C16A7F" w:rsidP="00C16A7F">
      <w:pPr>
        <w:jc w:val="both"/>
        <w:rPr>
          <w:sz w:val="24"/>
          <w:szCs w:val="24"/>
        </w:rPr>
      </w:pPr>
      <w:r w:rsidRPr="00894287">
        <w:rPr>
          <w:sz w:val="24"/>
          <w:szCs w:val="24"/>
        </w:rPr>
        <w:t xml:space="preserve">          – Правилами охраны поверхностных вод. Утверждены первым заместителем председателя Госкомприроды СССР 21.02.91 г.,</w:t>
      </w:r>
    </w:p>
    <w:p w:rsidR="00C16A7F" w:rsidRPr="00894287" w:rsidRDefault="00C16A7F" w:rsidP="00C16A7F">
      <w:pPr>
        <w:jc w:val="both"/>
        <w:rPr>
          <w:sz w:val="24"/>
          <w:szCs w:val="24"/>
        </w:rPr>
      </w:pPr>
      <w:r w:rsidRPr="00894287">
        <w:rPr>
          <w:sz w:val="24"/>
          <w:szCs w:val="24"/>
        </w:rPr>
        <w:t xml:space="preserve">          – ГОСТ 22283-88 Шум авиационный. Допустимые уровни шума на территории жилой застройки и методы его измерения. М., </w:t>
      </w:r>
      <w:smartTag w:uri="urn:schemas-microsoft-com:office:smarttags" w:element="metricconverter">
        <w:smartTagPr>
          <w:attr w:name="ProductID" w:val="1989 г"/>
        </w:smartTagPr>
        <w:r w:rsidRPr="00894287">
          <w:rPr>
            <w:sz w:val="24"/>
            <w:szCs w:val="24"/>
          </w:rPr>
          <w:t>1989 г</w:t>
        </w:r>
      </w:smartTag>
      <w:r w:rsidRPr="00894287">
        <w:rPr>
          <w:sz w:val="24"/>
          <w:szCs w:val="24"/>
        </w:rPr>
        <w:t>.;</w:t>
      </w:r>
    </w:p>
    <w:p w:rsidR="00C16A7F" w:rsidRPr="00894287" w:rsidRDefault="00C16A7F" w:rsidP="00C16A7F">
      <w:pPr>
        <w:jc w:val="both"/>
        <w:rPr>
          <w:sz w:val="24"/>
          <w:szCs w:val="24"/>
        </w:rPr>
      </w:pPr>
      <w:r w:rsidRPr="00894287">
        <w:rPr>
          <w:sz w:val="24"/>
          <w:szCs w:val="24"/>
        </w:rPr>
        <w:t xml:space="preserve">          – СанПиН 2.1.4.1110-02 «Зоны санитарной охраны источников водоснабжения и водопроводов питьевого назначения»;</w:t>
      </w:r>
    </w:p>
    <w:p w:rsidR="00C16A7F" w:rsidRPr="00894287" w:rsidRDefault="00C16A7F" w:rsidP="00C16A7F">
      <w:pPr>
        <w:jc w:val="both"/>
        <w:rPr>
          <w:sz w:val="24"/>
          <w:szCs w:val="24"/>
        </w:rPr>
      </w:pPr>
      <w:r w:rsidRPr="00894287">
        <w:rPr>
          <w:sz w:val="24"/>
          <w:szCs w:val="24"/>
        </w:rPr>
        <w:t xml:space="preserve">          – СанПиН 2.1.5.980-00 «Гигиенические требования к охране поверхностных вод»;</w:t>
      </w:r>
    </w:p>
    <w:p w:rsidR="00C16A7F" w:rsidRPr="00894287" w:rsidRDefault="007870DD" w:rsidP="00C16A7F">
      <w:pPr>
        <w:jc w:val="both"/>
        <w:rPr>
          <w:sz w:val="24"/>
          <w:szCs w:val="24"/>
        </w:rPr>
      </w:pPr>
      <w:r w:rsidRPr="00894287">
        <w:rPr>
          <w:sz w:val="24"/>
          <w:szCs w:val="24"/>
        </w:rPr>
        <w:t xml:space="preserve">          –</w:t>
      </w:r>
      <w:r w:rsidR="00C16A7F" w:rsidRPr="00894287">
        <w:rPr>
          <w:sz w:val="24"/>
          <w:szCs w:val="24"/>
        </w:rPr>
        <w:t>СанПиН 2.1.8/2.2.4.1190-03 «Гигиенические требования к размещению и эксплуатации средств сухопутной подвижной радиосвязи»;</w:t>
      </w:r>
    </w:p>
    <w:p w:rsidR="00C16A7F" w:rsidRPr="00894287" w:rsidRDefault="00C16A7F" w:rsidP="00FD06AE">
      <w:pPr>
        <w:jc w:val="both"/>
        <w:rPr>
          <w:sz w:val="24"/>
          <w:szCs w:val="24"/>
        </w:rPr>
      </w:pPr>
      <w:r w:rsidRPr="00894287">
        <w:rPr>
          <w:sz w:val="24"/>
          <w:szCs w:val="24"/>
        </w:rPr>
        <w:t xml:space="preserve">          </w:t>
      </w:r>
      <w:r w:rsidR="007870DD" w:rsidRPr="00894287">
        <w:rPr>
          <w:sz w:val="24"/>
          <w:szCs w:val="24"/>
        </w:rPr>
        <w:t>–</w:t>
      </w:r>
      <w:r w:rsidRPr="00894287">
        <w:rPr>
          <w:sz w:val="24"/>
          <w:szCs w:val="24"/>
        </w:rPr>
        <w:t>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C16A7F" w:rsidRPr="00894287" w:rsidRDefault="00C16A7F" w:rsidP="00FD06AE">
      <w:pPr>
        <w:pStyle w:val="3"/>
        <w:keepNext w:val="0"/>
        <w:widowControl/>
        <w:overflowPunct/>
        <w:autoSpaceDE/>
        <w:autoSpaceDN/>
        <w:adjustRightInd/>
        <w:spacing w:before="0" w:after="0"/>
        <w:jc w:val="both"/>
        <w:textAlignment w:val="auto"/>
        <w:rPr>
          <w:b w:val="0"/>
          <w:szCs w:val="24"/>
        </w:rPr>
      </w:pPr>
      <w:r w:rsidRPr="00894287">
        <w:rPr>
          <w:b w:val="0"/>
          <w:szCs w:val="24"/>
        </w:rPr>
        <w:t xml:space="preserve">         </w:t>
      </w:r>
      <w:r w:rsidRPr="00894287">
        <w:rPr>
          <w:szCs w:val="24"/>
        </w:rPr>
        <w:t xml:space="preserve">4. </w:t>
      </w:r>
      <w:r w:rsidRPr="00894287">
        <w:rPr>
          <w:b w:val="0"/>
          <w:szCs w:val="24"/>
        </w:rPr>
        <w:t xml:space="preserve">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C16A7F" w:rsidRPr="00894287" w:rsidRDefault="00C16A7F" w:rsidP="00C16A7F">
      <w:pPr>
        <w:ind w:firstLine="709"/>
        <w:jc w:val="both"/>
        <w:rPr>
          <w:sz w:val="24"/>
          <w:szCs w:val="24"/>
        </w:rPr>
      </w:pPr>
      <w:r w:rsidRPr="00894287">
        <w:rPr>
          <w:sz w:val="24"/>
          <w:szCs w:val="24"/>
        </w:rPr>
        <w:t>– санитарно-защитных зон,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объектов». Новая редакция;</w:t>
      </w:r>
    </w:p>
    <w:p w:rsidR="00C16A7F" w:rsidRPr="00894287" w:rsidRDefault="00C16A7F" w:rsidP="00C16A7F">
      <w:pPr>
        <w:ind w:firstLine="709"/>
        <w:jc w:val="both"/>
        <w:rPr>
          <w:sz w:val="24"/>
          <w:szCs w:val="24"/>
        </w:rPr>
      </w:pPr>
      <w:r w:rsidRPr="00894287">
        <w:rPr>
          <w:sz w:val="24"/>
          <w:szCs w:val="24"/>
        </w:rPr>
        <w:t>–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C16A7F" w:rsidRPr="00894287" w:rsidRDefault="00C16A7F" w:rsidP="00C16A7F">
      <w:pPr>
        <w:ind w:firstLine="709"/>
        <w:jc w:val="both"/>
        <w:rPr>
          <w:sz w:val="24"/>
          <w:szCs w:val="24"/>
        </w:rPr>
      </w:pPr>
      <w:r w:rsidRPr="00894287">
        <w:rPr>
          <w:sz w:val="24"/>
          <w:szCs w:val="24"/>
        </w:rPr>
        <w:t xml:space="preserve">–  водоохранных зонах, определенных проектом водоохранных зон рек и водоемов </w:t>
      </w:r>
      <w:r w:rsidR="00E55AAB" w:rsidRPr="00894287">
        <w:rPr>
          <w:sz w:val="24"/>
          <w:szCs w:val="24"/>
        </w:rPr>
        <w:t xml:space="preserve"> муниципального района </w:t>
      </w:r>
      <w:r w:rsidR="009F7053" w:rsidRPr="00894287">
        <w:rPr>
          <w:sz w:val="24"/>
          <w:szCs w:val="24"/>
        </w:rPr>
        <w:t>Белорецкий</w:t>
      </w:r>
      <w:r w:rsidR="00E55AAB" w:rsidRPr="00894287">
        <w:rPr>
          <w:sz w:val="24"/>
          <w:szCs w:val="24"/>
        </w:rPr>
        <w:t xml:space="preserve"> район</w:t>
      </w:r>
      <w:r w:rsidRPr="00894287">
        <w:rPr>
          <w:sz w:val="24"/>
          <w:szCs w:val="24"/>
        </w:rPr>
        <w:t>;</w:t>
      </w:r>
    </w:p>
    <w:p w:rsidR="00C16A7F" w:rsidRPr="00894287" w:rsidRDefault="00C16A7F" w:rsidP="00C16A7F">
      <w:pPr>
        <w:ind w:firstLine="709"/>
        <w:jc w:val="both"/>
        <w:rPr>
          <w:sz w:val="24"/>
          <w:szCs w:val="24"/>
        </w:rPr>
      </w:pPr>
      <w:r w:rsidRPr="00894287">
        <w:rPr>
          <w:sz w:val="24"/>
          <w:szCs w:val="24"/>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650449" w:rsidRDefault="00C16A7F" w:rsidP="00650449">
      <w:pPr>
        <w:ind w:firstLine="709"/>
        <w:jc w:val="both"/>
        <w:rPr>
          <w:sz w:val="24"/>
          <w:szCs w:val="24"/>
        </w:rPr>
      </w:pPr>
      <w:r w:rsidRPr="00894287">
        <w:rPr>
          <w:b/>
          <w:sz w:val="24"/>
          <w:szCs w:val="24"/>
        </w:rPr>
        <w:t>5.</w:t>
      </w:r>
      <w:r w:rsidRPr="00894287">
        <w:rPr>
          <w:sz w:val="24"/>
          <w:szCs w:val="24"/>
        </w:rPr>
        <w:t xml:space="preserve"> </w:t>
      </w:r>
      <w:r w:rsidR="00650449" w:rsidRPr="00894287">
        <w:rPr>
          <w:sz w:val="24"/>
          <w:szCs w:val="24"/>
        </w:rPr>
        <w:t>Дальнейшее использование и строительные изменения указанных объектов определяются  Глав</w:t>
      </w:r>
      <w:r w:rsidR="00650449">
        <w:rPr>
          <w:sz w:val="24"/>
          <w:szCs w:val="24"/>
        </w:rPr>
        <w:t>ой</w:t>
      </w:r>
      <w:r w:rsidR="00650449" w:rsidRPr="00894287">
        <w:rPr>
          <w:sz w:val="24"/>
          <w:szCs w:val="24"/>
        </w:rPr>
        <w:t xml:space="preserve"> </w:t>
      </w:r>
      <w:r w:rsidR="00650449">
        <w:rPr>
          <w:sz w:val="24"/>
          <w:szCs w:val="24"/>
        </w:rPr>
        <w:t>9</w:t>
      </w:r>
      <w:r w:rsidR="00650449" w:rsidRPr="00894287">
        <w:rPr>
          <w:sz w:val="24"/>
          <w:szCs w:val="24"/>
        </w:rPr>
        <w:t xml:space="preserve"> настоящих Правил.</w:t>
      </w:r>
    </w:p>
    <w:p w:rsidR="00C16A7F" w:rsidRPr="00894287" w:rsidRDefault="00C16A7F" w:rsidP="00C16A7F">
      <w:pPr>
        <w:ind w:firstLine="709"/>
        <w:jc w:val="both"/>
        <w:rPr>
          <w:sz w:val="24"/>
          <w:szCs w:val="24"/>
        </w:rPr>
      </w:pPr>
      <w:r w:rsidRPr="00894287">
        <w:rPr>
          <w:b/>
          <w:sz w:val="24"/>
          <w:szCs w:val="24"/>
        </w:rPr>
        <w:t>6.</w:t>
      </w:r>
      <w:r w:rsidRPr="00894287">
        <w:rPr>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C16A7F" w:rsidRPr="00894287" w:rsidRDefault="00C16A7F" w:rsidP="00C16A7F">
      <w:pPr>
        <w:ind w:firstLine="709"/>
        <w:jc w:val="both"/>
        <w:rPr>
          <w:sz w:val="24"/>
          <w:szCs w:val="24"/>
        </w:rPr>
      </w:pPr>
      <w:r w:rsidRPr="00894287">
        <w:rPr>
          <w:sz w:val="24"/>
          <w:szCs w:val="24"/>
        </w:rPr>
        <w:t>– виды запрещенного использования – в соответстви</w:t>
      </w:r>
      <w:r w:rsidR="00CF4F9F" w:rsidRPr="00894287">
        <w:rPr>
          <w:sz w:val="24"/>
          <w:szCs w:val="24"/>
        </w:rPr>
        <w:t>и с СанПиН 2.2.1/2.1.1.1200-03.</w:t>
      </w:r>
      <w:r w:rsidR="00A76784" w:rsidRPr="00894287">
        <w:rPr>
          <w:sz w:val="24"/>
          <w:szCs w:val="24"/>
        </w:rPr>
        <w:t xml:space="preserve"> </w:t>
      </w:r>
      <w:r w:rsidRPr="00894287">
        <w:rPr>
          <w:sz w:val="24"/>
          <w:szCs w:val="24"/>
        </w:rPr>
        <w:t>Новая редакция. «Санитарно-защитные зоны и санитарная классификация предприятий, сооружений и иных объектов»,</w:t>
      </w:r>
    </w:p>
    <w:p w:rsidR="00C16A7F" w:rsidRPr="00894287" w:rsidRDefault="00C16A7F" w:rsidP="00C16A7F">
      <w:pPr>
        <w:pStyle w:val="ConsPlusNormal"/>
        <w:widowControl/>
        <w:jc w:val="both"/>
        <w:rPr>
          <w:rFonts w:ascii="Times New Roman" w:hAnsi="Times New Roman" w:cs="Times New Roman"/>
          <w:sz w:val="24"/>
          <w:szCs w:val="24"/>
        </w:rPr>
      </w:pPr>
      <w:r w:rsidRPr="00894287">
        <w:rPr>
          <w:rFonts w:ascii="Times New Roman" w:hAnsi="Times New Roman"/>
          <w:sz w:val="24"/>
          <w:szCs w:val="24"/>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w:t>
      </w:r>
      <w:r w:rsidRPr="00894287">
        <w:rPr>
          <w:rFonts w:ascii="Times New Roman" w:hAnsi="Times New Roman" w:cs="Times New Roman"/>
          <w:sz w:val="24"/>
          <w:szCs w:val="24"/>
        </w:rPr>
        <w:t xml:space="preserve">определенных Главой </w:t>
      </w:r>
      <w:r w:rsidR="00302D07">
        <w:rPr>
          <w:rFonts w:ascii="Times New Roman" w:hAnsi="Times New Roman" w:cs="Times New Roman"/>
          <w:sz w:val="24"/>
          <w:szCs w:val="24"/>
        </w:rPr>
        <w:t>7</w:t>
      </w:r>
      <w:r w:rsidRPr="00894287">
        <w:rPr>
          <w:rFonts w:ascii="Times New Roman" w:hAnsi="Times New Roman" w:cs="Times New Roman"/>
          <w:sz w:val="24"/>
          <w:szCs w:val="24"/>
        </w:rPr>
        <w:t xml:space="preserve"> настоящих Правил.</w:t>
      </w:r>
    </w:p>
    <w:p w:rsidR="00C16A7F" w:rsidRPr="00894287" w:rsidRDefault="00C16A7F" w:rsidP="00C16A7F">
      <w:pPr>
        <w:pStyle w:val="Iauiue"/>
        <w:ind w:firstLine="709"/>
        <w:jc w:val="both"/>
        <w:rPr>
          <w:color w:val="000000"/>
          <w:sz w:val="24"/>
          <w:szCs w:val="24"/>
        </w:rPr>
      </w:pPr>
      <w:r w:rsidRPr="00894287">
        <w:rPr>
          <w:b/>
          <w:color w:val="000000"/>
          <w:sz w:val="24"/>
          <w:szCs w:val="24"/>
        </w:rPr>
        <w:t>7.</w:t>
      </w:r>
      <w:r w:rsidRPr="00894287">
        <w:rPr>
          <w:color w:val="000000"/>
          <w:sz w:val="24"/>
          <w:szCs w:val="24"/>
        </w:rPr>
        <w:t xml:space="preserve"> Виды объектов, запрещенных к размещению на земельных участках, расположенных в границах санитарно-защитных зон:</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объекты для проживания людей;</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коллективные или индивидуальные дачные и садово-огородные участки;</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предприятия по производству лекарственных веществ, лекарственных средств и (или) лекарственных форм;</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предприятия пищевых отраслей промышленности;</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оптовые склады продовольственного сырья и пищевых продуктов;</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комплексы водопроводных сооружений для подготовки и хранения питьевой воды;</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спортивные сооружения;</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парки;</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образовательные и детские учреждения;</w:t>
      </w:r>
    </w:p>
    <w:p w:rsidR="00C16A7F" w:rsidRPr="00894287" w:rsidRDefault="007870DD"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w:t>
      </w:r>
      <w:r w:rsidR="00C16A7F" w:rsidRPr="00894287">
        <w:rPr>
          <w:rFonts w:ascii="Times New Roman" w:hAnsi="Times New Roman" w:cs="Times New Roman"/>
          <w:sz w:val="24"/>
          <w:szCs w:val="24"/>
        </w:rPr>
        <w:t>лечебно - профилактические и оздоровительные учреждения общего пользования.</w:t>
      </w:r>
    </w:p>
    <w:p w:rsidR="00C16A7F" w:rsidRPr="00894287" w:rsidRDefault="00C16A7F" w:rsidP="00E55AAB">
      <w:pPr>
        <w:ind w:firstLine="709"/>
        <w:jc w:val="both"/>
        <w:rPr>
          <w:sz w:val="24"/>
          <w:szCs w:val="24"/>
        </w:rPr>
      </w:pPr>
    </w:p>
    <w:p w:rsidR="00E31CCF" w:rsidRPr="00894287" w:rsidRDefault="00C16A7F" w:rsidP="00E55AAB">
      <w:pPr>
        <w:pStyle w:val="3"/>
        <w:widowControl/>
        <w:overflowPunct/>
        <w:autoSpaceDE/>
        <w:autoSpaceDN/>
        <w:adjustRightInd/>
        <w:spacing w:before="0" w:after="0"/>
        <w:jc w:val="both"/>
        <w:textAlignment w:val="auto"/>
        <w:rPr>
          <w:szCs w:val="24"/>
        </w:rPr>
      </w:pPr>
      <w:r w:rsidRPr="00894287">
        <w:rPr>
          <w:szCs w:val="24"/>
        </w:rPr>
        <w:t xml:space="preserve">           Статья </w:t>
      </w:r>
      <w:r w:rsidR="00650449">
        <w:rPr>
          <w:szCs w:val="24"/>
        </w:rPr>
        <w:t>60</w:t>
      </w:r>
      <w:r w:rsidRPr="00894287">
        <w:rPr>
          <w:szCs w:val="24"/>
        </w:rPr>
        <w:t>. Описания ограничений градостроительных изменений на территории зон охраны водоемов</w:t>
      </w:r>
      <w:r w:rsidR="00525B94" w:rsidRPr="00894287">
        <w:rPr>
          <w:szCs w:val="24"/>
        </w:rPr>
        <w:t>.</w:t>
      </w:r>
      <w:r w:rsidRPr="00894287">
        <w:rPr>
          <w:szCs w:val="24"/>
        </w:rPr>
        <w:t xml:space="preserve">  </w:t>
      </w:r>
    </w:p>
    <w:p w:rsidR="00C16A7F" w:rsidRPr="00894287" w:rsidRDefault="00C16A7F" w:rsidP="00E55AAB">
      <w:pPr>
        <w:pStyle w:val="3"/>
        <w:widowControl/>
        <w:overflowPunct/>
        <w:autoSpaceDE/>
        <w:autoSpaceDN/>
        <w:adjustRightInd/>
        <w:spacing w:before="0" w:after="0"/>
        <w:jc w:val="both"/>
        <w:textAlignment w:val="auto"/>
        <w:rPr>
          <w:szCs w:val="24"/>
        </w:rPr>
      </w:pPr>
      <w:r w:rsidRPr="00894287">
        <w:rPr>
          <w:szCs w:val="24"/>
        </w:rPr>
        <w:t xml:space="preserve">                                                                                                                     </w:t>
      </w:r>
    </w:p>
    <w:p w:rsidR="00C16A7F" w:rsidRPr="00894287" w:rsidRDefault="00C16A7F" w:rsidP="00E55AAB">
      <w:pPr>
        <w:ind w:firstLine="709"/>
        <w:jc w:val="both"/>
        <w:rPr>
          <w:sz w:val="24"/>
          <w:szCs w:val="24"/>
        </w:rPr>
      </w:pPr>
      <w:r w:rsidRPr="00894287">
        <w:rPr>
          <w:b/>
          <w:sz w:val="24"/>
          <w:szCs w:val="24"/>
        </w:rPr>
        <w:t>1</w:t>
      </w:r>
      <w:r w:rsidRPr="00894287">
        <w:rPr>
          <w:sz w:val="24"/>
          <w:szCs w:val="24"/>
        </w:rPr>
        <w:t>. Водоохранные зоны выделяются в целях:</w:t>
      </w:r>
    </w:p>
    <w:p w:rsidR="00C16A7F" w:rsidRPr="00894287" w:rsidRDefault="00C16A7F" w:rsidP="00C16A7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предупреждения и предотвращения микробного и химического загрязнения поверхностных вод;</w:t>
      </w:r>
    </w:p>
    <w:p w:rsidR="00C16A7F" w:rsidRPr="00894287" w:rsidRDefault="00C16A7F" w:rsidP="00C16A7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предотвращения загрязнения, засорения, заиления и истощения водных объектов;</w:t>
      </w:r>
    </w:p>
    <w:p w:rsidR="00C16A7F" w:rsidRPr="00894287" w:rsidRDefault="00C16A7F" w:rsidP="00C16A7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сохранения среды обитания объектов водного, животного и растительного мира.</w:t>
      </w:r>
    </w:p>
    <w:p w:rsidR="00C16A7F" w:rsidRPr="00894287" w:rsidRDefault="00C16A7F" w:rsidP="00C16A7F">
      <w:pPr>
        <w:ind w:firstLine="709"/>
        <w:jc w:val="both"/>
        <w:rPr>
          <w:sz w:val="24"/>
          <w:szCs w:val="24"/>
        </w:rPr>
      </w:pPr>
      <w:r w:rsidRPr="00894287">
        <w:rPr>
          <w:b/>
          <w:sz w:val="24"/>
          <w:szCs w:val="24"/>
        </w:rPr>
        <w:t>2.</w:t>
      </w:r>
      <w:r w:rsidRPr="00894287">
        <w:rPr>
          <w:sz w:val="24"/>
          <w:szCs w:val="24"/>
        </w:rPr>
        <w:t xml:space="preserve"> 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C16A7F" w:rsidRPr="00894287" w:rsidRDefault="00C16A7F" w:rsidP="00C16A7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виды запрещенного использования,</w:t>
      </w:r>
    </w:p>
    <w:p w:rsidR="00C16A7F" w:rsidRPr="00894287" w:rsidRDefault="00C16A7F" w:rsidP="00C16A7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8 настоящих Правил.</w:t>
      </w:r>
    </w:p>
    <w:p w:rsidR="00C16A7F" w:rsidRPr="00894287" w:rsidRDefault="00C16A7F" w:rsidP="00C16A7F">
      <w:pPr>
        <w:pStyle w:val="ConsPlusNormal"/>
        <w:widowControl/>
        <w:ind w:firstLine="0"/>
        <w:jc w:val="both"/>
        <w:rPr>
          <w:rFonts w:ascii="Times New Roman" w:hAnsi="Times New Roman" w:cs="Times New Roman"/>
          <w:iCs/>
          <w:sz w:val="24"/>
          <w:szCs w:val="24"/>
        </w:rPr>
      </w:pPr>
      <w:r w:rsidRPr="00894287">
        <w:rPr>
          <w:rFonts w:ascii="Times New Roman" w:hAnsi="Times New Roman" w:cs="Times New Roman"/>
          <w:b/>
          <w:iCs/>
          <w:sz w:val="24"/>
          <w:szCs w:val="24"/>
        </w:rPr>
        <w:t xml:space="preserve">         2.1</w:t>
      </w:r>
      <w:r w:rsidRPr="00894287">
        <w:rPr>
          <w:rFonts w:ascii="Times New Roman" w:hAnsi="Times New Roman" w:cs="Times New Roman"/>
          <w:iCs/>
          <w:sz w:val="24"/>
          <w:szCs w:val="24"/>
        </w:rPr>
        <w:t>. В границах водоохранных зон запрещается:</w:t>
      </w:r>
    </w:p>
    <w:p w:rsidR="00C16A7F" w:rsidRPr="00894287" w:rsidRDefault="00C16A7F" w:rsidP="00C16A7F">
      <w:pPr>
        <w:jc w:val="both"/>
        <w:rPr>
          <w:b/>
          <w:sz w:val="24"/>
          <w:szCs w:val="24"/>
        </w:rPr>
      </w:pPr>
      <w:r w:rsidRPr="00894287">
        <w:rPr>
          <w:sz w:val="24"/>
          <w:szCs w:val="24"/>
        </w:rPr>
        <w:t xml:space="preserve"> </w:t>
      </w:r>
      <w:r w:rsidRPr="00894287">
        <w:rPr>
          <w:sz w:val="24"/>
          <w:szCs w:val="24"/>
        </w:rPr>
        <w:tab/>
        <w:t xml:space="preserve"> – использование сточных вод для удобрения почв;</w:t>
      </w:r>
    </w:p>
    <w:p w:rsidR="00C16A7F" w:rsidRPr="00894287" w:rsidRDefault="00C16A7F" w:rsidP="00C16A7F">
      <w:pPr>
        <w:ind w:firstLine="708"/>
        <w:jc w:val="both"/>
        <w:rPr>
          <w:sz w:val="24"/>
          <w:szCs w:val="24"/>
        </w:rPr>
      </w:pPr>
      <w:r w:rsidRPr="00894287">
        <w:rPr>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C16A7F" w:rsidRPr="00894287" w:rsidRDefault="00C16A7F" w:rsidP="00C16A7F">
      <w:pPr>
        <w:ind w:firstLine="708"/>
        <w:jc w:val="both"/>
        <w:rPr>
          <w:sz w:val="24"/>
          <w:szCs w:val="24"/>
        </w:rPr>
      </w:pPr>
      <w:r w:rsidRPr="00894287">
        <w:rPr>
          <w:sz w:val="24"/>
          <w:szCs w:val="24"/>
        </w:rPr>
        <w:t>– осуществление авиационных мер по борьбе с вредителями и болезнями растений;</w:t>
      </w:r>
    </w:p>
    <w:p w:rsidR="00C16A7F" w:rsidRPr="00894287" w:rsidRDefault="00C16A7F" w:rsidP="00C16A7F">
      <w:pPr>
        <w:ind w:firstLine="708"/>
        <w:jc w:val="both"/>
        <w:rPr>
          <w:sz w:val="24"/>
          <w:szCs w:val="24"/>
        </w:rPr>
      </w:pPr>
      <w:r w:rsidRPr="00894287">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16A7F" w:rsidRPr="00894287" w:rsidRDefault="00C16A7F" w:rsidP="00C16A7F">
      <w:pPr>
        <w:jc w:val="both"/>
        <w:rPr>
          <w:iCs/>
          <w:sz w:val="24"/>
          <w:szCs w:val="24"/>
        </w:rPr>
      </w:pPr>
      <w:r w:rsidRPr="00894287">
        <w:rPr>
          <w:iCs/>
          <w:sz w:val="24"/>
          <w:szCs w:val="24"/>
        </w:rPr>
        <w:t xml:space="preserve">         </w:t>
      </w:r>
      <w:r w:rsidRPr="00894287">
        <w:rPr>
          <w:b/>
          <w:iCs/>
          <w:sz w:val="24"/>
          <w:szCs w:val="24"/>
        </w:rPr>
        <w:t>2.2</w:t>
      </w:r>
      <w:r w:rsidRPr="00894287">
        <w:rPr>
          <w:iCs/>
          <w:sz w:val="24"/>
          <w:szCs w:val="24"/>
        </w:rPr>
        <w:t>. В границах водоохранных зон допускается:</w:t>
      </w:r>
    </w:p>
    <w:p w:rsidR="00C16A7F" w:rsidRPr="00894287" w:rsidRDefault="00C16A7F" w:rsidP="00C16A7F">
      <w:pPr>
        <w:ind w:firstLine="708"/>
        <w:jc w:val="both"/>
        <w:rPr>
          <w:sz w:val="24"/>
          <w:szCs w:val="24"/>
        </w:rPr>
      </w:pPr>
      <w:r w:rsidRPr="00894287">
        <w:rPr>
          <w:sz w:val="24"/>
          <w:szCs w:val="24"/>
        </w:rPr>
        <w:t>–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16A7F" w:rsidRPr="00894287" w:rsidRDefault="00C16A7F" w:rsidP="00C16A7F">
      <w:pPr>
        <w:ind w:firstLine="709"/>
        <w:jc w:val="both"/>
        <w:rPr>
          <w:sz w:val="24"/>
          <w:szCs w:val="24"/>
        </w:rPr>
      </w:pPr>
      <w:r w:rsidRPr="00894287">
        <w:rPr>
          <w:b/>
          <w:sz w:val="24"/>
          <w:szCs w:val="24"/>
        </w:rPr>
        <w:t>3.</w:t>
      </w:r>
      <w:r w:rsidRPr="00894287">
        <w:rPr>
          <w:sz w:val="24"/>
          <w:szCs w:val="24"/>
        </w:rPr>
        <w:t xml:space="preserve"> 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16A7F" w:rsidRPr="00894287" w:rsidRDefault="00C16A7F" w:rsidP="00C16A7F">
      <w:pPr>
        <w:pStyle w:val="ConsPlusNonformat"/>
        <w:widowControl/>
        <w:ind w:firstLine="709"/>
        <w:jc w:val="both"/>
        <w:rPr>
          <w:rFonts w:ascii="Times New Roman" w:hAnsi="Times New Roman" w:cs="Times New Roman"/>
          <w:sz w:val="24"/>
          <w:szCs w:val="24"/>
        </w:rPr>
      </w:pPr>
      <w:r w:rsidRPr="00894287">
        <w:rPr>
          <w:rFonts w:ascii="Times New Roman" w:hAnsi="Times New Roman" w:cs="Times New Roman"/>
          <w:b/>
          <w:sz w:val="24"/>
          <w:szCs w:val="24"/>
        </w:rPr>
        <w:t>4</w:t>
      </w:r>
      <w:r w:rsidRPr="00894287">
        <w:rPr>
          <w:rFonts w:ascii="Times New Roman" w:hAnsi="Times New Roman" w:cs="Times New Roman"/>
          <w:sz w:val="24"/>
          <w:szCs w:val="24"/>
        </w:rPr>
        <w:t>. Ширина водоохранной зоны рек или ручьев устанавливается от их истока для рек или ручьев протяженностью:</w:t>
      </w:r>
    </w:p>
    <w:p w:rsidR="00C16A7F" w:rsidRPr="00894287" w:rsidRDefault="00C16A7F" w:rsidP="00C16A7F">
      <w:pPr>
        <w:ind w:firstLine="720"/>
        <w:jc w:val="both"/>
        <w:rPr>
          <w:sz w:val="24"/>
          <w:szCs w:val="24"/>
        </w:rPr>
      </w:pPr>
      <w:r w:rsidRPr="00894287">
        <w:rPr>
          <w:sz w:val="24"/>
          <w:szCs w:val="24"/>
        </w:rPr>
        <w:t>до десяти километров – в размере пятидесяти метров,</w:t>
      </w:r>
    </w:p>
    <w:p w:rsidR="00C16A7F" w:rsidRPr="00894287" w:rsidRDefault="00C16A7F" w:rsidP="00C16A7F">
      <w:pPr>
        <w:ind w:firstLine="720"/>
        <w:jc w:val="both"/>
        <w:rPr>
          <w:sz w:val="24"/>
          <w:szCs w:val="24"/>
        </w:rPr>
      </w:pPr>
      <w:r w:rsidRPr="00894287">
        <w:rPr>
          <w:sz w:val="24"/>
          <w:szCs w:val="24"/>
        </w:rPr>
        <w:t>от десяти до пятидесяти километров – в размере ста метров,</w:t>
      </w:r>
    </w:p>
    <w:p w:rsidR="00C16A7F" w:rsidRPr="00894287" w:rsidRDefault="00C16A7F" w:rsidP="00C16A7F">
      <w:pPr>
        <w:ind w:firstLine="720"/>
        <w:jc w:val="both"/>
        <w:rPr>
          <w:sz w:val="24"/>
          <w:szCs w:val="24"/>
        </w:rPr>
      </w:pPr>
      <w:r w:rsidRPr="00894287">
        <w:rPr>
          <w:sz w:val="24"/>
          <w:szCs w:val="24"/>
        </w:rPr>
        <w:t>от пятидесяти километров и более – в размере двухсот метров.</w:t>
      </w:r>
    </w:p>
    <w:p w:rsidR="00C16A7F" w:rsidRPr="00894287" w:rsidRDefault="00C16A7F" w:rsidP="00C16A7F">
      <w:pPr>
        <w:ind w:firstLine="709"/>
        <w:jc w:val="both"/>
        <w:rPr>
          <w:sz w:val="24"/>
          <w:szCs w:val="24"/>
        </w:rPr>
      </w:pPr>
      <w:r w:rsidRPr="00894287">
        <w:rPr>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C16A7F" w:rsidRPr="00894287" w:rsidRDefault="00C16A7F" w:rsidP="00C16A7F">
      <w:pPr>
        <w:ind w:firstLine="709"/>
        <w:jc w:val="both"/>
        <w:rPr>
          <w:sz w:val="24"/>
          <w:szCs w:val="24"/>
        </w:rPr>
      </w:pPr>
      <w:r w:rsidRPr="00894287">
        <w:rPr>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C16A7F" w:rsidRPr="00894287" w:rsidRDefault="00C16A7F" w:rsidP="00C16A7F">
      <w:pPr>
        <w:ind w:firstLine="709"/>
        <w:jc w:val="both"/>
        <w:rPr>
          <w:sz w:val="24"/>
          <w:szCs w:val="24"/>
        </w:rPr>
      </w:pPr>
      <w:r w:rsidRPr="00894287">
        <w:rPr>
          <w:b/>
          <w:sz w:val="24"/>
          <w:szCs w:val="24"/>
        </w:rPr>
        <w:t>5.</w:t>
      </w:r>
      <w:r w:rsidRPr="00894287">
        <w:rPr>
          <w:sz w:val="24"/>
          <w:szCs w:val="24"/>
        </w:rPr>
        <w:t xml:space="preserve"> Прибрежная защитная полоса – часть  водоохранной  зоны, территория которой непосредственно примыкает к водному объекту.</w:t>
      </w:r>
    </w:p>
    <w:p w:rsidR="00C16A7F" w:rsidRPr="00894287" w:rsidRDefault="00C16A7F" w:rsidP="00C16A7F">
      <w:pPr>
        <w:jc w:val="both"/>
        <w:rPr>
          <w:sz w:val="24"/>
          <w:szCs w:val="24"/>
        </w:rPr>
      </w:pPr>
      <w:r w:rsidRPr="00894287">
        <w:rPr>
          <w:b/>
          <w:sz w:val="24"/>
          <w:szCs w:val="24"/>
        </w:rPr>
        <w:t xml:space="preserve">          </w:t>
      </w:r>
      <w:r w:rsidRPr="00894287">
        <w:rPr>
          <w:sz w:val="24"/>
          <w:szCs w:val="24"/>
        </w:rPr>
        <w:t xml:space="preserve"> </w:t>
      </w:r>
      <w:r w:rsidRPr="00894287">
        <w:rPr>
          <w:b/>
          <w:sz w:val="24"/>
          <w:szCs w:val="24"/>
        </w:rPr>
        <w:t>6</w:t>
      </w:r>
      <w:r w:rsidRPr="00894287">
        <w:rPr>
          <w:sz w:val="24"/>
          <w:szCs w:val="24"/>
        </w:rPr>
        <w:t>.  В границах прибрежных защитных полос запрещается:</w:t>
      </w:r>
    </w:p>
    <w:p w:rsidR="00C16A7F" w:rsidRPr="00894287" w:rsidRDefault="00C16A7F" w:rsidP="00C16A7F">
      <w:pPr>
        <w:ind w:firstLine="708"/>
        <w:jc w:val="both"/>
        <w:rPr>
          <w:b/>
          <w:sz w:val="24"/>
          <w:szCs w:val="24"/>
        </w:rPr>
      </w:pPr>
      <w:r w:rsidRPr="00894287">
        <w:rPr>
          <w:sz w:val="24"/>
          <w:szCs w:val="24"/>
        </w:rPr>
        <w:t xml:space="preserve"> – использование сточных вод для удобрения почв;</w:t>
      </w:r>
    </w:p>
    <w:p w:rsidR="00C16A7F" w:rsidRPr="00894287" w:rsidRDefault="00C16A7F" w:rsidP="00C16A7F">
      <w:pPr>
        <w:ind w:firstLine="708"/>
        <w:jc w:val="both"/>
        <w:rPr>
          <w:sz w:val="24"/>
          <w:szCs w:val="24"/>
        </w:rPr>
      </w:pPr>
      <w:r w:rsidRPr="00894287">
        <w:rPr>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C16A7F" w:rsidRPr="00894287" w:rsidRDefault="00C16A7F" w:rsidP="00C16A7F">
      <w:pPr>
        <w:jc w:val="both"/>
        <w:rPr>
          <w:sz w:val="24"/>
          <w:szCs w:val="24"/>
        </w:rPr>
      </w:pPr>
      <w:r w:rsidRPr="00894287">
        <w:rPr>
          <w:sz w:val="24"/>
          <w:szCs w:val="24"/>
        </w:rPr>
        <w:t xml:space="preserve"> </w:t>
      </w:r>
      <w:r w:rsidRPr="00894287">
        <w:rPr>
          <w:sz w:val="24"/>
          <w:szCs w:val="24"/>
        </w:rPr>
        <w:tab/>
        <w:t xml:space="preserve"> – осуществление авиационных мер по борьбе с вредителями и болезнями растений;</w:t>
      </w:r>
    </w:p>
    <w:p w:rsidR="00C16A7F" w:rsidRPr="00894287" w:rsidRDefault="00C16A7F" w:rsidP="00C16A7F">
      <w:pPr>
        <w:ind w:firstLine="708"/>
        <w:jc w:val="both"/>
        <w:rPr>
          <w:sz w:val="24"/>
          <w:szCs w:val="24"/>
        </w:rPr>
      </w:pPr>
      <w:r w:rsidRPr="00894287">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16A7F" w:rsidRPr="00894287" w:rsidRDefault="00C16A7F" w:rsidP="00C16A7F">
      <w:pPr>
        <w:ind w:firstLine="708"/>
        <w:rPr>
          <w:sz w:val="24"/>
          <w:szCs w:val="24"/>
        </w:rPr>
      </w:pPr>
      <w:r w:rsidRPr="00894287">
        <w:rPr>
          <w:sz w:val="24"/>
          <w:szCs w:val="24"/>
        </w:rPr>
        <w:t xml:space="preserve"> – распашка земель;</w:t>
      </w:r>
    </w:p>
    <w:p w:rsidR="00C16A7F" w:rsidRPr="00894287" w:rsidRDefault="00C16A7F" w:rsidP="00C16A7F">
      <w:pPr>
        <w:ind w:firstLine="708"/>
        <w:rPr>
          <w:sz w:val="24"/>
          <w:szCs w:val="24"/>
        </w:rPr>
      </w:pPr>
      <w:r w:rsidRPr="00894287">
        <w:rPr>
          <w:sz w:val="24"/>
          <w:szCs w:val="24"/>
        </w:rPr>
        <w:t xml:space="preserve"> – размещение отвала размываемых грунтов;</w:t>
      </w:r>
    </w:p>
    <w:p w:rsidR="00C16A7F" w:rsidRPr="00894287" w:rsidRDefault="00C16A7F" w:rsidP="00C16A7F">
      <w:pPr>
        <w:ind w:firstLine="708"/>
        <w:jc w:val="both"/>
        <w:rPr>
          <w:sz w:val="24"/>
          <w:szCs w:val="24"/>
        </w:rPr>
      </w:pPr>
      <w:r w:rsidRPr="00894287">
        <w:rPr>
          <w:sz w:val="24"/>
          <w:szCs w:val="24"/>
        </w:rPr>
        <w:t xml:space="preserve"> – выпас сельскохозяйственных животных и организация для них летних лагерей, ванн.        </w:t>
      </w:r>
    </w:p>
    <w:p w:rsidR="00C16A7F" w:rsidRPr="00894287" w:rsidRDefault="00C16A7F" w:rsidP="00C16A7F">
      <w:pPr>
        <w:ind w:firstLine="709"/>
        <w:jc w:val="both"/>
        <w:rPr>
          <w:sz w:val="24"/>
          <w:szCs w:val="24"/>
        </w:rPr>
      </w:pPr>
      <w:r w:rsidRPr="00894287">
        <w:rPr>
          <w:b/>
          <w:sz w:val="24"/>
          <w:szCs w:val="24"/>
        </w:rPr>
        <w:t>7.</w:t>
      </w:r>
      <w:r w:rsidRPr="00894287">
        <w:rPr>
          <w:sz w:val="24"/>
          <w:szCs w:val="24"/>
        </w:rPr>
        <w:t xml:space="preserve">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C16A7F" w:rsidRPr="00894287" w:rsidRDefault="00C16A7F" w:rsidP="00C16A7F">
      <w:pPr>
        <w:ind w:firstLine="709"/>
        <w:jc w:val="both"/>
        <w:rPr>
          <w:sz w:val="24"/>
          <w:szCs w:val="24"/>
        </w:rPr>
      </w:pPr>
      <w:r w:rsidRPr="00894287">
        <w:rPr>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C16A7F" w:rsidRPr="00894287" w:rsidRDefault="00C16A7F" w:rsidP="00C16A7F">
      <w:pPr>
        <w:ind w:firstLine="709"/>
        <w:jc w:val="both"/>
        <w:rPr>
          <w:sz w:val="24"/>
          <w:szCs w:val="24"/>
        </w:rPr>
      </w:pPr>
      <w:r w:rsidRPr="00894287">
        <w:rPr>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C16A7F" w:rsidRPr="00894287" w:rsidRDefault="00C16A7F" w:rsidP="00A76784">
      <w:pPr>
        <w:ind w:firstLine="709"/>
        <w:jc w:val="both"/>
        <w:rPr>
          <w:sz w:val="24"/>
          <w:szCs w:val="24"/>
        </w:rPr>
      </w:pPr>
      <w:r w:rsidRPr="00894287">
        <w:rPr>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497FF2" w:rsidRPr="00497FF2" w:rsidRDefault="00497FF2" w:rsidP="00497FF2">
      <w:pPr>
        <w:pStyle w:val="ConsPlusNormal"/>
        <w:ind w:firstLine="540"/>
        <w:jc w:val="both"/>
        <w:rPr>
          <w:rFonts w:ascii="Times New Roman" w:hAnsi="Times New Roman" w:cs="Times New Roman"/>
          <w:sz w:val="24"/>
          <w:szCs w:val="24"/>
        </w:rPr>
      </w:pPr>
      <w:r w:rsidRPr="00497FF2">
        <w:rPr>
          <w:rFonts w:ascii="Times New Roman" w:hAnsi="Times New Roman" w:cs="Times New Roman"/>
          <w:b/>
          <w:sz w:val="24"/>
          <w:szCs w:val="24"/>
        </w:rPr>
        <w:t>8</w:t>
      </w:r>
      <w:r w:rsidRPr="00497FF2">
        <w:rPr>
          <w:rFonts w:ascii="Times New Roman" w:hAnsi="Times New Roman" w:cs="Times New Roman"/>
          <w:sz w:val="24"/>
          <w:szCs w:val="24"/>
        </w:rPr>
        <w:t>.</w:t>
      </w:r>
      <w:r>
        <w:rPr>
          <w:rFonts w:ascii="Times New Roman" w:hAnsi="Times New Roman" w:cs="Times New Roman"/>
          <w:sz w:val="24"/>
          <w:szCs w:val="24"/>
        </w:rPr>
        <w:t xml:space="preserve"> </w:t>
      </w:r>
      <w:r w:rsidRPr="00497FF2">
        <w:rPr>
          <w:rFonts w:ascii="Times New Roman" w:hAnsi="Times New Roman" w:cs="Times New Roman"/>
          <w:sz w:val="24"/>
          <w:szCs w:val="24"/>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C16A7F" w:rsidRPr="00894287" w:rsidRDefault="00C16A7F" w:rsidP="00A76784">
      <w:pPr>
        <w:pStyle w:val="ConsPlusNormal"/>
        <w:widowControl/>
        <w:ind w:firstLine="0"/>
        <w:jc w:val="both"/>
        <w:rPr>
          <w:rFonts w:ascii="Times New Roman" w:hAnsi="Times New Roman" w:cs="Times New Roman"/>
          <w:bCs/>
          <w:sz w:val="24"/>
          <w:szCs w:val="24"/>
          <w:u w:val="single"/>
        </w:rPr>
      </w:pPr>
    </w:p>
    <w:p w:rsidR="00F63C0E" w:rsidRPr="00894287" w:rsidRDefault="00C16A7F" w:rsidP="00A76784">
      <w:pPr>
        <w:pStyle w:val="3"/>
        <w:widowControl/>
        <w:overflowPunct/>
        <w:autoSpaceDE/>
        <w:autoSpaceDN/>
        <w:adjustRightInd/>
        <w:spacing w:before="0" w:after="0"/>
        <w:jc w:val="both"/>
        <w:textAlignment w:val="auto"/>
        <w:rPr>
          <w:szCs w:val="24"/>
        </w:rPr>
      </w:pPr>
      <w:r w:rsidRPr="00894287">
        <w:rPr>
          <w:szCs w:val="24"/>
        </w:rPr>
        <w:t xml:space="preserve">          Статья </w:t>
      </w:r>
      <w:r w:rsidR="00650449">
        <w:rPr>
          <w:szCs w:val="24"/>
        </w:rPr>
        <w:t>61</w:t>
      </w:r>
      <w:r w:rsidRPr="00894287">
        <w:rPr>
          <w:szCs w:val="24"/>
        </w:rPr>
        <w:t xml:space="preserve">. Ограничения градостроительных изменений на территории зон санитарной охраны водозаборов     </w:t>
      </w:r>
    </w:p>
    <w:p w:rsidR="00C16A7F" w:rsidRPr="00894287" w:rsidRDefault="00C16A7F" w:rsidP="00A76784">
      <w:pPr>
        <w:pStyle w:val="3"/>
        <w:widowControl/>
        <w:overflowPunct/>
        <w:autoSpaceDE/>
        <w:autoSpaceDN/>
        <w:adjustRightInd/>
        <w:spacing w:before="0" w:after="0"/>
        <w:jc w:val="both"/>
        <w:textAlignment w:val="auto"/>
        <w:rPr>
          <w:szCs w:val="24"/>
        </w:rPr>
      </w:pPr>
      <w:r w:rsidRPr="00894287">
        <w:rPr>
          <w:szCs w:val="24"/>
        </w:rPr>
        <w:t xml:space="preserve">                              </w:t>
      </w:r>
    </w:p>
    <w:p w:rsidR="00C16A7F" w:rsidRPr="00894287" w:rsidRDefault="00C16A7F" w:rsidP="00A76784">
      <w:pPr>
        <w:ind w:firstLine="227"/>
        <w:jc w:val="both"/>
        <w:rPr>
          <w:sz w:val="24"/>
          <w:szCs w:val="24"/>
        </w:rPr>
      </w:pPr>
      <w:r w:rsidRPr="00894287">
        <w:rPr>
          <w:sz w:val="24"/>
          <w:szCs w:val="24"/>
        </w:rPr>
        <w:t xml:space="preserve">       </w:t>
      </w:r>
      <w:r w:rsidRPr="00894287">
        <w:rPr>
          <w:b/>
          <w:sz w:val="24"/>
          <w:szCs w:val="24"/>
        </w:rPr>
        <w:t>1.</w:t>
      </w:r>
      <w:r w:rsidRPr="00894287">
        <w:rPr>
          <w:sz w:val="24"/>
          <w:szCs w:val="24"/>
        </w:rPr>
        <w:t xml:space="preserve"> Зоны санитарной охраны (ЗСО)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C16A7F" w:rsidRPr="00894287" w:rsidRDefault="00C16A7F" w:rsidP="00C16A7F">
      <w:pPr>
        <w:ind w:firstLine="709"/>
        <w:jc w:val="both"/>
        <w:rPr>
          <w:sz w:val="24"/>
          <w:szCs w:val="24"/>
        </w:rPr>
      </w:pPr>
      <w:r w:rsidRPr="00894287">
        <w:rPr>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C16A7F" w:rsidRPr="00894287" w:rsidRDefault="00C16A7F" w:rsidP="00C16A7F">
      <w:pPr>
        <w:ind w:firstLine="708"/>
        <w:jc w:val="both"/>
        <w:rPr>
          <w:sz w:val="24"/>
          <w:szCs w:val="24"/>
        </w:rPr>
      </w:pPr>
      <w:r w:rsidRPr="00894287">
        <w:rPr>
          <w:b/>
          <w:sz w:val="24"/>
          <w:szCs w:val="24"/>
        </w:rPr>
        <w:t>2.</w:t>
      </w:r>
      <w:r w:rsidRPr="00894287">
        <w:rPr>
          <w:sz w:val="24"/>
          <w:szCs w:val="24"/>
        </w:rPr>
        <w:t xml:space="preserve">  Зоны санитарной охраны организуются в составе трех поясов: </w:t>
      </w:r>
    </w:p>
    <w:p w:rsidR="00C16A7F" w:rsidRPr="00894287" w:rsidRDefault="00C16A7F" w:rsidP="00C16A7F">
      <w:pPr>
        <w:ind w:firstLine="709"/>
        <w:jc w:val="both"/>
        <w:rPr>
          <w:sz w:val="24"/>
          <w:szCs w:val="24"/>
        </w:rPr>
      </w:pPr>
      <w:r w:rsidRPr="00894287">
        <w:rPr>
          <w:sz w:val="24"/>
          <w:szCs w:val="24"/>
        </w:rPr>
        <w:t>–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C16A7F" w:rsidRPr="00894287" w:rsidRDefault="00C16A7F" w:rsidP="00C16A7F">
      <w:pPr>
        <w:ind w:firstLine="708"/>
        <w:jc w:val="both"/>
        <w:rPr>
          <w:sz w:val="24"/>
          <w:szCs w:val="24"/>
        </w:rPr>
      </w:pPr>
      <w:r w:rsidRPr="00894287">
        <w:rPr>
          <w:sz w:val="24"/>
          <w:szCs w:val="24"/>
        </w:rPr>
        <w:t>– второй и третий пояса (пояса ограничений) включают территорию, предназначенную для предупреждения загрязнения воды источников водоснабжения.</w:t>
      </w:r>
    </w:p>
    <w:p w:rsidR="00C16A7F" w:rsidRPr="00894287" w:rsidRDefault="00C16A7F" w:rsidP="00C16A7F">
      <w:pPr>
        <w:ind w:firstLine="708"/>
        <w:jc w:val="both"/>
        <w:rPr>
          <w:sz w:val="24"/>
          <w:szCs w:val="24"/>
        </w:rPr>
      </w:pPr>
      <w:r w:rsidRPr="00894287">
        <w:rPr>
          <w:b/>
          <w:sz w:val="24"/>
          <w:szCs w:val="24"/>
        </w:rPr>
        <w:t>3</w:t>
      </w:r>
      <w:r w:rsidRPr="00894287">
        <w:rPr>
          <w:sz w:val="24"/>
          <w:szCs w:val="24"/>
        </w:rPr>
        <w:t xml:space="preserve">.  В границах зон </w:t>
      </w:r>
      <w:r w:rsidRPr="00894287">
        <w:rPr>
          <w:sz w:val="24"/>
          <w:szCs w:val="24"/>
          <w:lang w:val="en-US"/>
        </w:rPr>
        <w:t>I</w:t>
      </w:r>
      <w:r w:rsidRPr="00894287">
        <w:rPr>
          <w:sz w:val="24"/>
          <w:szCs w:val="24"/>
        </w:rPr>
        <w:t xml:space="preserve"> пояса санитарной охраны водозаборов запрещается:</w:t>
      </w:r>
    </w:p>
    <w:p w:rsidR="00C16A7F" w:rsidRPr="00894287" w:rsidRDefault="00C16A7F" w:rsidP="00C16A7F">
      <w:pPr>
        <w:ind w:firstLine="709"/>
        <w:jc w:val="both"/>
        <w:rPr>
          <w:sz w:val="24"/>
          <w:szCs w:val="24"/>
        </w:rPr>
      </w:pPr>
      <w:r w:rsidRPr="00894287">
        <w:rPr>
          <w:sz w:val="24"/>
          <w:szCs w:val="24"/>
        </w:rPr>
        <w:t>–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C16A7F" w:rsidRPr="00894287" w:rsidRDefault="00C16A7F" w:rsidP="00C16A7F">
      <w:pPr>
        <w:ind w:firstLine="709"/>
        <w:jc w:val="both"/>
        <w:rPr>
          <w:sz w:val="24"/>
          <w:szCs w:val="24"/>
        </w:rPr>
      </w:pPr>
      <w:r w:rsidRPr="00894287">
        <w:rPr>
          <w:sz w:val="24"/>
          <w:szCs w:val="24"/>
        </w:rPr>
        <w:t>–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C16A7F" w:rsidRPr="00894287" w:rsidRDefault="00C16A7F" w:rsidP="00C16A7F">
      <w:pPr>
        <w:jc w:val="both"/>
        <w:rPr>
          <w:sz w:val="24"/>
          <w:szCs w:val="24"/>
        </w:rPr>
      </w:pPr>
      <w:r w:rsidRPr="00894287">
        <w:rPr>
          <w:b/>
          <w:sz w:val="24"/>
          <w:szCs w:val="24"/>
        </w:rPr>
        <w:t xml:space="preserve">          4</w:t>
      </w:r>
      <w:r w:rsidR="00894287">
        <w:rPr>
          <w:b/>
          <w:sz w:val="24"/>
          <w:szCs w:val="24"/>
        </w:rPr>
        <w:t>.</w:t>
      </w:r>
      <w:r w:rsidRPr="00894287">
        <w:rPr>
          <w:sz w:val="24"/>
          <w:szCs w:val="24"/>
        </w:rPr>
        <w:t xml:space="preserve">  В границах зон </w:t>
      </w:r>
      <w:r w:rsidRPr="00894287">
        <w:rPr>
          <w:sz w:val="24"/>
          <w:szCs w:val="24"/>
          <w:lang w:val="en-US"/>
        </w:rPr>
        <w:t>II</w:t>
      </w:r>
      <w:r w:rsidRPr="00894287">
        <w:rPr>
          <w:sz w:val="24"/>
          <w:szCs w:val="24"/>
        </w:rPr>
        <w:t xml:space="preserve"> пояса санитарной охраны водозаборов запрещается:</w:t>
      </w:r>
    </w:p>
    <w:p w:rsidR="00C16A7F" w:rsidRPr="00894287" w:rsidRDefault="00C16A7F" w:rsidP="00C16A7F">
      <w:pPr>
        <w:ind w:firstLine="709"/>
        <w:jc w:val="both"/>
        <w:rPr>
          <w:sz w:val="24"/>
          <w:szCs w:val="24"/>
        </w:rPr>
      </w:pPr>
      <w:r w:rsidRPr="00894287">
        <w:rPr>
          <w:sz w:val="24"/>
          <w:szCs w:val="24"/>
        </w:rP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C16A7F" w:rsidRPr="00894287" w:rsidRDefault="00C16A7F" w:rsidP="00C16A7F">
      <w:pPr>
        <w:ind w:firstLine="709"/>
        <w:jc w:val="both"/>
        <w:rPr>
          <w:sz w:val="24"/>
          <w:szCs w:val="24"/>
        </w:rPr>
      </w:pPr>
      <w:r w:rsidRPr="00894287">
        <w:rPr>
          <w:sz w:val="24"/>
          <w:szCs w:val="24"/>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C16A7F" w:rsidRPr="00894287" w:rsidRDefault="00C16A7F" w:rsidP="00C16A7F">
      <w:pPr>
        <w:ind w:firstLine="709"/>
        <w:jc w:val="both"/>
        <w:rPr>
          <w:sz w:val="24"/>
          <w:szCs w:val="24"/>
        </w:rPr>
      </w:pPr>
      <w:r w:rsidRPr="00894287">
        <w:rPr>
          <w:sz w:val="24"/>
          <w:szCs w:val="24"/>
        </w:rPr>
        <w:t>– закачка отработанных вод в подземные горизонты, подземного складирования твердых отходов и разработки недр земли;</w:t>
      </w:r>
    </w:p>
    <w:p w:rsidR="00C16A7F" w:rsidRPr="00894287" w:rsidRDefault="00C16A7F" w:rsidP="00C16A7F">
      <w:pPr>
        <w:ind w:firstLine="709"/>
        <w:jc w:val="both"/>
        <w:rPr>
          <w:sz w:val="24"/>
          <w:szCs w:val="24"/>
        </w:rPr>
      </w:pPr>
      <w:r w:rsidRPr="00894287">
        <w:rPr>
          <w:sz w:val="24"/>
          <w:szCs w:val="24"/>
        </w:rPr>
        <w:t>– размещение складов горюче-смазочных материалов, ядохимикатов и минеральных удобрений, накопителе</w:t>
      </w:r>
      <w:r w:rsidR="007870DD" w:rsidRPr="00894287">
        <w:rPr>
          <w:sz w:val="24"/>
          <w:szCs w:val="24"/>
        </w:rPr>
        <w:t xml:space="preserve">й промстоков, шламохранилищ и </w:t>
      </w:r>
      <w:r w:rsidRPr="00894287">
        <w:rPr>
          <w:sz w:val="24"/>
          <w:szCs w:val="24"/>
        </w:rPr>
        <w:t>других объектов, обусловливающих опасность химического загрязнения подземных вод;</w:t>
      </w:r>
    </w:p>
    <w:p w:rsidR="00C16A7F" w:rsidRPr="00894287" w:rsidRDefault="00C16A7F" w:rsidP="00C16A7F">
      <w:pPr>
        <w:ind w:firstLine="709"/>
        <w:jc w:val="both"/>
        <w:rPr>
          <w:sz w:val="24"/>
          <w:szCs w:val="24"/>
        </w:rPr>
      </w:pPr>
      <w:r w:rsidRPr="00894287">
        <w:rPr>
          <w:sz w:val="24"/>
          <w:szCs w:val="24"/>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C16A7F" w:rsidRPr="00894287" w:rsidRDefault="00C16A7F" w:rsidP="00C16A7F">
      <w:pPr>
        <w:ind w:firstLine="709"/>
        <w:jc w:val="both"/>
        <w:rPr>
          <w:sz w:val="24"/>
          <w:szCs w:val="24"/>
        </w:rPr>
      </w:pPr>
      <w:r w:rsidRPr="00894287">
        <w:rPr>
          <w:sz w:val="24"/>
          <w:szCs w:val="24"/>
        </w:rPr>
        <w:t>– применение удобрений и ядохимикатов;</w:t>
      </w:r>
    </w:p>
    <w:p w:rsidR="00C16A7F" w:rsidRPr="00894287" w:rsidRDefault="00C16A7F" w:rsidP="00C16A7F">
      <w:pPr>
        <w:ind w:firstLine="709"/>
        <w:jc w:val="both"/>
        <w:rPr>
          <w:sz w:val="24"/>
          <w:szCs w:val="24"/>
        </w:rPr>
      </w:pPr>
      <w:r w:rsidRPr="00894287">
        <w:rPr>
          <w:sz w:val="24"/>
          <w:szCs w:val="24"/>
        </w:rPr>
        <w:t>– рубка леса главного пользования и реконструкции;</w:t>
      </w:r>
    </w:p>
    <w:p w:rsidR="00C16A7F" w:rsidRPr="00894287" w:rsidRDefault="00C16A7F" w:rsidP="00C16A7F">
      <w:pPr>
        <w:ind w:firstLine="709"/>
        <w:jc w:val="both"/>
        <w:rPr>
          <w:sz w:val="24"/>
          <w:szCs w:val="24"/>
        </w:rPr>
      </w:pPr>
      <w:r w:rsidRPr="00894287">
        <w:rPr>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16A7F" w:rsidRPr="00894287" w:rsidRDefault="00C16A7F" w:rsidP="00C16A7F">
      <w:pPr>
        <w:ind w:firstLine="709"/>
        <w:jc w:val="both"/>
        <w:rPr>
          <w:sz w:val="24"/>
          <w:szCs w:val="24"/>
        </w:rPr>
      </w:pPr>
      <w:r w:rsidRPr="00894287">
        <w:rPr>
          <w:sz w:val="24"/>
          <w:szCs w:val="24"/>
        </w:rPr>
        <w:t xml:space="preserve">–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894287">
          <w:rPr>
            <w:sz w:val="24"/>
            <w:szCs w:val="24"/>
          </w:rPr>
          <w:t>500 м</w:t>
        </w:r>
      </w:smartTag>
      <w:r w:rsidRPr="00894287">
        <w:rPr>
          <w:sz w:val="24"/>
          <w:szCs w:val="24"/>
        </w:rPr>
        <w:t>, которое может привести к ухудшению качества или уменьшению количества воды источника водоснабжения;</w:t>
      </w:r>
    </w:p>
    <w:p w:rsidR="00C16A7F" w:rsidRPr="00894287" w:rsidRDefault="00C16A7F" w:rsidP="00C16A7F">
      <w:pPr>
        <w:ind w:firstLine="709"/>
        <w:jc w:val="both"/>
        <w:rPr>
          <w:sz w:val="24"/>
          <w:szCs w:val="24"/>
        </w:rPr>
      </w:pPr>
      <w:r w:rsidRPr="00894287">
        <w:rPr>
          <w:sz w:val="24"/>
          <w:szCs w:val="24"/>
        </w:rPr>
        <w:t>– рубка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C16A7F" w:rsidRPr="00894287" w:rsidRDefault="00C16A7F" w:rsidP="00C16A7F">
      <w:pPr>
        <w:ind w:firstLine="709"/>
        <w:jc w:val="both"/>
        <w:rPr>
          <w:sz w:val="24"/>
          <w:szCs w:val="24"/>
        </w:rPr>
      </w:pPr>
      <w:r w:rsidRPr="00894287">
        <w:rPr>
          <w:sz w:val="24"/>
          <w:szCs w:val="24"/>
        </w:rPr>
        <w:t xml:space="preserve">– сброс промышленных, сельскохозяйственных, </w:t>
      </w:r>
      <w:r w:rsidR="00C753D5" w:rsidRPr="00894287">
        <w:rPr>
          <w:sz w:val="24"/>
          <w:szCs w:val="24"/>
        </w:rPr>
        <w:t>районных</w:t>
      </w:r>
      <w:r w:rsidRPr="00894287">
        <w:rPr>
          <w:sz w:val="24"/>
          <w:szCs w:val="24"/>
        </w:rPr>
        <w:t xml:space="preserve">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C16A7F" w:rsidRPr="00894287" w:rsidRDefault="00C16A7F" w:rsidP="00C16A7F">
      <w:pPr>
        <w:ind w:firstLine="709"/>
        <w:jc w:val="both"/>
        <w:rPr>
          <w:sz w:val="24"/>
          <w:szCs w:val="24"/>
        </w:rPr>
      </w:pPr>
      <w:r w:rsidRPr="00894287">
        <w:rPr>
          <w:sz w:val="24"/>
          <w:szCs w:val="24"/>
        </w:rPr>
        <w:t xml:space="preserve">3) В границах зон </w:t>
      </w:r>
      <w:r w:rsidRPr="00894287">
        <w:rPr>
          <w:sz w:val="24"/>
          <w:szCs w:val="24"/>
          <w:lang w:val="en-US"/>
        </w:rPr>
        <w:t>II</w:t>
      </w:r>
      <w:r w:rsidRPr="00894287">
        <w:rPr>
          <w:sz w:val="24"/>
          <w:szCs w:val="24"/>
        </w:rPr>
        <w:t xml:space="preserve"> пояса санитарной охраны водозаборов разрешается:</w:t>
      </w:r>
    </w:p>
    <w:p w:rsidR="00C16A7F" w:rsidRPr="00894287" w:rsidRDefault="00C16A7F" w:rsidP="00C16A7F">
      <w:pPr>
        <w:ind w:firstLine="709"/>
        <w:jc w:val="both"/>
        <w:rPr>
          <w:sz w:val="24"/>
          <w:szCs w:val="24"/>
        </w:rPr>
      </w:pPr>
      <w:r w:rsidRPr="00894287">
        <w:rPr>
          <w:sz w:val="24"/>
          <w:szCs w:val="24"/>
        </w:rPr>
        <w:t>–  рубки ухода и санитарные рубки леса;</w:t>
      </w:r>
    </w:p>
    <w:p w:rsidR="00C16A7F" w:rsidRPr="00894287" w:rsidRDefault="00C16A7F" w:rsidP="00C16A7F">
      <w:pPr>
        <w:ind w:firstLine="709"/>
        <w:jc w:val="both"/>
        <w:rPr>
          <w:sz w:val="24"/>
          <w:szCs w:val="24"/>
        </w:rPr>
      </w:pPr>
      <w:r w:rsidRPr="00894287">
        <w:rPr>
          <w:sz w:val="24"/>
          <w:szCs w:val="24"/>
        </w:rPr>
        <w:t>– 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C16A7F" w:rsidRPr="00894287" w:rsidRDefault="00C16A7F" w:rsidP="00C16A7F">
      <w:pPr>
        <w:ind w:firstLine="709"/>
        <w:jc w:val="both"/>
        <w:rPr>
          <w:sz w:val="24"/>
          <w:szCs w:val="24"/>
        </w:rPr>
      </w:pPr>
      <w:r w:rsidRPr="00894287">
        <w:rPr>
          <w:sz w:val="24"/>
          <w:szCs w:val="24"/>
        </w:rPr>
        <w:t>– 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C16A7F" w:rsidRPr="00894287" w:rsidRDefault="00C16A7F" w:rsidP="00894287">
      <w:pPr>
        <w:ind w:firstLine="720"/>
        <w:rPr>
          <w:sz w:val="24"/>
          <w:szCs w:val="24"/>
        </w:rPr>
      </w:pPr>
      <w:r w:rsidRPr="00894287">
        <w:rPr>
          <w:b/>
          <w:sz w:val="24"/>
          <w:szCs w:val="24"/>
        </w:rPr>
        <w:t>5</w:t>
      </w:r>
      <w:r w:rsidRPr="00894287">
        <w:rPr>
          <w:sz w:val="24"/>
          <w:szCs w:val="24"/>
        </w:rPr>
        <w:t xml:space="preserve">.  В границах зон </w:t>
      </w:r>
      <w:r w:rsidRPr="00894287">
        <w:rPr>
          <w:sz w:val="24"/>
          <w:szCs w:val="24"/>
          <w:lang w:val="en-US"/>
        </w:rPr>
        <w:t>III</w:t>
      </w:r>
      <w:r w:rsidRPr="00894287">
        <w:rPr>
          <w:sz w:val="24"/>
          <w:szCs w:val="24"/>
        </w:rPr>
        <w:t xml:space="preserve"> пояса санитарной охраны водозаборов запрещается:</w:t>
      </w:r>
    </w:p>
    <w:p w:rsidR="00C16A7F" w:rsidRPr="00894287" w:rsidRDefault="00C16A7F" w:rsidP="00C16A7F">
      <w:pPr>
        <w:ind w:firstLine="709"/>
        <w:jc w:val="both"/>
        <w:rPr>
          <w:sz w:val="24"/>
          <w:szCs w:val="24"/>
        </w:rPr>
      </w:pPr>
      <w:r w:rsidRPr="00894287">
        <w:rPr>
          <w:sz w:val="24"/>
          <w:szCs w:val="24"/>
        </w:rP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C16A7F" w:rsidRPr="00894287" w:rsidRDefault="00C16A7F" w:rsidP="00C16A7F">
      <w:pPr>
        <w:ind w:firstLine="709"/>
        <w:jc w:val="both"/>
        <w:rPr>
          <w:sz w:val="24"/>
          <w:szCs w:val="24"/>
        </w:rPr>
      </w:pPr>
      <w:r w:rsidRPr="00894287">
        <w:rPr>
          <w:sz w:val="24"/>
          <w:szCs w:val="24"/>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C16A7F" w:rsidRPr="00894287" w:rsidRDefault="00C16A7F" w:rsidP="00C16A7F">
      <w:pPr>
        <w:ind w:firstLine="709"/>
        <w:jc w:val="both"/>
        <w:rPr>
          <w:sz w:val="24"/>
          <w:szCs w:val="24"/>
        </w:rPr>
      </w:pPr>
      <w:r w:rsidRPr="00894287">
        <w:rPr>
          <w:sz w:val="24"/>
          <w:szCs w:val="24"/>
        </w:rPr>
        <w:t>– закачка отработанных вод в подземные горизонты, подземного складирования твердых отходов и разработки недр земли;</w:t>
      </w:r>
    </w:p>
    <w:p w:rsidR="00C16A7F" w:rsidRPr="00894287" w:rsidRDefault="00C16A7F" w:rsidP="00C16A7F">
      <w:pPr>
        <w:ind w:firstLine="709"/>
        <w:jc w:val="both"/>
        <w:rPr>
          <w:sz w:val="24"/>
          <w:szCs w:val="24"/>
        </w:rPr>
      </w:pPr>
      <w:r w:rsidRPr="00894287">
        <w:rPr>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16A7F" w:rsidRPr="00894287" w:rsidRDefault="00C16A7F" w:rsidP="00C16A7F">
      <w:pPr>
        <w:ind w:firstLine="709"/>
        <w:jc w:val="both"/>
        <w:rPr>
          <w:sz w:val="24"/>
          <w:szCs w:val="24"/>
        </w:rPr>
      </w:pPr>
      <w:r w:rsidRPr="00894287">
        <w:rPr>
          <w:b/>
          <w:sz w:val="24"/>
          <w:szCs w:val="24"/>
        </w:rPr>
        <w:t xml:space="preserve">6.  </w:t>
      </w:r>
      <w:r w:rsidRPr="00894287">
        <w:rPr>
          <w:sz w:val="24"/>
          <w:szCs w:val="24"/>
        </w:rPr>
        <w:t xml:space="preserve">В границах зон </w:t>
      </w:r>
      <w:r w:rsidRPr="00894287">
        <w:rPr>
          <w:sz w:val="24"/>
          <w:szCs w:val="24"/>
          <w:lang w:val="en-US"/>
        </w:rPr>
        <w:t>III</w:t>
      </w:r>
      <w:r w:rsidRPr="00894287">
        <w:rPr>
          <w:sz w:val="24"/>
          <w:szCs w:val="24"/>
        </w:rPr>
        <w:t xml:space="preserve"> пояса санитарной охраны водозаборов разрешается:</w:t>
      </w:r>
    </w:p>
    <w:p w:rsidR="00C16A7F" w:rsidRPr="00894287" w:rsidRDefault="00C16A7F" w:rsidP="00C16A7F">
      <w:pPr>
        <w:ind w:firstLine="709"/>
        <w:jc w:val="both"/>
        <w:rPr>
          <w:sz w:val="24"/>
          <w:szCs w:val="24"/>
        </w:rPr>
      </w:pPr>
      <w:r w:rsidRPr="00894287">
        <w:rPr>
          <w:sz w:val="24"/>
          <w:szCs w:val="24"/>
        </w:rPr>
        <w:t>– размещение складов горюче-смазочных материалов, ядохимикатов и минеральных удобрений, накопителей промстоков, шламохранилищ и и других объектов, обусловливающих опасность химического загрязнения подземных вод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C16A7F" w:rsidRPr="00894287" w:rsidRDefault="00C16A7F" w:rsidP="00C16A7F">
      <w:pPr>
        <w:ind w:firstLine="709"/>
        <w:jc w:val="both"/>
        <w:rPr>
          <w:sz w:val="24"/>
          <w:szCs w:val="24"/>
        </w:rPr>
      </w:pPr>
      <w:r w:rsidRPr="00894287">
        <w:rPr>
          <w:sz w:val="24"/>
          <w:szCs w:val="24"/>
        </w:rPr>
        <w:t>– 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C16A7F" w:rsidRPr="00894287" w:rsidRDefault="00C16A7F" w:rsidP="00C16A7F">
      <w:pPr>
        <w:ind w:firstLine="709"/>
        <w:jc w:val="both"/>
        <w:rPr>
          <w:sz w:val="24"/>
          <w:szCs w:val="24"/>
        </w:rPr>
      </w:pPr>
      <w:r w:rsidRPr="00894287">
        <w:rPr>
          <w:b/>
          <w:sz w:val="24"/>
          <w:szCs w:val="24"/>
        </w:rPr>
        <w:t>7.</w:t>
      </w:r>
      <w:r w:rsidRPr="00894287">
        <w:rPr>
          <w:sz w:val="24"/>
          <w:szCs w:val="24"/>
        </w:rPr>
        <w:t xml:space="preserve">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F63C0E" w:rsidRPr="00894287" w:rsidRDefault="00F63C0E" w:rsidP="00C16A7F">
      <w:pPr>
        <w:ind w:firstLine="709"/>
        <w:jc w:val="both"/>
        <w:rPr>
          <w:sz w:val="24"/>
          <w:szCs w:val="24"/>
        </w:rPr>
      </w:pPr>
    </w:p>
    <w:p w:rsidR="00CF4F9F" w:rsidRPr="00894287" w:rsidRDefault="00C16A7F" w:rsidP="00525B94">
      <w:pPr>
        <w:pStyle w:val="3"/>
        <w:widowControl/>
        <w:overflowPunct/>
        <w:autoSpaceDE/>
        <w:autoSpaceDN/>
        <w:adjustRightInd/>
        <w:spacing w:before="0" w:after="0"/>
        <w:ind w:right="-57"/>
        <w:jc w:val="both"/>
        <w:textAlignment w:val="auto"/>
        <w:rPr>
          <w:szCs w:val="24"/>
        </w:rPr>
      </w:pPr>
      <w:r w:rsidRPr="00894287">
        <w:rPr>
          <w:szCs w:val="24"/>
        </w:rPr>
        <w:t xml:space="preserve">           Статья </w:t>
      </w:r>
      <w:r w:rsidR="00650449">
        <w:rPr>
          <w:szCs w:val="24"/>
        </w:rPr>
        <w:t>62.</w:t>
      </w:r>
      <w:r w:rsidRPr="00894287">
        <w:rPr>
          <w:szCs w:val="24"/>
        </w:rPr>
        <w:t xml:space="preserve"> 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w:t>
      </w:r>
      <w:r w:rsidR="002033F9" w:rsidRPr="00894287">
        <w:rPr>
          <w:szCs w:val="24"/>
        </w:rPr>
        <w:t xml:space="preserve">сельского поселения </w:t>
      </w:r>
      <w:r w:rsidR="00404B66">
        <w:rPr>
          <w:szCs w:val="24"/>
        </w:rPr>
        <w:t>Инзер</w:t>
      </w:r>
      <w:r w:rsidR="0010561F">
        <w:rPr>
          <w:szCs w:val="24"/>
        </w:rPr>
        <w:t>ский</w:t>
      </w:r>
      <w:r w:rsidR="00154A12">
        <w:rPr>
          <w:szCs w:val="24"/>
        </w:rPr>
        <w:t xml:space="preserve"> </w:t>
      </w:r>
      <w:r w:rsidR="002033F9" w:rsidRPr="00894287">
        <w:rPr>
          <w:szCs w:val="24"/>
        </w:rPr>
        <w:t>сельсовет</w:t>
      </w:r>
      <w:r w:rsidR="00F63C0E" w:rsidRPr="00894287">
        <w:rPr>
          <w:szCs w:val="24"/>
        </w:rPr>
        <w:t xml:space="preserve"> </w:t>
      </w:r>
      <w:r w:rsidRPr="00894287">
        <w:rPr>
          <w:szCs w:val="24"/>
        </w:rPr>
        <w:t xml:space="preserve">муниципального района </w:t>
      </w:r>
      <w:r w:rsidR="006A31EA" w:rsidRPr="00894287">
        <w:rPr>
          <w:szCs w:val="24"/>
        </w:rPr>
        <w:t>Белорецкий</w:t>
      </w:r>
      <w:r w:rsidRPr="00894287">
        <w:rPr>
          <w:szCs w:val="24"/>
        </w:rPr>
        <w:t xml:space="preserve"> район  Республики Башкортостан  </w:t>
      </w:r>
    </w:p>
    <w:p w:rsidR="00C16A7F" w:rsidRPr="00894287" w:rsidRDefault="00C16A7F" w:rsidP="00525B94">
      <w:pPr>
        <w:pStyle w:val="3"/>
        <w:widowControl/>
        <w:overflowPunct/>
        <w:autoSpaceDE/>
        <w:autoSpaceDN/>
        <w:adjustRightInd/>
        <w:spacing w:before="0" w:after="0"/>
        <w:ind w:right="-57"/>
        <w:jc w:val="both"/>
        <w:textAlignment w:val="auto"/>
        <w:rPr>
          <w:szCs w:val="24"/>
        </w:rPr>
      </w:pPr>
      <w:r w:rsidRPr="00894287">
        <w:rPr>
          <w:szCs w:val="24"/>
        </w:rPr>
        <w:t xml:space="preserve">                                                                                                                        </w:t>
      </w:r>
    </w:p>
    <w:p w:rsidR="00C16A7F" w:rsidRPr="00894287" w:rsidRDefault="00C16A7F" w:rsidP="00C16A7F">
      <w:pPr>
        <w:jc w:val="both"/>
        <w:rPr>
          <w:sz w:val="24"/>
          <w:szCs w:val="24"/>
        </w:rPr>
      </w:pPr>
      <w:r w:rsidRPr="00894287">
        <w:rPr>
          <w:sz w:val="24"/>
          <w:szCs w:val="24"/>
        </w:rPr>
        <w:t xml:space="preserve">          1. Использование земельных участков и объектов капитального строительства, расположенных на территории зон охраны естественных ландшафтов и озелененных территории, входящих в структуру природного комплекса </w:t>
      </w:r>
      <w:r w:rsidR="00CF4F9F" w:rsidRPr="00894287">
        <w:rPr>
          <w:sz w:val="24"/>
          <w:szCs w:val="24"/>
        </w:rPr>
        <w:t>се</w:t>
      </w:r>
      <w:r w:rsidR="002033F9" w:rsidRPr="00894287">
        <w:rPr>
          <w:sz w:val="24"/>
          <w:szCs w:val="24"/>
        </w:rPr>
        <w:t xml:space="preserve">льского поселения </w:t>
      </w:r>
      <w:r w:rsidR="00404B66">
        <w:rPr>
          <w:sz w:val="24"/>
          <w:szCs w:val="24"/>
        </w:rPr>
        <w:t>Инзер</w:t>
      </w:r>
      <w:r w:rsidR="0010561F">
        <w:rPr>
          <w:sz w:val="24"/>
          <w:szCs w:val="24"/>
        </w:rPr>
        <w:t>ский</w:t>
      </w:r>
      <w:r w:rsidR="00154A12">
        <w:rPr>
          <w:sz w:val="24"/>
          <w:szCs w:val="24"/>
        </w:rPr>
        <w:t xml:space="preserve"> </w:t>
      </w:r>
      <w:r w:rsidR="002033F9" w:rsidRPr="00894287">
        <w:rPr>
          <w:sz w:val="24"/>
          <w:szCs w:val="24"/>
        </w:rPr>
        <w:t>сельсовет</w:t>
      </w:r>
      <w:r w:rsidR="00F63C0E" w:rsidRPr="00894287">
        <w:rPr>
          <w:sz w:val="24"/>
          <w:szCs w:val="24"/>
        </w:rPr>
        <w:t xml:space="preserve"> </w:t>
      </w:r>
      <w:r w:rsidRPr="00894287">
        <w:rPr>
          <w:sz w:val="24"/>
          <w:szCs w:val="24"/>
        </w:rPr>
        <w:t xml:space="preserve">муниципального района </w:t>
      </w:r>
      <w:r w:rsidR="006A31EA" w:rsidRPr="00894287">
        <w:rPr>
          <w:sz w:val="24"/>
          <w:szCs w:val="24"/>
        </w:rPr>
        <w:t>Белорецкий</w:t>
      </w:r>
      <w:r w:rsidRPr="00894287">
        <w:rPr>
          <w:sz w:val="24"/>
          <w:szCs w:val="24"/>
        </w:rPr>
        <w:t xml:space="preserve"> район Республики Башкортостан, </w:t>
      </w:r>
      <w:r w:rsidR="00816BA8" w:rsidRPr="00894287">
        <w:rPr>
          <w:sz w:val="24"/>
          <w:szCs w:val="24"/>
        </w:rPr>
        <w:t xml:space="preserve">могут быть </w:t>
      </w:r>
      <w:r w:rsidRPr="00894287">
        <w:rPr>
          <w:sz w:val="24"/>
          <w:szCs w:val="24"/>
        </w:rPr>
        <w:t xml:space="preserve">установлены в соответствии со следующими нормативными правовыми актами: </w:t>
      </w:r>
    </w:p>
    <w:p w:rsidR="00C16A7F" w:rsidRPr="00894287" w:rsidRDefault="00C16A7F" w:rsidP="00C16A7F">
      <w:pPr>
        <w:ind w:firstLine="708"/>
        <w:jc w:val="both"/>
        <w:rPr>
          <w:sz w:val="24"/>
          <w:szCs w:val="24"/>
        </w:rPr>
      </w:pPr>
      <w:r w:rsidRPr="00894287">
        <w:rPr>
          <w:sz w:val="24"/>
          <w:szCs w:val="24"/>
        </w:rPr>
        <w:t>–    Градостроительным Кодексом Российской Федерации, гл. II , ст. 9, ст. 14;</w:t>
      </w:r>
    </w:p>
    <w:p w:rsidR="00C16A7F" w:rsidRPr="00894287" w:rsidRDefault="00C16A7F" w:rsidP="00C16A7F">
      <w:pPr>
        <w:ind w:firstLine="708"/>
        <w:jc w:val="both"/>
        <w:rPr>
          <w:sz w:val="24"/>
          <w:szCs w:val="24"/>
        </w:rPr>
      </w:pPr>
      <w:r w:rsidRPr="00894287">
        <w:rPr>
          <w:sz w:val="24"/>
          <w:szCs w:val="24"/>
        </w:rPr>
        <w:t xml:space="preserve">–  СНиП 2.07.01-89* «Градостроительство. Планировка и застройка </w:t>
      </w:r>
      <w:r w:rsidR="00C753D5" w:rsidRPr="00894287">
        <w:rPr>
          <w:sz w:val="24"/>
          <w:szCs w:val="24"/>
        </w:rPr>
        <w:t>районных</w:t>
      </w:r>
      <w:r w:rsidRPr="00894287">
        <w:rPr>
          <w:sz w:val="24"/>
          <w:szCs w:val="24"/>
        </w:rPr>
        <w:t xml:space="preserve"> и сельских поселений»;</w:t>
      </w:r>
    </w:p>
    <w:p w:rsidR="00C16A7F" w:rsidRPr="00894287" w:rsidRDefault="00C16A7F" w:rsidP="00C16A7F">
      <w:pPr>
        <w:ind w:firstLine="708"/>
        <w:jc w:val="both"/>
        <w:rPr>
          <w:sz w:val="24"/>
          <w:szCs w:val="24"/>
        </w:rPr>
      </w:pPr>
      <w:r w:rsidRPr="00894287">
        <w:rPr>
          <w:sz w:val="24"/>
          <w:szCs w:val="24"/>
        </w:rPr>
        <w:t>– СНиП 2.06.15-85 «Инженерная защита территории от затопления и подтопления»;</w:t>
      </w:r>
    </w:p>
    <w:p w:rsidR="00C16A7F" w:rsidRPr="00894287" w:rsidRDefault="00C16A7F" w:rsidP="00C16A7F">
      <w:pPr>
        <w:ind w:firstLine="708"/>
        <w:jc w:val="both"/>
        <w:rPr>
          <w:sz w:val="24"/>
          <w:szCs w:val="24"/>
        </w:rPr>
      </w:pPr>
      <w:r w:rsidRPr="00894287">
        <w:rPr>
          <w:sz w:val="24"/>
          <w:szCs w:val="24"/>
        </w:rPr>
        <w:t>–    Лесным Кодексом РФ №200-ФЗ от 04.12.2006 г.;</w:t>
      </w:r>
    </w:p>
    <w:p w:rsidR="00C16A7F" w:rsidRPr="00894287" w:rsidRDefault="00C16A7F" w:rsidP="00816BA8">
      <w:pPr>
        <w:ind w:firstLine="708"/>
        <w:jc w:val="both"/>
        <w:rPr>
          <w:b/>
          <w:iCs/>
          <w:sz w:val="24"/>
          <w:szCs w:val="24"/>
        </w:rPr>
      </w:pPr>
      <w:r w:rsidRPr="00894287">
        <w:rPr>
          <w:sz w:val="24"/>
          <w:szCs w:val="24"/>
        </w:rPr>
        <w:t xml:space="preserve">–    Водным кодексом Российской Федерации от 03.06.2006 г. </w:t>
      </w:r>
      <w:r w:rsidR="00816BA8" w:rsidRPr="00894287">
        <w:rPr>
          <w:sz w:val="24"/>
          <w:szCs w:val="24"/>
        </w:rPr>
        <w:t xml:space="preserve"> </w:t>
      </w:r>
    </w:p>
    <w:p w:rsidR="00C16A7F" w:rsidRPr="00894287" w:rsidRDefault="00C16A7F" w:rsidP="00C16A7F">
      <w:pPr>
        <w:rPr>
          <w:color w:val="FFFF00"/>
          <w:sz w:val="24"/>
          <w:szCs w:val="24"/>
        </w:rPr>
      </w:pPr>
    </w:p>
    <w:p w:rsidR="00C16A7F" w:rsidRPr="00894287" w:rsidRDefault="00C16A7F" w:rsidP="00C16A7F">
      <w:pPr>
        <w:pStyle w:val="4"/>
        <w:spacing w:before="0" w:after="0"/>
        <w:rPr>
          <w:sz w:val="24"/>
          <w:szCs w:val="24"/>
        </w:rPr>
      </w:pPr>
      <w:r w:rsidRPr="00894287">
        <w:rPr>
          <w:sz w:val="24"/>
          <w:szCs w:val="24"/>
        </w:rPr>
        <w:t xml:space="preserve">          </w:t>
      </w:r>
      <w:r w:rsidR="00650449">
        <w:rPr>
          <w:sz w:val="24"/>
          <w:szCs w:val="24"/>
        </w:rPr>
        <w:t>62</w:t>
      </w:r>
      <w:r w:rsidRPr="00894287">
        <w:rPr>
          <w:sz w:val="24"/>
          <w:szCs w:val="24"/>
        </w:rPr>
        <w:t>.1. Ограничения на пойменных территориях</w:t>
      </w:r>
    </w:p>
    <w:p w:rsidR="002033F9" w:rsidRPr="00894287" w:rsidRDefault="002033F9" w:rsidP="002033F9">
      <w:pPr>
        <w:rPr>
          <w:sz w:val="24"/>
          <w:szCs w:val="24"/>
        </w:rPr>
      </w:pPr>
    </w:p>
    <w:p w:rsidR="00C16A7F" w:rsidRPr="00894287" w:rsidRDefault="00C16A7F" w:rsidP="00C16A7F">
      <w:pPr>
        <w:spacing w:before="13" w:after="13"/>
        <w:jc w:val="both"/>
        <w:rPr>
          <w:sz w:val="24"/>
          <w:szCs w:val="24"/>
        </w:rPr>
      </w:pPr>
      <w:r w:rsidRPr="00894287">
        <w:rPr>
          <w:b/>
          <w:sz w:val="24"/>
          <w:szCs w:val="24"/>
        </w:rPr>
        <w:t xml:space="preserve">         1.</w:t>
      </w:r>
      <w:r w:rsidRPr="00894287">
        <w:rPr>
          <w:sz w:val="24"/>
          <w:szCs w:val="24"/>
        </w:rPr>
        <w:t xml:space="preserve"> Пойменные территории</w:t>
      </w:r>
      <w:r w:rsidRPr="00894287">
        <w:rPr>
          <w:b/>
          <w:sz w:val="24"/>
          <w:szCs w:val="24"/>
        </w:rPr>
        <w:t xml:space="preserve"> – </w:t>
      </w:r>
      <w:r w:rsidRPr="00894287">
        <w:rPr>
          <w:sz w:val="24"/>
          <w:szCs w:val="24"/>
        </w:rPr>
        <w:t>территории речной долины</w:t>
      </w:r>
      <w:r w:rsidRPr="00894287">
        <w:rPr>
          <w:b/>
          <w:sz w:val="24"/>
          <w:szCs w:val="24"/>
        </w:rPr>
        <w:t xml:space="preserve">, </w:t>
      </w:r>
      <w:r w:rsidRPr="00894287">
        <w:rPr>
          <w:sz w:val="24"/>
          <w:szCs w:val="24"/>
        </w:rPr>
        <w:t xml:space="preserve">затапливаемые в период высокой водности, формируемой в результате отложения наносов, переносимых потоком в ходе плановых деформаций речного русла. </w:t>
      </w:r>
    </w:p>
    <w:p w:rsidR="00C16A7F" w:rsidRPr="00894287" w:rsidRDefault="00C16A7F" w:rsidP="00C16A7F">
      <w:pPr>
        <w:jc w:val="both"/>
        <w:rPr>
          <w:sz w:val="24"/>
          <w:szCs w:val="24"/>
        </w:rPr>
      </w:pPr>
      <w:r w:rsidRPr="00894287">
        <w:rPr>
          <w:sz w:val="24"/>
          <w:szCs w:val="24"/>
        </w:rPr>
        <w:t xml:space="preserve">         </w:t>
      </w:r>
      <w:r w:rsidRPr="00894287">
        <w:rPr>
          <w:b/>
          <w:sz w:val="24"/>
          <w:szCs w:val="24"/>
        </w:rPr>
        <w:t>2.</w:t>
      </w:r>
      <w:r w:rsidRPr="00894287">
        <w:rPr>
          <w:sz w:val="24"/>
          <w:szCs w:val="24"/>
        </w:rPr>
        <w:t xml:space="preserve"> Условия использования территории:</w:t>
      </w:r>
    </w:p>
    <w:p w:rsidR="00C16A7F" w:rsidRPr="00894287" w:rsidRDefault="00C16A7F" w:rsidP="00C16A7F">
      <w:pPr>
        <w:jc w:val="both"/>
        <w:rPr>
          <w:sz w:val="24"/>
          <w:szCs w:val="24"/>
        </w:rPr>
      </w:pPr>
      <w:r w:rsidRPr="00894287">
        <w:rPr>
          <w:sz w:val="24"/>
          <w:szCs w:val="24"/>
        </w:rPr>
        <w:t xml:space="preserve">   –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C16A7F" w:rsidRPr="00894287" w:rsidRDefault="00C16A7F" w:rsidP="00C16A7F">
      <w:pPr>
        <w:jc w:val="both"/>
        <w:rPr>
          <w:sz w:val="24"/>
          <w:szCs w:val="24"/>
        </w:rPr>
      </w:pPr>
      <w:r w:rsidRPr="00894287">
        <w:rPr>
          <w:sz w:val="24"/>
          <w:szCs w:val="24"/>
        </w:rPr>
        <w:t xml:space="preserve">   – пашни – при полной защите от затопления паводком 1% обеспеченности, с сопутствующими мероприятиями, земляное полотно магистральных железнодорожных и автомобильных дорог должны быть выполнены в насыпи с учетом паводка 1% обеспеченности;</w:t>
      </w:r>
    </w:p>
    <w:p w:rsidR="00C16A7F" w:rsidRPr="00894287" w:rsidRDefault="00C16A7F" w:rsidP="00C16A7F">
      <w:pPr>
        <w:jc w:val="both"/>
        <w:rPr>
          <w:sz w:val="24"/>
          <w:szCs w:val="24"/>
        </w:rPr>
      </w:pPr>
      <w:r w:rsidRPr="00894287">
        <w:rPr>
          <w:sz w:val="24"/>
          <w:szCs w:val="24"/>
        </w:rPr>
        <w:t xml:space="preserve">   – скважины водозабора должны быть выполнены в насыпи с учетом паводка 1% обеспеченности;</w:t>
      </w:r>
    </w:p>
    <w:p w:rsidR="00C16A7F" w:rsidRPr="00894287" w:rsidRDefault="00C16A7F" w:rsidP="00C16A7F">
      <w:pPr>
        <w:jc w:val="both"/>
        <w:rPr>
          <w:sz w:val="24"/>
          <w:szCs w:val="24"/>
        </w:rPr>
      </w:pPr>
      <w:r w:rsidRPr="00894287">
        <w:rPr>
          <w:sz w:val="24"/>
          <w:szCs w:val="24"/>
        </w:rPr>
        <w:t xml:space="preserve">   – опоры высоковольтных линий электропередач и магистральные инженерно – технические коммуникации должны быть выполнены в насыпи с учетом паводка 1% обеспеченности.</w:t>
      </w:r>
    </w:p>
    <w:p w:rsidR="00C16A7F" w:rsidRPr="00894287" w:rsidRDefault="00C16A7F" w:rsidP="00C16A7F">
      <w:pPr>
        <w:jc w:val="both"/>
        <w:rPr>
          <w:sz w:val="24"/>
          <w:szCs w:val="24"/>
        </w:rPr>
      </w:pPr>
      <w:r w:rsidRPr="00894287">
        <w:rPr>
          <w:sz w:val="24"/>
          <w:szCs w:val="24"/>
        </w:rPr>
        <w:t xml:space="preserve">          </w:t>
      </w:r>
      <w:r w:rsidRPr="00894287">
        <w:rPr>
          <w:b/>
          <w:sz w:val="24"/>
          <w:szCs w:val="24"/>
        </w:rPr>
        <w:t>3.</w:t>
      </w:r>
      <w:r w:rsidRPr="00894287">
        <w:rPr>
          <w:sz w:val="24"/>
          <w:szCs w:val="24"/>
        </w:rPr>
        <w:t xml:space="preserve"> Пойменные территории отнесены к предохранным зонам водоохранных зон, определенных в соответствии с Водным кодексом и при применении видов разрешенного использования запрещается включение в их состав видов использования, действующих в водоохранной зоне:</w:t>
      </w:r>
    </w:p>
    <w:p w:rsidR="00C16A7F" w:rsidRPr="00894287" w:rsidRDefault="00C16A7F" w:rsidP="00C16A7F">
      <w:pPr>
        <w:jc w:val="both"/>
        <w:rPr>
          <w:sz w:val="24"/>
          <w:szCs w:val="24"/>
        </w:rPr>
      </w:pPr>
      <w:r w:rsidRPr="00894287">
        <w:rPr>
          <w:sz w:val="24"/>
          <w:szCs w:val="24"/>
        </w:rPr>
        <w:t xml:space="preserve">   – использование сточных вод для удобрения почв;</w:t>
      </w:r>
    </w:p>
    <w:p w:rsidR="00C16A7F" w:rsidRPr="00894287" w:rsidRDefault="00C16A7F" w:rsidP="00C16A7F">
      <w:pPr>
        <w:jc w:val="both"/>
        <w:rPr>
          <w:sz w:val="24"/>
          <w:szCs w:val="24"/>
        </w:rPr>
      </w:pPr>
      <w:r w:rsidRPr="00894287">
        <w:rPr>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C16A7F" w:rsidRPr="00894287" w:rsidRDefault="00C16A7F" w:rsidP="00C16A7F">
      <w:pPr>
        <w:jc w:val="both"/>
        <w:rPr>
          <w:sz w:val="24"/>
          <w:szCs w:val="24"/>
        </w:rPr>
      </w:pPr>
      <w:r w:rsidRPr="00894287">
        <w:rPr>
          <w:sz w:val="24"/>
          <w:szCs w:val="24"/>
        </w:rPr>
        <w:t xml:space="preserve">   – осуществление авиационных мер по борьбе с вредителями и болезнями растений;</w:t>
      </w:r>
    </w:p>
    <w:p w:rsidR="00C16A7F" w:rsidRPr="00894287" w:rsidRDefault="00C16A7F" w:rsidP="00C16A7F">
      <w:pPr>
        <w:jc w:val="both"/>
        <w:rPr>
          <w:sz w:val="24"/>
          <w:szCs w:val="24"/>
        </w:rPr>
      </w:pPr>
      <w:r w:rsidRPr="00894287">
        <w:rPr>
          <w:sz w:val="24"/>
          <w:szCs w:val="24"/>
        </w:rPr>
        <w:t xml:space="preserve">   </w:t>
      </w:r>
      <w:r w:rsidR="007870DD" w:rsidRPr="00894287">
        <w:rPr>
          <w:sz w:val="24"/>
          <w:szCs w:val="24"/>
        </w:rPr>
        <w:t>–</w:t>
      </w:r>
      <w:r w:rsidR="00D0547E">
        <w:rPr>
          <w:sz w:val="24"/>
          <w:szCs w:val="24"/>
        </w:rPr>
        <w:t xml:space="preserve"> </w:t>
      </w:r>
      <w:r w:rsidRPr="00894287">
        <w:rPr>
          <w:sz w:val="24"/>
          <w:szCs w:val="24"/>
        </w:rPr>
        <w:t xml:space="preserve">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C16A7F" w:rsidRPr="00894287" w:rsidRDefault="00C16A7F" w:rsidP="00C16A7F">
      <w:pPr>
        <w:jc w:val="both"/>
        <w:rPr>
          <w:sz w:val="24"/>
          <w:szCs w:val="24"/>
        </w:rPr>
      </w:pPr>
      <w:r w:rsidRPr="00894287">
        <w:rPr>
          <w:sz w:val="24"/>
          <w:szCs w:val="24"/>
        </w:rPr>
        <w:t xml:space="preserve">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C16A7F" w:rsidRPr="00894287" w:rsidRDefault="00C16A7F" w:rsidP="00C16A7F">
      <w:pPr>
        <w:jc w:val="both"/>
        <w:rPr>
          <w:sz w:val="24"/>
          <w:szCs w:val="24"/>
        </w:rPr>
      </w:pPr>
      <w:r w:rsidRPr="00894287">
        <w:rPr>
          <w:sz w:val="24"/>
          <w:szCs w:val="24"/>
        </w:rPr>
        <w:t xml:space="preserve">         </w:t>
      </w:r>
    </w:p>
    <w:p w:rsidR="00C16A7F" w:rsidRPr="00894287" w:rsidRDefault="00C16A7F" w:rsidP="00C16A7F">
      <w:pPr>
        <w:pStyle w:val="4"/>
        <w:spacing w:before="0" w:after="0"/>
        <w:jc w:val="both"/>
        <w:rPr>
          <w:sz w:val="24"/>
          <w:szCs w:val="24"/>
        </w:rPr>
      </w:pPr>
      <w:r w:rsidRPr="00894287">
        <w:rPr>
          <w:sz w:val="24"/>
          <w:szCs w:val="24"/>
        </w:rPr>
        <w:t xml:space="preserve">          </w:t>
      </w:r>
      <w:r w:rsidR="00650449">
        <w:rPr>
          <w:sz w:val="24"/>
          <w:szCs w:val="24"/>
        </w:rPr>
        <w:t>62</w:t>
      </w:r>
      <w:r w:rsidRPr="00894287">
        <w:rPr>
          <w:sz w:val="24"/>
          <w:szCs w:val="24"/>
        </w:rPr>
        <w:t>.2. Ограничения на территориях зоны крутых склонов и оврагов</w:t>
      </w:r>
    </w:p>
    <w:p w:rsidR="00CF4F9F" w:rsidRPr="00894287" w:rsidRDefault="00CF4F9F" w:rsidP="00CF4F9F">
      <w:pPr>
        <w:rPr>
          <w:sz w:val="24"/>
          <w:szCs w:val="24"/>
        </w:rPr>
      </w:pPr>
    </w:p>
    <w:p w:rsidR="00C16A7F" w:rsidRPr="00894287" w:rsidRDefault="00C16A7F" w:rsidP="00C16A7F">
      <w:pPr>
        <w:rPr>
          <w:sz w:val="24"/>
          <w:szCs w:val="24"/>
        </w:rPr>
      </w:pPr>
      <w:r w:rsidRPr="00894287">
        <w:rPr>
          <w:b/>
          <w:sz w:val="24"/>
          <w:szCs w:val="24"/>
        </w:rPr>
        <w:t xml:space="preserve">          1.</w:t>
      </w:r>
      <w:r w:rsidRPr="00894287">
        <w:rPr>
          <w:sz w:val="24"/>
          <w:szCs w:val="24"/>
        </w:rPr>
        <w:t xml:space="preserve">  Условия использования территорий зон крутых склонов и оврагов:   </w:t>
      </w:r>
    </w:p>
    <w:p w:rsidR="00C16A7F" w:rsidRPr="00894287" w:rsidRDefault="00C16A7F" w:rsidP="00C16A7F">
      <w:pPr>
        <w:jc w:val="both"/>
        <w:rPr>
          <w:sz w:val="24"/>
          <w:szCs w:val="24"/>
        </w:rPr>
      </w:pPr>
      <w:r w:rsidRPr="00894287">
        <w:rPr>
          <w:sz w:val="24"/>
          <w:szCs w:val="24"/>
        </w:rPr>
        <w:t xml:space="preserve">   – полное благоустройство овражных и прибрежно-склоновых территорий на основании технико-экономического обоснования и градостроительной ценности в составе: частичная или полная засыпка оврагов, террасирование, срезка, планировка, закрепление склонов, организация поверхностного стока;</w:t>
      </w:r>
    </w:p>
    <w:p w:rsidR="00C16A7F" w:rsidRPr="00894287" w:rsidRDefault="00C16A7F" w:rsidP="00C16A7F">
      <w:pPr>
        <w:jc w:val="both"/>
        <w:rPr>
          <w:sz w:val="24"/>
          <w:szCs w:val="24"/>
        </w:rPr>
      </w:pPr>
      <w:r w:rsidRPr="00894287">
        <w:rPr>
          <w:sz w:val="24"/>
          <w:szCs w:val="24"/>
        </w:rPr>
        <w:t xml:space="preserve">   – дренирование территории, противооползневые мероприятия, берегоукрепительные сооружения; агролесомелиорация;</w:t>
      </w:r>
    </w:p>
    <w:p w:rsidR="00C16A7F" w:rsidRPr="00894287" w:rsidRDefault="00C16A7F" w:rsidP="00C16A7F">
      <w:pPr>
        <w:jc w:val="both"/>
        <w:rPr>
          <w:sz w:val="24"/>
          <w:szCs w:val="24"/>
        </w:rPr>
      </w:pPr>
      <w:r w:rsidRPr="00894287">
        <w:rPr>
          <w:sz w:val="24"/>
          <w:szCs w:val="24"/>
        </w:rPr>
        <w:t xml:space="preserve">   – полная засыпка оврагов; организация поверхностного стока; дренирование территории.</w:t>
      </w:r>
    </w:p>
    <w:p w:rsidR="00C16A7F" w:rsidRPr="00894287" w:rsidRDefault="00C16A7F" w:rsidP="00C16A7F">
      <w:pPr>
        <w:ind w:firstLine="720"/>
        <w:jc w:val="both"/>
        <w:rPr>
          <w:sz w:val="24"/>
          <w:szCs w:val="24"/>
        </w:rPr>
      </w:pPr>
      <w:r w:rsidRPr="00894287">
        <w:rPr>
          <w:b/>
          <w:sz w:val="24"/>
          <w:szCs w:val="24"/>
        </w:rPr>
        <w:t>2.</w:t>
      </w:r>
      <w:r w:rsidRPr="00894287">
        <w:rPr>
          <w:sz w:val="24"/>
          <w:szCs w:val="24"/>
        </w:rPr>
        <w:t xml:space="preserve"> Запрещены все виды использования земельных участков, связанных со строительством любого типа, за исключением наличия соответствующего обоснования. </w:t>
      </w:r>
    </w:p>
    <w:p w:rsidR="00C1083F" w:rsidRPr="00894287" w:rsidRDefault="00C1083F" w:rsidP="00C16A7F">
      <w:pPr>
        <w:ind w:firstLine="720"/>
        <w:jc w:val="both"/>
        <w:rPr>
          <w:sz w:val="24"/>
          <w:szCs w:val="24"/>
        </w:rPr>
      </w:pPr>
    </w:p>
    <w:p w:rsidR="00C16A7F" w:rsidRPr="00894287" w:rsidRDefault="00C16A7F" w:rsidP="00C16A7F">
      <w:pPr>
        <w:pStyle w:val="4"/>
        <w:spacing w:before="0" w:after="0"/>
        <w:jc w:val="both"/>
        <w:rPr>
          <w:sz w:val="24"/>
          <w:szCs w:val="24"/>
        </w:rPr>
      </w:pPr>
      <w:r w:rsidRPr="00894287">
        <w:rPr>
          <w:sz w:val="24"/>
          <w:szCs w:val="24"/>
        </w:rPr>
        <w:t xml:space="preserve">          </w:t>
      </w:r>
      <w:r w:rsidR="00650449">
        <w:rPr>
          <w:sz w:val="24"/>
          <w:szCs w:val="24"/>
        </w:rPr>
        <w:t>62</w:t>
      </w:r>
      <w:r w:rsidRPr="00894287">
        <w:rPr>
          <w:sz w:val="24"/>
          <w:szCs w:val="24"/>
        </w:rPr>
        <w:t>.3. Ограничения, устанавливаемые в пределах зон особо охраняемых природных территорий</w:t>
      </w:r>
    </w:p>
    <w:p w:rsidR="00CF4F9F" w:rsidRPr="00894287" w:rsidRDefault="00CF4F9F" w:rsidP="00CF4F9F">
      <w:pPr>
        <w:rPr>
          <w:sz w:val="24"/>
          <w:szCs w:val="24"/>
        </w:rPr>
      </w:pPr>
    </w:p>
    <w:p w:rsidR="00C16A7F" w:rsidRPr="00894287" w:rsidRDefault="00C16A7F" w:rsidP="00C16A7F">
      <w:pPr>
        <w:ind w:firstLine="720"/>
        <w:jc w:val="both"/>
        <w:rPr>
          <w:sz w:val="24"/>
          <w:szCs w:val="24"/>
        </w:rPr>
      </w:pPr>
      <w:r w:rsidRPr="00894287">
        <w:rPr>
          <w:b/>
          <w:sz w:val="24"/>
          <w:szCs w:val="24"/>
        </w:rPr>
        <w:t>1</w:t>
      </w:r>
      <w:r w:rsidRPr="00894287">
        <w:rPr>
          <w:sz w:val="24"/>
          <w:szCs w:val="24"/>
        </w:rPr>
        <w:t>. Запрещены все виды использования земельных участков</w:t>
      </w:r>
      <w:r w:rsidRPr="00894287">
        <w:rPr>
          <w:b/>
          <w:sz w:val="24"/>
          <w:szCs w:val="24"/>
        </w:rPr>
        <w:t>,</w:t>
      </w:r>
      <w:r w:rsidRPr="00894287">
        <w:rPr>
          <w:sz w:val="24"/>
          <w:szCs w:val="24"/>
        </w:rPr>
        <w:t xml:space="preserve"> не связанных с основным существующим видом использования и назначения. </w:t>
      </w:r>
    </w:p>
    <w:p w:rsidR="00C16A7F" w:rsidRPr="00894287" w:rsidRDefault="00C16A7F" w:rsidP="00C16A7F">
      <w:pPr>
        <w:ind w:firstLine="720"/>
        <w:jc w:val="both"/>
        <w:rPr>
          <w:sz w:val="24"/>
          <w:szCs w:val="24"/>
        </w:rPr>
      </w:pPr>
      <w:r w:rsidRPr="00894287">
        <w:rPr>
          <w:b/>
          <w:sz w:val="24"/>
          <w:szCs w:val="24"/>
        </w:rPr>
        <w:t>2.</w:t>
      </w:r>
      <w:r w:rsidRPr="00894287">
        <w:rPr>
          <w:sz w:val="24"/>
          <w:szCs w:val="24"/>
        </w:rPr>
        <w:t xml:space="preserve"> При применении видов разрешенного использования запрещается включение в их состав в качестве вспомогательных видов использования стоянок автомашин длительного хранения.</w:t>
      </w:r>
    </w:p>
    <w:p w:rsidR="00C16A7F" w:rsidRPr="00894287" w:rsidRDefault="00C16A7F" w:rsidP="00C16A7F">
      <w:pPr>
        <w:ind w:firstLine="720"/>
        <w:jc w:val="both"/>
        <w:rPr>
          <w:sz w:val="24"/>
          <w:szCs w:val="24"/>
        </w:rPr>
      </w:pPr>
      <w:r w:rsidRPr="00894287">
        <w:rPr>
          <w:b/>
          <w:sz w:val="24"/>
          <w:szCs w:val="24"/>
        </w:rPr>
        <w:t>3.</w:t>
      </w:r>
      <w:r w:rsidRPr="00894287">
        <w:rPr>
          <w:sz w:val="24"/>
          <w:szCs w:val="24"/>
        </w:rPr>
        <w:t xml:space="preserve"> Требования и ограничения градостроительной деятельности в пределах земельных участков, входящих в состав зон охраняемого историко-природного ландшафта, изложены в статье 70.</w:t>
      </w:r>
    </w:p>
    <w:p w:rsidR="00816BA8" w:rsidRPr="00894287" w:rsidRDefault="00C16A7F" w:rsidP="00C16A7F">
      <w:pPr>
        <w:ind w:firstLine="720"/>
        <w:jc w:val="both"/>
        <w:rPr>
          <w:sz w:val="24"/>
          <w:szCs w:val="24"/>
        </w:rPr>
      </w:pPr>
      <w:r w:rsidRPr="00894287">
        <w:rPr>
          <w:b/>
          <w:sz w:val="24"/>
          <w:szCs w:val="24"/>
        </w:rPr>
        <w:t>4.</w:t>
      </w:r>
      <w:r w:rsidRPr="00894287">
        <w:rPr>
          <w:sz w:val="24"/>
          <w:szCs w:val="24"/>
        </w:rPr>
        <w:t xml:space="preserve"> 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C16A7F" w:rsidRPr="00894287" w:rsidRDefault="00C16A7F" w:rsidP="00C16A7F">
      <w:pPr>
        <w:ind w:firstLine="720"/>
        <w:jc w:val="both"/>
        <w:rPr>
          <w:sz w:val="24"/>
          <w:szCs w:val="24"/>
        </w:rPr>
      </w:pPr>
      <w:r w:rsidRPr="00894287">
        <w:rPr>
          <w:b/>
          <w:sz w:val="24"/>
          <w:szCs w:val="24"/>
        </w:rPr>
        <w:t>5.</w:t>
      </w:r>
      <w:r w:rsidRPr="00894287">
        <w:rPr>
          <w:sz w:val="24"/>
          <w:szCs w:val="24"/>
        </w:rPr>
        <w:t xml:space="preserve"> Границы зон особо охраняемых природных территорий могут быть уточнены и установлены проектной документацией по планировке территорий таких зон в соответствии со статьей 30 настоящих Правил. </w:t>
      </w:r>
    </w:p>
    <w:p w:rsidR="00C16A7F" w:rsidRPr="00894287" w:rsidRDefault="00C16A7F" w:rsidP="00C16A7F">
      <w:pPr>
        <w:ind w:firstLine="720"/>
        <w:jc w:val="both"/>
        <w:rPr>
          <w:sz w:val="24"/>
          <w:szCs w:val="24"/>
        </w:rPr>
      </w:pPr>
      <w:r w:rsidRPr="00894287">
        <w:rPr>
          <w:b/>
          <w:sz w:val="24"/>
          <w:szCs w:val="24"/>
        </w:rPr>
        <w:t>6.</w:t>
      </w:r>
      <w:r w:rsidRPr="00894287">
        <w:rPr>
          <w:sz w:val="24"/>
          <w:szCs w:val="24"/>
        </w:rPr>
        <w:t xml:space="preserve">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архитектурно-ландшафтных исторических комплексов, развитие природоохранной функции.</w:t>
      </w:r>
    </w:p>
    <w:p w:rsidR="00C16A7F" w:rsidRPr="00894287" w:rsidRDefault="00C16A7F" w:rsidP="00C16A7F">
      <w:pPr>
        <w:ind w:firstLine="720"/>
        <w:jc w:val="both"/>
        <w:rPr>
          <w:sz w:val="24"/>
          <w:szCs w:val="24"/>
        </w:rPr>
      </w:pPr>
      <w:r w:rsidRPr="00894287">
        <w:rPr>
          <w:b/>
          <w:sz w:val="24"/>
          <w:szCs w:val="24"/>
        </w:rPr>
        <w:t>7.</w:t>
      </w:r>
      <w:r w:rsidRPr="00894287">
        <w:rPr>
          <w:sz w:val="24"/>
          <w:szCs w:val="24"/>
        </w:rPr>
        <w:t xml:space="preserve"> </w:t>
      </w:r>
      <w:r w:rsidR="00A76784" w:rsidRPr="00894287">
        <w:rPr>
          <w:sz w:val="24"/>
          <w:szCs w:val="24"/>
        </w:rPr>
        <w:t xml:space="preserve"> </w:t>
      </w:r>
      <w:r w:rsidRPr="00894287">
        <w:rPr>
          <w:sz w:val="24"/>
          <w:szCs w:val="24"/>
        </w:rPr>
        <w:t>В границах зон особо охраняемых природных территорий разрешается:</w:t>
      </w:r>
    </w:p>
    <w:p w:rsidR="00C16A7F" w:rsidRPr="00894287" w:rsidRDefault="00C16A7F" w:rsidP="00C16A7F">
      <w:pPr>
        <w:ind w:firstLine="720"/>
        <w:jc w:val="both"/>
        <w:rPr>
          <w:sz w:val="24"/>
          <w:szCs w:val="24"/>
        </w:rPr>
      </w:pPr>
      <w:r w:rsidRPr="00894287">
        <w:rPr>
          <w:sz w:val="24"/>
          <w:szCs w:val="24"/>
        </w:rPr>
        <w:t xml:space="preserve">– проектирование и проведение землеустроительных, строительных,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 </w:t>
      </w:r>
    </w:p>
    <w:p w:rsidR="00C16A7F" w:rsidRPr="00894287" w:rsidRDefault="00C16A7F" w:rsidP="00C16A7F">
      <w:pPr>
        <w:ind w:firstLine="720"/>
        <w:jc w:val="both"/>
        <w:rPr>
          <w:sz w:val="24"/>
          <w:szCs w:val="24"/>
        </w:rPr>
      </w:pPr>
      <w:r w:rsidRPr="00894287">
        <w:rPr>
          <w:sz w:val="24"/>
          <w:szCs w:val="24"/>
        </w:rPr>
        <w:t>– 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C16A7F" w:rsidRPr="00894287" w:rsidRDefault="00C16A7F" w:rsidP="00C16A7F">
      <w:pPr>
        <w:ind w:firstLine="720"/>
        <w:jc w:val="both"/>
        <w:rPr>
          <w:sz w:val="24"/>
          <w:szCs w:val="24"/>
        </w:rPr>
      </w:pPr>
      <w:r w:rsidRPr="00894287">
        <w:rPr>
          <w:sz w:val="24"/>
          <w:szCs w:val="24"/>
        </w:rPr>
        <w:t xml:space="preserve">– освоение подземного пространства при условии устройства возводимых подземных сооружений в существующий рельеф местности. </w:t>
      </w:r>
      <w:r w:rsidR="00D034E3" w:rsidRPr="00894287">
        <w:rPr>
          <w:sz w:val="24"/>
          <w:szCs w:val="24"/>
        </w:rPr>
        <w:t xml:space="preserve"> </w:t>
      </w:r>
    </w:p>
    <w:p w:rsidR="00C16A7F" w:rsidRPr="00894287" w:rsidRDefault="00C16A7F" w:rsidP="00C16A7F">
      <w:pPr>
        <w:ind w:firstLine="720"/>
        <w:jc w:val="both"/>
        <w:rPr>
          <w:sz w:val="24"/>
          <w:szCs w:val="24"/>
        </w:rPr>
      </w:pPr>
      <w:r w:rsidRPr="00894287">
        <w:rPr>
          <w:b/>
          <w:sz w:val="24"/>
          <w:szCs w:val="24"/>
        </w:rPr>
        <w:t>8</w:t>
      </w:r>
      <w:r w:rsidRPr="00894287">
        <w:rPr>
          <w:sz w:val="24"/>
          <w:szCs w:val="24"/>
        </w:rPr>
        <w:t>. В границах зон особо охраняемых природных территорий запрещается:</w:t>
      </w:r>
    </w:p>
    <w:p w:rsidR="00C16A7F" w:rsidRPr="00894287" w:rsidRDefault="00C16A7F" w:rsidP="00C16A7F">
      <w:pPr>
        <w:ind w:firstLine="720"/>
        <w:jc w:val="both"/>
        <w:rPr>
          <w:sz w:val="24"/>
          <w:szCs w:val="24"/>
        </w:rPr>
      </w:pPr>
      <w:r w:rsidRPr="00894287">
        <w:rPr>
          <w:sz w:val="24"/>
          <w:szCs w:val="24"/>
        </w:rPr>
        <w:t>– нарушение предметов и объектов охраны при любых видах деятельности;</w:t>
      </w:r>
    </w:p>
    <w:p w:rsidR="00C16A7F" w:rsidRPr="00894287" w:rsidRDefault="00C16A7F" w:rsidP="00C16A7F">
      <w:pPr>
        <w:ind w:firstLine="720"/>
        <w:jc w:val="both"/>
        <w:rPr>
          <w:sz w:val="24"/>
          <w:szCs w:val="24"/>
        </w:rPr>
      </w:pPr>
      <w:r w:rsidRPr="00894287">
        <w:rPr>
          <w:sz w:val="24"/>
          <w:szCs w:val="24"/>
        </w:rPr>
        <w:t xml:space="preserve">– изменения функционального назначения зон охраняемых ландшафтов; – строительство новых капитальных зданий и сооружений, не связанных с функциональным назначением зоны охраняемого ландшафта; </w:t>
      </w:r>
    </w:p>
    <w:p w:rsidR="00C16A7F" w:rsidRPr="00894287" w:rsidRDefault="00C16A7F" w:rsidP="00C16A7F">
      <w:pPr>
        <w:ind w:firstLine="720"/>
        <w:jc w:val="both"/>
        <w:rPr>
          <w:sz w:val="24"/>
          <w:szCs w:val="24"/>
        </w:rPr>
      </w:pPr>
      <w:r w:rsidRPr="00894287">
        <w:rPr>
          <w:sz w:val="24"/>
          <w:szCs w:val="24"/>
        </w:rPr>
        <w:t>– значительное изменение рельефа и вырубка зеленых насаждений, за исключением санитарных рубок; – устройство свалок; – применение ядохимикатов, химических средств защиты растений и стимуляторов роста.</w:t>
      </w:r>
    </w:p>
    <w:p w:rsidR="00C16A7F" w:rsidRPr="00894287" w:rsidRDefault="00C16A7F" w:rsidP="00C16A7F">
      <w:pPr>
        <w:ind w:firstLine="720"/>
        <w:jc w:val="both"/>
        <w:rPr>
          <w:sz w:val="24"/>
          <w:szCs w:val="24"/>
        </w:rPr>
      </w:pPr>
      <w:r w:rsidRPr="00894287">
        <w:rPr>
          <w:b/>
          <w:sz w:val="24"/>
          <w:szCs w:val="24"/>
        </w:rPr>
        <w:t>9.</w:t>
      </w:r>
      <w:r w:rsidRPr="00894287">
        <w:rPr>
          <w:sz w:val="24"/>
          <w:szCs w:val="24"/>
        </w:rPr>
        <w:t xml:space="preserve"> Особые условия и мероприятия, необходимые для сохранности и эффективного использования особо охраняемых природных территорий: – разработка проектов водоохранных зон; – реконструкция и рекультивация деградировавших зеленых насаждений; – проведение природоохранных мероприятий, направленных на улучшение экологического состояния территории – укрепление склонов, оврагов, их озеленение, защита береговых, луговых территорий от оползней, размыва, восстановление естественной лесной растительности; – оздоровление воздушного бассейна, улучшение состояния водоемов, проведение благоустройства в лесных ландшафтах.</w:t>
      </w:r>
    </w:p>
    <w:p w:rsidR="006A31EA" w:rsidRDefault="006A31EA" w:rsidP="00C16A7F">
      <w:pPr>
        <w:ind w:firstLine="720"/>
        <w:jc w:val="both"/>
        <w:rPr>
          <w:sz w:val="24"/>
          <w:szCs w:val="24"/>
        </w:rPr>
      </w:pPr>
    </w:p>
    <w:p w:rsidR="00C16A7F" w:rsidRPr="00894287" w:rsidRDefault="00C16A7F" w:rsidP="00B64F4C">
      <w:pPr>
        <w:rPr>
          <w:b/>
          <w:sz w:val="24"/>
          <w:szCs w:val="24"/>
        </w:rPr>
      </w:pPr>
      <w:r w:rsidRPr="00894287">
        <w:rPr>
          <w:b/>
          <w:sz w:val="24"/>
          <w:szCs w:val="24"/>
        </w:rPr>
        <w:t xml:space="preserve">            Статья </w:t>
      </w:r>
      <w:r w:rsidR="00650449">
        <w:rPr>
          <w:b/>
          <w:sz w:val="24"/>
          <w:szCs w:val="24"/>
        </w:rPr>
        <w:t>63</w:t>
      </w:r>
      <w:r w:rsidRPr="00894287">
        <w:rPr>
          <w:b/>
          <w:sz w:val="24"/>
          <w:szCs w:val="24"/>
        </w:rPr>
        <w:t xml:space="preserve">. Ограничения градостроительных изменений на территории зон </w:t>
      </w:r>
    </w:p>
    <w:p w:rsidR="00C16A7F" w:rsidRPr="00894287" w:rsidRDefault="00C16A7F" w:rsidP="00B64F4C">
      <w:pPr>
        <w:pStyle w:val="3"/>
        <w:widowControl/>
        <w:overflowPunct/>
        <w:autoSpaceDE/>
        <w:autoSpaceDN/>
        <w:adjustRightInd/>
        <w:spacing w:before="0" w:after="0"/>
        <w:jc w:val="both"/>
        <w:textAlignment w:val="auto"/>
        <w:rPr>
          <w:szCs w:val="24"/>
        </w:rPr>
      </w:pPr>
      <w:r w:rsidRPr="00894287">
        <w:rPr>
          <w:szCs w:val="24"/>
        </w:rPr>
        <w:t>с природными патогенными условиями</w:t>
      </w:r>
    </w:p>
    <w:p w:rsidR="00CF4F9F" w:rsidRPr="00894287" w:rsidRDefault="00CF4F9F" w:rsidP="00B64F4C">
      <w:pPr>
        <w:rPr>
          <w:sz w:val="24"/>
          <w:szCs w:val="24"/>
        </w:rPr>
      </w:pPr>
    </w:p>
    <w:p w:rsidR="00C16A7F" w:rsidRPr="00894287" w:rsidRDefault="00C16A7F" w:rsidP="00B64F4C">
      <w:pPr>
        <w:ind w:firstLine="720"/>
        <w:jc w:val="both"/>
        <w:rPr>
          <w:sz w:val="24"/>
          <w:szCs w:val="24"/>
        </w:rPr>
      </w:pPr>
      <w:r w:rsidRPr="00894287">
        <w:rPr>
          <w:b/>
          <w:sz w:val="24"/>
          <w:szCs w:val="24"/>
        </w:rPr>
        <w:t>1</w:t>
      </w:r>
      <w:r w:rsidRPr="00894287">
        <w:rPr>
          <w:sz w:val="24"/>
          <w:szCs w:val="24"/>
        </w:rPr>
        <w:t>. Природно-патогенная зона – это участки земной поверхности, длительное нахождении в которых приводит к нарушению здоровья и развитию заболеваний. Природно-патогенная зона образуются в местах гидродинамических и геофизических аномалий (в низинах, на местах раз</w:t>
      </w:r>
      <w:r w:rsidR="00404B66">
        <w:rPr>
          <w:sz w:val="24"/>
          <w:szCs w:val="24"/>
        </w:rPr>
        <w:t>Инзер</w:t>
      </w:r>
      <w:r w:rsidRPr="00894287">
        <w:rPr>
          <w:sz w:val="24"/>
          <w:szCs w:val="24"/>
        </w:rPr>
        <w:t xml:space="preserve"> земной коры, над бывшими руслами рек, скоплениями грунтовых вод, над искусственными подземными коммуникациями).</w:t>
      </w:r>
    </w:p>
    <w:p w:rsidR="00C16A7F" w:rsidRPr="00894287" w:rsidRDefault="00C16A7F" w:rsidP="00B64F4C">
      <w:pPr>
        <w:ind w:firstLine="720"/>
        <w:jc w:val="both"/>
        <w:rPr>
          <w:sz w:val="24"/>
          <w:szCs w:val="24"/>
        </w:rPr>
      </w:pPr>
      <w:r w:rsidRPr="00894287">
        <w:rPr>
          <w:b/>
          <w:sz w:val="24"/>
          <w:szCs w:val="24"/>
        </w:rPr>
        <w:t>2.</w:t>
      </w:r>
      <w:r w:rsidRPr="00894287">
        <w:rPr>
          <w:sz w:val="24"/>
          <w:szCs w:val="24"/>
        </w:rPr>
        <w:t xml:space="preserve"> Запрещено размещение</w:t>
      </w:r>
      <w:r w:rsidRPr="00894287">
        <w:rPr>
          <w:b/>
          <w:sz w:val="24"/>
          <w:szCs w:val="24"/>
        </w:rPr>
        <w:t xml:space="preserve"> </w:t>
      </w:r>
      <w:r w:rsidRPr="00894287">
        <w:rPr>
          <w:sz w:val="24"/>
          <w:szCs w:val="24"/>
        </w:rPr>
        <w:t>следующих видов объектов:</w:t>
      </w:r>
    </w:p>
    <w:p w:rsidR="00C16A7F" w:rsidRPr="00894287" w:rsidRDefault="00C16A7F" w:rsidP="00B64F4C">
      <w:pPr>
        <w:jc w:val="both"/>
        <w:rPr>
          <w:sz w:val="24"/>
          <w:szCs w:val="24"/>
        </w:rPr>
      </w:pPr>
      <w:r w:rsidRPr="00894287">
        <w:rPr>
          <w:sz w:val="24"/>
          <w:szCs w:val="24"/>
        </w:rPr>
        <w:t xml:space="preserve"> </w:t>
      </w:r>
      <w:r w:rsidRPr="00894287">
        <w:rPr>
          <w:sz w:val="24"/>
          <w:szCs w:val="24"/>
        </w:rPr>
        <w:tab/>
        <w:t xml:space="preserve"> –  детских учреждений;</w:t>
      </w:r>
    </w:p>
    <w:p w:rsidR="00C16A7F" w:rsidRPr="00894287" w:rsidRDefault="00C16A7F" w:rsidP="00B64F4C">
      <w:pPr>
        <w:jc w:val="both"/>
        <w:rPr>
          <w:sz w:val="24"/>
          <w:szCs w:val="24"/>
        </w:rPr>
      </w:pPr>
      <w:r w:rsidRPr="00894287">
        <w:rPr>
          <w:sz w:val="24"/>
          <w:szCs w:val="24"/>
        </w:rPr>
        <w:t xml:space="preserve"> </w:t>
      </w:r>
      <w:r w:rsidRPr="00894287">
        <w:rPr>
          <w:sz w:val="24"/>
          <w:szCs w:val="24"/>
        </w:rPr>
        <w:tab/>
        <w:t xml:space="preserve"> –  лечебных учреждений;</w:t>
      </w:r>
    </w:p>
    <w:p w:rsidR="00C16A7F" w:rsidRPr="00894287" w:rsidRDefault="00C16A7F" w:rsidP="00B64F4C">
      <w:pPr>
        <w:ind w:firstLine="708"/>
        <w:jc w:val="both"/>
        <w:rPr>
          <w:sz w:val="24"/>
          <w:szCs w:val="24"/>
        </w:rPr>
      </w:pPr>
      <w:r w:rsidRPr="00894287">
        <w:rPr>
          <w:sz w:val="24"/>
          <w:szCs w:val="24"/>
        </w:rPr>
        <w:t xml:space="preserve"> –  предприятий с аппаратурой и установками, требующих особо внимательной работы персонала (в соответствии с классификацией, установленной правилами по охране труда и технике безопасности).</w:t>
      </w:r>
    </w:p>
    <w:p w:rsidR="00C16A7F" w:rsidRPr="00894287" w:rsidRDefault="00C16A7F" w:rsidP="00B64F4C">
      <w:pPr>
        <w:jc w:val="both"/>
        <w:rPr>
          <w:sz w:val="24"/>
          <w:szCs w:val="24"/>
        </w:rPr>
      </w:pPr>
    </w:p>
    <w:p w:rsidR="00C16A7F" w:rsidRPr="00894287" w:rsidRDefault="00C16A7F" w:rsidP="00B65C40">
      <w:pPr>
        <w:pStyle w:val="3"/>
        <w:widowControl/>
        <w:overflowPunct/>
        <w:autoSpaceDE/>
        <w:autoSpaceDN/>
        <w:adjustRightInd/>
        <w:spacing w:before="0" w:after="0"/>
        <w:jc w:val="both"/>
        <w:textAlignment w:val="auto"/>
        <w:rPr>
          <w:szCs w:val="24"/>
        </w:rPr>
      </w:pPr>
      <w:r w:rsidRPr="00894287">
        <w:rPr>
          <w:szCs w:val="24"/>
        </w:rPr>
        <w:t xml:space="preserve">          </w:t>
      </w:r>
      <w:r w:rsidR="006000A9" w:rsidRPr="00894287">
        <w:rPr>
          <w:szCs w:val="24"/>
        </w:rPr>
        <w:tab/>
      </w:r>
      <w:r w:rsidRPr="00894287">
        <w:rPr>
          <w:szCs w:val="24"/>
        </w:rPr>
        <w:t xml:space="preserve">Статья </w:t>
      </w:r>
      <w:r w:rsidR="00650449">
        <w:rPr>
          <w:szCs w:val="24"/>
        </w:rPr>
        <w:t>64</w:t>
      </w:r>
      <w:r w:rsidRPr="00894287">
        <w:rPr>
          <w:szCs w:val="24"/>
        </w:rPr>
        <w:t>. Ограничения градостроительных изменений на территории зон экологических ограничений от стационарных техногенных источников</w:t>
      </w:r>
    </w:p>
    <w:p w:rsidR="00CF4F9F" w:rsidRPr="00894287" w:rsidRDefault="00CF4F9F" w:rsidP="00CF4F9F">
      <w:pPr>
        <w:rPr>
          <w:sz w:val="24"/>
          <w:szCs w:val="24"/>
        </w:rPr>
      </w:pPr>
    </w:p>
    <w:p w:rsidR="00C16A7F" w:rsidRPr="00894287" w:rsidRDefault="00C16A7F" w:rsidP="00C16A7F">
      <w:pPr>
        <w:ind w:firstLine="709"/>
        <w:jc w:val="both"/>
        <w:rPr>
          <w:sz w:val="24"/>
          <w:szCs w:val="24"/>
        </w:rPr>
      </w:pPr>
      <w:r w:rsidRPr="00894287">
        <w:rPr>
          <w:b/>
          <w:sz w:val="24"/>
          <w:szCs w:val="24"/>
        </w:rPr>
        <w:t>1.</w:t>
      </w:r>
      <w:r w:rsidRPr="00894287">
        <w:rPr>
          <w:sz w:val="24"/>
          <w:szCs w:val="24"/>
        </w:rPr>
        <w:t xml:space="preserve">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Pr="00894287">
        <w:rPr>
          <w:sz w:val="24"/>
          <w:szCs w:val="24"/>
          <w:lang w:val="en-US"/>
        </w:rPr>
        <w:t>I</w:t>
      </w:r>
      <w:r w:rsidRPr="00894287">
        <w:rPr>
          <w:sz w:val="24"/>
          <w:szCs w:val="24"/>
        </w:rPr>
        <w:t xml:space="preserve">, </w:t>
      </w:r>
      <w:r w:rsidRPr="00894287">
        <w:rPr>
          <w:sz w:val="24"/>
          <w:szCs w:val="24"/>
          <w:lang w:val="en-US"/>
        </w:rPr>
        <w:t>II</w:t>
      </w:r>
      <w:r w:rsidRPr="00894287">
        <w:rPr>
          <w:sz w:val="24"/>
          <w:szCs w:val="24"/>
        </w:rPr>
        <w:t xml:space="preserve"> класса – как до значений, установленных гигиеническими нормативами, так и до величин приемлемого риска для здоровья населения.</w:t>
      </w:r>
    </w:p>
    <w:p w:rsidR="00C16A7F" w:rsidRPr="00894287" w:rsidRDefault="00C16A7F" w:rsidP="00C16A7F">
      <w:pPr>
        <w:ind w:firstLine="709"/>
        <w:jc w:val="both"/>
        <w:rPr>
          <w:sz w:val="24"/>
          <w:szCs w:val="24"/>
        </w:rPr>
      </w:pPr>
      <w:r w:rsidRPr="00894287">
        <w:rPr>
          <w:b/>
          <w:sz w:val="24"/>
          <w:szCs w:val="24"/>
        </w:rPr>
        <w:t>2</w:t>
      </w:r>
      <w:r w:rsidRPr="00894287">
        <w:rPr>
          <w:sz w:val="24"/>
          <w:szCs w:val="24"/>
        </w:rPr>
        <w:t xml:space="preserve">.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C16A7F" w:rsidRPr="00894287" w:rsidRDefault="00C16A7F" w:rsidP="00C16A7F">
      <w:pPr>
        <w:ind w:firstLine="709"/>
        <w:jc w:val="both"/>
        <w:rPr>
          <w:sz w:val="24"/>
          <w:szCs w:val="24"/>
        </w:rPr>
      </w:pPr>
      <w:r w:rsidRPr="00894287">
        <w:rPr>
          <w:b/>
          <w:sz w:val="24"/>
          <w:szCs w:val="24"/>
        </w:rPr>
        <w:t>3.</w:t>
      </w:r>
      <w:r w:rsidRPr="00894287">
        <w:rPr>
          <w:sz w:val="24"/>
          <w:szCs w:val="24"/>
        </w:rPr>
        <w:t xml:space="preserve">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C16A7F" w:rsidRPr="00894287" w:rsidRDefault="00C16A7F" w:rsidP="00C16A7F">
      <w:pPr>
        <w:ind w:firstLine="709"/>
        <w:jc w:val="both"/>
        <w:rPr>
          <w:sz w:val="24"/>
          <w:szCs w:val="24"/>
        </w:rPr>
      </w:pPr>
      <w:r w:rsidRPr="00894287">
        <w:rPr>
          <w:b/>
          <w:sz w:val="24"/>
          <w:szCs w:val="24"/>
        </w:rPr>
        <w:t>4.</w:t>
      </w:r>
      <w:r w:rsidRPr="00894287">
        <w:rPr>
          <w:sz w:val="24"/>
          <w:szCs w:val="24"/>
        </w:rPr>
        <w:t xml:space="preserve"> В границах СЗЗ запрещено размещение и организация:</w:t>
      </w:r>
    </w:p>
    <w:p w:rsidR="00C16A7F" w:rsidRPr="00894287" w:rsidRDefault="00C16A7F" w:rsidP="00C16A7F">
      <w:pPr>
        <w:ind w:firstLine="709"/>
        <w:jc w:val="both"/>
        <w:rPr>
          <w:sz w:val="24"/>
          <w:szCs w:val="24"/>
        </w:rPr>
      </w:pPr>
      <w:r w:rsidRPr="00894287">
        <w:rPr>
          <w:sz w:val="24"/>
          <w:szCs w:val="24"/>
        </w:rPr>
        <w:t xml:space="preserve">–   жилой  застройки всех типов, включая размещение  отдельных жилых домов; </w:t>
      </w:r>
    </w:p>
    <w:p w:rsidR="00C16A7F" w:rsidRPr="00894287" w:rsidRDefault="00C16A7F" w:rsidP="00C16A7F">
      <w:pPr>
        <w:ind w:firstLine="709"/>
        <w:jc w:val="both"/>
        <w:rPr>
          <w:sz w:val="24"/>
          <w:szCs w:val="24"/>
        </w:rPr>
      </w:pPr>
      <w:r w:rsidRPr="00894287">
        <w:rPr>
          <w:sz w:val="24"/>
          <w:szCs w:val="24"/>
        </w:rPr>
        <w:t>–   ландшафтно-рекреационных зон и зон отдыха;</w:t>
      </w:r>
    </w:p>
    <w:p w:rsidR="00C16A7F" w:rsidRPr="00894287" w:rsidRDefault="00C16A7F" w:rsidP="00C16A7F">
      <w:pPr>
        <w:ind w:firstLine="709"/>
        <w:jc w:val="both"/>
        <w:rPr>
          <w:sz w:val="24"/>
          <w:szCs w:val="24"/>
        </w:rPr>
      </w:pPr>
      <w:r w:rsidRPr="00894287">
        <w:rPr>
          <w:sz w:val="24"/>
          <w:szCs w:val="24"/>
        </w:rPr>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C16A7F" w:rsidRPr="00894287" w:rsidRDefault="00C16A7F" w:rsidP="00C16A7F">
      <w:pPr>
        <w:ind w:firstLine="709"/>
        <w:jc w:val="both"/>
        <w:rPr>
          <w:sz w:val="24"/>
          <w:szCs w:val="24"/>
        </w:rPr>
      </w:pPr>
      <w:r w:rsidRPr="00894287">
        <w:rPr>
          <w:sz w:val="24"/>
          <w:szCs w:val="24"/>
        </w:rPr>
        <w:t>–   спортивных  сооружений;</w:t>
      </w:r>
    </w:p>
    <w:p w:rsidR="00C16A7F" w:rsidRPr="00894287" w:rsidRDefault="00C16A7F" w:rsidP="00C16A7F">
      <w:pPr>
        <w:ind w:firstLine="709"/>
        <w:jc w:val="both"/>
        <w:rPr>
          <w:sz w:val="24"/>
          <w:szCs w:val="24"/>
        </w:rPr>
      </w:pPr>
      <w:r w:rsidRPr="00894287">
        <w:rPr>
          <w:sz w:val="24"/>
          <w:szCs w:val="24"/>
        </w:rPr>
        <w:t>–   детских площадок;</w:t>
      </w:r>
    </w:p>
    <w:p w:rsidR="00C16A7F" w:rsidRPr="00894287" w:rsidRDefault="007617E5" w:rsidP="00C16A7F">
      <w:pPr>
        <w:ind w:firstLine="709"/>
        <w:jc w:val="both"/>
        <w:rPr>
          <w:sz w:val="24"/>
          <w:szCs w:val="24"/>
        </w:rPr>
      </w:pPr>
      <w:r w:rsidRPr="00894287">
        <w:rPr>
          <w:sz w:val="24"/>
          <w:szCs w:val="24"/>
        </w:rPr>
        <w:t xml:space="preserve">– </w:t>
      </w:r>
      <w:r w:rsidR="00C16A7F" w:rsidRPr="00894287">
        <w:rPr>
          <w:sz w:val="24"/>
          <w:szCs w:val="24"/>
        </w:rPr>
        <w:t>образовательных и детских учреждений, лечебно-профилактических и оздоровительных учреждений общего пользования;</w:t>
      </w:r>
    </w:p>
    <w:p w:rsidR="00C16A7F" w:rsidRPr="00894287" w:rsidRDefault="00C16A7F" w:rsidP="00C16A7F">
      <w:pPr>
        <w:ind w:firstLine="709"/>
        <w:jc w:val="both"/>
        <w:rPr>
          <w:sz w:val="24"/>
          <w:szCs w:val="24"/>
        </w:rPr>
      </w:pPr>
      <w:r w:rsidRPr="00894287">
        <w:rPr>
          <w:sz w:val="24"/>
          <w:szCs w:val="24"/>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C16A7F" w:rsidRPr="00894287" w:rsidRDefault="00C16A7F" w:rsidP="00C16A7F">
      <w:pPr>
        <w:ind w:firstLine="709"/>
        <w:jc w:val="both"/>
        <w:rPr>
          <w:sz w:val="24"/>
          <w:szCs w:val="24"/>
        </w:rPr>
      </w:pPr>
      <w:r w:rsidRPr="00894287">
        <w:rPr>
          <w:sz w:val="24"/>
          <w:szCs w:val="24"/>
        </w:rPr>
        <w:t>– объектов пищевых отраслей промышленности, оптовых складов  продовольственного сырья и пищевых продуктов;</w:t>
      </w:r>
    </w:p>
    <w:p w:rsidR="00C16A7F" w:rsidRPr="00894287" w:rsidRDefault="00C16A7F" w:rsidP="00C16A7F">
      <w:pPr>
        <w:ind w:firstLine="709"/>
        <w:jc w:val="both"/>
        <w:rPr>
          <w:sz w:val="24"/>
          <w:szCs w:val="24"/>
        </w:rPr>
      </w:pPr>
      <w:r w:rsidRPr="00894287">
        <w:rPr>
          <w:sz w:val="24"/>
          <w:szCs w:val="24"/>
        </w:rPr>
        <w:t>–   комплексов водопроводных сооружений для подготовки и хранения питьевой воды, которые могут повлиять на качество продукции.</w:t>
      </w:r>
    </w:p>
    <w:p w:rsidR="00C16A7F" w:rsidRPr="00894287" w:rsidRDefault="00C16A7F" w:rsidP="00C16A7F">
      <w:pPr>
        <w:ind w:firstLine="709"/>
        <w:jc w:val="both"/>
        <w:rPr>
          <w:sz w:val="24"/>
          <w:szCs w:val="24"/>
        </w:rPr>
      </w:pPr>
      <w:r w:rsidRPr="00894287">
        <w:rPr>
          <w:b/>
          <w:sz w:val="24"/>
          <w:szCs w:val="24"/>
        </w:rPr>
        <w:t>5.</w:t>
      </w:r>
      <w:r w:rsidRPr="00894287">
        <w:rPr>
          <w:sz w:val="24"/>
          <w:szCs w:val="24"/>
        </w:rPr>
        <w:t xml:space="preserve"> В границах СЗЗ разрешено  размещение и организация:</w:t>
      </w:r>
    </w:p>
    <w:p w:rsidR="00C16A7F" w:rsidRPr="00894287" w:rsidRDefault="00C16A7F" w:rsidP="00C16A7F">
      <w:pPr>
        <w:ind w:firstLine="709"/>
        <w:jc w:val="both"/>
        <w:rPr>
          <w:sz w:val="24"/>
          <w:szCs w:val="24"/>
        </w:rPr>
      </w:pPr>
      <w:r w:rsidRPr="00894287">
        <w:rPr>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C16A7F" w:rsidRPr="00894287" w:rsidRDefault="00C16A7F" w:rsidP="00C16A7F">
      <w:pPr>
        <w:ind w:firstLine="709"/>
        <w:jc w:val="both"/>
        <w:rPr>
          <w:sz w:val="24"/>
          <w:szCs w:val="24"/>
        </w:rPr>
      </w:pPr>
      <w:r w:rsidRPr="00894287">
        <w:rPr>
          <w:sz w:val="24"/>
          <w:szCs w:val="24"/>
        </w:rPr>
        <w:t>– бань и прачечных;</w:t>
      </w:r>
    </w:p>
    <w:p w:rsidR="00C16A7F" w:rsidRPr="00894287" w:rsidRDefault="00C16A7F" w:rsidP="00C16A7F">
      <w:pPr>
        <w:ind w:firstLine="709"/>
        <w:jc w:val="both"/>
        <w:rPr>
          <w:sz w:val="24"/>
          <w:szCs w:val="24"/>
        </w:rPr>
      </w:pPr>
      <w:r w:rsidRPr="00894287">
        <w:rPr>
          <w:sz w:val="24"/>
          <w:szCs w:val="24"/>
        </w:rPr>
        <w:t>– объектов торговли и общественного питания;</w:t>
      </w:r>
    </w:p>
    <w:p w:rsidR="00C16A7F" w:rsidRPr="00894287" w:rsidRDefault="00C16A7F" w:rsidP="00C16A7F">
      <w:pPr>
        <w:ind w:firstLine="709"/>
        <w:jc w:val="both"/>
        <w:rPr>
          <w:sz w:val="24"/>
          <w:szCs w:val="24"/>
        </w:rPr>
      </w:pPr>
      <w:r w:rsidRPr="00894287">
        <w:rPr>
          <w:sz w:val="24"/>
          <w:szCs w:val="24"/>
        </w:rPr>
        <w:t>–  мотелей, гостиниц;</w:t>
      </w:r>
    </w:p>
    <w:p w:rsidR="00C16A7F" w:rsidRPr="00894287" w:rsidRDefault="00B64F4C" w:rsidP="00C16A7F">
      <w:pPr>
        <w:ind w:firstLine="709"/>
        <w:jc w:val="both"/>
        <w:rPr>
          <w:sz w:val="24"/>
          <w:szCs w:val="24"/>
        </w:rPr>
      </w:pPr>
      <w:r w:rsidRPr="00894287">
        <w:rPr>
          <w:sz w:val="24"/>
          <w:szCs w:val="24"/>
        </w:rPr>
        <w:t xml:space="preserve">– </w:t>
      </w:r>
      <w:r w:rsidR="00C16A7F" w:rsidRPr="00894287">
        <w:rPr>
          <w:sz w:val="24"/>
          <w:szCs w:val="24"/>
        </w:rPr>
        <w:t>гаражей, площадок и сооружений для хранения общественного и индивидуального транспорта;</w:t>
      </w:r>
    </w:p>
    <w:p w:rsidR="00C16A7F" w:rsidRPr="00894287" w:rsidRDefault="00C16A7F" w:rsidP="00C16A7F">
      <w:pPr>
        <w:ind w:firstLine="709"/>
        <w:jc w:val="both"/>
        <w:rPr>
          <w:sz w:val="24"/>
          <w:szCs w:val="24"/>
        </w:rPr>
      </w:pPr>
      <w:r w:rsidRPr="00894287">
        <w:rPr>
          <w:sz w:val="24"/>
          <w:szCs w:val="24"/>
        </w:rPr>
        <w:t>– пожарных депо, местных и транзитных коммуникаций, ЛЭП, электропо</w:t>
      </w:r>
      <w:r w:rsidR="0024585A" w:rsidRPr="00894287">
        <w:rPr>
          <w:sz w:val="24"/>
          <w:szCs w:val="24"/>
        </w:rPr>
        <w:t>д</w:t>
      </w:r>
      <w:r w:rsidRPr="00894287">
        <w:rPr>
          <w:sz w:val="24"/>
          <w:szCs w:val="24"/>
        </w:rPr>
        <w:t>станций, нефте- и газопроводов, водоохлаждающих сооружений для подготовки технической воды, канализационных насосных станций, сооружений оборотного водоснабжения;</w:t>
      </w:r>
    </w:p>
    <w:p w:rsidR="00C16A7F" w:rsidRPr="00894287" w:rsidRDefault="00C16A7F" w:rsidP="00C16A7F">
      <w:pPr>
        <w:ind w:firstLine="709"/>
        <w:jc w:val="both"/>
        <w:rPr>
          <w:sz w:val="24"/>
          <w:szCs w:val="24"/>
        </w:rPr>
      </w:pPr>
      <w:r w:rsidRPr="00894287">
        <w:rPr>
          <w:sz w:val="24"/>
          <w:szCs w:val="24"/>
        </w:rPr>
        <w:t>– автозаправочных станций, станций технического обслуживания автомобилей.</w:t>
      </w:r>
    </w:p>
    <w:p w:rsidR="00C16A7F" w:rsidRPr="00894287" w:rsidRDefault="00C16A7F" w:rsidP="00C16A7F">
      <w:pPr>
        <w:ind w:firstLine="709"/>
        <w:jc w:val="both"/>
        <w:rPr>
          <w:sz w:val="24"/>
          <w:szCs w:val="24"/>
          <w:u w:val="single"/>
        </w:rPr>
      </w:pPr>
      <w:r w:rsidRPr="00894287">
        <w:rPr>
          <w:b/>
          <w:sz w:val="24"/>
          <w:szCs w:val="24"/>
        </w:rPr>
        <w:t>6</w:t>
      </w:r>
      <w:r w:rsidRPr="00894287">
        <w:rPr>
          <w:sz w:val="24"/>
          <w:szCs w:val="24"/>
        </w:rPr>
        <w:t>.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C16A7F" w:rsidRPr="00894287" w:rsidRDefault="00C16A7F" w:rsidP="00C16A7F">
      <w:pPr>
        <w:ind w:firstLine="709"/>
        <w:jc w:val="both"/>
        <w:rPr>
          <w:sz w:val="24"/>
          <w:szCs w:val="24"/>
        </w:rPr>
      </w:pPr>
      <w:r w:rsidRPr="00894287">
        <w:rPr>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16A7F" w:rsidRPr="00894287" w:rsidRDefault="00C16A7F" w:rsidP="001736F9">
      <w:pPr>
        <w:ind w:firstLine="709"/>
        <w:jc w:val="both"/>
        <w:rPr>
          <w:sz w:val="24"/>
          <w:szCs w:val="24"/>
        </w:rPr>
      </w:pPr>
      <w:r w:rsidRPr="00894287">
        <w:rPr>
          <w:b/>
          <w:sz w:val="24"/>
          <w:szCs w:val="24"/>
        </w:rPr>
        <w:t>7.</w:t>
      </w:r>
      <w:r w:rsidRPr="00894287">
        <w:rPr>
          <w:sz w:val="24"/>
          <w:szCs w:val="24"/>
        </w:rPr>
        <w:t xml:space="preserve">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C16A7F" w:rsidRPr="00894287" w:rsidRDefault="00C16A7F" w:rsidP="001736F9">
      <w:pPr>
        <w:jc w:val="both"/>
        <w:rPr>
          <w:sz w:val="24"/>
          <w:szCs w:val="24"/>
        </w:rPr>
      </w:pPr>
    </w:p>
    <w:p w:rsidR="00FD06AE" w:rsidRPr="00894287" w:rsidRDefault="00C16A7F" w:rsidP="00FD06AE">
      <w:pPr>
        <w:pStyle w:val="3"/>
        <w:widowControl/>
        <w:overflowPunct/>
        <w:autoSpaceDE/>
        <w:autoSpaceDN/>
        <w:adjustRightInd/>
        <w:spacing w:before="0" w:after="0"/>
        <w:jc w:val="both"/>
        <w:textAlignment w:val="auto"/>
        <w:rPr>
          <w:szCs w:val="24"/>
        </w:rPr>
      </w:pPr>
      <w:r w:rsidRPr="00894287">
        <w:rPr>
          <w:szCs w:val="24"/>
        </w:rPr>
        <w:t xml:space="preserve">      </w:t>
      </w:r>
      <w:r w:rsidR="007B250E" w:rsidRPr="00894287">
        <w:rPr>
          <w:szCs w:val="24"/>
        </w:rPr>
        <w:t xml:space="preserve">     </w:t>
      </w:r>
      <w:r w:rsidRPr="00894287">
        <w:rPr>
          <w:szCs w:val="24"/>
        </w:rPr>
        <w:t xml:space="preserve">Статья </w:t>
      </w:r>
      <w:r w:rsidR="00650449">
        <w:rPr>
          <w:szCs w:val="24"/>
        </w:rPr>
        <w:t>65</w:t>
      </w:r>
      <w:r w:rsidRPr="00894287">
        <w:rPr>
          <w:szCs w:val="24"/>
        </w:rPr>
        <w:t>. Ограничения на территории санитарно-защитных зон от кладбищ</w:t>
      </w:r>
      <w:r w:rsidR="00525B94" w:rsidRPr="00894287">
        <w:rPr>
          <w:szCs w:val="24"/>
        </w:rPr>
        <w:t>.</w:t>
      </w:r>
      <w:r w:rsidRPr="00894287">
        <w:rPr>
          <w:szCs w:val="24"/>
        </w:rPr>
        <w:t xml:space="preserve">     </w:t>
      </w:r>
    </w:p>
    <w:p w:rsidR="00C16A7F" w:rsidRPr="00894287" w:rsidRDefault="00C16A7F" w:rsidP="00FD06AE">
      <w:pPr>
        <w:pStyle w:val="3"/>
        <w:widowControl/>
        <w:overflowPunct/>
        <w:autoSpaceDE/>
        <w:autoSpaceDN/>
        <w:adjustRightInd/>
        <w:spacing w:before="0" w:after="0"/>
        <w:jc w:val="both"/>
        <w:textAlignment w:val="auto"/>
        <w:rPr>
          <w:szCs w:val="24"/>
        </w:rPr>
      </w:pPr>
      <w:r w:rsidRPr="00894287">
        <w:rPr>
          <w:szCs w:val="24"/>
        </w:rPr>
        <w:t xml:space="preserve">  </w:t>
      </w:r>
    </w:p>
    <w:p w:rsidR="00C16A7F" w:rsidRPr="00894287" w:rsidRDefault="00C16A7F" w:rsidP="00FD06AE">
      <w:pPr>
        <w:jc w:val="both"/>
        <w:rPr>
          <w:sz w:val="24"/>
          <w:szCs w:val="24"/>
        </w:rPr>
      </w:pPr>
      <w:r w:rsidRPr="00894287">
        <w:rPr>
          <w:sz w:val="24"/>
          <w:szCs w:val="24"/>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C16A7F" w:rsidRPr="00894287" w:rsidRDefault="00C16A7F" w:rsidP="00FD06AE">
      <w:pPr>
        <w:jc w:val="both"/>
        <w:rPr>
          <w:sz w:val="24"/>
          <w:szCs w:val="24"/>
        </w:rPr>
      </w:pPr>
      <w:r w:rsidRPr="00894287">
        <w:rPr>
          <w:sz w:val="24"/>
          <w:szCs w:val="24"/>
        </w:rPr>
        <w:t xml:space="preserve">                                                                                                                           </w:t>
      </w:r>
    </w:p>
    <w:p w:rsidR="00C16A7F" w:rsidRPr="00894287" w:rsidRDefault="00C16A7F" w:rsidP="00FD06AE">
      <w:pPr>
        <w:keepNext/>
        <w:keepLines/>
        <w:ind w:firstLine="709"/>
        <w:jc w:val="both"/>
        <w:rPr>
          <w:b/>
          <w:sz w:val="24"/>
          <w:szCs w:val="24"/>
        </w:rPr>
      </w:pPr>
      <w:r w:rsidRPr="00894287">
        <w:rPr>
          <w:b/>
          <w:sz w:val="24"/>
          <w:szCs w:val="24"/>
        </w:rPr>
        <w:t xml:space="preserve">Статья </w:t>
      </w:r>
      <w:r w:rsidR="00650449">
        <w:rPr>
          <w:b/>
          <w:sz w:val="24"/>
          <w:szCs w:val="24"/>
        </w:rPr>
        <w:t>66</w:t>
      </w:r>
      <w:r w:rsidRPr="00894287">
        <w:rPr>
          <w:b/>
          <w:sz w:val="24"/>
          <w:szCs w:val="24"/>
        </w:rPr>
        <w:t xml:space="preserve">. Ограничения на территории зоны шумового дискомфорта от </w:t>
      </w:r>
      <w:r w:rsidR="00C753D5" w:rsidRPr="00894287">
        <w:rPr>
          <w:b/>
          <w:sz w:val="24"/>
          <w:szCs w:val="24"/>
        </w:rPr>
        <w:t>районных</w:t>
      </w:r>
      <w:r w:rsidRPr="00894287">
        <w:rPr>
          <w:b/>
          <w:sz w:val="24"/>
          <w:szCs w:val="24"/>
        </w:rPr>
        <w:t xml:space="preserve">  и внешних автодорог, на территории санитарно-защитных зон от </w:t>
      </w:r>
      <w:r w:rsidR="00A93225">
        <w:rPr>
          <w:b/>
          <w:sz w:val="24"/>
          <w:szCs w:val="24"/>
        </w:rPr>
        <w:t>ж</w:t>
      </w:r>
      <w:r w:rsidR="00B471DF">
        <w:rPr>
          <w:b/>
          <w:sz w:val="24"/>
          <w:szCs w:val="24"/>
        </w:rPr>
        <w:t>елезнодорожного транс</w:t>
      </w:r>
      <w:r w:rsidRPr="00894287">
        <w:rPr>
          <w:b/>
          <w:sz w:val="24"/>
          <w:szCs w:val="24"/>
        </w:rPr>
        <w:t>порта, магистральных трубопроводов</w:t>
      </w:r>
    </w:p>
    <w:p w:rsidR="008079FD" w:rsidRPr="00894287" w:rsidRDefault="008079FD" w:rsidP="00FD06AE">
      <w:pPr>
        <w:keepNext/>
        <w:keepLines/>
        <w:ind w:firstLine="709"/>
        <w:jc w:val="both"/>
        <w:rPr>
          <w:sz w:val="24"/>
          <w:szCs w:val="24"/>
        </w:rPr>
      </w:pPr>
    </w:p>
    <w:p w:rsidR="00C16A7F" w:rsidRPr="00894287" w:rsidRDefault="00C16A7F" w:rsidP="001736F9">
      <w:pPr>
        <w:ind w:firstLine="709"/>
        <w:jc w:val="both"/>
        <w:rPr>
          <w:sz w:val="24"/>
          <w:szCs w:val="24"/>
        </w:rPr>
      </w:pPr>
      <w:r w:rsidRPr="00894287">
        <w:rPr>
          <w:b/>
          <w:sz w:val="24"/>
          <w:szCs w:val="24"/>
        </w:rPr>
        <w:t>1.</w:t>
      </w:r>
      <w:r w:rsidRPr="00894287">
        <w:rPr>
          <w:sz w:val="24"/>
          <w:szCs w:val="24"/>
        </w:rPr>
        <w:t xml:space="preserve"> Для автомагистралей, линий </w:t>
      </w:r>
      <w:r w:rsidR="00A93225">
        <w:rPr>
          <w:sz w:val="24"/>
          <w:szCs w:val="24"/>
        </w:rPr>
        <w:t>ж</w:t>
      </w:r>
      <w:r w:rsidR="00B471DF">
        <w:rPr>
          <w:sz w:val="24"/>
          <w:szCs w:val="24"/>
        </w:rPr>
        <w:t>елезнодорожного транс</w:t>
      </w:r>
      <w:r w:rsidR="00012B41" w:rsidRPr="00894287">
        <w:rPr>
          <w:sz w:val="24"/>
          <w:szCs w:val="24"/>
        </w:rPr>
        <w:t>порта,</w:t>
      </w:r>
      <w:r w:rsidRPr="00894287">
        <w:rPr>
          <w:sz w:val="24"/>
          <w:szCs w:val="24"/>
        </w:rPr>
        <w:t xml:space="preserve">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w:t>
      </w:r>
      <w:r w:rsidR="00012B41" w:rsidRPr="00894287">
        <w:rPr>
          <w:sz w:val="24"/>
          <w:szCs w:val="24"/>
        </w:rPr>
        <w:t>ется в каждом конкретном случае</w:t>
      </w:r>
      <w:r w:rsidRPr="00894287">
        <w:rPr>
          <w:sz w:val="24"/>
          <w:szCs w:val="24"/>
        </w:rPr>
        <w:t xml:space="preserve">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C16A7F" w:rsidRPr="00894287" w:rsidRDefault="00C16A7F" w:rsidP="001736F9">
      <w:pPr>
        <w:ind w:firstLine="709"/>
        <w:jc w:val="both"/>
        <w:rPr>
          <w:sz w:val="24"/>
          <w:szCs w:val="24"/>
        </w:rPr>
      </w:pPr>
      <w:r w:rsidRPr="00894287">
        <w:rPr>
          <w:b/>
          <w:sz w:val="24"/>
          <w:szCs w:val="24"/>
        </w:rPr>
        <w:t>2.</w:t>
      </w:r>
      <w:r w:rsidRPr="00894287">
        <w:rPr>
          <w:sz w:val="24"/>
          <w:szCs w:val="24"/>
        </w:rPr>
        <w:t xml:space="preserve"> Для магистральных трубопроводов углеводородного сырья, компрессорных установок, создаются санитарные разрывы (санитарные полосы отчуждения).</w:t>
      </w:r>
    </w:p>
    <w:p w:rsidR="00C16A7F" w:rsidRPr="00894287" w:rsidRDefault="00C16A7F" w:rsidP="001736F9">
      <w:pPr>
        <w:ind w:firstLine="709"/>
        <w:jc w:val="both"/>
        <w:rPr>
          <w:sz w:val="24"/>
          <w:szCs w:val="24"/>
        </w:rPr>
      </w:pPr>
      <w:r w:rsidRPr="00894287">
        <w:rPr>
          <w:b/>
          <w:sz w:val="24"/>
          <w:szCs w:val="24"/>
        </w:rPr>
        <w:t>3.</w:t>
      </w:r>
      <w:r w:rsidRPr="00894287">
        <w:rPr>
          <w:sz w:val="24"/>
          <w:szCs w:val="24"/>
        </w:rPr>
        <w:t xml:space="preserve">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894287">
          <w:rPr>
            <w:sz w:val="24"/>
            <w:szCs w:val="24"/>
          </w:rPr>
          <w:t>100 м</w:t>
        </w:r>
      </w:smartTag>
      <w:r w:rsidRPr="00894287">
        <w:rPr>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894287">
          <w:rPr>
            <w:sz w:val="24"/>
            <w:szCs w:val="24"/>
          </w:rPr>
          <w:t>4 м</w:t>
        </w:r>
      </w:smartTag>
      <w:r w:rsidRPr="00894287">
        <w:rPr>
          <w:sz w:val="24"/>
          <w:szCs w:val="24"/>
        </w:rPr>
        <w:t xml:space="preserve">, или при осуществлении специальных шумозащитных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894287">
          <w:rPr>
            <w:sz w:val="24"/>
            <w:szCs w:val="24"/>
          </w:rPr>
          <w:t>50 м</w:t>
        </w:r>
      </w:smartTag>
      <w:r w:rsidRPr="00894287">
        <w:rPr>
          <w:sz w:val="24"/>
          <w:szCs w:val="24"/>
        </w:rPr>
        <w:t>.</w:t>
      </w:r>
    </w:p>
    <w:p w:rsidR="00C16A7F" w:rsidRPr="00894287" w:rsidRDefault="00C16A7F" w:rsidP="001736F9">
      <w:pPr>
        <w:ind w:firstLine="709"/>
        <w:jc w:val="both"/>
        <w:rPr>
          <w:sz w:val="24"/>
          <w:szCs w:val="24"/>
        </w:rPr>
      </w:pPr>
      <w:r w:rsidRPr="00894287">
        <w:rPr>
          <w:b/>
          <w:sz w:val="24"/>
          <w:szCs w:val="24"/>
        </w:rPr>
        <w:t>4.</w:t>
      </w:r>
      <w:r w:rsidRPr="00894287">
        <w:rPr>
          <w:sz w:val="24"/>
          <w:szCs w:val="24"/>
        </w:rPr>
        <w:t xml:space="preserve"> Ширину санитарно-защитной зоны</w:t>
      </w:r>
      <w:r w:rsidRPr="00894287">
        <w:rPr>
          <w:b/>
          <w:sz w:val="24"/>
          <w:szCs w:val="24"/>
        </w:rPr>
        <w:t xml:space="preserve"> </w:t>
      </w:r>
      <w:r w:rsidRPr="00894287">
        <w:rPr>
          <w:sz w:val="24"/>
          <w:szCs w:val="24"/>
        </w:rPr>
        <w:t xml:space="preserve">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894287">
          <w:rPr>
            <w:sz w:val="24"/>
            <w:szCs w:val="24"/>
          </w:rPr>
          <w:t>50 м</w:t>
        </w:r>
      </w:smartTag>
      <w:r w:rsidRPr="00894287">
        <w:rPr>
          <w:sz w:val="24"/>
          <w:szCs w:val="24"/>
        </w:rPr>
        <w:t>.</w:t>
      </w:r>
    </w:p>
    <w:p w:rsidR="00C16A7F" w:rsidRPr="00894287" w:rsidRDefault="00C16A7F" w:rsidP="001736F9">
      <w:pPr>
        <w:ind w:firstLine="709"/>
        <w:jc w:val="both"/>
        <w:rPr>
          <w:sz w:val="24"/>
          <w:szCs w:val="24"/>
        </w:rPr>
      </w:pPr>
      <w:r w:rsidRPr="00894287">
        <w:rPr>
          <w:b/>
          <w:sz w:val="24"/>
          <w:szCs w:val="24"/>
        </w:rPr>
        <w:t>5</w:t>
      </w:r>
      <w:r w:rsidRPr="00894287">
        <w:rPr>
          <w:sz w:val="24"/>
          <w:szCs w:val="24"/>
        </w:rPr>
        <w:t xml:space="preserve">. При расположении железнодорожных путей на насыпи, высотой более </w:t>
      </w:r>
      <w:smartTag w:uri="urn:schemas-microsoft-com:office:smarttags" w:element="metricconverter">
        <w:smartTagPr>
          <w:attr w:name="ProductID" w:val="2 м"/>
        </w:smartTagPr>
        <w:r w:rsidRPr="00894287">
          <w:rPr>
            <w:sz w:val="24"/>
            <w:szCs w:val="24"/>
          </w:rPr>
          <w:t>2 м</w:t>
        </w:r>
      </w:smartTag>
      <w:r w:rsidRPr="00894287">
        <w:rPr>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894287">
          <w:rPr>
            <w:sz w:val="24"/>
            <w:szCs w:val="24"/>
          </w:rPr>
          <w:t>50 м</w:t>
        </w:r>
      </w:smartTag>
      <w:r w:rsidRPr="00894287">
        <w:rPr>
          <w:sz w:val="24"/>
          <w:szCs w:val="24"/>
        </w:rPr>
        <w:t>.</w:t>
      </w:r>
    </w:p>
    <w:p w:rsidR="00C16A7F" w:rsidRPr="00894287" w:rsidRDefault="00C16A7F" w:rsidP="001736F9">
      <w:pPr>
        <w:ind w:firstLine="709"/>
        <w:jc w:val="both"/>
        <w:rPr>
          <w:sz w:val="24"/>
          <w:szCs w:val="24"/>
        </w:rPr>
      </w:pPr>
      <w:r w:rsidRPr="00894287">
        <w:rPr>
          <w:b/>
          <w:sz w:val="24"/>
          <w:szCs w:val="24"/>
        </w:rPr>
        <w:t>6.</w:t>
      </w:r>
      <w:r w:rsidRPr="00894287">
        <w:rPr>
          <w:sz w:val="24"/>
          <w:szCs w:val="24"/>
        </w:rPr>
        <w:t xml:space="preserve"> Не менее 50% ширины санитарно-защитной зоны должно иметь зеленые насаждения.</w:t>
      </w:r>
    </w:p>
    <w:p w:rsidR="00C16A7F" w:rsidRPr="00894287" w:rsidRDefault="00C16A7F" w:rsidP="001736F9">
      <w:pPr>
        <w:ind w:firstLine="720"/>
        <w:jc w:val="both"/>
        <w:rPr>
          <w:sz w:val="24"/>
          <w:szCs w:val="24"/>
        </w:rPr>
      </w:pPr>
      <w:r w:rsidRPr="00894287">
        <w:rPr>
          <w:b/>
          <w:sz w:val="24"/>
          <w:szCs w:val="24"/>
        </w:rPr>
        <w:t>7</w:t>
      </w:r>
      <w:r w:rsidRPr="00894287">
        <w:rPr>
          <w:sz w:val="24"/>
          <w:szCs w:val="24"/>
        </w:rPr>
        <w:t xml:space="preserve">.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w:t>
      </w:r>
    </w:p>
    <w:p w:rsidR="00C16A7F" w:rsidRPr="00894287" w:rsidRDefault="00C16A7F" w:rsidP="001736F9">
      <w:pPr>
        <w:rPr>
          <w:sz w:val="24"/>
          <w:szCs w:val="24"/>
        </w:rPr>
      </w:pPr>
    </w:p>
    <w:p w:rsidR="00C16A7F" w:rsidRPr="00894287" w:rsidRDefault="00C16A7F" w:rsidP="001736F9">
      <w:pPr>
        <w:pStyle w:val="3"/>
        <w:widowControl/>
        <w:overflowPunct/>
        <w:autoSpaceDE/>
        <w:autoSpaceDN/>
        <w:adjustRightInd/>
        <w:spacing w:before="0" w:after="0"/>
        <w:jc w:val="both"/>
        <w:textAlignment w:val="auto"/>
        <w:rPr>
          <w:szCs w:val="24"/>
        </w:rPr>
      </w:pPr>
      <w:r w:rsidRPr="00894287">
        <w:rPr>
          <w:szCs w:val="24"/>
        </w:rPr>
        <w:t xml:space="preserve">            Статья </w:t>
      </w:r>
      <w:r w:rsidR="00650449">
        <w:rPr>
          <w:szCs w:val="24"/>
        </w:rPr>
        <w:t>67</w:t>
      </w:r>
      <w:r w:rsidRPr="00894287">
        <w:rPr>
          <w:szCs w:val="24"/>
        </w:rPr>
        <w:t>. Ограничения на территории санитарно-защитных зон от источников электромагнитного излучения</w:t>
      </w:r>
    </w:p>
    <w:p w:rsidR="00CF4F9F" w:rsidRPr="00894287" w:rsidRDefault="00CF4F9F" w:rsidP="001736F9">
      <w:pPr>
        <w:rPr>
          <w:sz w:val="24"/>
          <w:szCs w:val="24"/>
        </w:rPr>
      </w:pPr>
    </w:p>
    <w:p w:rsidR="00C16A7F" w:rsidRPr="00894287" w:rsidRDefault="00C16A7F" w:rsidP="001736F9">
      <w:pPr>
        <w:ind w:firstLine="709"/>
        <w:jc w:val="both"/>
        <w:rPr>
          <w:sz w:val="24"/>
          <w:szCs w:val="24"/>
        </w:rPr>
      </w:pPr>
      <w:r w:rsidRPr="00894287">
        <w:rPr>
          <w:b/>
          <w:sz w:val="24"/>
          <w:szCs w:val="24"/>
        </w:rPr>
        <w:t>1.</w:t>
      </w:r>
      <w:r w:rsidRPr="00894287">
        <w:rPr>
          <w:sz w:val="24"/>
          <w:szCs w:val="24"/>
        </w:rPr>
        <w:t xml:space="preserve">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1 кВ/м.</w:t>
      </w:r>
    </w:p>
    <w:p w:rsidR="00C16A7F" w:rsidRPr="00894287" w:rsidRDefault="00C16A7F" w:rsidP="001736F9">
      <w:pPr>
        <w:ind w:firstLine="709"/>
        <w:jc w:val="both"/>
        <w:rPr>
          <w:sz w:val="24"/>
          <w:szCs w:val="24"/>
        </w:rPr>
      </w:pPr>
      <w:r w:rsidRPr="00894287">
        <w:rPr>
          <w:sz w:val="24"/>
          <w:szCs w:val="24"/>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C16A7F" w:rsidRPr="00894287" w:rsidRDefault="00C16A7F" w:rsidP="001736F9">
      <w:pPr>
        <w:ind w:firstLine="709"/>
        <w:jc w:val="both"/>
        <w:rPr>
          <w:sz w:val="24"/>
          <w:szCs w:val="24"/>
        </w:rPr>
      </w:pPr>
      <w:r w:rsidRPr="00894287">
        <w:rPr>
          <w:sz w:val="24"/>
          <w:szCs w:val="24"/>
        </w:rPr>
        <w:t xml:space="preserve"> –   удаления жилой застройки от ВЛ;</w:t>
      </w:r>
    </w:p>
    <w:p w:rsidR="00C16A7F" w:rsidRPr="00894287" w:rsidRDefault="00C16A7F" w:rsidP="001736F9">
      <w:pPr>
        <w:ind w:firstLine="709"/>
        <w:jc w:val="both"/>
        <w:rPr>
          <w:sz w:val="24"/>
          <w:szCs w:val="24"/>
        </w:rPr>
      </w:pPr>
      <w:r w:rsidRPr="00894287">
        <w:rPr>
          <w:sz w:val="24"/>
          <w:szCs w:val="24"/>
        </w:rPr>
        <w:t xml:space="preserve"> – применения экранирующих устройств  и других средств  снижения напряженности электрического поля.</w:t>
      </w:r>
    </w:p>
    <w:p w:rsidR="00C16A7F" w:rsidRPr="00894287" w:rsidRDefault="00C16A7F" w:rsidP="001736F9">
      <w:pPr>
        <w:jc w:val="both"/>
        <w:rPr>
          <w:sz w:val="24"/>
          <w:szCs w:val="24"/>
        </w:rPr>
      </w:pPr>
      <w:r w:rsidRPr="00894287">
        <w:rPr>
          <w:b/>
          <w:sz w:val="24"/>
          <w:szCs w:val="24"/>
        </w:rPr>
        <w:t xml:space="preserve">             2</w:t>
      </w:r>
      <w:r w:rsidRPr="00894287">
        <w:rPr>
          <w:sz w:val="24"/>
          <w:szCs w:val="24"/>
        </w:rPr>
        <w:t>. На территории СЗЗ от источников электромагнитного излучения запрещается:</w:t>
      </w:r>
    </w:p>
    <w:p w:rsidR="00C16A7F" w:rsidRPr="00894287" w:rsidRDefault="00C16A7F" w:rsidP="001736F9">
      <w:pPr>
        <w:widowControl w:val="0"/>
        <w:ind w:firstLine="720"/>
        <w:jc w:val="both"/>
        <w:rPr>
          <w:sz w:val="24"/>
          <w:szCs w:val="24"/>
        </w:rPr>
      </w:pPr>
      <w:r w:rsidRPr="00894287">
        <w:rPr>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C16A7F" w:rsidRPr="00894287" w:rsidRDefault="00012B41" w:rsidP="001736F9">
      <w:pPr>
        <w:widowControl w:val="0"/>
        <w:ind w:firstLine="720"/>
        <w:jc w:val="both"/>
        <w:rPr>
          <w:sz w:val="24"/>
          <w:szCs w:val="24"/>
        </w:rPr>
      </w:pPr>
      <w:r w:rsidRPr="00894287">
        <w:rPr>
          <w:sz w:val="24"/>
          <w:szCs w:val="24"/>
        </w:rPr>
        <w:t>– резервирование территории</w:t>
      </w:r>
      <w:r w:rsidR="00C16A7F" w:rsidRPr="00894287">
        <w:rPr>
          <w:sz w:val="24"/>
          <w:szCs w:val="24"/>
        </w:rPr>
        <w:t xml:space="preserve"> предприятия, расширение промышленной площадки;</w:t>
      </w:r>
    </w:p>
    <w:p w:rsidR="00C16A7F" w:rsidRPr="00894287" w:rsidRDefault="00C16A7F" w:rsidP="001736F9">
      <w:pPr>
        <w:widowControl w:val="0"/>
        <w:ind w:firstLine="720"/>
        <w:jc w:val="both"/>
        <w:rPr>
          <w:sz w:val="24"/>
          <w:szCs w:val="24"/>
        </w:rPr>
      </w:pPr>
      <w:r w:rsidRPr="00894287">
        <w:rPr>
          <w:sz w:val="24"/>
          <w:szCs w:val="24"/>
        </w:rPr>
        <w:t xml:space="preserve">– </w:t>
      </w:r>
      <w:r w:rsidR="00012B41" w:rsidRPr="00894287">
        <w:rPr>
          <w:sz w:val="24"/>
          <w:szCs w:val="24"/>
        </w:rPr>
        <w:t>размещение коллективных или индивидуальных дачных</w:t>
      </w:r>
      <w:r w:rsidRPr="00894287">
        <w:rPr>
          <w:sz w:val="24"/>
          <w:szCs w:val="24"/>
        </w:rPr>
        <w:t xml:space="preserve"> и садово-огородные уча</w:t>
      </w:r>
      <w:r w:rsidR="00012B41" w:rsidRPr="00894287">
        <w:rPr>
          <w:sz w:val="24"/>
          <w:szCs w:val="24"/>
        </w:rPr>
        <w:t>стков</w:t>
      </w:r>
      <w:r w:rsidRPr="00894287">
        <w:rPr>
          <w:sz w:val="24"/>
          <w:szCs w:val="24"/>
        </w:rPr>
        <w:t xml:space="preserve">. </w:t>
      </w:r>
    </w:p>
    <w:p w:rsidR="00C16A7F" w:rsidRPr="00894287" w:rsidRDefault="00C16A7F" w:rsidP="001736F9">
      <w:pPr>
        <w:widowControl w:val="0"/>
        <w:jc w:val="both"/>
        <w:rPr>
          <w:sz w:val="24"/>
          <w:szCs w:val="24"/>
        </w:rPr>
      </w:pPr>
      <w:r w:rsidRPr="00894287">
        <w:rPr>
          <w:b/>
          <w:sz w:val="24"/>
          <w:szCs w:val="24"/>
        </w:rPr>
        <w:t xml:space="preserve">             3.</w:t>
      </w:r>
      <w:r w:rsidRPr="00894287">
        <w:rPr>
          <w:sz w:val="24"/>
          <w:szCs w:val="24"/>
        </w:rPr>
        <w:t xml:space="preserve"> На территории СЗЗ от источников электромагнитного излучения разрешается:</w:t>
      </w:r>
    </w:p>
    <w:p w:rsidR="00C16A7F" w:rsidRPr="00894287" w:rsidRDefault="00C16A7F" w:rsidP="001736F9">
      <w:pPr>
        <w:widowControl w:val="0"/>
        <w:ind w:firstLine="720"/>
        <w:jc w:val="both"/>
        <w:rPr>
          <w:sz w:val="24"/>
          <w:szCs w:val="24"/>
        </w:rPr>
      </w:pPr>
      <w:r w:rsidRPr="00894287">
        <w:rPr>
          <w:sz w:val="24"/>
          <w:szCs w:val="24"/>
        </w:rPr>
        <w:t>– размещение жилых зданий и приусадебных участков в санитарно</w:t>
      </w:r>
      <w:r w:rsidR="000F472B" w:rsidRPr="00894287">
        <w:rPr>
          <w:sz w:val="24"/>
          <w:szCs w:val="24"/>
        </w:rPr>
        <w:t xml:space="preserve">-защитных зонах действующих ВЛ </w:t>
      </w:r>
      <w:r w:rsidRPr="00894287">
        <w:rPr>
          <w:sz w:val="24"/>
          <w:szCs w:val="24"/>
        </w:rPr>
        <w:t>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C16A7F" w:rsidRPr="00894287" w:rsidRDefault="00C16A7F" w:rsidP="001736F9">
      <w:pPr>
        <w:widowControl w:val="0"/>
        <w:jc w:val="both"/>
        <w:rPr>
          <w:sz w:val="24"/>
          <w:szCs w:val="24"/>
        </w:rPr>
      </w:pPr>
    </w:p>
    <w:p w:rsidR="00A76784" w:rsidRPr="00894287" w:rsidRDefault="00C16A7F" w:rsidP="001736F9">
      <w:pPr>
        <w:pStyle w:val="3"/>
        <w:widowControl/>
        <w:overflowPunct/>
        <w:autoSpaceDE/>
        <w:autoSpaceDN/>
        <w:adjustRightInd/>
        <w:spacing w:before="0" w:after="0"/>
        <w:jc w:val="both"/>
        <w:textAlignment w:val="auto"/>
        <w:rPr>
          <w:szCs w:val="24"/>
        </w:rPr>
      </w:pPr>
      <w:r w:rsidRPr="00894287">
        <w:rPr>
          <w:szCs w:val="24"/>
        </w:rPr>
        <w:t xml:space="preserve">             Статья </w:t>
      </w:r>
      <w:r w:rsidR="00650449">
        <w:rPr>
          <w:szCs w:val="24"/>
        </w:rPr>
        <w:t>68</w:t>
      </w:r>
      <w:r w:rsidRPr="00894287">
        <w:rPr>
          <w:szCs w:val="24"/>
        </w:rPr>
        <w:t xml:space="preserve">.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  </w:t>
      </w:r>
    </w:p>
    <w:p w:rsidR="00C16A7F" w:rsidRPr="00894287" w:rsidRDefault="00C16A7F" w:rsidP="001736F9">
      <w:pPr>
        <w:pStyle w:val="3"/>
        <w:widowControl/>
        <w:overflowPunct/>
        <w:autoSpaceDE/>
        <w:autoSpaceDN/>
        <w:adjustRightInd/>
        <w:spacing w:before="0" w:after="0"/>
        <w:jc w:val="both"/>
        <w:textAlignment w:val="auto"/>
        <w:rPr>
          <w:szCs w:val="24"/>
        </w:rPr>
      </w:pPr>
      <w:r w:rsidRPr="00894287">
        <w:rPr>
          <w:szCs w:val="24"/>
        </w:rPr>
        <w:t xml:space="preserve">         </w:t>
      </w:r>
    </w:p>
    <w:p w:rsidR="00C16A7F" w:rsidRPr="00894287" w:rsidRDefault="00C16A7F" w:rsidP="001736F9">
      <w:pPr>
        <w:pStyle w:val="4"/>
        <w:spacing w:before="0" w:after="0"/>
        <w:rPr>
          <w:b w:val="0"/>
          <w:iCs/>
          <w:sz w:val="24"/>
          <w:szCs w:val="24"/>
        </w:rPr>
      </w:pPr>
      <w:r w:rsidRPr="00894287">
        <w:rPr>
          <w:b w:val="0"/>
          <w:iCs/>
          <w:sz w:val="24"/>
          <w:szCs w:val="24"/>
        </w:rPr>
        <w:t xml:space="preserve">  </w:t>
      </w:r>
      <w:r w:rsidR="00A76784" w:rsidRPr="00894287">
        <w:rPr>
          <w:b w:val="0"/>
          <w:iCs/>
          <w:sz w:val="24"/>
          <w:szCs w:val="24"/>
        </w:rPr>
        <w:tab/>
      </w:r>
      <w:r w:rsidRPr="00894287">
        <w:rPr>
          <w:iCs/>
          <w:sz w:val="24"/>
          <w:szCs w:val="24"/>
        </w:rPr>
        <w:t>1.</w:t>
      </w:r>
      <w:r w:rsidRPr="00894287">
        <w:rPr>
          <w:b w:val="0"/>
          <w:iCs/>
          <w:sz w:val="24"/>
          <w:szCs w:val="24"/>
        </w:rPr>
        <w:t xml:space="preserve"> В границах размещения источников загрязнения атмосферы запрещается:</w:t>
      </w:r>
    </w:p>
    <w:p w:rsidR="00C16A7F" w:rsidRPr="00894287" w:rsidRDefault="00C16A7F" w:rsidP="001736F9">
      <w:pPr>
        <w:ind w:firstLine="709"/>
        <w:jc w:val="both"/>
        <w:rPr>
          <w:sz w:val="24"/>
          <w:szCs w:val="24"/>
        </w:rPr>
      </w:pPr>
      <w:r w:rsidRPr="00894287">
        <w:rPr>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C16A7F" w:rsidRPr="00894287" w:rsidRDefault="00C16A7F" w:rsidP="001736F9">
      <w:pPr>
        <w:ind w:firstLine="709"/>
        <w:jc w:val="both"/>
        <w:rPr>
          <w:sz w:val="24"/>
          <w:szCs w:val="24"/>
        </w:rPr>
      </w:pPr>
      <w:r w:rsidRPr="00894287">
        <w:rPr>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C16A7F" w:rsidRPr="00894287" w:rsidRDefault="00C16A7F" w:rsidP="001736F9">
      <w:pPr>
        <w:ind w:firstLine="709"/>
        <w:jc w:val="both"/>
        <w:rPr>
          <w:sz w:val="24"/>
          <w:szCs w:val="24"/>
        </w:rPr>
      </w:pPr>
      <w:r w:rsidRPr="00894287">
        <w:rPr>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(предельно-допустимая концентрация) или ОБУВ (ориентировочно безопасный уровень воздействия).</w:t>
      </w:r>
    </w:p>
    <w:p w:rsidR="00C16A7F" w:rsidRPr="00894287" w:rsidRDefault="00C16A7F" w:rsidP="001736F9">
      <w:pPr>
        <w:ind w:firstLine="709"/>
        <w:jc w:val="both"/>
        <w:rPr>
          <w:sz w:val="24"/>
          <w:szCs w:val="24"/>
        </w:rPr>
      </w:pPr>
    </w:p>
    <w:p w:rsidR="00D544AA" w:rsidRPr="00894287" w:rsidRDefault="00D544AA" w:rsidP="00D544AA">
      <w:pPr>
        <w:jc w:val="center"/>
        <w:rPr>
          <w:b/>
          <w:sz w:val="24"/>
          <w:szCs w:val="24"/>
        </w:rPr>
      </w:pPr>
      <w:r>
        <w:rPr>
          <w:b/>
          <w:sz w:val="24"/>
          <w:szCs w:val="24"/>
        </w:rPr>
        <w:t>ГЛАВА</w:t>
      </w:r>
      <w:r w:rsidRPr="00894287">
        <w:rPr>
          <w:b/>
          <w:sz w:val="24"/>
          <w:szCs w:val="24"/>
        </w:rPr>
        <w:t xml:space="preserve"> 1</w:t>
      </w:r>
      <w:r>
        <w:rPr>
          <w:b/>
          <w:sz w:val="24"/>
          <w:szCs w:val="24"/>
        </w:rPr>
        <w:t>5</w:t>
      </w:r>
      <w:r w:rsidRPr="00894287">
        <w:rPr>
          <w:b/>
          <w:sz w:val="24"/>
          <w:szCs w:val="24"/>
        </w:rPr>
        <w:t xml:space="preserve">. </w:t>
      </w:r>
      <w:r>
        <w:rPr>
          <w:b/>
          <w:sz w:val="24"/>
          <w:szCs w:val="24"/>
        </w:rPr>
        <w:t xml:space="preserve">ГРАДОСТРОИТЕЛЬНАЯ ДЕЯТЕЛЬНОСТЬ НА ТЕРРИТОРИИ СЕЛЬСКОГО ПОСЕЛЕНИЯ </w:t>
      </w:r>
      <w:r w:rsidR="00404B66">
        <w:rPr>
          <w:b/>
          <w:sz w:val="24"/>
          <w:szCs w:val="24"/>
        </w:rPr>
        <w:t>ИНЗЕР</w:t>
      </w:r>
      <w:r w:rsidR="0010561F">
        <w:rPr>
          <w:b/>
          <w:sz w:val="24"/>
          <w:szCs w:val="24"/>
        </w:rPr>
        <w:t>СКИЙ</w:t>
      </w:r>
      <w:r w:rsidR="00154A12">
        <w:rPr>
          <w:b/>
          <w:sz w:val="24"/>
          <w:szCs w:val="24"/>
        </w:rPr>
        <w:t xml:space="preserve"> </w:t>
      </w:r>
      <w:r>
        <w:rPr>
          <w:b/>
          <w:sz w:val="24"/>
          <w:szCs w:val="24"/>
        </w:rPr>
        <w:t>СЕЛЬСОВЕТ МУНИЦИПАЛЬНОГО РАЙОНА БЕЛОРЕЦКИЙ РАЙОН РЕСПУБЛИКИ БАШКОРТОСТАН, НА КОТОРУЮ ДЕЙСТВИЕ РЕГЛАМЕНТА НЕ РАСПРОСТРАНЯЕТСЯ.</w:t>
      </w:r>
    </w:p>
    <w:p w:rsidR="00C16A7F" w:rsidRPr="00894287" w:rsidRDefault="00C16A7F" w:rsidP="00B64F4C">
      <w:pPr>
        <w:ind w:firstLine="709"/>
        <w:jc w:val="both"/>
        <w:rPr>
          <w:b/>
          <w:sz w:val="24"/>
          <w:szCs w:val="24"/>
        </w:rPr>
      </w:pPr>
    </w:p>
    <w:p w:rsidR="00403C69" w:rsidRPr="00894287" w:rsidRDefault="00403C69" w:rsidP="00403C69">
      <w:pPr>
        <w:ind w:firstLine="720"/>
        <w:jc w:val="both"/>
        <w:rPr>
          <w:sz w:val="24"/>
          <w:szCs w:val="24"/>
        </w:rPr>
      </w:pPr>
      <w:r w:rsidRPr="00894287">
        <w:rPr>
          <w:b/>
          <w:sz w:val="24"/>
          <w:szCs w:val="24"/>
        </w:rPr>
        <w:t>1</w:t>
      </w:r>
      <w:r w:rsidRPr="00894287">
        <w:rPr>
          <w:sz w:val="24"/>
          <w:szCs w:val="24"/>
        </w:rPr>
        <w:t xml:space="preserve">. Действие градостроительного регламента не распространяется на земельные участки: </w:t>
      </w:r>
    </w:p>
    <w:p w:rsidR="00403C69" w:rsidRPr="00894287" w:rsidRDefault="00403C69" w:rsidP="00403C69">
      <w:pPr>
        <w:numPr>
          <w:ilvl w:val="0"/>
          <w:numId w:val="13"/>
        </w:numPr>
        <w:jc w:val="both"/>
        <w:rPr>
          <w:sz w:val="24"/>
          <w:szCs w:val="24"/>
        </w:rPr>
      </w:pPr>
      <w:r w:rsidRPr="00894287">
        <w:rPr>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403C69" w:rsidRPr="00894287" w:rsidRDefault="00403C69" w:rsidP="00403C69">
      <w:pPr>
        <w:numPr>
          <w:ilvl w:val="0"/>
          <w:numId w:val="13"/>
        </w:numPr>
        <w:jc w:val="both"/>
        <w:rPr>
          <w:sz w:val="24"/>
          <w:szCs w:val="24"/>
        </w:rPr>
      </w:pPr>
      <w:r w:rsidRPr="00894287">
        <w:rPr>
          <w:sz w:val="24"/>
          <w:szCs w:val="24"/>
        </w:rPr>
        <w:t xml:space="preserve">в границах территорий общего пользования; </w:t>
      </w:r>
    </w:p>
    <w:p w:rsidR="00403C69" w:rsidRPr="00894287" w:rsidRDefault="00403C69" w:rsidP="00403C69">
      <w:pPr>
        <w:numPr>
          <w:ilvl w:val="0"/>
          <w:numId w:val="13"/>
        </w:numPr>
        <w:jc w:val="both"/>
        <w:rPr>
          <w:sz w:val="24"/>
          <w:szCs w:val="24"/>
        </w:rPr>
      </w:pPr>
      <w:r w:rsidRPr="00894287">
        <w:rPr>
          <w:sz w:val="24"/>
          <w:szCs w:val="24"/>
        </w:rPr>
        <w:t>заняты</w:t>
      </w:r>
      <w:r w:rsidR="00D0547E">
        <w:rPr>
          <w:sz w:val="24"/>
          <w:szCs w:val="24"/>
        </w:rPr>
        <w:t>е</w:t>
      </w:r>
      <w:r w:rsidRPr="00894287">
        <w:rPr>
          <w:sz w:val="24"/>
          <w:szCs w:val="24"/>
        </w:rPr>
        <w:t xml:space="preserve"> линейными объектами;</w:t>
      </w:r>
    </w:p>
    <w:p w:rsidR="00403C69" w:rsidRPr="00894287" w:rsidRDefault="00403C69" w:rsidP="00403C69">
      <w:pPr>
        <w:numPr>
          <w:ilvl w:val="0"/>
          <w:numId w:val="13"/>
        </w:numPr>
        <w:jc w:val="both"/>
        <w:rPr>
          <w:sz w:val="24"/>
          <w:szCs w:val="24"/>
        </w:rPr>
      </w:pPr>
      <w:r w:rsidRPr="00894287">
        <w:rPr>
          <w:sz w:val="24"/>
          <w:szCs w:val="24"/>
        </w:rPr>
        <w:t xml:space="preserve">градостроительные регламенты не устанавливаются для земель лесного фонда, земель водного фонда, земель запаса, земель особо охраняемых природных территорий, сельскохозяйственных угодий в составе земель сельскохозяйственного использования; </w:t>
      </w:r>
    </w:p>
    <w:p w:rsidR="00403C69" w:rsidRPr="00894287" w:rsidRDefault="00403C69" w:rsidP="00403C69">
      <w:pPr>
        <w:numPr>
          <w:ilvl w:val="0"/>
          <w:numId w:val="13"/>
        </w:numPr>
        <w:jc w:val="both"/>
        <w:rPr>
          <w:sz w:val="24"/>
          <w:szCs w:val="24"/>
        </w:rPr>
      </w:pPr>
      <w:r w:rsidRPr="00894287">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или уполномоченными органами местного самоуправления в соответствии с федеральными законами;</w:t>
      </w:r>
    </w:p>
    <w:p w:rsidR="00403C69" w:rsidRPr="00894287" w:rsidRDefault="00403C69" w:rsidP="00403C69">
      <w:pPr>
        <w:numPr>
          <w:ilvl w:val="0"/>
          <w:numId w:val="13"/>
        </w:numPr>
        <w:jc w:val="both"/>
        <w:rPr>
          <w:sz w:val="24"/>
          <w:szCs w:val="24"/>
        </w:rPr>
      </w:pPr>
      <w:r w:rsidRPr="00894287">
        <w:rPr>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03C69" w:rsidRPr="00894287" w:rsidRDefault="00403C69" w:rsidP="00403C69">
      <w:pPr>
        <w:numPr>
          <w:ilvl w:val="0"/>
          <w:numId w:val="13"/>
        </w:numPr>
        <w:jc w:val="both"/>
        <w:rPr>
          <w:sz w:val="24"/>
          <w:szCs w:val="24"/>
        </w:rPr>
      </w:pPr>
      <w:r w:rsidRPr="00894287">
        <w:rPr>
          <w:sz w:val="24"/>
          <w:szCs w:val="24"/>
        </w:rPr>
        <w:t xml:space="preserve">реконструкция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403C69" w:rsidRPr="00894287" w:rsidRDefault="00403C69" w:rsidP="00403C69">
      <w:pPr>
        <w:ind w:left="426"/>
        <w:jc w:val="both"/>
        <w:rPr>
          <w:sz w:val="24"/>
          <w:szCs w:val="24"/>
        </w:rPr>
      </w:pPr>
      <w:r w:rsidRPr="00894287">
        <w:rPr>
          <w:sz w:val="24"/>
          <w:szCs w:val="24"/>
        </w:rPr>
        <w:t xml:space="preserve">В случае если использование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C16A7F" w:rsidRDefault="00C16A7F" w:rsidP="00C16A7F">
      <w:pPr>
        <w:jc w:val="both"/>
      </w:pPr>
    </w:p>
    <w:p w:rsidR="00C16A7F" w:rsidRPr="00894287" w:rsidRDefault="00C16A7F" w:rsidP="00C16A7F">
      <w:pPr>
        <w:pStyle w:val="3"/>
        <w:widowControl/>
        <w:overflowPunct/>
        <w:autoSpaceDE/>
        <w:autoSpaceDN/>
        <w:adjustRightInd/>
        <w:spacing w:before="0" w:after="0"/>
        <w:ind w:right="-57"/>
        <w:jc w:val="both"/>
        <w:textAlignment w:val="auto"/>
        <w:rPr>
          <w:szCs w:val="24"/>
        </w:rPr>
      </w:pPr>
      <w:r>
        <w:rPr>
          <w:b w:val="0"/>
          <w:sz w:val="26"/>
        </w:rPr>
        <w:t xml:space="preserve">        </w:t>
      </w:r>
      <w:r>
        <w:rPr>
          <w:sz w:val="26"/>
        </w:rPr>
        <w:t xml:space="preserve"> </w:t>
      </w:r>
      <w:r w:rsidRPr="00894287">
        <w:rPr>
          <w:szCs w:val="24"/>
        </w:rPr>
        <w:t xml:space="preserve">Статья </w:t>
      </w:r>
      <w:r w:rsidR="00650449">
        <w:rPr>
          <w:szCs w:val="24"/>
        </w:rPr>
        <w:t>69</w:t>
      </w:r>
      <w:r w:rsidRPr="00894287">
        <w:rPr>
          <w:szCs w:val="24"/>
        </w:rPr>
        <w:t xml:space="preserve">. Ограничения градостроительных изменений на территории зон охраны объектов исторического и культурного наследия </w:t>
      </w:r>
      <w:r w:rsidR="0097779A" w:rsidRPr="00894287">
        <w:rPr>
          <w:szCs w:val="24"/>
        </w:rPr>
        <w:t xml:space="preserve">сельского поселения </w:t>
      </w:r>
      <w:r w:rsidR="00404B66">
        <w:rPr>
          <w:szCs w:val="24"/>
        </w:rPr>
        <w:t>Инзер</w:t>
      </w:r>
      <w:r w:rsidR="0010561F">
        <w:rPr>
          <w:szCs w:val="24"/>
        </w:rPr>
        <w:t>ский</w:t>
      </w:r>
      <w:r w:rsidR="00154A12">
        <w:rPr>
          <w:szCs w:val="24"/>
        </w:rPr>
        <w:t xml:space="preserve"> </w:t>
      </w:r>
      <w:r w:rsidR="001736F9" w:rsidRPr="00894287">
        <w:rPr>
          <w:szCs w:val="24"/>
        </w:rPr>
        <w:t>сельсовет</w:t>
      </w:r>
      <w:r w:rsidR="0024585A" w:rsidRPr="00894287">
        <w:rPr>
          <w:szCs w:val="24"/>
        </w:rPr>
        <w:t xml:space="preserve"> </w:t>
      </w:r>
      <w:r w:rsidRPr="00894287">
        <w:rPr>
          <w:szCs w:val="24"/>
        </w:rPr>
        <w:t xml:space="preserve">муниципального района </w:t>
      </w:r>
      <w:r w:rsidR="00E82446" w:rsidRPr="00894287">
        <w:rPr>
          <w:szCs w:val="24"/>
        </w:rPr>
        <w:t>Белорецкий</w:t>
      </w:r>
      <w:r w:rsidRPr="00894287">
        <w:rPr>
          <w:szCs w:val="24"/>
        </w:rPr>
        <w:t xml:space="preserve"> район Республики Башкортостан</w:t>
      </w:r>
    </w:p>
    <w:p w:rsidR="00EB55D4" w:rsidRPr="00894287" w:rsidRDefault="00EB55D4" w:rsidP="00EB55D4">
      <w:pPr>
        <w:jc w:val="both"/>
        <w:rPr>
          <w:sz w:val="24"/>
          <w:szCs w:val="24"/>
        </w:rPr>
      </w:pPr>
      <w:r w:rsidRPr="00894287">
        <w:rPr>
          <w:sz w:val="24"/>
          <w:szCs w:val="24"/>
        </w:rPr>
        <w:t xml:space="preserve">                                                                                   </w:t>
      </w:r>
    </w:p>
    <w:p w:rsidR="00EB55D4" w:rsidRDefault="00EB55D4" w:rsidP="00EB55D4">
      <w:pPr>
        <w:jc w:val="both"/>
        <w:rPr>
          <w:sz w:val="24"/>
          <w:szCs w:val="24"/>
        </w:rPr>
      </w:pPr>
      <w:r w:rsidRPr="00894287">
        <w:rPr>
          <w:b/>
          <w:sz w:val="24"/>
          <w:szCs w:val="24"/>
        </w:rPr>
        <w:t xml:space="preserve">          1</w:t>
      </w:r>
      <w:r w:rsidRPr="00894287">
        <w:rPr>
          <w:sz w:val="24"/>
          <w:szCs w:val="24"/>
        </w:rPr>
        <w:t xml:space="preserve">. </w:t>
      </w:r>
      <w:r w:rsidRPr="004D01C0">
        <w:rPr>
          <w:sz w:val="24"/>
          <w:szCs w:val="24"/>
        </w:rPr>
        <w:t>О</w:t>
      </w:r>
      <w:r w:rsidRPr="004D01C0">
        <w:rPr>
          <w:rStyle w:val="blk"/>
          <w:sz w:val="24"/>
          <w:szCs w:val="24"/>
        </w:rPr>
        <w:t>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регулируются Ф</w:t>
      </w:r>
      <w:r w:rsidRPr="004D01C0">
        <w:rPr>
          <w:sz w:val="24"/>
          <w:szCs w:val="24"/>
        </w:rPr>
        <w:t xml:space="preserve">едеральным законом "Об объектах культурного наследия (памятниках истории и культуры) народов Российской Федерации" от 25.06.2002 N 73-ФЗ </w:t>
      </w:r>
    </w:p>
    <w:p w:rsidR="00EB55D4" w:rsidRPr="00885D2C" w:rsidRDefault="00EB55D4" w:rsidP="00EB55D4">
      <w:pPr>
        <w:ind w:firstLine="540"/>
        <w:jc w:val="both"/>
        <w:rPr>
          <w:sz w:val="24"/>
          <w:szCs w:val="24"/>
        </w:rPr>
      </w:pPr>
      <w:r>
        <w:rPr>
          <w:sz w:val="24"/>
          <w:szCs w:val="24"/>
        </w:rPr>
        <w:t xml:space="preserve">   </w:t>
      </w:r>
      <w:r w:rsidRPr="004D01C0">
        <w:rPr>
          <w:b/>
          <w:sz w:val="24"/>
          <w:szCs w:val="24"/>
        </w:rPr>
        <w:t xml:space="preserve">2.  </w:t>
      </w:r>
      <w:r w:rsidRPr="00885D2C">
        <w:rPr>
          <w:rStyle w:val="blk"/>
          <w:sz w:val="24"/>
          <w:szCs w:val="24"/>
        </w:rPr>
        <w:t>Объекты культурного наследия в соответствии с Федеральным законом подразделяются на следующие виды:</w:t>
      </w:r>
    </w:p>
    <w:p w:rsidR="00EB55D4" w:rsidRPr="004D01C0" w:rsidRDefault="00EB55D4" w:rsidP="00EB55D4">
      <w:pPr>
        <w:ind w:firstLine="540"/>
        <w:jc w:val="both"/>
        <w:rPr>
          <w:sz w:val="24"/>
          <w:szCs w:val="24"/>
        </w:rPr>
      </w:pPr>
      <w:bookmarkStart w:id="60" w:name="dst269"/>
      <w:bookmarkEnd w:id="60"/>
      <w:r w:rsidRPr="004D01C0">
        <w:rPr>
          <w:rStyle w:val="blk"/>
          <w:sz w:val="24"/>
          <w:szCs w:val="24"/>
        </w:rPr>
        <w:t>памятники - отдельные постройки, здания и сооружения с исторически сложившимися территориями (в том числе памятники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EB55D4" w:rsidRPr="004D01C0" w:rsidRDefault="00EB55D4" w:rsidP="00EB55D4">
      <w:pPr>
        <w:ind w:firstLine="540"/>
        <w:jc w:val="both"/>
        <w:rPr>
          <w:sz w:val="24"/>
          <w:szCs w:val="24"/>
        </w:rPr>
      </w:pPr>
      <w:bookmarkStart w:id="61" w:name="dst270"/>
      <w:bookmarkEnd w:id="61"/>
      <w:r w:rsidRPr="004D01C0">
        <w:rPr>
          <w:rStyle w:val="blk"/>
          <w:sz w:val="24"/>
          <w:szCs w:val="24"/>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EB55D4" w:rsidRPr="004D01C0" w:rsidRDefault="00EB55D4" w:rsidP="00EB55D4">
      <w:pPr>
        <w:ind w:firstLine="540"/>
        <w:jc w:val="both"/>
        <w:rPr>
          <w:sz w:val="24"/>
          <w:szCs w:val="24"/>
        </w:rPr>
      </w:pPr>
      <w:bookmarkStart w:id="62" w:name="dst271"/>
      <w:bookmarkEnd w:id="62"/>
      <w:r w:rsidRPr="004D01C0">
        <w:rPr>
          <w:rStyle w:val="blk"/>
          <w:sz w:val="24"/>
          <w:szCs w:val="24"/>
        </w:rP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EB55D4" w:rsidRDefault="00EB55D4" w:rsidP="00EB55D4">
      <w:pPr>
        <w:ind w:firstLine="540"/>
        <w:jc w:val="both"/>
        <w:rPr>
          <w:rStyle w:val="blk"/>
          <w:sz w:val="24"/>
          <w:szCs w:val="24"/>
        </w:rPr>
      </w:pPr>
      <w:bookmarkStart w:id="63" w:name="dst272"/>
      <w:bookmarkEnd w:id="63"/>
      <w:r w:rsidRPr="004D01C0">
        <w:rPr>
          <w:rStyle w:val="blk"/>
          <w:sz w:val="24"/>
          <w:szCs w:val="24"/>
        </w:rPr>
        <w:t>В границах территории достопримечательного места могут находиться памятники и (или) ансамбли.</w:t>
      </w:r>
    </w:p>
    <w:p w:rsidR="00EB55D4" w:rsidRPr="003064D2" w:rsidRDefault="00EB55D4" w:rsidP="00EB55D4">
      <w:pPr>
        <w:jc w:val="both"/>
        <w:rPr>
          <w:sz w:val="24"/>
          <w:szCs w:val="24"/>
        </w:rPr>
      </w:pPr>
      <w:r w:rsidRPr="003064D2">
        <w:rPr>
          <w:rStyle w:val="blk"/>
          <w:b/>
          <w:sz w:val="24"/>
          <w:szCs w:val="24"/>
        </w:rPr>
        <w:t xml:space="preserve">             3. </w:t>
      </w:r>
      <w:r w:rsidRPr="003064D2">
        <w:rPr>
          <w:sz w:val="24"/>
          <w:szCs w:val="24"/>
        </w:rPr>
        <w:t xml:space="preserve"> </w:t>
      </w:r>
      <w:r w:rsidRPr="003064D2">
        <w:rPr>
          <w:rStyle w:val="blk"/>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EB55D4" w:rsidRPr="003064D2" w:rsidRDefault="00EB55D4" w:rsidP="00EB55D4">
      <w:pPr>
        <w:ind w:firstLine="540"/>
        <w:jc w:val="both"/>
        <w:rPr>
          <w:sz w:val="24"/>
          <w:szCs w:val="24"/>
        </w:rPr>
      </w:pPr>
      <w:bookmarkStart w:id="64" w:name="dst100225"/>
      <w:bookmarkEnd w:id="64"/>
      <w:r w:rsidRPr="003064D2">
        <w:rPr>
          <w:rStyle w:val="blk"/>
          <w:sz w:val="24"/>
          <w:szCs w:val="24"/>
        </w:rPr>
        <w:t>Необходимый состав зон охраны объекта культурного наследия определяется проектом зон охраны объекта культурного наследия.</w:t>
      </w:r>
    </w:p>
    <w:p w:rsidR="00EB55D4" w:rsidRPr="003064D2" w:rsidRDefault="00EB55D4" w:rsidP="00EB55D4">
      <w:pPr>
        <w:ind w:firstLine="540"/>
        <w:jc w:val="both"/>
        <w:rPr>
          <w:b/>
          <w:sz w:val="24"/>
          <w:szCs w:val="24"/>
        </w:rPr>
      </w:pPr>
      <w:bookmarkStart w:id="65" w:name="dst100494"/>
      <w:bookmarkStart w:id="66" w:name="dst588"/>
      <w:bookmarkEnd w:id="65"/>
      <w:bookmarkEnd w:id="66"/>
      <w:r w:rsidRPr="003064D2">
        <w:rPr>
          <w:rStyle w:val="blk"/>
          <w:b/>
          <w:sz w:val="24"/>
          <w:szCs w:val="24"/>
        </w:rPr>
        <w:t>Требование об установлении зон охраны объекта культурного наследия к выявленному объекту культурного наследия не предъявляется.</w:t>
      </w:r>
    </w:p>
    <w:p w:rsidR="00EB55D4" w:rsidRPr="003064D2" w:rsidRDefault="00EB55D4" w:rsidP="00EB55D4">
      <w:pPr>
        <w:ind w:firstLine="540"/>
        <w:jc w:val="both"/>
        <w:rPr>
          <w:sz w:val="24"/>
          <w:szCs w:val="24"/>
        </w:rPr>
      </w:pPr>
      <w:bookmarkStart w:id="67" w:name="dst100495"/>
      <w:bookmarkEnd w:id="67"/>
      <w:r w:rsidRPr="003064D2">
        <w:rPr>
          <w:rStyle w:val="blk"/>
          <w:sz w:val="24"/>
          <w:szCs w:val="24"/>
        </w:rPr>
        <w:t xml:space="preserve">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EB55D4" w:rsidRPr="003064D2" w:rsidRDefault="00EB55D4" w:rsidP="00EB55D4">
      <w:pPr>
        <w:ind w:firstLine="540"/>
        <w:jc w:val="both"/>
        <w:rPr>
          <w:sz w:val="24"/>
          <w:szCs w:val="24"/>
        </w:rPr>
      </w:pPr>
      <w:bookmarkStart w:id="68" w:name="dst100496"/>
      <w:bookmarkEnd w:id="68"/>
      <w:r w:rsidRPr="003064D2">
        <w:rPr>
          <w:rStyle w:val="blk"/>
          <w:sz w:val="24"/>
          <w:szCs w:val="24"/>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EB55D4" w:rsidRPr="003064D2" w:rsidRDefault="00EB55D4" w:rsidP="00EB55D4">
      <w:pPr>
        <w:ind w:firstLine="540"/>
        <w:jc w:val="both"/>
        <w:rPr>
          <w:sz w:val="24"/>
          <w:szCs w:val="24"/>
        </w:rPr>
      </w:pPr>
      <w:bookmarkStart w:id="69" w:name="dst100497"/>
      <w:bookmarkEnd w:id="69"/>
      <w:r w:rsidRPr="003064D2">
        <w:rPr>
          <w:rStyle w:val="blk"/>
          <w:sz w:val="24"/>
          <w:szCs w:val="24"/>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EB55D4" w:rsidRPr="003064D2" w:rsidRDefault="00EB55D4" w:rsidP="00EB55D4">
      <w:pPr>
        <w:ind w:firstLine="540"/>
        <w:jc w:val="both"/>
        <w:rPr>
          <w:sz w:val="24"/>
          <w:szCs w:val="24"/>
        </w:rPr>
      </w:pPr>
      <w:bookmarkStart w:id="70" w:name="dst100498"/>
      <w:bookmarkStart w:id="71" w:name="dst100499"/>
      <w:bookmarkStart w:id="72" w:name="dst100500"/>
      <w:bookmarkEnd w:id="70"/>
      <w:bookmarkEnd w:id="71"/>
      <w:bookmarkEnd w:id="72"/>
      <w:r w:rsidRPr="003064D2">
        <w:rPr>
          <w:rStyle w:val="blk"/>
          <w:sz w:val="24"/>
          <w:szCs w:val="24"/>
        </w:rPr>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EB55D4" w:rsidRPr="003064D2" w:rsidRDefault="00EB55D4" w:rsidP="00EB55D4">
      <w:pPr>
        <w:ind w:firstLine="540"/>
        <w:jc w:val="both"/>
        <w:rPr>
          <w:rStyle w:val="blk"/>
          <w:sz w:val="24"/>
          <w:szCs w:val="24"/>
        </w:rPr>
      </w:pPr>
      <w:bookmarkStart w:id="73" w:name="dst100502"/>
      <w:bookmarkEnd w:id="73"/>
      <w:r w:rsidRPr="003064D2">
        <w:rPr>
          <w:rStyle w:val="blk"/>
          <w:sz w:val="24"/>
          <w:szCs w:val="24"/>
        </w:rPr>
        <w:t xml:space="preserve"> 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w:t>
      </w:r>
      <w:hyperlink r:id="rId24" w:anchor="dst852" w:history="1">
        <w:r w:rsidRPr="003064D2">
          <w:rPr>
            <w:rStyle w:val="ac"/>
            <w:sz w:val="24"/>
            <w:szCs w:val="24"/>
          </w:rPr>
          <w:t>статьей 34.1</w:t>
        </w:r>
      </w:hyperlink>
      <w:r w:rsidRPr="003064D2">
        <w:rPr>
          <w:rStyle w:val="blk"/>
          <w:sz w:val="24"/>
          <w:szCs w:val="24"/>
        </w:rPr>
        <w:t xml:space="preserve"> Ф</w:t>
      </w:r>
      <w:r w:rsidRPr="003064D2">
        <w:rPr>
          <w:sz w:val="24"/>
          <w:szCs w:val="24"/>
        </w:rPr>
        <w:t xml:space="preserve">едерального закона "Об объектах культурного наследия (памятниках истории и культуры) народов Российской Федерации" </w:t>
      </w:r>
      <w:r w:rsidRPr="003064D2">
        <w:rPr>
          <w:rStyle w:val="blk"/>
          <w:sz w:val="24"/>
          <w:szCs w:val="24"/>
        </w:rPr>
        <w:t>устанавливается защитная зона.</w:t>
      </w:r>
    </w:p>
    <w:p w:rsidR="00EB55D4" w:rsidRPr="00D83B39" w:rsidRDefault="00EB55D4" w:rsidP="00EB55D4">
      <w:pPr>
        <w:numPr>
          <w:ilvl w:val="0"/>
          <w:numId w:val="9"/>
        </w:numPr>
        <w:shd w:val="clear" w:color="auto" w:fill="FFFFFF"/>
        <w:tabs>
          <w:tab w:val="clear" w:pos="1080"/>
          <w:tab w:val="num" w:pos="0"/>
          <w:tab w:val="left" w:pos="851"/>
        </w:tabs>
        <w:spacing w:line="290" w:lineRule="atLeast"/>
        <w:ind w:left="142" w:firstLine="425"/>
        <w:jc w:val="both"/>
        <w:rPr>
          <w:sz w:val="24"/>
          <w:szCs w:val="24"/>
        </w:rPr>
      </w:pPr>
      <w:r w:rsidRPr="00D83B39">
        <w:rPr>
          <w:rStyle w:val="blk"/>
          <w:sz w:val="24"/>
          <w:szCs w:val="24"/>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EB55D4" w:rsidRPr="00D83B39" w:rsidRDefault="00EB55D4" w:rsidP="00EB55D4">
      <w:pPr>
        <w:shd w:val="clear" w:color="auto" w:fill="FFFFFF"/>
        <w:spacing w:line="290" w:lineRule="atLeast"/>
        <w:ind w:firstLine="426"/>
        <w:jc w:val="both"/>
        <w:rPr>
          <w:sz w:val="24"/>
          <w:szCs w:val="24"/>
        </w:rPr>
      </w:pPr>
      <w:r w:rsidRPr="00D83B39">
        <w:rPr>
          <w:rStyle w:val="blk"/>
          <w:sz w:val="24"/>
          <w:szCs w:val="24"/>
        </w:rPr>
        <w:t xml:space="preserve"> Границы защитной зоны объекта культурного наследия устанавливаются:</w:t>
      </w:r>
    </w:p>
    <w:p w:rsidR="00EB55D4" w:rsidRPr="00D83B39" w:rsidRDefault="00EB55D4" w:rsidP="00EB55D4">
      <w:pPr>
        <w:shd w:val="clear" w:color="auto" w:fill="FFFFFF"/>
        <w:spacing w:line="290" w:lineRule="atLeast"/>
        <w:ind w:firstLine="567"/>
        <w:jc w:val="both"/>
        <w:rPr>
          <w:sz w:val="24"/>
          <w:szCs w:val="24"/>
        </w:rPr>
      </w:pPr>
      <w:bookmarkStart w:id="74" w:name="dst856"/>
      <w:bookmarkEnd w:id="74"/>
      <w:r w:rsidRPr="00D83B39">
        <w:rPr>
          <w:rStyle w:val="blk"/>
          <w:sz w:val="24"/>
          <w:szCs w:val="24"/>
        </w:rPr>
        <w:t xml:space="preserve">1) для памятника, расположенного в границах населенного пункта, на расстоянии </w:t>
      </w:r>
      <w:smartTag w:uri="urn:schemas-microsoft-com:office:smarttags" w:element="metricconverter">
        <w:smartTagPr>
          <w:attr w:name="ProductID" w:val="100 метров"/>
        </w:smartTagPr>
        <w:r w:rsidRPr="00D83B39">
          <w:rPr>
            <w:rStyle w:val="blk"/>
            <w:sz w:val="24"/>
            <w:szCs w:val="24"/>
          </w:rPr>
          <w:t>100 метров</w:t>
        </w:r>
      </w:smartTag>
      <w:r w:rsidRPr="00D83B39">
        <w:rPr>
          <w:rStyle w:val="blk"/>
          <w:sz w:val="24"/>
          <w:szCs w:val="24"/>
        </w:rPr>
        <w:t xml:space="preserve"> от внешних границ территории памятника, для памятника, расположенного вне границ населенного пункта, на расстоянии </w:t>
      </w:r>
      <w:smartTag w:uri="urn:schemas-microsoft-com:office:smarttags" w:element="metricconverter">
        <w:smartTagPr>
          <w:attr w:name="ProductID" w:val="200 метров"/>
        </w:smartTagPr>
        <w:r w:rsidRPr="00D83B39">
          <w:rPr>
            <w:rStyle w:val="blk"/>
            <w:sz w:val="24"/>
            <w:szCs w:val="24"/>
          </w:rPr>
          <w:t>200 метров</w:t>
        </w:r>
      </w:smartTag>
      <w:r w:rsidRPr="00D83B39">
        <w:rPr>
          <w:rStyle w:val="blk"/>
          <w:sz w:val="24"/>
          <w:szCs w:val="24"/>
        </w:rPr>
        <w:t xml:space="preserve"> от внешних границ территории памятника;</w:t>
      </w:r>
    </w:p>
    <w:p w:rsidR="00EB55D4" w:rsidRPr="00D83B39" w:rsidRDefault="00EB55D4" w:rsidP="00EB55D4">
      <w:pPr>
        <w:shd w:val="clear" w:color="auto" w:fill="FFFFFF"/>
        <w:spacing w:line="290" w:lineRule="atLeast"/>
        <w:ind w:firstLine="567"/>
        <w:jc w:val="both"/>
        <w:rPr>
          <w:sz w:val="24"/>
          <w:szCs w:val="24"/>
        </w:rPr>
      </w:pPr>
      <w:bookmarkStart w:id="75" w:name="dst857"/>
      <w:bookmarkEnd w:id="75"/>
      <w:r w:rsidRPr="00D83B39">
        <w:rPr>
          <w:rStyle w:val="blk"/>
          <w:sz w:val="24"/>
          <w:szCs w:val="24"/>
        </w:rPr>
        <w:t xml:space="preserve">2) для ансамбля, расположенного в границах населенного пункта, на расстоянии </w:t>
      </w:r>
      <w:smartTag w:uri="urn:schemas-microsoft-com:office:smarttags" w:element="metricconverter">
        <w:smartTagPr>
          <w:attr w:name="ProductID" w:val="150 метров"/>
        </w:smartTagPr>
        <w:r w:rsidRPr="00D83B39">
          <w:rPr>
            <w:rStyle w:val="blk"/>
            <w:sz w:val="24"/>
            <w:szCs w:val="24"/>
          </w:rPr>
          <w:t>150 метров</w:t>
        </w:r>
      </w:smartTag>
      <w:r w:rsidRPr="00D83B39">
        <w:rPr>
          <w:rStyle w:val="blk"/>
          <w:sz w:val="24"/>
          <w:szCs w:val="24"/>
        </w:rPr>
        <w:t xml:space="preserve"> от внешних границ территории ансамбля, для ансамбля, расположенного вне границ населенного пункта, на расстоянии </w:t>
      </w:r>
      <w:smartTag w:uri="urn:schemas-microsoft-com:office:smarttags" w:element="metricconverter">
        <w:smartTagPr>
          <w:attr w:name="ProductID" w:val="250 метров"/>
        </w:smartTagPr>
        <w:r w:rsidRPr="00D83B39">
          <w:rPr>
            <w:rStyle w:val="blk"/>
            <w:sz w:val="24"/>
            <w:szCs w:val="24"/>
          </w:rPr>
          <w:t>250 метров</w:t>
        </w:r>
      </w:smartTag>
      <w:r w:rsidRPr="00D83B39">
        <w:rPr>
          <w:rStyle w:val="blk"/>
          <w:sz w:val="24"/>
          <w:szCs w:val="24"/>
        </w:rPr>
        <w:t xml:space="preserve"> от внешних границ территории ансамбля.</w:t>
      </w:r>
    </w:p>
    <w:p w:rsidR="00EB55D4" w:rsidRPr="00D83B39" w:rsidRDefault="00EB55D4" w:rsidP="00EB55D4">
      <w:pPr>
        <w:shd w:val="clear" w:color="auto" w:fill="FFFFFF"/>
        <w:spacing w:line="290" w:lineRule="atLeast"/>
        <w:ind w:firstLine="567"/>
        <w:jc w:val="both"/>
        <w:rPr>
          <w:sz w:val="24"/>
          <w:szCs w:val="24"/>
        </w:rPr>
      </w:pPr>
      <w:bookmarkStart w:id="76" w:name="dst858"/>
      <w:bookmarkEnd w:id="76"/>
      <w:r w:rsidRPr="00D83B39">
        <w:rPr>
          <w:rStyle w:val="blk"/>
          <w:sz w:val="24"/>
          <w:szCs w:val="24"/>
        </w:rPr>
        <w:t xml:space="preserve">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w:t>
      </w:r>
      <w:smartTag w:uri="urn:schemas-microsoft-com:office:smarttags" w:element="metricconverter">
        <w:smartTagPr>
          <w:attr w:name="ProductID" w:val="200 метров"/>
        </w:smartTagPr>
        <w:r w:rsidRPr="00D83B39">
          <w:rPr>
            <w:rStyle w:val="blk"/>
            <w:sz w:val="24"/>
            <w:szCs w:val="24"/>
          </w:rPr>
          <w:t>200 метров</w:t>
        </w:r>
      </w:smartTag>
      <w:r w:rsidRPr="00D83B39">
        <w:rPr>
          <w:rStyle w:val="blk"/>
          <w:sz w:val="24"/>
          <w:szCs w:val="24"/>
        </w:rPr>
        <w:t xml:space="preserve">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w:t>
      </w:r>
      <w:smartTag w:uri="urn:schemas-microsoft-com:office:smarttags" w:element="metricconverter">
        <w:smartTagPr>
          <w:attr w:name="ProductID" w:val="300 метров"/>
        </w:smartTagPr>
        <w:r w:rsidRPr="00D83B39">
          <w:rPr>
            <w:rStyle w:val="blk"/>
            <w:sz w:val="24"/>
            <w:szCs w:val="24"/>
          </w:rPr>
          <w:t>300 метров</w:t>
        </w:r>
      </w:smartTag>
      <w:r w:rsidRPr="00D83B39">
        <w:rPr>
          <w:rStyle w:val="blk"/>
          <w:sz w:val="24"/>
          <w:szCs w:val="24"/>
        </w:rPr>
        <w:t xml:space="preserve">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EB55D4" w:rsidRPr="00D83B39" w:rsidRDefault="00EB55D4" w:rsidP="00EB55D4">
      <w:pPr>
        <w:shd w:val="clear" w:color="auto" w:fill="FFFFFF"/>
        <w:spacing w:line="290" w:lineRule="atLeast"/>
        <w:ind w:firstLine="567"/>
        <w:jc w:val="both"/>
        <w:rPr>
          <w:sz w:val="24"/>
          <w:szCs w:val="24"/>
        </w:rPr>
      </w:pPr>
      <w:bookmarkStart w:id="77" w:name="dst859"/>
      <w:bookmarkStart w:id="78" w:name="dst100503"/>
      <w:bookmarkEnd w:id="77"/>
      <w:bookmarkEnd w:id="78"/>
      <w:r w:rsidRPr="00D83B39">
        <w:rPr>
          <w:rStyle w:val="blk"/>
          <w:sz w:val="24"/>
          <w:szCs w:val="24"/>
        </w:rPr>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w:t>
      </w:r>
      <w:r w:rsidRPr="00D83B39">
        <w:rPr>
          <w:rStyle w:val="apple-converted-space"/>
          <w:sz w:val="24"/>
          <w:szCs w:val="24"/>
        </w:rPr>
        <w:t> </w:t>
      </w:r>
      <w:r w:rsidRPr="00D83B39">
        <w:rPr>
          <w:rStyle w:val="blk"/>
          <w:sz w:val="24"/>
          <w:szCs w:val="24"/>
        </w:rPr>
        <w:t>статьей 34</w:t>
      </w:r>
      <w:r w:rsidRPr="00D83B39">
        <w:rPr>
          <w:rStyle w:val="apple-converted-space"/>
          <w:sz w:val="24"/>
          <w:szCs w:val="24"/>
        </w:rPr>
        <w:t> </w:t>
      </w:r>
      <w:r w:rsidRPr="00D83B39">
        <w:rPr>
          <w:rStyle w:val="blk"/>
          <w:sz w:val="24"/>
          <w:szCs w:val="24"/>
        </w:rPr>
        <w:t xml:space="preserve"> Федерального закона.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rsidR="00EB55D4" w:rsidRDefault="00EB55D4" w:rsidP="00EB55D4">
      <w:pPr>
        <w:jc w:val="both"/>
        <w:rPr>
          <w:b/>
          <w:sz w:val="24"/>
          <w:szCs w:val="24"/>
        </w:rPr>
      </w:pPr>
    </w:p>
    <w:p w:rsidR="00EB55D4" w:rsidRDefault="00EB55D4" w:rsidP="00EB55D4">
      <w:pPr>
        <w:jc w:val="both"/>
        <w:rPr>
          <w:b/>
          <w:sz w:val="24"/>
          <w:szCs w:val="24"/>
        </w:rPr>
      </w:pPr>
    </w:p>
    <w:p w:rsidR="00EB55D4" w:rsidRDefault="00EB55D4" w:rsidP="00EB55D4">
      <w:pPr>
        <w:jc w:val="both"/>
        <w:rPr>
          <w:b/>
          <w:sz w:val="24"/>
          <w:szCs w:val="24"/>
        </w:rPr>
      </w:pPr>
    </w:p>
    <w:p w:rsidR="00EB55D4" w:rsidRDefault="00EB55D4" w:rsidP="00EB55D4">
      <w:pPr>
        <w:shd w:val="clear" w:color="auto" w:fill="FFFFFF"/>
        <w:spacing w:after="150"/>
        <w:jc w:val="center"/>
        <w:outlineLvl w:val="0"/>
        <w:rPr>
          <w:b/>
          <w:color w:val="22252D"/>
          <w:kern w:val="36"/>
          <w:sz w:val="24"/>
          <w:szCs w:val="24"/>
        </w:rPr>
      </w:pPr>
    </w:p>
    <w:p w:rsidR="00EB55D4" w:rsidRPr="001E089D" w:rsidRDefault="00EB55D4" w:rsidP="00EB55D4">
      <w:pPr>
        <w:shd w:val="clear" w:color="auto" w:fill="FFFFFF"/>
        <w:spacing w:after="150"/>
        <w:jc w:val="center"/>
        <w:outlineLvl w:val="0"/>
        <w:rPr>
          <w:b/>
          <w:color w:val="22252D"/>
          <w:kern w:val="36"/>
          <w:sz w:val="24"/>
          <w:szCs w:val="24"/>
        </w:rPr>
      </w:pPr>
      <w:r w:rsidRPr="001E089D">
        <w:rPr>
          <w:b/>
          <w:color w:val="22252D"/>
          <w:kern w:val="36"/>
          <w:sz w:val="24"/>
          <w:szCs w:val="24"/>
        </w:rPr>
        <w:t xml:space="preserve">Перечень объектов культурного наследия регионального значения, расположенных на территории </w:t>
      </w:r>
      <w:r w:rsidR="00B7535E">
        <w:rPr>
          <w:b/>
          <w:color w:val="22252D"/>
          <w:kern w:val="36"/>
          <w:sz w:val="24"/>
          <w:szCs w:val="24"/>
        </w:rPr>
        <w:t>сельского поселения</w:t>
      </w:r>
      <w:r>
        <w:rPr>
          <w:b/>
          <w:color w:val="22252D"/>
          <w:kern w:val="36"/>
          <w:sz w:val="24"/>
          <w:szCs w:val="24"/>
        </w:rPr>
        <w:t xml:space="preserve"> </w:t>
      </w:r>
      <w:r w:rsidR="00B7535E">
        <w:rPr>
          <w:b/>
          <w:color w:val="22252D"/>
          <w:kern w:val="36"/>
          <w:sz w:val="24"/>
          <w:szCs w:val="24"/>
        </w:rPr>
        <w:t>Инзерский сельсовет</w:t>
      </w:r>
      <w:r>
        <w:rPr>
          <w:b/>
          <w:color w:val="22252D"/>
          <w:kern w:val="36"/>
          <w:sz w:val="24"/>
          <w:szCs w:val="24"/>
        </w:rPr>
        <w:t xml:space="preserve"> муниципального района Белорецкий район </w:t>
      </w:r>
      <w:r w:rsidRPr="001E089D">
        <w:rPr>
          <w:b/>
          <w:color w:val="22252D"/>
          <w:kern w:val="36"/>
          <w:sz w:val="24"/>
          <w:szCs w:val="24"/>
        </w:rPr>
        <w:t>Республики Башкортостан, включенных в Единый государственный реестр объектов культурного наследия (памятников истории и культуры) народов Российской Федерации</w:t>
      </w:r>
    </w:p>
    <w:p w:rsidR="00EB55D4" w:rsidRPr="00BD664C" w:rsidRDefault="00EB55D4" w:rsidP="00EB55D4">
      <w:pPr>
        <w:pStyle w:val="ConsNormal"/>
        <w:ind w:firstLine="0"/>
        <w:rPr>
          <w:rFonts w:ascii="Times New Roman" w:hAnsi="Times New Roman"/>
          <w:sz w:val="24"/>
        </w:rPr>
      </w:pPr>
      <w:r w:rsidRPr="00804A4B">
        <w:rPr>
          <w:rFonts w:ascii="Times New Roman" w:hAnsi="Times New Roman"/>
          <w:sz w:val="24"/>
        </w:rPr>
        <w:t>23 июля 2019</w:t>
      </w:r>
    </w:p>
    <w:tbl>
      <w:tblPr>
        <w:tblW w:w="99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701"/>
        <w:gridCol w:w="1559"/>
        <w:gridCol w:w="1985"/>
        <w:gridCol w:w="1134"/>
        <w:gridCol w:w="2855"/>
      </w:tblGrid>
      <w:tr w:rsidR="00EB55D4" w:rsidRPr="00BD664C" w:rsidTr="001051AE">
        <w:trPr>
          <w:cantSplit/>
          <w:trHeight w:val="1660"/>
        </w:trPr>
        <w:tc>
          <w:tcPr>
            <w:tcW w:w="709" w:type="dxa"/>
          </w:tcPr>
          <w:p w:rsidR="00EB55D4" w:rsidRPr="00804A4B" w:rsidRDefault="00EB55D4" w:rsidP="00EB55D4">
            <w:pPr>
              <w:pStyle w:val="ConsNormal"/>
              <w:ind w:firstLine="0"/>
              <w:rPr>
                <w:rFonts w:ascii="Times New Roman" w:hAnsi="Times New Roman"/>
                <w:sz w:val="24"/>
                <w:szCs w:val="24"/>
              </w:rPr>
            </w:pPr>
            <w:r w:rsidRPr="00804A4B">
              <w:rPr>
                <w:rFonts w:ascii="Times New Roman" w:hAnsi="Times New Roman"/>
                <w:sz w:val="24"/>
                <w:szCs w:val="24"/>
              </w:rPr>
              <w:t>№</w:t>
            </w:r>
          </w:p>
          <w:p w:rsidR="00EB55D4" w:rsidRPr="00804A4B" w:rsidRDefault="00EB55D4" w:rsidP="00EB55D4">
            <w:pPr>
              <w:pStyle w:val="ConsNormal"/>
              <w:ind w:left="-109" w:right="-232" w:firstLine="81"/>
              <w:rPr>
                <w:rFonts w:ascii="Times New Roman" w:hAnsi="Times New Roman"/>
                <w:sz w:val="24"/>
                <w:szCs w:val="24"/>
              </w:rPr>
            </w:pPr>
            <w:r w:rsidRPr="00804A4B">
              <w:rPr>
                <w:rFonts w:ascii="Times New Roman" w:hAnsi="Times New Roman"/>
                <w:sz w:val="24"/>
                <w:szCs w:val="24"/>
              </w:rPr>
              <w:t>п/п</w:t>
            </w:r>
          </w:p>
        </w:tc>
        <w:tc>
          <w:tcPr>
            <w:tcW w:w="1701" w:type="dxa"/>
          </w:tcPr>
          <w:p w:rsidR="00EB55D4" w:rsidRPr="00804A4B" w:rsidRDefault="00EB55D4" w:rsidP="00EB55D4">
            <w:pPr>
              <w:pStyle w:val="ConsNormal"/>
              <w:ind w:firstLine="45"/>
              <w:jc w:val="center"/>
              <w:rPr>
                <w:rFonts w:ascii="Times New Roman" w:hAnsi="Times New Roman"/>
                <w:sz w:val="24"/>
                <w:szCs w:val="24"/>
              </w:rPr>
            </w:pPr>
            <w:r w:rsidRPr="00804A4B">
              <w:rPr>
                <w:rFonts w:ascii="Times New Roman" w:hAnsi="Times New Roman"/>
                <w:sz w:val="24"/>
                <w:szCs w:val="24"/>
              </w:rPr>
              <w:t>Наименова</w:t>
            </w:r>
            <w:r>
              <w:rPr>
                <w:rFonts w:ascii="Times New Roman" w:hAnsi="Times New Roman"/>
                <w:sz w:val="24"/>
                <w:szCs w:val="24"/>
              </w:rPr>
              <w:t>н</w:t>
            </w:r>
            <w:r w:rsidRPr="00804A4B">
              <w:rPr>
                <w:rFonts w:ascii="Times New Roman" w:hAnsi="Times New Roman"/>
                <w:sz w:val="24"/>
                <w:szCs w:val="24"/>
              </w:rPr>
              <w:t>ие</w:t>
            </w:r>
            <w:r>
              <w:rPr>
                <w:rFonts w:ascii="Times New Roman" w:hAnsi="Times New Roman"/>
                <w:sz w:val="24"/>
                <w:szCs w:val="24"/>
              </w:rPr>
              <w:t xml:space="preserve"> </w:t>
            </w:r>
            <w:r w:rsidRPr="00804A4B">
              <w:rPr>
                <w:rFonts w:ascii="Times New Roman" w:hAnsi="Times New Roman"/>
                <w:sz w:val="24"/>
                <w:szCs w:val="24"/>
              </w:rPr>
              <w:t>объекта культурного наследия</w:t>
            </w:r>
          </w:p>
        </w:tc>
        <w:tc>
          <w:tcPr>
            <w:tcW w:w="1559" w:type="dxa"/>
          </w:tcPr>
          <w:p w:rsidR="00EB55D4" w:rsidRPr="00804A4B" w:rsidRDefault="00EB55D4" w:rsidP="00EB55D4">
            <w:pPr>
              <w:pStyle w:val="ConsNormal"/>
              <w:ind w:firstLine="12"/>
              <w:jc w:val="center"/>
              <w:rPr>
                <w:rFonts w:ascii="Times New Roman" w:hAnsi="Times New Roman"/>
                <w:sz w:val="24"/>
                <w:szCs w:val="24"/>
              </w:rPr>
            </w:pPr>
            <w:r w:rsidRPr="00804A4B">
              <w:rPr>
                <w:rFonts w:ascii="Times New Roman" w:hAnsi="Times New Roman"/>
                <w:sz w:val="24"/>
                <w:szCs w:val="24"/>
              </w:rPr>
              <w:t>Местонахождение объекта культурного наследия (адрес объекта/ описание местонахождения)</w:t>
            </w:r>
          </w:p>
        </w:tc>
        <w:tc>
          <w:tcPr>
            <w:tcW w:w="1985" w:type="dxa"/>
          </w:tcPr>
          <w:p w:rsidR="00EB55D4" w:rsidRPr="00804A4B" w:rsidRDefault="00EB55D4" w:rsidP="00EB55D4">
            <w:pPr>
              <w:pStyle w:val="ConsNormal"/>
              <w:ind w:hanging="83"/>
              <w:jc w:val="center"/>
              <w:rPr>
                <w:rFonts w:ascii="Times New Roman" w:hAnsi="Times New Roman"/>
                <w:sz w:val="24"/>
                <w:szCs w:val="24"/>
              </w:rPr>
            </w:pPr>
            <w:r w:rsidRPr="00804A4B">
              <w:rPr>
                <w:rFonts w:ascii="Times New Roman" w:hAnsi="Times New Roman"/>
                <w:sz w:val="24"/>
                <w:szCs w:val="24"/>
              </w:rPr>
              <w:t>Время возникновения /дата создания объекта /даты основных изменений (перестроек) /даты связанных с объектом исторических событий</w:t>
            </w:r>
          </w:p>
        </w:tc>
        <w:tc>
          <w:tcPr>
            <w:tcW w:w="1134" w:type="dxa"/>
          </w:tcPr>
          <w:p w:rsidR="00EB55D4" w:rsidRPr="00804A4B" w:rsidRDefault="00EB55D4" w:rsidP="00EB55D4">
            <w:pPr>
              <w:pStyle w:val="ConsNormal"/>
              <w:ind w:firstLine="0"/>
              <w:jc w:val="center"/>
              <w:rPr>
                <w:rFonts w:ascii="Times New Roman" w:hAnsi="Times New Roman"/>
                <w:sz w:val="24"/>
                <w:szCs w:val="24"/>
              </w:rPr>
            </w:pPr>
            <w:r w:rsidRPr="00804A4B">
              <w:rPr>
                <w:rFonts w:ascii="Times New Roman" w:hAnsi="Times New Roman"/>
                <w:sz w:val="24"/>
                <w:szCs w:val="24"/>
              </w:rPr>
              <w:t>Вид объекта культурного наследия</w:t>
            </w:r>
          </w:p>
        </w:tc>
        <w:tc>
          <w:tcPr>
            <w:tcW w:w="2855" w:type="dxa"/>
          </w:tcPr>
          <w:p w:rsidR="00EB55D4" w:rsidRPr="00804A4B" w:rsidRDefault="00EB55D4" w:rsidP="00EB55D4">
            <w:pPr>
              <w:pStyle w:val="ConsNormal"/>
              <w:ind w:hanging="35"/>
              <w:jc w:val="center"/>
              <w:rPr>
                <w:rFonts w:ascii="Times New Roman" w:hAnsi="Times New Roman"/>
                <w:sz w:val="24"/>
                <w:szCs w:val="24"/>
              </w:rPr>
            </w:pPr>
            <w:r w:rsidRPr="00804A4B">
              <w:rPr>
                <w:rFonts w:ascii="Times New Roman" w:hAnsi="Times New Roman"/>
                <w:sz w:val="24"/>
                <w:szCs w:val="24"/>
              </w:rPr>
              <w:t>Документ о принятии объекта культурного наследия на государственную охрану/ наименование по документу</w:t>
            </w:r>
          </w:p>
        </w:tc>
      </w:tr>
      <w:tr w:rsidR="00EB55D4" w:rsidRPr="00BD664C" w:rsidTr="001051AE">
        <w:tc>
          <w:tcPr>
            <w:tcW w:w="709" w:type="dxa"/>
          </w:tcPr>
          <w:p w:rsidR="00EB55D4" w:rsidRPr="00804A4B" w:rsidRDefault="00EB55D4" w:rsidP="00EB55D4">
            <w:pPr>
              <w:pStyle w:val="ConsNormal"/>
              <w:ind w:right="-108" w:firstLine="0"/>
              <w:jc w:val="center"/>
              <w:rPr>
                <w:rFonts w:ascii="Times New Roman" w:hAnsi="Times New Roman"/>
                <w:sz w:val="24"/>
                <w:szCs w:val="24"/>
              </w:rPr>
            </w:pPr>
            <w:r w:rsidRPr="00804A4B">
              <w:rPr>
                <w:rFonts w:ascii="Times New Roman" w:hAnsi="Times New Roman"/>
                <w:sz w:val="24"/>
                <w:szCs w:val="24"/>
              </w:rPr>
              <w:t>1</w:t>
            </w:r>
          </w:p>
        </w:tc>
        <w:tc>
          <w:tcPr>
            <w:tcW w:w="1701" w:type="dxa"/>
          </w:tcPr>
          <w:p w:rsidR="00EB55D4" w:rsidRPr="00804A4B" w:rsidRDefault="00EB55D4" w:rsidP="00EB55D4">
            <w:pPr>
              <w:pStyle w:val="ConsNormal"/>
              <w:jc w:val="center"/>
              <w:rPr>
                <w:rFonts w:ascii="Times New Roman" w:hAnsi="Times New Roman"/>
                <w:sz w:val="24"/>
                <w:szCs w:val="24"/>
              </w:rPr>
            </w:pPr>
            <w:r w:rsidRPr="00804A4B">
              <w:rPr>
                <w:rFonts w:ascii="Times New Roman" w:hAnsi="Times New Roman"/>
                <w:sz w:val="24"/>
                <w:szCs w:val="24"/>
              </w:rPr>
              <w:t>2</w:t>
            </w:r>
          </w:p>
        </w:tc>
        <w:tc>
          <w:tcPr>
            <w:tcW w:w="1559" w:type="dxa"/>
          </w:tcPr>
          <w:p w:rsidR="00EB55D4" w:rsidRPr="00804A4B" w:rsidRDefault="00EB55D4" w:rsidP="00EB55D4">
            <w:pPr>
              <w:pStyle w:val="ConsNormal"/>
              <w:ind w:firstLine="0"/>
              <w:jc w:val="center"/>
              <w:rPr>
                <w:rFonts w:ascii="Times New Roman" w:hAnsi="Times New Roman"/>
                <w:sz w:val="24"/>
                <w:szCs w:val="24"/>
              </w:rPr>
            </w:pPr>
            <w:r w:rsidRPr="00804A4B">
              <w:rPr>
                <w:rFonts w:ascii="Times New Roman" w:hAnsi="Times New Roman"/>
                <w:sz w:val="24"/>
                <w:szCs w:val="24"/>
              </w:rPr>
              <w:t>3</w:t>
            </w:r>
          </w:p>
        </w:tc>
        <w:tc>
          <w:tcPr>
            <w:tcW w:w="1985" w:type="dxa"/>
          </w:tcPr>
          <w:p w:rsidR="00EB55D4" w:rsidRPr="00804A4B" w:rsidRDefault="00EB55D4" w:rsidP="00EB55D4">
            <w:pPr>
              <w:pStyle w:val="ConsNormal"/>
              <w:ind w:firstLine="0"/>
              <w:jc w:val="center"/>
              <w:rPr>
                <w:rFonts w:ascii="Times New Roman" w:hAnsi="Times New Roman"/>
                <w:sz w:val="24"/>
                <w:szCs w:val="24"/>
              </w:rPr>
            </w:pPr>
            <w:r w:rsidRPr="00804A4B">
              <w:rPr>
                <w:rFonts w:ascii="Times New Roman" w:hAnsi="Times New Roman"/>
                <w:sz w:val="24"/>
                <w:szCs w:val="24"/>
              </w:rPr>
              <w:t>4</w:t>
            </w:r>
          </w:p>
        </w:tc>
        <w:tc>
          <w:tcPr>
            <w:tcW w:w="1134" w:type="dxa"/>
          </w:tcPr>
          <w:p w:rsidR="00EB55D4" w:rsidRPr="00804A4B" w:rsidRDefault="00EB55D4" w:rsidP="00EB55D4">
            <w:pPr>
              <w:pStyle w:val="ConsNormal"/>
              <w:ind w:firstLine="8"/>
              <w:jc w:val="center"/>
              <w:rPr>
                <w:rFonts w:ascii="Times New Roman" w:hAnsi="Times New Roman"/>
                <w:sz w:val="24"/>
                <w:szCs w:val="24"/>
              </w:rPr>
            </w:pPr>
            <w:r w:rsidRPr="00804A4B">
              <w:rPr>
                <w:rFonts w:ascii="Times New Roman" w:hAnsi="Times New Roman"/>
                <w:sz w:val="24"/>
                <w:szCs w:val="24"/>
              </w:rPr>
              <w:t>5</w:t>
            </w:r>
          </w:p>
        </w:tc>
        <w:tc>
          <w:tcPr>
            <w:tcW w:w="2855" w:type="dxa"/>
          </w:tcPr>
          <w:p w:rsidR="00EB55D4" w:rsidRPr="00804A4B" w:rsidRDefault="00EB55D4" w:rsidP="00EB55D4">
            <w:pPr>
              <w:pStyle w:val="ConsNormal"/>
              <w:ind w:firstLine="0"/>
              <w:jc w:val="center"/>
              <w:rPr>
                <w:rFonts w:ascii="Times New Roman" w:hAnsi="Times New Roman"/>
                <w:sz w:val="24"/>
                <w:szCs w:val="24"/>
              </w:rPr>
            </w:pPr>
            <w:r w:rsidRPr="00804A4B">
              <w:rPr>
                <w:rFonts w:ascii="Times New Roman" w:hAnsi="Times New Roman"/>
                <w:sz w:val="24"/>
                <w:szCs w:val="24"/>
              </w:rPr>
              <w:t>6</w:t>
            </w:r>
          </w:p>
        </w:tc>
      </w:tr>
      <w:tr w:rsidR="00EB55D4" w:rsidRPr="003A6A66" w:rsidTr="001051AE">
        <w:tc>
          <w:tcPr>
            <w:tcW w:w="709" w:type="dxa"/>
          </w:tcPr>
          <w:p w:rsidR="00EB55D4" w:rsidRPr="00837FE2" w:rsidRDefault="00EB55D4" w:rsidP="00EB55D4">
            <w:pPr>
              <w:pStyle w:val="ConsNormal"/>
              <w:ind w:firstLine="0"/>
              <w:jc w:val="center"/>
              <w:rPr>
                <w:rFonts w:ascii="Times New Roman" w:hAnsi="Times New Roman"/>
                <w:sz w:val="22"/>
                <w:szCs w:val="22"/>
              </w:rPr>
            </w:pPr>
            <w:r w:rsidRPr="00837FE2">
              <w:rPr>
                <w:rFonts w:ascii="Times New Roman" w:hAnsi="Times New Roman"/>
                <w:sz w:val="22"/>
                <w:szCs w:val="22"/>
              </w:rPr>
              <w:t>1.</w:t>
            </w:r>
          </w:p>
        </w:tc>
        <w:tc>
          <w:tcPr>
            <w:tcW w:w="1701" w:type="dxa"/>
          </w:tcPr>
          <w:p w:rsidR="00EB55D4" w:rsidRPr="00837FE2" w:rsidRDefault="00EB55D4" w:rsidP="00EB55D4">
            <w:pPr>
              <w:pStyle w:val="ConsNormal"/>
              <w:ind w:firstLine="0"/>
              <w:jc w:val="center"/>
              <w:rPr>
                <w:rFonts w:ascii="Times New Roman" w:hAnsi="Times New Roman"/>
                <w:sz w:val="22"/>
                <w:szCs w:val="22"/>
              </w:rPr>
            </w:pPr>
            <w:r w:rsidRPr="00837FE2">
              <w:rPr>
                <w:rFonts w:ascii="Times New Roman" w:hAnsi="Times New Roman"/>
                <w:sz w:val="22"/>
                <w:szCs w:val="22"/>
              </w:rPr>
              <w:t>Склады Инзерского железоделательного завода</w:t>
            </w:r>
          </w:p>
        </w:tc>
        <w:tc>
          <w:tcPr>
            <w:tcW w:w="1559" w:type="dxa"/>
          </w:tcPr>
          <w:p w:rsidR="00EB55D4" w:rsidRPr="00837FE2" w:rsidRDefault="00EB55D4" w:rsidP="00EB55D4">
            <w:pPr>
              <w:jc w:val="center"/>
              <w:rPr>
                <w:sz w:val="22"/>
                <w:szCs w:val="22"/>
              </w:rPr>
            </w:pPr>
            <w:r w:rsidRPr="00837FE2">
              <w:rPr>
                <w:sz w:val="22"/>
                <w:szCs w:val="22"/>
              </w:rPr>
              <w:t>Белорецкий район, с.Инзер</w:t>
            </w:r>
          </w:p>
        </w:tc>
        <w:tc>
          <w:tcPr>
            <w:tcW w:w="1985" w:type="dxa"/>
          </w:tcPr>
          <w:p w:rsidR="00EB55D4" w:rsidRPr="00837FE2" w:rsidRDefault="00EB55D4" w:rsidP="00EB55D4">
            <w:pPr>
              <w:jc w:val="center"/>
              <w:rPr>
                <w:sz w:val="22"/>
                <w:szCs w:val="22"/>
              </w:rPr>
            </w:pPr>
            <w:smartTag w:uri="urn:schemas-microsoft-com:office:smarttags" w:element="metricconverter">
              <w:smartTagPr>
                <w:attr w:name="ProductID" w:val="1890 г"/>
              </w:smartTagPr>
              <w:r w:rsidRPr="00837FE2">
                <w:rPr>
                  <w:sz w:val="22"/>
                  <w:szCs w:val="22"/>
                </w:rPr>
                <w:t>1890 г</w:t>
              </w:r>
            </w:smartTag>
            <w:r w:rsidRPr="00837FE2">
              <w:rPr>
                <w:sz w:val="22"/>
                <w:szCs w:val="22"/>
              </w:rPr>
              <w:t>.</w:t>
            </w:r>
          </w:p>
        </w:tc>
        <w:tc>
          <w:tcPr>
            <w:tcW w:w="1134" w:type="dxa"/>
          </w:tcPr>
          <w:p w:rsidR="00EB55D4" w:rsidRPr="00837FE2" w:rsidRDefault="00EB55D4" w:rsidP="00EB55D4">
            <w:pPr>
              <w:ind w:right="-108"/>
              <w:jc w:val="center"/>
              <w:rPr>
                <w:sz w:val="22"/>
                <w:szCs w:val="22"/>
              </w:rPr>
            </w:pPr>
            <w:r w:rsidRPr="00837FE2">
              <w:rPr>
                <w:sz w:val="22"/>
                <w:szCs w:val="22"/>
              </w:rPr>
              <w:t>Памятник</w:t>
            </w:r>
          </w:p>
        </w:tc>
        <w:tc>
          <w:tcPr>
            <w:tcW w:w="2855" w:type="dxa"/>
          </w:tcPr>
          <w:p w:rsidR="00EB55D4" w:rsidRPr="00837FE2" w:rsidRDefault="00EB55D4" w:rsidP="00EB55D4">
            <w:pPr>
              <w:jc w:val="center"/>
              <w:rPr>
                <w:sz w:val="22"/>
                <w:szCs w:val="22"/>
              </w:rPr>
            </w:pPr>
            <w:r w:rsidRPr="00837FE2">
              <w:rPr>
                <w:sz w:val="22"/>
                <w:szCs w:val="22"/>
              </w:rPr>
              <w:t xml:space="preserve">Склады Инзерского железоделательного завода Белорецкий район, с.Инзер </w:t>
            </w:r>
            <w:smartTag w:uri="urn:schemas-microsoft-com:office:smarttags" w:element="metricconverter">
              <w:smartTagPr>
                <w:attr w:name="ProductID" w:val="1890 г"/>
              </w:smartTagPr>
              <w:r w:rsidRPr="00837FE2">
                <w:rPr>
                  <w:sz w:val="22"/>
                  <w:szCs w:val="22"/>
                </w:rPr>
                <w:t>1890 г</w:t>
              </w:r>
            </w:smartTag>
            <w:r w:rsidRPr="00837FE2">
              <w:rPr>
                <w:sz w:val="22"/>
                <w:szCs w:val="22"/>
              </w:rPr>
              <w:t>. Памятник ПСМ БАССР N 390 от 19.07.76 г. Склады Инзерского железоделательного завода, Указ ПВС РБ N 6-2/251в от 12.05.92 г. Склады Инзерского железоделательного завода</w:t>
            </w:r>
          </w:p>
        </w:tc>
      </w:tr>
      <w:tr w:rsidR="00EB55D4" w:rsidRPr="003A6A66" w:rsidTr="001051AE">
        <w:tc>
          <w:tcPr>
            <w:tcW w:w="709" w:type="dxa"/>
          </w:tcPr>
          <w:p w:rsidR="00EB55D4" w:rsidRPr="00837FE2" w:rsidRDefault="00EB55D4" w:rsidP="00EB55D4">
            <w:pPr>
              <w:pStyle w:val="ConsNormal"/>
              <w:ind w:firstLine="0"/>
              <w:jc w:val="center"/>
              <w:rPr>
                <w:rFonts w:ascii="Times New Roman" w:hAnsi="Times New Roman"/>
                <w:sz w:val="22"/>
                <w:szCs w:val="22"/>
              </w:rPr>
            </w:pPr>
            <w:r>
              <w:rPr>
                <w:rFonts w:ascii="Times New Roman" w:hAnsi="Times New Roman"/>
                <w:sz w:val="22"/>
                <w:szCs w:val="22"/>
              </w:rPr>
              <w:t>2.</w:t>
            </w:r>
          </w:p>
        </w:tc>
        <w:tc>
          <w:tcPr>
            <w:tcW w:w="1701" w:type="dxa"/>
          </w:tcPr>
          <w:p w:rsidR="00EB55D4" w:rsidRPr="00837FE2" w:rsidRDefault="00EB55D4" w:rsidP="00EB55D4">
            <w:pPr>
              <w:pStyle w:val="ConsNormal"/>
              <w:ind w:firstLine="0"/>
              <w:jc w:val="center"/>
              <w:rPr>
                <w:rFonts w:ascii="Times New Roman" w:hAnsi="Times New Roman"/>
                <w:sz w:val="22"/>
                <w:szCs w:val="22"/>
              </w:rPr>
            </w:pPr>
            <w:r w:rsidRPr="00837FE2">
              <w:rPr>
                <w:rFonts w:ascii="Times New Roman" w:hAnsi="Times New Roman"/>
                <w:sz w:val="22"/>
                <w:szCs w:val="22"/>
              </w:rPr>
              <w:t>Братская могила красноармейцев, погибших во время гражданской войны в 1918 году</w:t>
            </w:r>
          </w:p>
        </w:tc>
        <w:tc>
          <w:tcPr>
            <w:tcW w:w="1559" w:type="dxa"/>
          </w:tcPr>
          <w:p w:rsidR="00EB55D4" w:rsidRPr="00837FE2" w:rsidRDefault="00EB55D4" w:rsidP="00EB55D4">
            <w:pPr>
              <w:jc w:val="center"/>
              <w:rPr>
                <w:sz w:val="22"/>
                <w:szCs w:val="22"/>
              </w:rPr>
            </w:pPr>
            <w:r w:rsidRPr="00837FE2">
              <w:rPr>
                <w:sz w:val="22"/>
                <w:szCs w:val="22"/>
              </w:rPr>
              <w:t>Белорецкий район, Инзерский сельсовет, с.Инзер</w:t>
            </w:r>
          </w:p>
        </w:tc>
        <w:tc>
          <w:tcPr>
            <w:tcW w:w="1985" w:type="dxa"/>
          </w:tcPr>
          <w:p w:rsidR="00EB55D4" w:rsidRPr="00837FE2" w:rsidRDefault="00EB55D4" w:rsidP="00EB55D4">
            <w:pPr>
              <w:jc w:val="center"/>
              <w:rPr>
                <w:sz w:val="22"/>
                <w:szCs w:val="22"/>
              </w:rPr>
            </w:pPr>
            <w:smartTag w:uri="urn:schemas-microsoft-com:office:smarttags" w:element="metricconverter">
              <w:smartTagPr>
                <w:attr w:name="ProductID" w:val="1918 г"/>
              </w:smartTagPr>
              <w:r w:rsidRPr="00837FE2">
                <w:rPr>
                  <w:sz w:val="22"/>
                  <w:szCs w:val="22"/>
                </w:rPr>
                <w:t>1918 г</w:t>
              </w:r>
            </w:smartTag>
            <w:r w:rsidRPr="00837FE2">
              <w:rPr>
                <w:sz w:val="22"/>
                <w:szCs w:val="22"/>
              </w:rPr>
              <w:t>.</w:t>
            </w:r>
          </w:p>
        </w:tc>
        <w:tc>
          <w:tcPr>
            <w:tcW w:w="1134" w:type="dxa"/>
          </w:tcPr>
          <w:p w:rsidR="00EB55D4" w:rsidRPr="00837FE2" w:rsidRDefault="00EB55D4" w:rsidP="00EB55D4">
            <w:pPr>
              <w:ind w:right="-108"/>
              <w:jc w:val="center"/>
              <w:rPr>
                <w:sz w:val="22"/>
                <w:szCs w:val="22"/>
              </w:rPr>
            </w:pPr>
            <w:r w:rsidRPr="00837FE2">
              <w:rPr>
                <w:sz w:val="22"/>
                <w:szCs w:val="22"/>
              </w:rPr>
              <w:t>Памятник</w:t>
            </w:r>
          </w:p>
        </w:tc>
        <w:tc>
          <w:tcPr>
            <w:tcW w:w="2855" w:type="dxa"/>
          </w:tcPr>
          <w:p w:rsidR="00EB55D4" w:rsidRPr="00837FE2" w:rsidRDefault="00EB55D4" w:rsidP="00EB55D4">
            <w:pPr>
              <w:jc w:val="center"/>
              <w:rPr>
                <w:sz w:val="22"/>
                <w:szCs w:val="22"/>
              </w:rPr>
            </w:pPr>
            <w:r w:rsidRPr="00837FE2">
              <w:rPr>
                <w:sz w:val="22"/>
                <w:szCs w:val="22"/>
              </w:rPr>
              <w:t xml:space="preserve">ПСМ БАССР № 441 от 11.07.1955 г. Братская могила красноармейцев, погибших во время гражданской войны в 1918 году (Обелиск каменный, высота </w:t>
            </w:r>
            <w:smartTag w:uri="urn:schemas-microsoft-com:office:smarttags" w:element="metricconverter">
              <w:smartTagPr>
                <w:attr w:name="ProductID" w:val="2 м"/>
              </w:smartTagPr>
              <w:r w:rsidRPr="00837FE2">
                <w:rPr>
                  <w:sz w:val="22"/>
                  <w:szCs w:val="22"/>
                </w:rPr>
                <w:t>2 м</w:t>
              </w:r>
            </w:smartTag>
            <w:r w:rsidRPr="00837FE2">
              <w:rPr>
                <w:sz w:val="22"/>
                <w:szCs w:val="22"/>
              </w:rPr>
              <w:t>, ограда деревянная.)</w:t>
            </w:r>
          </w:p>
        </w:tc>
      </w:tr>
    </w:tbl>
    <w:p w:rsidR="00EB55D4" w:rsidRDefault="00EB55D4" w:rsidP="00EB55D4">
      <w:pPr>
        <w:jc w:val="both"/>
        <w:rPr>
          <w:b/>
          <w:sz w:val="24"/>
          <w:szCs w:val="24"/>
        </w:rPr>
      </w:pPr>
    </w:p>
    <w:p w:rsidR="00EB55D4" w:rsidRDefault="00EB55D4" w:rsidP="001051AE">
      <w:pPr>
        <w:jc w:val="center"/>
        <w:rPr>
          <w:b/>
          <w:sz w:val="24"/>
          <w:szCs w:val="24"/>
        </w:rPr>
      </w:pPr>
      <w:r w:rsidRPr="003801CB">
        <w:rPr>
          <w:b/>
          <w:sz w:val="24"/>
          <w:szCs w:val="24"/>
        </w:rPr>
        <w:t>Список объектов культурного наследия (памятников истории и культуры) регионального значения,</w:t>
      </w:r>
      <w:r>
        <w:rPr>
          <w:b/>
          <w:sz w:val="24"/>
          <w:szCs w:val="24"/>
        </w:rPr>
        <w:t xml:space="preserve"> </w:t>
      </w:r>
      <w:r w:rsidRPr="003801CB">
        <w:rPr>
          <w:b/>
          <w:sz w:val="24"/>
          <w:szCs w:val="24"/>
        </w:rPr>
        <w:t xml:space="preserve">расположенных на территории </w:t>
      </w:r>
      <w:r w:rsidR="00B7535E">
        <w:rPr>
          <w:b/>
          <w:color w:val="22252D"/>
          <w:kern w:val="36"/>
          <w:sz w:val="24"/>
          <w:szCs w:val="24"/>
        </w:rPr>
        <w:t xml:space="preserve">сельского поселения Инзерский сельсовет </w:t>
      </w:r>
      <w:r w:rsidRPr="003801CB">
        <w:rPr>
          <w:b/>
          <w:kern w:val="36"/>
          <w:sz w:val="24"/>
          <w:szCs w:val="24"/>
        </w:rPr>
        <w:t>муниципального района Белорецкий район Республики Башкортостан,</w:t>
      </w:r>
      <w:r w:rsidRPr="003801CB">
        <w:rPr>
          <w:b/>
          <w:sz w:val="24"/>
          <w:szCs w:val="24"/>
        </w:rPr>
        <w:t xml:space="preserve"> имеющих защитные зоны</w:t>
      </w:r>
      <w:r>
        <w:rPr>
          <w:b/>
          <w:sz w:val="24"/>
          <w:szCs w:val="24"/>
        </w:rPr>
        <w:t xml:space="preserve"> (согласно Приказу Управления по государственной охране объектов культурного наследия Республики Башкортостан от 11.04.2018г. №101)</w:t>
      </w:r>
    </w:p>
    <w:p w:rsidR="00EB55D4" w:rsidRPr="00BD664C" w:rsidRDefault="00EB55D4" w:rsidP="001051AE">
      <w:pPr>
        <w:pStyle w:val="92"/>
        <w:shd w:val="clear" w:color="auto" w:fill="auto"/>
        <w:spacing w:line="278" w:lineRule="exact"/>
        <w:jc w:val="center"/>
        <w:rPr>
          <w:sz w:val="24"/>
        </w:rPr>
      </w:pPr>
    </w:p>
    <w:tbl>
      <w:tblPr>
        <w:tblW w:w="9639" w:type="dxa"/>
        <w:jc w:val="right"/>
        <w:tblInd w:w="-4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551"/>
        <w:gridCol w:w="2410"/>
        <w:gridCol w:w="3969"/>
      </w:tblGrid>
      <w:tr w:rsidR="00EB55D4" w:rsidRPr="00BD664C" w:rsidTr="001051AE">
        <w:trPr>
          <w:cantSplit/>
          <w:trHeight w:val="1660"/>
          <w:jc w:val="right"/>
        </w:trPr>
        <w:tc>
          <w:tcPr>
            <w:tcW w:w="709" w:type="dxa"/>
          </w:tcPr>
          <w:p w:rsidR="00EB55D4" w:rsidRPr="00804A4B" w:rsidRDefault="00EB55D4" w:rsidP="00EB55D4">
            <w:pPr>
              <w:pStyle w:val="ConsNormal"/>
              <w:ind w:firstLine="0"/>
              <w:rPr>
                <w:rFonts w:ascii="Times New Roman" w:hAnsi="Times New Roman"/>
                <w:sz w:val="24"/>
                <w:szCs w:val="24"/>
              </w:rPr>
            </w:pPr>
            <w:r w:rsidRPr="00804A4B">
              <w:rPr>
                <w:rFonts w:ascii="Times New Roman" w:hAnsi="Times New Roman"/>
                <w:sz w:val="24"/>
                <w:szCs w:val="24"/>
              </w:rPr>
              <w:t>№</w:t>
            </w:r>
          </w:p>
          <w:p w:rsidR="00EB55D4" w:rsidRPr="00804A4B" w:rsidRDefault="00EB55D4" w:rsidP="00EB55D4">
            <w:pPr>
              <w:pStyle w:val="ConsNormal"/>
              <w:ind w:left="-108" w:right="-232" w:firstLine="80"/>
              <w:rPr>
                <w:rFonts w:ascii="Times New Roman" w:hAnsi="Times New Roman"/>
                <w:sz w:val="24"/>
                <w:szCs w:val="24"/>
              </w:rPr>
            </w:pPr>
            <w:r w:rsidRPr="00804A4B">
              <w:rPr>
                <w:rFonts w:ascii="Times New Roman" w:hAnsi="Times New Roman"/>
                <w:sz w:val="24"/>
                <w:szCs w:val="24"/>
              </w:rPr>
              <w:t>п/п</w:t>
            </w:r>
          </w:p>
        </w:tc>
        <w:tc>
          <w:tcPr>
            <w:tcW w:w="2551" w:type="dxa"/>
          </w:tcPr>
          <w:p w:rsidR="00EB55D4" w:rsidRPr="00804A4B" w:rsidRDefault="00EB55D4" w:rsidP="00EB55D4">
            <w:pPr>
              <w:pStyle w:val="ConsNormal"/>
              <w:ind w:firstLine="45"/>
              <w:jc w:val="center"/>
              <w:rPr>
                <w:rFonts w:ascii="Times New Roman" w:hAnsi="Times New Roman"/>
                <w:sz w:val="24"/>
                <w:szCs w:val="24"/>
              </w:rPr>
            </w:pPr>
            <w:r w:rsidRPr="00804A4B">
              <w:rPr>
                <w:rFonts w:ascii="Times New Roman" w:hAnsi="Times New Roman"/>
                <w:sz w:val="24"/>
                <w:szCs w:val="24"/>
              </w:rPr>
              <w:t>Наименова</w:t>
            </w:r>
            <w:r>
              <w:rPr>
                <w:rFonts w:ascii="Times New Roman" w:hAnsi="Times New Roman"/>
                <w:sz w:val="24"/>
                <w:szCs w:val="24"/>
              </w:rPr>
              <w:t>н</w:t>
            </w:r>
            <w:r w:rsidRPr="00804A4B">
              <w:rPr>
                <w:rFonts w:ascii="Times New Roman" w:hAnsi="Times New Roman"/>
                <w:sz w:val="24"/>
                <w:szCs w:val="24"/>
              </w:rPr>
              <w:t>ие</w:t>
            </w:r>
            <w:r>
              <w:rPr>
                <w:rFonts w:ascii="Times New Roman" w:hAnsi="Times New Roman"/>
                <w:sz w:val="24"/>
                <w:szCs w:val="24"/>
              </w:rPr>
              <w:t xml:space="preserve"> </w:t>
            </w:r>
            <w:r w:rsidRPr="00804A4B">
              <w:rPr>
                <w:rFonts w:ascii="Times New Roman" w:hAnsi="Times New Roman"/>
                <w:sz w:val="24"/>
                <w:szCs w:val="24"/>
              </w:rPr>
              <w:t>объекта культурного наследия</w:t>
            </w:r>
          </w:p>
        </w:tc>
        <w:tc>
          <w:tcPr>
            <w:tcW w:w="2410" w:type="dxa"/>
          </w:tcPr>
          <w:p w:rsidR="00EB55D4" w:rsidRPr="00804A4B" w:rsidRDefault="00EB55D4" w:rsidP="00EB55D4">
            <w:pPr>
              <w:pStyle w:val="ConsNormal"/>
              <w:ind w:firstLine="12"/>
              <w:jc w:val="center"/>
              <w:rPr>
                <w:rFonts w:ascii="Times New Roman" w:hAnsi="Times New Roman"/>
                <w:sz w:val="24"/>
                <w:szCs w:val="24"/>
              </w:rPr>
            </w:pPr>
            <w:r w:rsidRPr="00804A4B">
              <w:rPr>
                <w:rFonts w:ascii="Times New Roman" w:hAnsi="Times New Roman"/>
                <w:sz w:val="24"/>
                <w:szCs w:val="24"/>
              </w:rPr>
              <w:t>Местонахождение объекта культурного наследия (адрес объекта/ описание местонахождения)</w:t>
            </w:r>
          </w:p>
        </w:tc>
        <w:tc>
          <w:tcPr>
            <w:tcW w:w="3969" w:type="dxa"/>
          </w:tcPr>
          <w:p w:rsidR="00EB55D4" w:rsidRPr="003801CB" w:rsidRDefault="00EB55D4" w:rsidP="00EB55D4">
            <w:pPr>
              <w:pStyle w:val="ConsNormal"/>
              <w:ind w:left="-108" w:firstLine="34"/>
              <w:jc w:val="center"/>
              <w:rPr>
                <w:rFonts w:ascii="Times New Roman" w:hAnsi="Times New Roman"/>
                <w:sz w:val="24"/>
                <w:szCs w:val="24"/>
              </w:rPr>
            </w:pPr>
            <w:r w:rsidRPr="003801CB">
              <w:rPr>
                <w:rStyle w:val="285pt"/>
                <w:sz w:val="24"/>
                <w:szCs w:val="24"/>
              </w:rPr>
              <w:t xml:space="preserve">Расстояние </w:t>
            </w:r>
          </w:p>
        </w:tc>
      </w:tr>
      <w:tr w:rsidR="00EB55D4" w:rsidRPr="00BD664C" w:rsidTr="001051AE">
        <w:trPr>
          <w:jc w:val="right"/>
        </w:trPr>
        <w:tc>
          <w:tcPr>
            <w:tcW w:w="709" w:type="dxa"/>
          </w:tcPr>
          <w:p w:rsidR="00EB55D4" w:rsidRPr="00804A4B" w:rsidRDefault="00EB55D4" w:rsidP="00EB55D4">
            <w:pPr>
              <w:pStyle w:val="ConsNormal"/>
              <w:ind w:firstLine="0"/>
              <w:jc w:val="center"/>
              <w:rPr>
                <w:rFonts w:ascii="Times New Roman" w:hAnsi="Times New Roman"/>
                <w:sz w:val="24"/>
                <w:szCs w:val="24"/>
              </w:rPr>
            </w:pPr>
            <w:r w:rsidRPr="00804A4B">
              <w:rPr>
                <w:rFonts w:ascii="Times New Roman" w:hAnsi="Times New Roman"/>
                <w:sz w:val="24"/>
                <w:szCs w:val="24"/>
              </w:rPr>
              <w:t>1</w:t>
            </w:r>
          </w:p>
        </w:tc>
        <w:tc>
          <w:tcPr>
            <w:tcW w:w="2551" w:type="dxa"/>
          </w:tcPr>
          <w:p w:rsidR="00EB55D4" w:rsidRPr="00804A4B" w:rsidRDefault="00EB55D4" w:rsidP="00EB55D4">
            <w:pPr>
              <w:pStyle w:val="ConsNormal"/>
              <w:jc w:val="center"/>
              <w:rPr>
                <w:rFonts w:ascii="Times New Roman" w:hAnsi="Times New Roman"/>
                <w:sz w:val="24"/>
                <w:szCs w:val="24"/>
              </w:rPr>
            </w:pPr>
            <w:r w:rsidRPr="00804A4B">
              <w:rPr>
                <w:rFonts w:ascii="Times New Roman" w:hAnsi="Times New Roman"/>
                <w:sz w:val="24"/>
                <w:szCs w:val="24"/>
              </w:rPr>
              <w:t>2</w:t>
            </w:r>
          </w:p>
        </w:tc>
        <w:tc>
          <w:tcPr>
            <w:tcW w:w="2410" w:type="dxa"/>
          </w:tcPr>
          <w:p w:rsidR="00EB55D4" w:rsidRPr="00804A4B" w:rsidRDefault="00EB55D4" w:rsidP="00EB55D4">
            <w:pPr>
              <w:pStyle w:val="ConsNormal"/>
              <w:ind w:firstLine="0"/>
              <w:jc w:val="center"/>
              <w:rPr>
                <w:rFonts w:ascii="Times New Roman" w:hAnsi="Times New Roman"/>
                <w:sz w:val="24"/>
                <w:szCs w:val="24"/>
              </w:rPr>
            </w:pPr>
            <w:r w:rsidRPr="00804A4B">
              <w:rPr>
                <w:rFonts w:ascii="Times New Roman" w:hAnsi="Times New Roman"/>
                <w:sz w:val="24"/>
                <w:szCs w:val="24"/>
              </w:rPr>
              <w:t>3</w:t>
            </w:r>
          </w:p>
        </w:tc>
        <w:tc>
          <w:tcPr>
            <w:tcW w:w="3969" w:type="dxa"/>
          </w:tcPr>
          <w:p w:rsidR="00EB55D4" w:rsidRPr="00804A4B" w:rsidRDefault="00EB55D4" w:rsidP="00EB55D4">
            <w:pPr>
              <w:pStyle w:val="ConsNormal"/>
              <w:ind w:firstLine="0"/>
              <w:jc w:val="center"/>
              <w:rPr>
                <w:rFonts w:ascii="Times New Roman" w:hAnsi="Times New Roman"/>
                <w:sz w:val="24"/>
                <w:szCs w:val="24"/>
              </w:rPr>
            </w:pPr>
            <w:r w:rsidRPr="00804A4B">
              <w:rPr>
                <w:rFonts w:ascii="Times New Roman" w:hAnsi="Times New Roman"/>
                <w:sz w:val="24"/>
                <w:szCs w:val="24"/>
              </w:rPr>
              <w:t>4</w:t>
            </w:r>
          </w:p>
        </w:tc>
      </w:tr>
      <w:tr w:rsidR="001051AE" w:rsidRPr="00BD664C" w:rsidTr="001051AE">
        <w:trPr>
          <w:jc w:val="right"/>
        </w:trPr>
        <w:tc>
          <w:tcPr>
            <w:tcW w:w="709" w:type="dxa"/>
          </w:tcPr>
          <w:p w:rsidR="001051AE" w:rsidRPr="00804A4B" w:rsidRDefault="001051AE" w:rsidP="00EB55D4">
            <w:pPr>
              <w:pStyle w:val="ConsNormal"/>
              <w:ind w:firstLine="0"/>
              <w:jc w:val="center"/>
              <w:rPr>
                <w:rFonts w:ascii="Times New Roman" w:hAnsi="Times New Roman"/>
                <w:sz w:val="24"/>
                <w:szCs w:val="24"/>
              </w:rPr>
            </w:pPr>
            <w:r>
              <w:rPr>
                <w:rFonts w:ascii="Times New Roman" w:hAnsi="Times New Roman"/>
                <w:sz w:val="24"/>
                <w:szCs w:val="24"/>
              </w:rPr>
              <w:t>1.</w:t>
            </w:r>
          </w:p>
        </w:tc>
        <w:tc>
          <w:tcPr>
            <w:tcW w:w="2551" w:type="dxa"/>
          </w:tcPr>
          <w:p w:rsidR="001051AE" w:rsidRPr="003801CB" w:rsidRDefault="001051AE" w:rsidP="00EB55D4">
            <w:pPr>
              <w:pStyle w:val="ConsNormal"/>
              <w:ind w:left="-108" w:firstLine="0"/>
              <w:jc w:val="center"/>
              <w:rPr>
                <w:rFonts w:ascii="Times New Roman" w:hAnsi="Times New Roman"/>
                <w:sz w:val="24"/>
                <w:szCs w:val="24"/>
              </w:rPr>
            </w:pPr>
            <w:r w:rsidRPr="00837FE2">
              <w:rPr>
                <w:rFonts w:ascii="Times New Roman" w:hAnsi="Times New Roman"/>
                <w:sz w:val="22"/>
                <w:szCs w:val="22"/>
              </w:rPr>
              <w:t>Склады Инзерского железоделательного завода</w:t>
            </w:r>
          </w:p>
        </w:tc>
        <w:tc>
          <w:tcPr>
            <w:tcW w:w="2410" w:type="dxa"/>
          </w:tcPr>
          <w:p w:rsidR="001051AE" w:rsidRPr="00837FE2" w:rsidRDefault="001051AE" w:rsidP="00393957">
            <w:pPr>
              <w:jc w:val="center"/>
              <w:rPr>
                <w:sz w:val="22"/>
                <w:szCs w:val="22"/>
              </w:rPr>
            </w:pPr>
            <w:r w:rsidRPr="00837FE2">
              <w:rPr>
                <w:sz w:val="22"/>
                <w:szCs w:val="22"/>
              </w:rPr>
              <w:t>Белорецкий район, с.Инзер</w:t>
            </w:r>
          </w:p>
        </w:tc>
        <w:tc>
          <w:tcPr>
            <w:tcW w:w="3969" w:type="dxa"/>
          </w:tcPr>
          <w:p w:rsidR="001051AE" w:rsidRPr="00837FE2" w:rsidRDefault="001051AE" w:rsidP="00393957">
            <w:pPr>
              <w:jc w:val="center"/>
              <w:rPr>
                <w:sz w:val="22"/>
                <w:szCs w:val="22"/>
              </w:rPr>
            </w:pPr>
            <w:r w:rsidRPr="003801CB">
              <w:rPr>
                <w:rStyle w:val="285pt"/>
                <w:sz w:val="24"/>
                <w:szCs w:val="24"/>
              </w:rPr>
              <w:t>на расстоянии 200 метров от линии внешней стены памятника</w:t>
            </w:r>
          </w:p>
        </w:tc>
      </w:tr>
    </w:tbl>
    <w:p w:rsidR="00C16A7F" w:rsidRPr="00894287" w:rsidRDefault="00C16A7F" w:rsidP="00B64F4C">
      <w:pPr>
        <w:jc w:val="both"/>
        <w:rPr>
          <w:b/>
          <w:sz w:val="24"/>
          <w:szCs w:val="24"/>
        </w:rPr>
      </w:pPr>
      <w:r w:rsidRPr="00894287">
        <w:rPr>
          <w:b/>
          <w:sz w:val="24"/>
          <w:szCs w:val="24"/>
        </w:rPr>
        <w:t xml:space="preserve">          </w:t>
      </w:r>
      <w:r w:rsidR="00B64F4C" w:rsidRPr="00894287">
        <w:rPr>
          <w:b/>
          <w:sz w:val="24"/>
          <w:szCs w:val="24"/>
        </w:rPr>
        <w:tab/>
      </w:r>
      <w:r w:rsidRPr="00894287">
        <w:rPr>
          <w:b/>
          <w:sz w:val="24"/>
          <w:szCs w:val="24"/>
        </w:rPr>
        <w:t xml:space="preserve">Статья </w:t>
      </w:r>
      <w:r w:rsidR="00650449">
        <w:rPr>
          <w:b/>
          <w:sz w:val="24"/>
          <w:szCs w:val="24"/>
        </w:rPr>
        <w:t>70</w:t>
      </w:r>
      <w:r w:rsidRPr="00894287">
        <w:rPr>
          <w:b/>
          <w:sz w:val="24"/>
          <w:szCs w:val="24"/>
        </w:rPr>
        <w:t xml:space="preserve">. Ограничения на территориях объединенной охранной зоны памятников архитектуры </w:t>
      </w:r>
    </w:p>
    <w:p w:rsidR="00B64F4C" w:rsidRPr="00894287" w:rsidRDefault="00B64F4C" w:rsidP="00B64F4C">
      <w:pPr>
        <w:jc w:val="both"/>
        <w:rPr>
          <w:b/>
          <w:sz w:val="24"/>
          <w:szCs w:val="24"/>
        </w:rPr>
      </w:pPr>
    </w:p>
    <w:p w:rsidR="00C16A7F" w:rsidRPr="00894287" w:rsidRDefault="00C16A7F" w:rsidP="00C16A7F">
      <w:pPr>
        <w:autoSpaceDE w:val="0"/>
        <w:autoSpaceDN w:val="0"/>
        <w:adjustRightInd w:val="0"/>
        <w:jc w:val="both"/>
        <w:rPr>
          <w:sz w:val="24"/>
          <w:szCs w:val="24"/>
        </w:rPr>
      </w:pPr>
      <w:r w:rsidRPr="00894287">
        <w:rPr>
          <w:b/>
          <w:sz w:val="24"/>
          <w:szCs w:val="24"/>
        </w:rPr>
        <w:t xml:space="preserve">          1. </w:t>
      </w:r>
      <w:r w:rsidRPr="00894287">
        <w:rPr>
          <w:sz w:val="24"/>
          <w:szCs w:val="24"/>
        </w:rPr>
        <w:t xml:space="preserve">В целях сохранения объектов культурного наследия – памятников архитектуры и сопряженных с ними территорий, применительно к памятникам и их охранным зонам установлены следующие виды режимов: консервация, реабилитация, модернизация, реконструкция, – согласно которым установлены ограничения использования земельных участков памятников и осуществления градостроительных изменений в пределах их границ. </w:t>
      </w:r>
    </w:p>
    <w:p w:rsidR="00C16A7F" w:rsidRPr="00894287" w:rsidRDefault="00C16A7F" w:rsidP="00C16A7F">
      <w:pPr>
        <w:autoSpaceDE w:val="0"/>
        <w:autoSpaceDN w:val="0"/>
        <w:adjustRightInd w:val="0"/>
        <w:jc w:val="both"/>
        <w:rPr>
          <w:sz w:val="24"/>
          <w:szCs w:val="24"/>
        </w:rPr>
      </w:pPr>
      <w:r w:rsidRPr="00894287">
        <w:rPr>
          <w:sz w:val="24"/>
          <w:szCs w:val="24"/>
        </w:rPr>
        <w:t xml:space="preserve">         </w:t>
      </w:r>
      <w:r w:rsidRPr="00894287">
        <w:rPr>
          <w:b/>
          <w:sz w:val="24"/>
          <w:szCs w:val="24"/>
        </w:rPr>
        <w:t>2.</w:t>
      </w:r>
      <w:r w:rsidRPr="00894287">
        <w:rPr>
          <w:sz w:val="24"/>
          <w:szCs w:val="24"/>
        </w:rPr>
        <w:t xml:space="preserve">  Территория объекта культурного наследия – исторически сложившийся земельный участок, границы которого устанавливаются в соответствии с архивными материалами и закрепляются в порядке, определенном действующим законодательством. В случае, когда по объективным причинам границы земельного участка памятника архитектуры не могут быть установлены в соответствии с архивными материалами, они должны быть установлены в соответствии с параметрами охранной зоны, определенными одним из четырех режимов для каждого конкретного памятника архитектуры. Границы земельного участка памятника архитектуры не могут быть меньше параметров охранной зоны, установленной в соответствующем режиме. </w:t>
      </w:r>
    </w:p>
    <w:p w:rsidR="00C16A7F" w:rsidRPr="00894287" w:rsidRDefault="00C16A7F" w:rsidP="00C16A7F">
      <w:pPr>
        <w:autoSpaceDE w:val="0"/>
        <w:autoSpaceDN w:val="0"/>
        <w:adjustRightInd w:val="0"/>
        <w:jc w:val="both"/>
        <w:rPr>
          <w:bCs/>
          <w:sz w:val="24"/>
          <w:szCs w:val="24"/>
        </w:rPr>
      </w:pPr>
      <w:r w:rsidRPr="00894287">
        <w:rPr>
          <w:b/>
          <w:bCs/>
          <w:sz w:val="24"/>
          <w:szCs w:val="24"/>
        </w:rPr>
        <w:t xml:space="preserve">         3.</w:t>
      </w:r>
      <w:r w:rsidRPr="00894287">
        <w:rPr>
          <w:bCs/>
          <w:sz w:val="24"/>
          <w:szCs w:val="24"/>
        </w:rPr>
        <w:t xml:space="preserve"> В случае несоответствия параметров объектов капитального строительства, расположенных в охранных зонах объектов культурного наследия, установленным в настоящих Правилах, необходимо специальное согласование с уполномоченными Госорганом по охране объектов культурного наследия и Госорганом, регулирующим и контролирующим градостроительную деятельность.</w:t>
      </w:r>
    </w:p>
    <w:p w:rsidR="00C16A7F" w:rsidRPr="00894287" w:rsidRDefault="00C16A7F" w:rsidP="00C16A7F">
      <w:pPr>
        <w:widowControl w:val="0"/>
        <w:autoSpaceDE w:val="0"/>
        <w:autoSpaceDN w:val="0"/>
        <w:adjustRightInd w:val="0"/>
        <w:jc w:val="both"/>
        <w:rPr>
          <w:sz w:val="24"/>
          <w:szCs w:val="24"/>
        </w:rPr>
      </w:pPr>
    </w:p>
    <w:p w:rsidR="00C16A7F" w:rsidRPr="00894287" w:rsidRDefault="00C16A7F" w:rsidP="00E55AAB">
      <w:pPr>
        <w:pStyle w:val="3"/>
        <w:widowControl/>
        <w:overflowPunct/>
        <w:autoSpaceDE/>
        <w:autoSpaceDN/>
        <w:adjustRightInd/>
        <w:spacing w:before="0" w:after="0"/>
        <w:jc w:val="both"/>
        <w:textAlignment w:val="auto"/>
        <w:rPr>
          <w:szCs w:val="24"/>
        </w:rPr>
      </w:pPr>
      <w:r w:rsidRPr="00894287">
        <w:rPr>
          <w:szCs w:val="24"/>
        </w:rPr>
        <w:t xml:space="preserve">             Статья </w:t>
      </w:r>
      <w:r w:rsidR="00650449">
        <w:rPr>
          <w:szCs w:val="24"/>
        </w:rPr>
        <w:t>71</w:t>
      </w:r>
      <w:r w:rsidRPr="00894287">
        <w:rPr>
          <w:szCs w:val="24"/>
        </w:rPr>
        <w:t xml:space="preserve">. Ограничения градостроительных изменений на территории зоны  ценного историко-природного ландшафта  </w:t>
      </w:r>
    </w:p>
    <w:p w:rsidR="00C96D15" w:rsidRPr="00894287" w:rsidRDefault="00C96D15" w:rsidP="00E55AAB">
      <w:pPr>
        <w:rPr>
          <w:sz w:val="24"/>
          <w:szCs w:val="24"/>
        </w:rPr>
      </w:pPr>
    </w:p>
    <w:p w:rsidR="00C16A7F" w:rsidRPr="00894287" w:rsidRDefault="00C16A7F" w:rsidP="00E55AAB">
      <w:pPr>
        <w:rPr>
          <w:sz w:val="24"/>
          <w:szCs w:val="24"/>
        </w:rPr>
      </w:pPr>
      <w:r w:rsidRPr="00894287">
        <w:rPr>
          <w:b/>
          <w:sz w:val="24"/>
          <w:szCs w:val="24"/>
        </w:rPr>
        <w:t xml:space="preserve">    </w:t>
      </w:r>
      <w:r w:rsidR="00C96D15" w:rsidRPr="00894287">
        <w:rPr>
          <w:b/>
          <w:sz w:val="24"/>
          <w:szCs w:val="24"/>
        </w:rPr>
        <w:t xml:space="preserve">        </w:t>
      </w:r>
      <w:r w:rsidR="00403C69" w:rsidRPr="00894287">
        <w:rPr>
          <w:b/>
          <w:sz w:val="24"/>
          <w:szCs w:val="24"/>
        </w:rPr>
        <w:t>1</w:t>
      </w:r>
      <w:r w:rsidRPr="00894287">
        <w:rPr>
          <w:sz w:val="24"/>
          <w:szCs w:val="24"/>
        </w:rPr>
        <w:t xml:space="preserve">. Общий режим охраняемых природных территорий в пределах исторической застройки: сохранение и восстановление архитектурно-ландшафтных исторических комплексов, развитие природоохранной и рекреационной функции. </w:t>
      </w:r>
    </w:p>
    <w:p w:rsidR="00C16A7F" w:rsidRPr="00894287" w:rsidRDefault="00C16A7F" w:rsidP="00E55AAB">
      <w:pPr>
        <w:pStyle w:val="Iiiaeuiue"/>
        <w:ind w:firstLine="708"/>
        <w:rPr>
          <w:szCs w:val="24"/>
        </w:rPr>
      </w:pPr>
      <w:r w:rsidRPr="00894287">
        <w:rPr>
          <w:b/>
          <w:szCs w:val="24"/>
        </w:rPr>
        <w:t>2</w:t>
      </w:r>
      <w:r w:rsidRPr="00894287">
        <w:rPr>
          <w:szCs w:val="24"/>
        </w:rPr>
        <w:t>. В границах зоны ценного историко-природного ландшафта разрешается:</w:t>
      </w:r>
    </w:p>
    <w:p w:rsidR="00012B41" w:rsidRPr="00894287" w:rsidRDefault="00C16A7F" w:rsidP="00E55AAB">
      <w:pPr>
        <w:pStyle w:val="Iiiaeuiue"/>
        <w:ind w:firstLine="709"/>
        <w:rPr>
          <w:szCs w:val="24"/>
        </w:rPr>
      </w:pPr>
      <w:r w:rsidRPr="00894287">
        <w:rPr>
          <w:szCs w:val="24"/>
        </w:rPr>
        <w:t xml:space="preserve">– проектирование и проведение землеустроительных, строительных (отдельно стоящие, тактично  вписанные в ландшафт культовые постройки, небольшие здания культурного назначения – музеи, библиотеки, плоскостные объекты и сооружения культурно-массового, спортивного и физкультурно-оздоровительного назначения,  некапитальные  парковые постройки и  павильоны),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и органами охраны культурного наследия, и связанных, как правило, с воссозданием утраченных объектов, имеющих, при условии, что после их завершения </w:t>
      </w:r>
      <w:r w:rsidR="00012B41" w:rsidRPr="00894287">
        <w:rPr>
          <w:szCs w:val="24"/>
        </w:rPr>
        <w:t xml:space="preserve">историческую и эстетическую ценность, строительными и ремонтными работами – прокладкой инженерных коммуникаций </w:t>
      </w:r>
      <w:r w:rsidRPr="00894287">
        <w:rPr>
          <w:szCs w:val="24"/>
        </w:rPr>
        <w:t>охраняемый ландшафт не будет искажен;</w:t>
      </w:r>
    </w:p>
    <w:p w:rsidR="00C16A7F" w:rsidRPr="00894287" w:rsidRDefault="00B04949" w:rsidP="00B04949">
      <w:pPr>
        <w:pStyle w:val="Iiiaeuiue"/>
        <w:ind w:firstLine="720"/>
        <w:rPr>
          <w:szCs w:val="24"/>
        </w:rPr>
      </w:pPr>
      <w:r>
        <w:rPr>
          <w:szCs w:val="24"/>
        </w:rPr>
        <w:t xml:space="preserve"> </w:t>
      </w:r>
      <w:r w:rsidR="00C16A7F" w:rsidRPr="00894287">
        <w:rPr>
          <w:szCs w:val="24"/>
        </w:rPr>
        <w:t xml:space="preserve"> – 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исторически ценного ландшафта.</w:t>
      </w:r>
    </w:p>
    <w:p w:rsidR="00C16A7F" w:rsidRPr="00894287" w:rsidRDefault="00C16A7F" w:rsidP="00E55AAB">
      <w:pPr>
        <w:pStyle w:val="Iiiaeuiue"/>
        <w:ind w:firstLine="708"/>
        <w:rPr>
          <w:szCs w:val="24"/>
        </w:rPr>
      </w:pPr>
      <w:r w:rsidRPr="00894287">
        <w:rPr>
          <w:b/>
          <w:szCs w:val="24"/>
        </w:rPr>
        <w:t>3</w:t>
      </w:r>
      <w:r w:rsidRPr="00894287">
        <w:rPr>
          <w:szCs w:val="24"/>
        </w:rPr>
        <w:t>. В границах зоны ценного историко-природного ландшафта запрещается:</w:t>
      </w:r>
    </w:p>
    <w:p w:rsidR="00C16A7F" w:rsidRPr="00894287" w:rsidRDefault="00C16A7F" w:rsidP="00E55AAB">
      <w:pPr>
        <w:pStyle w:val="Iiiaeuiue"/>
        <w:ind w:firstLine="708"/>
        <w:rPr>
          <w:szCs w:val="24"/>
        </w:rPr>
      </w:pPr>
      <w:r w:rsidRPr="00894287">
        <w:rPr>
          <w:szCs w:val="24"/>
        </w:rPr>
        <w:t xml:space="preserve">- нарушение предметов и объектов охраны при любых видах деятельности; </w:t>
      </w:r>
    </w:p>
    <w:p w:rsidR="00C16A7F" w:rsidRPr="00894287" w:rsidRDefault="00C16A7F" w:rsidP="00E55AAB">
      <w:pPr>
        <w:pStyle w:val="Iiiaeuiue"/>
        <w:ind w:firstLine="708"/>
        <w:rPr>
          <w:szCs w:val="24"/>
        </w:rPr>
      </w:pPr>
      <w:r w:rsidRPr="00894287">
        <w:rPr>
          <w:szCs w:val="24"/>
        </w:rPr>
        <w:t xml:space="preserve">- изменения функционального назначения зон исторически ценных ландшафтов; </w:t>
      </w:r>
    </w:p>
    <w:p w:rsidR="00C16A7F" w:rsidRPr="00894287" w:rsidRDefault="00C16A7F" w:rsidP="00E55AAB">
      <w:pPr>
        <w:pStyle w:val="Iiiaeuiue"/>
        <w:ind w:firstLine="708"/>
        <w:rPr>
          <w:szCs w:val="24"/>
        </w:rPr>
      </w:pPr>
      <w:r w:rsidRPr="00894287">
        <w:rPr>
          <w:szCs w:val="24"/>
        </w:rPr>
        <w:t xml:space="preserve">- строительство новых капитальных зданий и сооружений, не связанных с функциональным назначением зоны; </w:t>
      </w:r>
    </w:p>
    <w:p w:rsidR="00C16A7F" w:rsidRPr="00894287" w:rsidRDefault="00C16A7F" w:rsidP="00E55AAB">
      <w:pPr>
        <w:pStyle w:val="Iiiaeuiue"/>
        <w:ind w:firstLine="708"/>
        <w:rPr>
          <w:szCs w:val="24"/>
        </w:rPr>
      </w:pPr>
      <w:r w:rsidRPr="00894287">
        <w:rPr>
          <w:szCs w:val="24"/>
        </w:rPr>
        <w:t xml:space="preserve">- значительное изменение рельефа и вырубка зеленых насаждений, за исключением санитарных рубок; </w:t>
      </w:r>
    </w:p>
    <w:p w:rsidR="00C16A7F" w:rsidRPr="00894287" w:rsidRDefault="00C16A7F" w:rsidP="00E55AAB">
      <w:pPr>
        <w:pStyle w:val="Iiiaeuiue"/>
        <w:ind w:firstLine="708"/>
        <w:rPr>
          <w:szCs w:val="24"/>
        </w:rPr>
      </w:pPr>
      <w:r w:rsidRPr="00894287">
        <w:rPr>
          <w:szCs w:val="24"/>
        </w:rPr>
        <w:t>- устройство свалок.</w:t>
      </w:r>
    </w:p>
    <w:p w:rsidR="00C16A7F" w:rsidRPr="00894287" w:rsidRDefault="00C16A7F" w:rsidP="00E55AAB">
      <w:pPr>
        <w:pStyle w:val="Iiiaeuiue"/>
        <w:rPr>
          <w:szCs w:val="24"/>
        </w:rPr>
      </w:pPr>
      <w:r w:rsidRPr="00894287">
        <w:rPr>
          <w:szCs w:val="24"/>
        </w:rPr>
        <w:t xml:space="preserve">          </w:t>
      </w:r>
      <w:r w:rsidRPr="00894287">
        <w:rPr>
          <w:b/>
          <w:szCs w:val="24"/>
        </w:rPr>
        <w:t>4.</w:t>
      </w:r>
      <w:r w:rsidRPr="00894287">
        <w:rPr>
          <w:szCs w:val="24"/>
        </w:rPr>
        <w:t xml:space="preserve"> Особые условия и мероприятия, необходимые для сохранности и эффективного использования территорий ценных историко-природных ландшафтов:</w:t>
      </w:r>
    </w:p>
    <w:p w:rsidR="00C16A7F" w:rsidRPr="00894287" w:rsidRDefault="00C16A7F" w:rsidP="00E55AAB">
      <w:pPr>
        <w:pStyle w:val="Iiiaeuiue"/>
        <w:rPr>
          <w:szCs w:val="24"/>
        </w:rPr>
      </w:pPr>
      <w:r w:rsidRPr="00894287">
        <w:rPr>
          <w:szCs w:val="24"/>
        </w:rPr>
        <w:t xml:space="preserve">   </w:t>
      </w:r>
      <w:r w:rsidRPr="00894287">
        <w:rPr>
          <w:szCs w:val="24"/>
        </w:rPr>
        <w:tab/>
        <w:t xml:space="preserve">– разработка проектов благоустройства; </w:t>
      </w:r>
    </w:p>
    <w:p w:rsidR="00C16A7F" w:rsidRPr="00894287" w:rsidRDefault="00C16A7F" w:rsidP="00E55AAB">
      <w:pPr>
        <w:pStyle w:val="Iiiaeuiue"/>
        <w:rPr>
          <w:szCs w:val="24"/>
        </w:rPr>
      </w:pPr>
      <w:r w:rsidRPr="00894287">
        <w:rPr>
          <w:szCs w:val="24"/>
        </w:rPr>
        <w:t xml:space="preserve">  </w:t>
      </w:r>
      <w:r w:rsidRPr="00894287">
        <w:rPr>
          <w:szCs w:val="24"/>
        </w:rPr>
        <w:tab/>
        <w:t xml:space="preserve"> – нейтрализация или устранение дисгармонирующих объектов; </w:t>
      </w:r>
    </w:p>
    <w:p w:rsidR="00C16A7F" w:rsidRPr="00894287" w:rsidRDefault="00C16A7F" w:rsidP="00E55AAB">
      <w:pPr>
        <w:pStyle w:val="Iiiaeuiue"/>
        <w:rPr>
          <w:szCs w:val="24"/>
        </w:rPr>
      </w:pPr>
      <w:r w:rsidRPr="00894287">
        <w:rPr>
          <w:szCs w:val="24"/>
        </w:rPr>
        <w:t xml:space="preserve">  </w:t>
      </w:r>
      <w:r w:rsidRPr="00894287">
        <w:rPr>
          <w:szCs w:val="24"/>
        </w:rPr>
        <w:tab/>
        <w:t xml:space="preserve"> – проведение природоохранных мероприятий, направленных на улучшение экологического состояния территории; </w:t>
      </w:r>
    </w:p>
    <w:p w:rsidR="00C96D15" w:rsidRPr="00894287" w:rsidRDefault="00C16A7F" w:rsidP="00E55AAB">
      <w:pPr>
        <w:pStyle w:val="Iiiaeuiue"/>
        <w:rPr>
          <w:szCs w:val="24"/>
        </w:rPr>
      </w:pPr>
      <w:r w:rsidRPr="00894287">
        <w:rPr>
          <w:szCs w:val="24"/>
        </w:rPr>
        <w:t xml:space="preserve">  </w:t>
      </w:r>
      <w:r w:rsidRPr="00894287">
        <w:rPr>
          <w:szCs w:val="24"/>
        </w:rPr>
        <w:tab/>
        <w:t xml:space="preserve"> – проведение исследований по выявлению и закреплению основных точек визуального восприятия объектов культурного наследия и территорий исторически ценных ландшафтов.</w:t>
      </w:r>
    </w:p>
    <w:p w:rsidR="00C16A7F" w:rsidRDefault="00C16A7F" w:rsidP="00253C0F">
      <w:pPr>
        <w:pStyle w:val="3"/>
        <w:widowControl/>
        <w:overflowPunct/>
        <w:autoSpaceDE/>
        <w:autoSpaceDN/>
        <w:adjustRightInd/>
        <w:spacing w:before="0" w:after="0"/>
        <w:ind w:right="55"/>
        <w:jc w:val="both"/>
        <w:textAlignment w:val="auto"/>
      </w:pPr>
      <w:r w:rsidRPr="00866E53">
        <w:t xml:space="preserve">            </w:t>
      </w:r>
    </w:p>
    <w:p w:rsidR="00C16A7F" w:rsidRPr="00894287" w:rsidRDefault="00C16A7F" w:rsidP="00253C0F">
      <w:pPr>
        <w:ind w:right="55"/>
        <w:jc w:val="both"/>
        <w:rPr>
          <w:b/>
          <w:sz w:val="24"/>
          <w:szCs w:val="24"/>
        </w:rPr>
      </w:pPr>
      <w:r w:rsidRPr="00894287">
        <w:rPr>
          <w:b/>
          <w:sz w:val="24"/>
          <w:szCs w:val="24"/>
        </w:rPr>
        <w:t xml:space="preserve">           Статья </w:t>
      </w:r>
      <w:r w:rsidR="00650449">
        <w:rPr>
          <w:b/>
          <w:sz w:val="24"/>
          <w:szCs w:val="24"/>
        </w:rPr>
        <w:t>72</w:t>
      </w:r>
      <w:r w:rsidRPr="00894287">
        <w:rPr>
          <w:b/>
          <w:sz w:val="24"/>
          <w:szCs w:val="24"/>
        </w:rPr>
        <w:t xml:space="preserve">. Ограничения использования земельных участков и объектов капитального строительства на территории </w:t>
      </w:r>
      <w:r w:rsidR="0097779A" w:rsidRPr="00894287">
        <w:rPr>
          <w:b/>
          <w:sz w:val="24"/>
          <w:szCs w:val="24"/>
        </w:rPr>
        <w:t>се</w:t>
      </w:r>
      <w:r w:rsidR="00E55AAB" w:rsidRPr="00894287">
        <w:rPr>
          <w:b/>
          <w:sz w:val="24"/>
          <w:szCs w:val="24"/>
        </w:rPr>
        <w:t xml:space="preserve">льского поселения </w:t>
      </w:r>
      <w:r w:rsidR="00404B66">
        <w:rPr>
          <w:b/>
          <w:sz w:val="24"/>
          <w:szCs w:val="24"/>
        </w:rPr>
        <w:t>Инзер</w:t>
      </w:r>
      <w:r w:rsidR="0010561F">
        <w:rPr>
          <w:b/>
          <w:sz w:val="24"/>
          <w:szCs w:val="24"/>
        </w:rPr>
        <w:t>ский</w:t>
      </w:r>
      <w:r w:rsidR="00154A12">
        <w:rPr>
          <w:b/>
          <w:sz w:val="24"/>
          <w:szCs w:val="24"/>
        </w:rPr>
        <w:t xml:space="preserve"> </w:t>
      </w:r>
      <w:r w:rsidR="00E55AAB" w:rsidRPr="00894287">
        <w:rPr>
          <w:b/>
          <w:sz w:val="24"/>
          <w:szCs w:val="24"/>
        </w:rPr>
        <w:t>сельсовет</w:t>
      </w:r>
      <w:r w:rsidR="0024585A" w:rsidRPr="00894287">
        <w:rPr>
          <w:b/>
          <w:sz w:val="24"/>
          <w:szCs w:val="24"/>
        </w:rPr>
        <w:t xml:space="preserve"> </w:t>
      </w:r>
      <w:r w:rsidRPr="00894287">
        <w:rPr>
          <w:b/>
          <w:sz w:val="24"/>
          <w:szCs w:val="24"/>
        </w:rPr>
        <w:t xml:space="preserve">муниципального района </w:t>
      </w:r>
      <w:r w:rsidR="00403C69" w:rsidRPr="00894287">
        <w:rPr>
          <w:b/>
          <w:sz w:val="24"/>
          <w:szCs w:val="24"/>
        </w:rPr>
        <w:t>Белорецкий</w:t>
      </w:r>
      <w:r w:rsidRPr="00894287">
        <w:rPr>
          <w:b/>
          <w:sz w:val="24"/>
          <w:szCs w:val="24"/>
        </w:rPr>
        <w:t xml:space="preserve"> район Республики Башкортостан, на которые действия регламента не распространяется в части территорий общего пользования</w:t>
      </w:r>
    </w:p>
    <w:p w:rsidR="00C16A7F" w:rsidRPr="00894287" w:rsidRDefault="00C16A7F" w:rsidP="00253C0F">
      <w:pPr>
        <w:ind w:right="55"/>
        <w:jc w:val="both"/>
        <w:rPr>
          <w:sz w:val="24"/>
          <w:szCs w:val="24"/>
        </w:rPr>
      </w:pPr>
    </w:p>
    <w:p w:rsidR="00C16A7F" w:rsidRPr="00894287" w:rsidRDefault="00C16A7F" w:rsidP="00253C0F">
      <w:pPr>
        <w:pStyle w:val="Iauiue"/>
        <w:tabs>
          <w:tab w:val="num" w:pos="1080"/>
        </w:tabs>
        <w:ind w:right="55"/>
        <w:jc w:val="both"/>
        <w:rPr>
          <w:sz w:val="24"/>
          <w:szCs w:val="24"/>
        </w:rPr>
      </w:pPr>
      <w:r w:rsidRPr="00894287">
        <w:rPr>
          <w:bCs/>
          <w:i/>
          <w:iCs/>
          <w:sz w:val="24"/>
          <w:szCs w:val="24"/>
        </w:rPr>
        <w:t xml:space="preserve">           </w:t>
      </w:r>
      <w:r w:rsidRPr="00894287">
        <w:rPr>
          <w:b/>
          <w:bCs/>
          <w:iCs/>
          <w:sz w:val="24"/>
          <w:szCs w:val="24"/>
        </w:rPr>
        <w:t>1</w:t>
      </w:r>
      <w:r w:rsidRPr="00894287">
        <w:rPr>
          <w:bCs/>
          <w:iCs/>
          <w:sz w:val="24"/>
          <w:szCs w:val="24"/>
        </w:rPr>
        <w:t>. Ограничения использования земельных участков,</w:t>
      </w:r>
      <w:r w:rsidRPr="00894287">
        <w:rPr>
          <w:iCs/>
          <w:sz w:val="24"/>
          <w:szCs w:val="24"/>
        </w:rPr>
        <w:t xml:space="preserve"> расположенных в границах территорий общего пользования</w:t>
      </w:r>
      <w:r w:rsidRPr="00894287">
        <w:rPr>
          <w:i/>
          <w:iCs/>
          <w:sz w:val="24"/>
          <w:szCs w:val="24"/>
        </w:rPr>
        <w:t xml:space="preserve">, </w:t>
      </w:r>
      <w:r w:rsidRPr="00894287">
        <w:rPr>
          <w:sz w:val="24"/>
          <w:szCs w:val="24"/>
        </w:rPr>
        <w:t>обуславливаются</w:t>
      </w:r>
      <w:r w:rsidRPr="00894287">
        <w:rPr>
          <w:i/>
          <w:iCs/>
          <w:sz w:val="24"/>
          <w:szCs w:val="24"/>
        </w:rPr>
        <w:t xml:space="preserve"> </w:t>
      </w:r>
      <w:r w:rsidRPr="00894287">
        <w:rPr>
          <w:sz w:val="24"/>
          <w:szCs w:val="24"/>
        </w:rPr>
        <w:t xml:space="preserve">положениями нормативных правовых актов органов местного самоуправления муниципального района </w:t>
      </w:r>
      <w:r w:rsidR="00B04949">
        <w:rPr>
          <w:sz w:val="24"/>
          <w:szCs w:val="24"/>
        </w:rPr>
        <w:t>Белорецкий</w:t>
      </w:r>
      <w:r w:rsidRPr="00894287">
        <w:rPr>
          <w:sz w:val="24"/>
          <w:szCs w:val="24"/>
        </w:rPr>
        <w:t xml:space="preserve"> район Республики Башкортостан, издаваемыми в соответствии с действующим федеральным законодательством.</w:t>
      </w:r>
    </w:p>
    <w:p w:rsidR="00C16A7F" w:rsidRPr="00894287" w:rsidRDefault="00C16A7F" w:rsidP="00253C0F">
      <w:pPr>
        <w:pStyle w:val="ad"/>
        <w:ind w:right="55" w:firstLine="709"/>
        <w:rPr>
          <w:szCs w:val="24"/>
        </w:rPr>
      </w:pPr>
      <w:r w:rsidRPr="00894287">
        <w:rPr>
          <w:b/>
          <w:szCs w:val="24"/>
        </w:rPr>
        <w:t>2.</w:t>
      </w:r>
      <w:r w:rsidRPr="00894287">
        <w:rPr>
          <w:szCs w:val="24"/>
        </w:rPr>
        <w:t xml:space="preserve">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муниципального района </w:t>
      </w:r>
      <w:r w:rsidR="00B04949">
        <w:rPr>
          <w:szCs w:val="24"/>
        </w:rPr>
        <w:t>Белорецкий</w:t>
      </w:r>
      <w:r w:rsidRPr="00894287">
        <w:rPr>
          <w:szCs w:val="24"/>
        </w:rPr>
        <w:t xml:space="preserve"> район Республики Башкортостан, может допускаться, размещение следующих объектов:</w:t>
      </w:r>
    </w:p>
    <w:p w:rsidR="00C16A7F" w:rsidRPr="00894287" w:rsidRDefault="00C16A7F" w:rsidP="00253C0F">
      <w:pPr>
        <w:pStyle w:val="ad"/>
        <w:ind w:right="55" w:firstLine="709"/>
        <w:rPr>
          <w:szCs w:val="24"/>
        </w:rPr>
      </w:pPr>
      <w:r w:rsidRPr="00894287">
        <w:rPr>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C16A7F" w:rsidRPr="00894287" w:rsidRDefault="00C16A7F" w:rsidP="00253C0F">
      <w:pPr>
        <w:pStyle w:val="ad"/>
        <w:ind w:right="55" w:firstLine="709"/>
        <w:rPr>
          <w:szCs w:val="24"/>
        </w:rPr>
      </w:pPr>
      <w:r w:rsidRPr="00894287">
        <w:rPr>
          <w:szCs w:val="24"/>
        </w:rPr>
        <w:t>– автосервиса для попутного обслуживания транспорта (автозаправочных станций, мини-моек, постов проверки окиси углерода);</w:t>
      </w:r>
    </w:p>
    <w:p w:rsidR="00C16A7F" w:rsidRPr="00894287" w:rsidRDefault="00C16A7F" w:rsidP="00253C0F">
      <w:pPr>
        <w:pStyle w:val="Iauiue"/>
        <w:tabs>
          <w:tab w:val="num" w:pos="720"/>
        </w:tabs>
        <w:ind w:right="55"/>
        <w:jc w:val="both"/>
        <w:rPr>
          <w:sz w:val="24"/>
          <w:szCs w:val="24"/>
        </w:rPr>
      </w:pPr>
      <w:r w:rsidRPr="00894287">
        <w:rPr>
          <w:sz w:val="24"/>
          <w:szCs w:val="24"/>
        </w:rPr>
        <w:tab/>
        <w:t>– попутного обслуживания пешеходов (мелкорозничной торговли и бытового обслуживания).</w:t>
      </w:r>
    </w:p>
    <w:p w:rsidR="00C16A7F" w:rsidRPr="00894287" w:rsidRDefault="00C16A7F" w:rsidP="00253C0F">
      <w:pPr>
        <w:pStyle w:val="ad"/>
        <w:ind w:right="55" w:firstLine="709"/>
        <w:rPr>
          <w:szCs w:val="24"/>
        </w:rPr>
      </w:pPr>
      <w:r w:rsidRPr="00894287">
        <w:rPr>
          <w:b/>
          <w:iCs/>
          <w:szCs w:val="24"/>
        </w:rPr>
        <w:t>3.</w:t>
      </w:r>
      <w:r w:rsidRPr="00894287">
        <w:rPr>
          <w:iCs/>
          <w:szCs w:val="24"/>
        </w:rPr>
        <w:t xml:space="preserve"> Ограничения использования земельных участков, занятых линейными объектами,</w:t>
      </w:r>
      <w:r w:rsidRPr="00894287">
        <w:rPr>
          <w:i/>
          <w:iCs/>
          <w:szCs w:val="24"/>
        </w:rPr>
        <w:t xml:space="preserve"> </w:t>
      </w:r>
      <w:r w:rsidRPr="00894287">
        <w:rPr>
          <w:szCs w:val="24"/>
        </w:rPr>
        <w:t>определяется  техническими регламентами или строительными нормами и правилами соответствующих ведомств и органов контроля.</w:t>
      </w:r>
    </w:p>
    <w:p w:rsidR="00C16A7F" w:rsidRPr="00894287" w:rsidRDefault="00C16A7F" w:rsidP="00253C0F">
      <w:pPr>
        <w:pStyle w:val="ad"/>
        <w:ind w:right="55" w:firstLine="709"/>
        <w:rPr>
          <w:szCs w:val="24"/>
        </w:rPr>
      </w:pPr>
    </w:p>
    <w:p w:rsidR="00C16A7F" w:rsidRDefault="00C16A7F" w:rsidP="00253C0F">
      <w:pPr>
        <w:pStyle w:val="ad"/>
        <w:ind w:right="55" w:firstLine="709"/>
        <w:rPr>
          <w:b/>
          <w:szCs w:val="24"/>
        </w:rPr>
      </w:pPr>
      <w:r w:rsidRPr="00894287">
        <w:rPr>
          <w:b/>
          <w:szCs w:val="24"/>
        </w:rPr>
        <w:t xml:space="preserve">Статья </w:t>
      </w:r>
      <w:r w:rsidR="00650449">
        <w:rPr>
          <w:b/>
          <w:szCs w:val="24"/>
        </w:rPr>
        <w:t>73</w:t>
      </w:r>
      <w:r w:rsidRPr="00894287">
        <w:rPr>
          <w:b/>
          <w:szCs w:val="24"/>
        </w:rPr>
        <w:t xml:space="preserve">. Ограничения использования земельных участков и объектов капитального строительства на территории </w:t>
      </w:r>
      <w:r w:rsidR="00C96D15" w:rsidRPr="00894287">
        <w:rPr>
          <w:b/>
          <w:szCs w:val="24"/>
        </w:rPr>
        <w:t>сельского поселен</w:t>
      </w:r>
      <w:r w:rsidR="000C1B24" w:rsidRPr="00894287">
        <w:rPr>
          <w:b/>
          <w:szCs w:val="24"/>
        </w:rPr>
        <w:t xml:space="preserve">ия </w:t>
      </w:r>
      <w:r w:rsidR="00404B66">
        <w:rPr>
          <w:b/>
          <w:szCs w:val="24"/>
        </w:rPr>
        <w:t>Инзер</w:t>
      </w:r>
      <w:r w:rsidR="0010561F">
        <w:rPr>
          <w:b/>
          <w:szCs w:val="24"/>
        </w:rPr>
        <w:t>ский</w:t>
      </w:r>
      <w:r w:rsidR="00154A12">
        <w:rPr>
          <w:b/>
          <w:szCs w:val="24"/>
        </w:rPr>
        <w:t xml:space="preserve"> </w:t>
      </w:r>
      <w:r w:rsidR="001736F9" w:rsidRPr="00894287">
        <w:rPr>
          <w:b/>
          <w:szCs w:val="24"/>
        </w:rPr>
        <w:t>сельсовет</w:t>
      </w:r>
      <w:r w:rsidR="0024585A" w:rsidRPr="00894287">
        <w:rPr>
          <w:b/>
          <w:szCs w:val="24"/>
        </w:rPr>
        <w:t xml:space="preserve"> </w:t>
      </w:r>
      <w:r w:rsidRPr="00894287">
        <w:rPr>
          <w:b/>
          <w:szCs w:val="24"/>
        </w:rPr>
        <w:t xml:space="preserve">муниципального района </w:t>
      </w:r>
      <w:r w:rsidR="00403C69" w:rsidRPr="00894287">
        <w:rPr>
          <w:b/>
          <w:szCs w:val="24"/>
        </w:rPr>
        <w:t>Белорецкий</w:t>
      </w:r>
      <w:r w:rsidRPr="00894287">
        <w:rPr>
          <w:b/>
          <w:szCs w:val="24"/>
        </w:rPr>
        <w:t xml:space="preserve"> район Республики Башкортостан, на которые действия регламента не распространяется в части территорий линейных объектов</w:t>
      </w:r>
    </w:p>
    <w:p w:rsidR="00FC4A4A" w:rsidRPr="00894287" w:rsidRDefault="00FC4A4A" w:rsidP="00253C0F">
      <w:pPr>
        <w:pStyle w:val="ad"/>
        <w:ind w:right="55" w:firstLine="709"/>
        <w:rPr>
          <w:b/>
          <w:szCs w:val="24"/>
        </w:rPr>
      </w:pPr>
    </w:p>
    <w:p w:rsidR="00C16A7F" w:rsidRPr="00894287" w:rsidRDefault="00C16A7F" w:rsidP="00253C0F">
      <w:pPr>
        <w:pStyle w:val="ad"/>
        <w:ind w:right="55" w:firstLine="709"/>
        <w:rPr>
          <w:szCs w:val="24"/>
        </w:rPr>
      </w:pPr>
      <w:r w:rsidRPr="00894287">
        <w:rPr>
          <w:szCs w:val="24"/>
        </w:rPr>
        <w:t xml:space="preserve">Ограничения использования земельных участков и объектов капитального строительства на территории </w:t>
      </w:r>
      <w:r w:rsidR="0097779A" w:rsidRPr="00894287">
        <w:rPr>
          <w:szCs w:val="24"/>
        </w:rPr>
        <w:t>се</w:t>
      </w:r>
      <w:r w:rsidR="007617E5" w:rsidRPr="00894287">
        <w:rPr>
          <w:szCs w:val="24"/>
        </w:rPr>
        <w:t xml:space="preserve">льского поселения </w:t>
      </w:r>
      <w:r w:rsidR="00404B66">
        <w:rPr>
          <w:szCs w:val="24"/>
        </w:rPr>
        <w:t>Инзер</w:t>
      </w:r>
      <w:r w:rsidR="0010561F">
        <w:rPr>
          <w:szCs w:val="24"/>
        </w:rPr>
        <w:t>ский</w:t>
      </w:r>
      <w:r w:rsidR="00154A12">
        <w:rPr>
          <w:szCs w:val="24"/>
        </w:rPr>
        <w:t xml:space="preserve"> </w:t>
      </w:r>
      <w:r w:rsidRPr="00894287">
        <w:rPr>
          <w:szCs w:val="24"/>
        </w:rPr>
        <w:t xml:space="preserve">муниципального района </w:t>
      </w:r>
      <w:r w:rsidR="00403C69" w:rsidRPr="00894287">
        <w:rPr>
          <w:szCs w:val="24"/>
        </w:rPr>
        <w:t>Белорекцкий</w:t>
      </w:r>
      <w:r w:rsidRPr="00894287">
        <w:rPr>
          <w:szCs w:val="24"/>
        </w:rPr>
        <w:t xml:space="preserve"> район Республики Башкортостан, на которые действия регламента не распространяется в части территорий линейных объектов изложены в статье </w:t>
      </w:r>
      <w:r w:rsidR="00912E45">
        <w:rPr>
          <w:szCs w:val="24"/>
        </w:rPr>
        <w:t>59</w:t>
      </w:r>
      <w:r w:rsidRPr="00894287">
        <w:rPr>
          <w:szCs w:val="24"/>
        </w:rPr>
        <w:t xml:space="preserve"> настоящих Правил. Список нормативной документации, в соответствии с которой разработаны ограничения, приведен в статье </w:t>
      </w:r>
      <w:r w:rsidR="00912E45">
        <w:rPr>
          <w:szCs w:val="24"/>
        </w:rPr>
        <w:t>46</w:t>
      </w:r>
      <w:r w:rsidRPr="00894287">
        <w:rPr>
          <w:szCs w:val="24"/>
        </w:rPr>
        <w:t>.</w:t>
      </w:r>
    </w:p>
    <w:p w:rsidR="00C16A7F" w:rsidRPr="00894287" w:rsidRDefault="00C16A7F" w:rsidP="00253C0F">
      <w:pPr>
        <w:pStyle w:val="ad"/>
        <w:ind w:right="55" w:firstLine="709"/>
        <w:rPr>
          <w:szCs w:val="24"/>
        </w:rPr>
      </w:pPr>
    </w:p>
    <w:p w:rsidR="00C16A7F" w:rsidRPr="00894287" w:rsidRDefault="00C16A7F" w:rsidP="00253C0F">
      <w:pPr>
        <w:pStyle w:val="ad"/>
        <w:ind w:right="55" w:firstLine="709"/>
        <w:rPr>
          <w:b/>
          <w:szCs w:val="24"/>
        </w:rPr>
      </w:pPr>
      <w:r w:rsidRPr="00894287">
        <w:rPr>
          <w:b/>
          <w:szCs w:val="24"/>
        </w:rPr>
        <w:t xml:space="preserve">Статья </w:t>
      </w:r>
      <w:r w:rsidR="00650449">
        <w:rPr>
          <w:b/>
          <w:szCs w:val="24"/>
        </w:rPr>
        <w:t>74</w:t>
      </w:r>
      <w:r w:rsidRPr="00894287">
        <w:rPr>
          <w:b/>
          <w:szCs w:val="24"/>
        </w:rPr>
        <w:t xml:space="preserve">. Ограничения использования земельных участков на территории </w:t>
      </w:r>
      <w:r w:rsidR="0097779A" w:rsidRPr="00894287">
        <w:rPr>
          <w:b/>
          <w:szCs w:val="24"/>
        </w:rPr>
        <w:t>се</w:t>
      </w:r>
      <w:r w:rsidR="000C1B24" w:rsidRPr="00894287">
        <w:rPr>
          <w:b/>
          <w:szCs w:val="24"/>
        </w:rPr>
        <w:t xml:space="preserve">льского поселения </w:t>
      </w:r>
      <w:r w:rsidR="00404B66">
        <w:rPr>
          <w:b/>
          <w:szCs w:val="24"/>
        </w:rPr>
        <w:t>Инзер</w:t>
      </w:r>
      <w:r w:rsidR="0010561F">
        <w:rPr>
          <w:b/>
          <w:szCs w:val="24"/>
        </w:rPr>
        <w:t>ский</w:t>
      </w:r>
      <w:r w:rsidR="00154A12">
        <w:rPr>
          <w:b/>
          <w:szCs w:val="24"/>
        </w:rPr>
        <w:t xml:space="preserve"> </w:t>
      </w:r>
      <w:r w:rsidR="000C1B24" w:rsidRPr="00894287">
        <w:rPr>
          <w:b/>
          <w:szCs w:val="24"/>
        </w:rPr>
        <w:t>сельсовет</w:t>
      </w:r>
      <w:r w:rsidR="0024585A" w:rsidRPr="00894287">
        <w:rPr>
          <w:b/>
          <w:szCs w:val="24"/>
        </w:rPr>
        <w:t xml:space="preserve"> </w:t>
      </w:r>
      <w:r w:rsidRPr="00894287">
        <w:rPr>
          <w:b/>
          <w:szCs w:val="24"/>
        </w:rPr>
        <w:t xml:space="preserve">муниципального района </w:t>
      </w:r>
      <w:r w:rsidR="00403C69" w:rsidRPr="00894287">
        <w:rPr>
          <w:b/>
          <w:szCs w:val="24"/>
        </w:rPr>
        <w:t xml:space="preserve">Белорецкий </w:t>
      </w:r>
      <w:r w:rsidRPr="00894287">
        <w:rPr>
          <w:b/>
          <w:szCs w:val="24"/>
        </w:rPr>
        <w:t>район Республики Башкортостан, на которые действия регламента не распространяется в части территорий, предоставленных для добычи полезных ископаемых</w:t>
      </w:r>
    </w:p>
    <w:p w:rsidR="00C16A7F" w:rsidRPr="00894287" w:rsidRDefault="00C16A7F" w:rsidP="00253C0F">
      <w:pPr>
        <w:pStyle w:val="ad"/>
        <w:ind w:right="55" w:firstLine="709"/>
        <w:rPr>
          <w:szCs w:val="24"/>
        </w:rPr>
      </w:pPr>
    </w:p>
    <w:p w:rsidR="00C16A7F" w:rsidRPr="00894287" w:rsidRDefault="00C16A7F" w:rsidP="00253C0F">
      <w:pPr>
        <w:pStyle w:val="ad"/>
        <w:ind w:right="55" w:firstLine="709"/>
        <w:rPr>
          <w:szCs w:val="24"/>
        </w:rPr>
      </w:pPr>
      <w:r w:rsidRPr="00894287">
        <w:rPr>
          <w:szCs w:val="24"/>
        </w:rPr>
        <w:t xml:space="preserve">Использование земельных участков на территории </w:t>
      </w:r>
      <w:r w:rsidR="0024585A" w:rsidRPr="00894287">
        <w:rPr>
          <w:szCs w:val="24"/>
        </w:rPr>
        <w:t xml:space="preserve">сельского поселения </w:t>
      </w:r>
      <w:r w:rsidR="00935373" w:rsidRPr="00894287">
        <w:rPr>
          <w:szCs w:val="24"/>
        </w:rPr>
        <w:t xml:space="preserve"> </w:t>
      </w:r>
      <w:r w:rsidR="00404B66">
        <w:rPr>
          <w:szCs w:val="24"/>
        </w:rPr>
        <w:t>Инзер</w:t>
      </w:r>
      <w:r w:rsidR="0010561F">
        <w:rPr>
          <w:szCs w:val="24"/>
        </w:rPr>
        <w:t>ский</w:t>
      </w:r>
      <w:r w:rsidR="00154A12">
        <w:rPr>
          <w:szCs w:val="24"/>
        </w:rPr>
        <w:t xml:space="preserve"> </w:t>
      </w:r>
      <w:r w:rsidR="00935373" w:rsidRPr="00894287">
        <w:rPr>
          <w:szCs w:val="24"/>
        </w:rPr>
        <w:t>сельсовет</w:t>
      </w:r>
      <w:r w:rsidR="0024585A" w:rsidRPr="00894287">
        <w:rPr>
          <w:szCs w:val="24"/>
        </w:rPr>
        <w:t xml:space="preserve"> </w:t>
      </w:r>
      <w:r w:rsidRPr="00894287">
        <w:rPr>
          <w:szCs w:val="24"/>
        </w:rPr>
        <w:t xml:space="preserve">муниципального района </w:t>
      </w:r>
      <w:r w:rsidR="00403C69" w:rsidRPr="00894287">
        <w:rPr>
          <w:szCs w:val="24"/>
        </w:rPr>
        <w:t>Белорецкий</w:t>
      </w:r>
      <w:r w:rsidRPr="00894287">
        <w:rPr>
          <w:szCs w:val="24"/>
        </w:rPr>
        <w:t xml:space="preserve"> район Республики Башкортостан, на которые действия регламента не распространяется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ФЗ№27 от 03.03.1995 «О недрах». </w:t>
      </w:r>
    </w:p>
    <w:p w:rsidR="00C16A7F" w:rsidRPr="00894287" w:rsidRDefault="00C16A7F" w:rsidP="00253C0F">
      <w:pPr>
        <w:pStyle w:val="ad"/>
        <w:ind w:right="55" w:firstLine="709"/>
        <w:rPr>
          <w:szCs w:val="24"/>
        </w:rPr>
      </w:pPr>
      <w:r w:rsidRPr="00894287">
        <w:rPr>
          <w:szCs w:val="24"/>
        </w:rPr>
        <w:t>Застройка земельных участков, предоставленных для добычи полезных ископаемых, запрещается, кроме случаев, установленных Федеральным законом ФЗ№27 от 03.03.1995 «О недрах».</w:t>
      </w:r>
    </w:p>
    <w:p w:rsidR="00497FF2" w:rsidRDefault="00497FF2" w:rsidP="00253C0F">
      <w:pPr>
        <w:pStyle w:val="ad"/>
        <w:ind w:right="55" w:firstLine="709"/>
        <w:rPr>
          <w:sz w:val="26"/>
        </w:rPr>
      </w:pPr>
    </w:p>
    <w:p w:rsidR="00506316" w:rsidRDefault="00506316"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8D7709" w:rsidRDefault="008D7709" w:rsidP="00C16A7F">
      <w:pPr>
        <w:pStyle w:val="ad"/>
        <w:ind w:right="-57" w:firstLine="709"/>
        <w:rPr>
          <w:sz w:val="26"/>
        </w:rPr>
      </w:pPr>
    </w:p>
    <w:p w:rsidR="001051AE" w:rsidRDefault="001051AE" w:rsidP="00C16A7F">
      <w:pPr>
        <w:pStyle w:val="ad"/>
        <w:ind w:right="-57" w:firstLine="709"/>
        <w:rPr>
          <w:sz w:val="26"/>
        </w:rPr>
      </w:pPr>
    </w:p>
    <w:p w:rsidR="001051AE" w:rsidRDefault="001051AE" w:rsidP="00C16A7F">
      <w:pPr>
        <w:pStyle w:val="ad"/>
        <w:ind w:right="-57" w:firstLine="709"/>
        <w:rPr>
          <w:sz w:val="26"/>
        </w:rPr>
      </w:pPr>
    </w:p>
    <w:p w:rsidR="00506316" w:rsidRDefault="00506316" w:rsidP="00C16A7F">
      <w:pPr>
        <w:pStyle w:val="ad"/>
        <w:ind w:right="-57" w:firstLine="709"/>
        <w:rPr>
          <w:sz w:val="26"/>
        </w:rPr>
      </w:pPr>
    </w:p>
    <w:p w:rsidR="00C16A7F" w:rsidRPr="00866E53" w:rsidRDefault="00C16A7F" w:rsidP="00C16A7F">
      <w:pPr>
        <w:autoSpaceDE w:val="0"/>
        <w:autoSpaceDN w:val="0"/>
        <w:adjustRightInd w:val="0"/>
        <w:ind w:right="-57"/>
        <w:jc w:val="center"/>
        <w:rPr>
          <w:b/>
          <w:bCs/>
          <w:caps/>
          <w:sz w:val="28"/>
          <w:szCs w:val="28"/>
        </w:rPr>
      </w:pPr>
      <w:r>
        <w:rPr>
          <w:b/>
          <w:bCs/>
          <w:caps/>
          <w:sz w:val="28"/>
          <w:szCs w:val="28"/>
        </w:rPr>
        <w:t>Ч</w:t>
      </w:r>
      <w:r w:rsidRPr="00866E53">
        <w:rPr>
          <w:b/>
          <w:bCs/>
          <w:caps/>
          <w:sz w:val="28"/>
          <w:szCs w:val="28"/>
        </w:rPr>
        <w:t>асть Ш. карт</w:t>
      </w:r>
      <w:r w:rsidR="008C7645">
        <w:rPr>
          <w:b/>
          <w:bCs/>
          <w:caps/>
          <w:sz w:val="28"/>
          <w:szCs w:val="28"/>
        </w:rPr>
        <w:t>ы</w:t>
      </w:r>
      <w:r w:rsidRPr="00866E53">
        <w:rPr>
          <w:b/>
          <w:bCs/>
          <w:caps/>
          <w:sz w:val="28"/>
          <w:szCs w:val="28"/>
        </w:rPr>
        <w:t xml:space="preserve"> градостроительного зонирования</w:t>
      </w:r>
    </w:p>
    <w:p w:rsidR="00C16A7F" w:rsidRDefault="00B224C9" w:rsidP="00C16A7F">
      <w:pPr>
        <w:autoSpaceDE w:val="0"/>
        <w:autoSpaceDN w:val="0"/>
        <w:adjustRightInd w:val="0"/>
        <w:ind w:left="357" w:right="-57"/>
        <w:jc w:val="center"/>
        <w:rPr>
          <w:b/>
          <w:bCs/>
          <w:caps/>
          <w:sz w:val="28"/>
          <w:szCs w:val="28"/>
        </w:rPr>
      </w:pPr>
      <w:r>
        <w:rPr>
          <w:b/>
          <w:bCs/>
          <w:caps/>
          <w:sz w:val="28"/>
          <w:szCs w:val="28"/>
        </w:rPr>
        <w:t xml:space="preserve">сельского поселения </w:t>
      </w:r>
      <w:r w:rsidR="00404B66">
        <w:rPr>
          <w:b/>
          <w:bCs/>
          <w:caps/>
          <w:sz w:val="28"/>
          <w:szCs w:val="28"/>
        </w:rPr>
        <w:t>ИНЗЕР</w:t>
      </w:r>
      <w:r w:rsidR="0010561F">
        <w:rPr>
          <w:b/>
          <w:bCs/>
          <w:caps/>
          <w:sz w:val="28"/>
          <w:szCs w:val="28"/>
        </w:rPr>
        <w:t>СКИЙ</w:t>
      </w:r>
      <w:r w:rsidR="00154A12">
        <w:rPr>
          <w:b/>
          <w:bCs/>
          <w:caps/>
          <w:sz w:val="28"/>
          <w:szCs w:val="28"/>
        </w:rPr>
        <w:t xml:space="preserve"> </w:t>
      </w:r>
      <w:r>
        <w:rPr>
          <w:b/>
          <w:bCs/>
          <w:caps/>
          <w:sz w:val="28"/>
          <w:szCs w:val="28"/>
        </w:rPr>
        <w:t>СЕЛЬСОВЕТ</w:t>
      </w:r>
      <w:r w:rsidR="00C96D15">
        <w:rPr>
          <w:b/>
          <w:bCs/>
          <w:caps/>
          <w:sz w:val="28"/>
          <w:szCs w:val="28"/>
        </w:rPr>
        <w:t xml:space="preserve"> </w:t>
      </w:r>
      <w:r w:rsidR="00C16A7F">
        <w:rPr>
          <w:b/>
          <w:bCs/>
          <w:caps/>
          <w:sz w:val="28"/>
          <w:szCs w:val="28"/>
        </w:rPr>
        <w:t xml:space="preserve">муниципального района </w:t>
      </w:r>
      <w:r w:rsidR="008C7645">
        <w:rPr>
          <w:b/>
          <w:bCs/>
          <w:caps/>
          <w:sz w:val="28"/>
          <w:szCs w:val="28"/>
        </w:rPr>
        <w:t>белорецкий</w:t>
      </w:r>
      <w:r w:rsidR="00C16A7F">
        <w:rPr>
          <w:b/>
          <w:bCs/>
          <w:caps/>
          <w:sz w:val="28"/>
          <w:szCs w:val="28"/>
        </w:rPr>
        <w:t xml:space="preserve"> район</w:t>
      </w:r>
    </w:p>
    <w:p w:rsidR="00C16A7F" w:rsidRPr="00866E53" w:rsidRDefault="00C16A7F" w:rsidP="00C16A7F">
      <w:pPr>
        <w:autoSpaceDE w:val="0"/>
        <w:autoSpaceDN w:val="0"/>
        <w:adjustRightInd w:val="0"/>
        <w:ind w:left="357" w:right="-57"/>
        <w:jc w:val="center"/>
        <w:rPr>
          <w:b/>
          <w:bCs/>
          <w:caps/>
          <w:sz w:val="28"/>
          <w:szCs w:val="28"/>
        </w:rPr>
      </w:pPr>
      <w:r>
        <w:rPr>
          <w:b/>
          <w:bCs/>
          <w:caps/>
          <w:sz w:val="28"/>
          <w:szCs w:val="28"/>
        </w:rPr>
        <w:t xml:space="preserve"> </w:t>
      </w:r>
      <w:r w:rsidRPr="00866E53">
        <w:rPr>
          <w:b/>
          <w:bCs/>
          <w:caps/>
          <w:sz w:val="28"/>
          <w:szCs w:val="28"/>
        </w:rPr>
        <w:t>Республики башкортостан</w:t>
      </w:r>
    </w:p>
    <w:p w:rsidR="00C16A7F" w:rsidRPr="00866E53" w:rsidRDefault="00C16A7F" w:rsidP="00C16A7F">
      <w:pPr>
        <w:autoSpaceDE w:val="0"/>
        <w:autoSpaceDN w:val="0"/>
        <w:adjustRightInd w:val="0"/>
        <w:ind w:left="357" w:right="-57"/>
        <w:jc w:val="center"/>
        <w:rPr>
          <w:b/>
          <w:bCs/>
          <w:caps/>
          <w:sz w:val="28"/>
          <w:szCs w:val="28"/>
        </w:rPr>
      </w:pPr>
    </w:p>
    <w:p w:rsidR="00D544AA" w:rsidRPr="00894287" w:rsidRDefault="00C16A7F" w:rsidP="00D544AA">
      <w:pPr>
        <w:autoSpaceDE w:val="0"/>
        <w:autoSpaceDN w:val="0"/>
        <w:adjustRightInd w:val="0"/>
        <w:jc w:val="center"/>
        <w:rPr>
          <w:bCs/>
          <w:caps/>
          <w:sz w:val="24"/>
          <w:szCs w:val="24"/>
        </w:rPr>
      </w:pPr>
      <w:r w:rsidRPr="00894287">
        <w:rPr>
          <w:b/>
          <w:sz w:val="24"/>
          <w:szCs w:val="24"/>
        </w:rPr>
        <w:t xml:space="preserve">            </w:t>
      </w:r>
      <w:r w:rsidR="00D544AA">
        <w:rPr>
          <w:b/>
          <w:sz w:val="24"/>
          <w:szCs w:val="24"/>
        </w:rPr>
        <w:t>ГЛАВА 16</w:t>
      </w:r>
      <w:r w:rsidR="00D544AA" w:rsidRPr="00894287">
        <w:rPr>
          <w:b/>
          <w:sz w:val="24"/>
          <w:szCs w:val="24"/>
        </w:rPr>
        <w:t xml:space="preserve">. </w:t>
      </w:r>
      <w:r w:rsidR="00D544AA">
        <w:rPr>
          <w:b/>
          <w:sz w:val="24"/>
          <w:szCs w:val="24"/>
        </w:rPr>
        <w:t xml:space="preserve">КАРТА ГРАДОСТРОИТЕЛЬНОГО ЗОНИРОВАНИЯ СЕЛЬСКОГО ПОСЕЛЕНИЯ </w:t>
      </w:r>
      <w:r w:rsidR="00404B66">
        <w:rPr>
          <w:b/>
          <w:sz w:val="24"/>
          <w:szCs w:val="24"/>
        </w:rPr>
        <w:t>ИНЗЕР</w:t>
      </w:r>
      <w:r w:rsidR="0010561F">
        <w:rPr>
          <w:b/>
          <w:sz w:val="24"/>
          <w:szCs w:val="24"/>
        </w:rPr>
        <w:t>СКИЙ</w:t>
      </w:r>
      <w:r w:rsidR="00154A12">
        <w:rPr>
          <w:b/>
          <w:sz w:val="24"/>
          <w:szCs w:val="24"/>
        </w:rPr>
        <w:t xml:space="preserve"> </w:t>
      </w:r>
      <w:r w:rsidR="00D544AA">
        <w:rPr>
          <w:b/>
          <w:sz w:val="24"/>
          <w:szCs w:val="24"/>
        </w:rPr>
        <w:t>СЕЛЬСОВЕТ МУНИЦИПАЛЬНОГО РАЙОНА БЕЛОРЕЦКИЙ РАЙОН РЕСПУБЛИКИ БАШКОРТОСТАН В ЧАСТИ ГРАНИЦ ТЕРРИТОРИАЛЬНЫХ ЗОН.</w:t>
      </w:r>
    </w:p>
    <w:p w:rsidR="00C16A7F" w:rsidRPr="00894287" w:rsidRDefault="00C16A7F" w:rsidP="00D544AA">
      <w:pPr>
        <w:autoSpaceDE w:val="0"/>
        <w:autoSpaceDN w:val="0"/>
        <w:adjustRightInd w:val="0"/>
        <w:jc w:val="both"/>
        <w:rPr>
          <w:bCs/>
          <w:caps/>
          <w:sz w:val="24"/>
          <w:szCs w:val="24"/>
        </w:rPr>
      </w:pPr>
    </w:p>
    <w:p w:rsidR="00C16A7F" w:rsidRPr="00894287" w:rsidRDefault="00C16A7F" w:rsidP="00253C0F">
      <w:pPr>
        <w:keepNext/>
        <w:autoSpaceDE w:val="0"/>
        <w:autoSpaceDN w:val="0"/>
        <w:adjustRightInd w:val="0"/>
        <w:ind w:right="55"/>
        <w:jc w:val="both"/>
        <w:rPr>
          <w:b/>
          <w:bCs/>
          <w:sz w:val="24"/>
          <w:szCs w:val="24"/>
        </w:rPr>
      </w:pPr>
      <w:r w:rsidRPr="00894287">
        <w:rPr>
          <w:b/>
          <w:bCs/>
          <w:sz w:val="24"/>
          <w:szCs w:val="24"/>
        </w:rPr>
        <w:t xml:space="preserve">            Статья </w:t>
      </w:r>
      <w:r w:rsidR="00650449">
        <w:rPr>
          <w:b/>
          <w:bCs/>
          <w:sz w:val="24"/>
          <w:szCs w:val="24"/>
        </w:rPr>
        <w:t>75</w:t>
      </w:r>
      <w:r w:rsidRPr="00894287">
        <w:rPr>
          <w:b/>
          <w:bCs/>
          <w:sz w:val="24"/>
          <w:szCs w:val="24"/>
        </w:rPr>
        <w:t xml:space="preserve">. Карта градостроительного зонирования </w:t>
      </w:r>
      <w:r w:rsidR="00C96D15" w:rsidRPr="00894287">
        <w:rPr>
          <w:b/>
          <w:bCs/>
          <w:sz w:val="24"/>
          <w:szCs w:val="24"/>
        </w:rPr>
        <w:t>се</w:t>
      </w:r>
      <w:r w:rsidR="00B224C9" w:rsidRPr="00894287">
        <w:rPr>
          <w:b/>
          <w:bCs/>
          <w:sz w:val="24"/>
          <w:szCs w:val="24"/>
        </w:rPr>
        <w:t xml:space="preserve">льского поселения </w:t>
      </w:r>
      <w:r w:rsidR="00404B66">
        <w:rPr>
          <w:b/>
          <w:sz w:val="24"/>
          <w:szCs w:val="24"/>
        </w:rPr>
        <w:t>Инзер</w:t>
      </w:r>
      <w:r w:rsidR="0010561F">
        <w:rPr>
          <w:b/>
          <w:sz w:val="24"/>
          <w:szCs w:val="24"/>
        </w:rPr>
        <w:t>ский</w:t>
      </w:r>
      <w:r w:rsidR="00154A12">
        <w:rPr>
          <w:b/>
          <w:sz w:val="24"/>
          <w:szCs w:val="24"/>
        </w:rPr>
        <w:t xml:space="preserve"> </w:t>
      </w:r>
      <w:r w:rsidR="00B224C9" w:rsidRPr="00894287">
        <w:rPr>
          <w:b/>
          <w:bCs/>
          <w:sz w:val="24"/>
          <w:szCs w:val="24"/>
        </w:rPr>
        <w:t>сельсовет</w:t>
      </w:r>
      <w:r w:rsidR="00C96D15" w:rsidRPr="00894287">
        <w:rPr>
          <w:b/>
          <w:bCs/>
          <w:sz w:val="24"/>
          <w:szCs w:val="24"/>
        </w:rPr>
        <w:t xml:space="preserve"> </w:t>
      </w:r>
      <w:r w:rsidRPr="00894287">
        <w:rPr>
          <w:b/>
          <w:bCs/>
          <w:sz w:val="24"/>
          <w:szCs w:val="24"/>
        </w:rPr>
        <w:t xml:space="preserve">муниципального района </w:t>
      </w:r>
      <w:r w:rsidR="00B868E1" w:rsidRPr="00894287">
        <w:rPr>
          <w:b/>
          <w:bCs/>
          <w:sz w:val="24"/>
          <w:szCs w:val="24"/>
        </w:rPr>
        <w:t>Белорецкий</w:t>
      </w:r>
      <w:r w:rsidRPr="00894287">
        <w:rPr>
          <w:b/>
          <w:bCs/>
          <w:sz w:val="24"/>
          <w:szCs w:val="24"/>
        </w:rPr>
        <w:t xml:space="preserve"> район Республики Башкортостан в части границ территориальных зон</w:t>
      </w:r>
    </w:p>
    <w:p w:rsidR="00C16A7F" w:rsidRPr="00894287" w:rsidRDefault="00C16A7F" w:rsidP="00C16A7F">
      <w:pPr>
        <w:autoSpaceDE w:val="0"/>
        <w:autoSpaceDN w:val="0"/>
        <w:adjustRightInd w:val="0"/>
        <w:jc w:val="both"/>
        <w:rPr>
          <w:sz w:val="24"/>
          <w:szCs w:val="24"/>
        </w:rPr>
      </w:pPr>
    </w:p>
    <w:p w:rsidR="00C16A7F" w:rsidRDefault="00C16A7F" w:rsidP="00C16A7F">
      <w:pPr>
        <w:autoSpaceDE w:val="0"/>
        <w:autoSpaceDN w:val="0"/>
        <w:adjustRightInd w:val="0"/>
        <w:jc w:val="both"/>
        <w:rPr>
          <w:sz w:val="24"/>
          <w:szCs w:val="24"/>
        </w:rPr>
      </w:pPr>
      <w:r w:rsidRPr="00894287">
        <w:rPr>
          <w:sz w:val="24"/>
          <w:szCs w:val="24"/>
        </w:rPr>
        <w:t xml:space="preserve">           Карта градостроительного зонирования </w:t>
      </w:r>
      <w:r w:rsidR="00C96D15" w:rsidRPr="00894287">
        <w:rPr>
          <w:sz w:val="24"/>
          <w:szCs w:val="24"/>
        </w:rPr>
        <w:t>се</w:t>
      </w:r>
      <w:r w:rsidR="00B224C9" w:rsidRPr="00894287">
        <w:rPr>
          <w:sz w:val="24"/>
          <w:szCs w:val="24"/>
        </w:rPr>
        <w:t xml:space="preserve">льского поселения </w:t>
      </w:r>
      <w:r w:rsidR="00404B66">
        <w:rPr>
          <w:sz w:val="24"/>
          <w:szCs w:val="24"/>
        </w:rPr>
        <w:t>Инзер</w:t>
      </w:r>
      <w:r w:rsidR="0010561F">
        <w:rPr>
          <w:sz w:val="24"/>
          <w:szCs w:val="24"/>
        </w:rPr>
        <w:t>ский</w:t>
      </w:r>
      <w:r w:rsidR="00154A12">
        <w:rPr>
          <w:sz w:val="24"/>
          <w:szCs w:val="24"/>
        </w:rPr>
        <w:t xml:space="preserve"> </w:t>
      </w:r>
      <w:r w:rsidR="00B224C9" w:rsidRPr="00894287">
        <w:rPr>
          <w:sz w:val="24"/>
          <w:szCs w:val="24"/>
        </w:rPr>
        <w:t>сельсовет</w:t>
      </w:r>
      <w:r w:rsidR="00C96D15" w:rsidRPr="00894287">
        <w:rPr>
          <w:sz w:val="24"/>
          <w:szCs w:val="24"/>
        </w:rPr>
        <w:t xml:space="preserve"> </w:t>
      </w:r>
      <w:r w:rsidRPr="00894287">
        <w:rPr>
          <w:sz w:val="24"/>
          <w:szCs w:val="24"/>
        </w:rPr>
        <w:t xml:space="preserve">муниципального района </w:t>
      </w:r>
      <w:r w:rsidR="00B868E1" w:rsidRPr="00894287">
        <w:rPr>
          <w:sz w:val="24"/>
          <w:szCs w:val="24"/>
        </w:rPr>
        <w:t>Белорецкий</w:t>
      </w:r>
      <w:r w:rsidRPr="00894287">
        <w:rPr>
          <w:sz w:val="24"/>
          <w:szCs w:val="24"/>
        </w:rPr>
        <w:t xml:space="preserve"> район Республики Башкортостан в части границ территориальных зон представлена в виде картографического документа, прилагаемого к Части </w:t>
      </w:r>
      <w:r w:rsidRPr="00894287">
        <w:rPr>
          <w:sz w:val="24"/>
          <w:szCs w:val="24"/>
          <w:lang w:val="en-US"/>
        </w:rPr>
        <w:t>III</w:t>
      </w:r>
      <w:r w:rsidRPr="00894287">
        <w:rPr>
          <w:sz w:val="24"/>
          <w:szCs w:val="24"/>
        </w:rPr>
        <w:t>, являющегося неотъемлемой частью настоящих Правил (Приложение 2. Карта градостроительного зонирования). На карте отображены границы следующих территориальных зон:</w:t>
      </w:r>
    </w:p>
    <w:p w:rsidR="00337977" w:rsidRDefault="00337977" w:rsidP="00FA5A00">
      <w:pPr>
        <w:pStyle w:val="afe"/>
        <w:spacing w:before="0" w:after="0"/>
        <w:ind w:firstLineChars="236" w:firstLine="569"/>
        <w:rPr>
          <w:rFonts w:ascii="Times New Roman" w:hAnsi="Times New Roman" w:cs="Times New Roman"/>
          <w:b/>
          <w:sz w:val="24"/>
          <w:szCs w:val="24"/>
        </w:rPr>
      </w:pPr>
    </w:p>
    <w:p w:rsidR="00FA5A00" w:rsidRPr="00546B29" w:rsidRDefault="00FA5A00" w:rsidP="00FA5A00">
      <w:pPr>
        <w:pStyle w:val="afe"/>
        <w:spacing w:before="0" w:after="0"/>
        <w:ind w:firstLineChars="236" w:firstLine="569"/>
        <w:rPr>
          <w:rFonts w:ascii="Times New Roman" w:hAnsi="Times New Roman" w:cs="Times New Roman"/>
          <w:b/>
          <w:sz w:val="24"/>
          <w:szCs w:val="24"/>
        </w:rPr>
      </w:pPr>
      <w:r w:rsidRPr="00546B29">
        <w:rPr>
          <w:rFonts w:ascii="Times New Roman" w:hAnsi="Times New Roman" w:cs="Times New Roman"/>
          <w:b/>
          <w:sz w:val="24"/>
          <w:szCs w:val="24"/>
        </w:rPr>
        <w:t>1. Жилые зоны</w:t>
      </w:r>
    </w:p>
    <w:p w:rsidR="00FA5A00" w:rsidRDefault="00FA5A00" w:rsidP="00FA5A0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Ж-1»</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6B29">
        <w:rPr>
          <w:rFonts w:ascii="Times New Roman" w:hAnsi="Times New Roman" w:cs="Times New Roman"/>
          <w:sz w:val="24"/>
          <w:szCs w:val="24"/>
        </w:rPr>
        <w:t>индивидуальной жилой застройки.</w:t>
      </w:r>
    </w:p>
    <w:p w:rsidR="00FA5A00" w:rsidRDefault="00FA5A00" w:rsidP="00FA5A0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Ж-</w:t>
      </w:r>
      <w:r>
        <w:rPr>
          <w:rFonts w:ascii="Times New Roman" w:hAnsi="Times New Roman" w:cs="Times New Roman"/>
          <w:b/>
          <w:sz w:val="24"/>
          <w:szCs w:val="24"/>
        </w:rPr>
        <w:t>2</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малоэтажной многоквартирной жилой застройки</w:t>
      </w:r>
      <w:r w:rsidRPr="00546B29">
        <w:rPr>
          <w:rFonts w:ascii="Times New Roman" w:hAnsi="Times New Roman" w:cs="Times New Roman"/>
          <w:sz w:val="24"/>
          <w:szCs w:val="24"/>
        </w:rPr>
        <w:t>.</w:t>
      </w:r>
    </w:p>
    <w:p w:rsidR="00FA5A00" w:rsidRDefault="00FA5A00" w:rsidP="00FA5A0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Ж-</w:t>
      </w:r>
      <w:r>
        <w:rPr>
          <w:rFonts w:ascii="Times New Roman" w:hAnsi="Times New Roman" w:cs="Times New Roman"/>
          <w:b/>
          <w:sz w:val="24"/>
          <w:szCs w:val="24"/>
        </w:rPr>
        <w:t>3</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коллективных садоводств</w:t>
      </w:r>
    </w:p>
    <w:p w:rsidR="00FA5A00" w:rsidRPr="00546B29" w:rsidRDefault="00FA5A00" w:rsidP="00FA5A00">
      <w:pPr>
        <w:pStyle w:val="afe"/>
        <w:spacing w:before="0" w:after="0"/>
        <w:ind w:firstLineChars="236" w:firstLine="566"/>
        <w:rPr>
          <w:rFonts w:ascii="Times New Roman" w:hAnsi="Times New Roman" w:cs="Times New Roman"/>
          <w:sz w:val="24"/>
          <w:szCs w:val="24"/>
        </w:rPr>
      </w:pPr>
    </w:p>
    <w:p w:rsidR="00FA5A00" w:rsidRPr="00546B29" w:rsidRDefault="00FA5A00" w:rsidP="00FA5A00">
      <w:pPr>
        <w:pStyle w:val="afe"/>
        <w:spacing w:before="0" w:after="0"/>
        <w:ind w:firstLineChars="225" w:firstLine="542"/>
        <w:rPr>
          <w:rFonts w:ascii="Times New Roman" w:hAnsi="Times New Roman" w:cs="Times New Roman"/>
          <w:b/>
          <w:sz w:val="24"/>
          <w:szCs w:val="24"/>
        </w:rPr>
      </w:pPr>
      <w:r w:rsidRPr="00546B29">
        <w:rPr>
          <w:rFonts w:ascii="Times New Roman" w:hAnsi="Times New Roman" w:cs="Times New Roman"/>
          <w:b/>
          <w:sz w:val="24"/>
          <w:szCs w:val="24"/>
        </w:rPr>
        <w:t>2.  Общественно-деловые зоны</w:t>
      </w:r>
    </w:p>
    <w:p w:rsidR="00FA5A00" w:rsidRPr="00546B29" w:rsidRDefault="00FA5A00" w:rsidP="00FA5A0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О-1»</w:t>
      </w:r>
      <w:r w:rsidRPr="00546B29">
        <w:rPr>
          <w:rFonts w:ascii="Times New Roman" w:hAnsi="Times New Roman" w:cs="Times New Roman"/>
          <w:sz w:val="24"/>
          <w:szCs w:val="24"/>
        </w:rPr>
        <w:t xml:space="preserve"> - зона обслуживания и деловой активности местного значения. </w:t>
      </w:r>
    </w:p>
    <w:p w:rsidR="00FA5A00" w:rsidRDefault="00FA5A00" w:rsidP="00FA5A00">
      <w:pPr>
        <w:pStyle w:val="afe"/>
        <w:spacing w:before="0" w:after="0"/>
        <w:ind w:firstLineChars="236" w:firstLine="569"/>
        <w:rPr>
          <w:rFonts w:ascii="Times New Roman" w:hAnsi="Times New Roman" w:cs="Times New Roman"/>
          <w:b/>
          <w:sz w:val="24"/>
          <w:szCs w:val="24"/>
        </w:rPr>
      </w:pPr>
    </w:p>
    <w:p w:rsidR="00FA5A00" w:rsidRPr="00546B29" w:rsidRDefault="00FA5A00" w:rsidP="00FA5A00">
      <w:pPr>
        <w:pStyle w:val="afe"/>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3</w:t>
      </w:r>
      <w:r w:rsidRPr="00546B29">
        <w:rPr>
          <w:rFonts w:ascii="Times New Roman" w:hAnsi="Times New Roman" w:cs="Times New Roman"/>
          <w:b/>
          <w:sz w:val="24"/>
          <w:szCs w:val="24"/>
        </w:rPr>
        <w:t>. Производственные зоны</w:t>
      </w:r>
    </w:p>
    <w:p w:rsidR="00FA5A00" w:rsidRPr="00546B29" w:rsidRDefault="00FA5A00" w:rsidP="00FA5A0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П-1»</w:t>
      </w:r>
      <w:r w:rsidRPr="00546B29">
        <w:rPr>
          <w:rFonts w:ascii="Times New Roman" w:hAnsi="Times New Roman" w:cs="Times New Roman"/>
          <w:sz w:val="24"/>
          <w:szCs w:val="24"/>
        </w:rPr>
        <w:t xml:space="preserve"> – зона производственно-коммунальных объектов  </w:t>
      </w:r>
      <w:r w:rsidRPr="00546B29">
        <w:rPr>
          <w:rFonts w:ascii="Times New Roman" w:hAnsi="Times New Roman" w:cs="Times New Roman"/>
          <w:sz w:val="24"/>
          <w:szCs w:val="24"/>
          <w:lang w:val="en-US"/>
        </w:rPr>
        <w:t>II</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6B29">
        <w:rPr>
          <w:rFonts w:ascii="Times New Roman" w:hAnsi="Times New Roman" w:cs="Times New Roman"/>
          <w:sz w:val="24"/>
          <w:szCs w:val="24"/>
          <w:lang w:val="en-US"/>
        </w:rPr>
        <w:t>III</w:t>
      </w:r>
      <w:r w:rsidRPr="00546B29">
        <w:rPr>
          <w:rFonts w:ascii="Times New Roman" w:hAnsi="Times New Roman" w:cs="Times New Roman"/>
          <w:sz w:val="24"/>
          <w:szCs w:val="24"/>
        </w:rPr>
        <w:t xml:space="preserve"> класса </w:t>
      </w:r>
      <w:r w:rsidR="00F11395">
        <w:rPr>
          <w:rFonts w:ascii="Times New Roman" w:hAnsi="Times New Roman" w:cs="Times New Roman"/>
          <w:sz w:val="24"/>
          <w:szCs w:val="24"/>
        </w:rPr>
        <w:t>опасност</w:t>
      </w:r>
      <w:r w:rsidRPr="00546B29">
        <w:rPr>
          <w:rFonts w:ascii="Times New Roman" w:hAnsi="Times New Roman" w:cs="Times New Roman"/>
          <w:sz w:val="24"/>
          <w:szCs w:val="24"/>
        </w:rPr>
        <w:t>и;</w:t>
      </w:r>
    </w:p>
    <w:p w:rsidR="00FA5A00" w:rsidRDefault="00FA5A00" w:rsidP="00FA5A0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П-2</w:t>
      </w:r>
      <w:r w:rsidRPr="00546B29">
        <w:rPr>
          <w:rFonts w:ascii="Times New Roman" w:hAnsi="Times New Roman" w:cs="Times New Roman"/>
          <w:sz w:val="24"/>
          <w:szCs w:val="24"/>
        </w:rPr>
        <w:t xml:space="preserve">» – зона производственно-коммунальных объектов </w:t>
      </w:r>
      <w:r w:rsidRPr="00546B29">
        <w:rPr>
          <w:rFonts w:ascii="Times New Roman" w:hAnsi="Times New Roman" w:cs="Times New Roman"/>
          <w:sz w:val="24"/>
          <w:szCs w:val="24"/>
          <w:lang w:val="en-US"/>
        </w:rPr>
        <w:t>IV</w:t>
      </w:r>
      <w:r w:rsidRPr="00546B29">
        <w:rPr>
          <w:rFonts w:ascii="Times New Roman" w:hAnsi="Times New Roman" w:cs="Times New Roman"/>
          <w:sz w:val="24"/>
          <w:szCs w:val="24"/>
        </w:rPr>
        <w:t xml:space="preserve"> – </w:t>
      </w:r>
      <w:r w:rsidRPr="00546B29">
        <w:rPr>
          <w:rFonts w:ascii="Times New Roman" w:hAnsi="Times New Roman" w:cs="Times New Roman"/>
          <w:sz w:val="24"/>
          <w:szCs w:val="24"/>
          <w:lang w:val="en-US"/>
        </w:rPr>
        <w:t>V</w:t>
      </w:r>
      <w:r w:rsidRPr="006E1C87">
        <w:rPr>
          <w:rFonts w:ascii="Times New Roman" w:hAnsi="Times New Roman" w:cs="Times New Roman"/>
          <w:sz w:val="24"/>
          <w:szCs w:val="24"/>
        </w:rPr>
        <w:t xml:space="preserve"> </w:t>
      </w:r>
      <w:r w:rsidRPr="00546B29">
        <w:rPr>
          <w:rFonts w:ascii="Times New Roman" w:hAnsi="Times New Roman" w:cs="Times New Roman"/>
          <w:sz w:val="24"/>
          <w:szCs w:val="24"/>
        </w:rPr>
        <w:t xml:space="preserve">класса </w:t>
      </w:r>
      <w:r w:rsidR="00F11395">
        <w:rPr>
          <w:rFonts w:ascii="Times New Roman" w:hAnsi="Times New Roman" w:cs="Times New Roman"/>
          <w:sz w:val="24"/>
          <w:szCs w:val="24"/>
        </w:rPr>
        <w:t>опасност</w:t>
      </w:r>
      <w:r w:rsidRPr="00546B29">
        <w:rPr>
          <w:rFonts w:ascii="Times New Roman" w:hAnsi="Times New Roman" w:cs="Times New Roman"/>
          <w:sz w:val="24"/>
          <w:szCs w:val="24"/>
        </w:rPr>
        <w:t>и.</w:t>
      </w:r>
      <w:r w:rsidRPr="006E1C87">
        <w:rPr>
          <w:rFonts w:ascii="Times New Roman" w:hAnsi="Times New Roman" w:cs="Times New Roman"/>
          <w:sz w:val="24"/>
          <w:szCs w:val="24"/>
        </w:rPr>
        <w:t xml:space="preserve"> </w:t>
      </w:r>
    </w:p>
    <w:p w:rsidR="00FA5A00" w:rsidRDefault="00FA5A00" w:rsidP="00FA5A00">
      <w:pPr>
        <w:pStyle w:val="afe"/>
        <w:spacing w:before="0" w:after="0"/>
        <w:ind w:firstLineChars="236" w:firstLine="569"/>
        <w:rPr>
          <w:rFonts w:ascii="Times New Roman" w:hAnsi="Times New Roman" w:cs="Times New Roman"/>
          <w:b/>
          <w:sz w:val="24"/>
          <w:szCs w:val="24"/>
        </w:rPr>
      </w:pPr>
    </w:p>
    <w:p w:rsidR="00FA5A00" w:rsidRPr="00546B29" w:rsidRDefault="00FA5A00" w:rsidP="00FA5A00">
      <w:pPr>
        <w:pStyle w:val="afe"/>
        <w:spacing w:before="0" w:after="0"/>
        <w:ind w:firstLineChars="236" w:firstLine="569"/>
        <w:rPr>
          <w:rFonts w:ascii="Times New Roman" w:hAnsi="Times New Roman" w:cs="Times New Roman"/>
          <w:sz w:val="24"/>
          <w:szCs w:val="24"/>
        </w:rPr>
      </w:pPr>
      <w:r>
        <w:rPr>
          <w:rFonts w:ascii="Times New Roman" w:hAnsi="Times New Roman" w:cs="Times New Roman"/>
          <w:b/>
          <w:sz w:val="24"/>
          <w:szCs w:val="24"/>
        </w:rPr>
        <w:t>4</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sidRPr="00546B29">
        <w:rPr>
          <w:rFonts w:ascii="Times New Roman" w:hAnsi="Times New Roman" w:cs="Times New Roman"/>
          <w:b/>
          <w:sz w:val="24"/>
          <w:szCs w:val="24"/>
        </w:rPr>
        <w:t>Зоны рекреационного назначения</w:t>
      </w:r>
    </w:p>
    <w:p w:rsidR="00FA5A00" w:rsidRPr="00546B29" w:rsidRDefault="00FA5A00" w:rsidP="00FA5A00">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546B29">
        <w:rPr>
          <w:rFonts w:ascii="Times New Roman" w:hAnsi="Times New Roman" w:cs="Times New Roman"/>
          <w:b/>
          <w:sz w:val="24"/>
          <w:szCs w:val="24"/>
        </w:rPr>
        <w:t>Р-1»</w:t>
      </w:r>
      <w:r w:rsidRPr="00546B29">
        <w:rPr>
          <w:rFonts w:ascii="Times New Roman" w:hAnsi="Times New Roman" w:cs="Times New Roman"/>
          <w:sz w:val="24"/>
          <w:szCs w:val="24"/>
        </w:rPr>
        <w:t xml:space="preserve"> - </w:t>
      </w:r>
      <w:r>
        <w:rPr>
          <w:rFonts w:ascii="Times New Roman" w:hAnsi="Times New Roman" w:cs="Times New Roman"/>
          <w:sz w:val="24"/>
          <w:szCs w:val="24"/>
        </w:rPr>
        <w:t>ландшафтно-рекреационная зона</w:t>
      </w:r>
      <w:r w:rsidRPr="00546B29">
        <w:rPr>
          <w:rFonts w:ascii="Times New Roman" w:hAnsi="Times New Roman" w:cs="Times New Roman"/>
          <w:sz w:val="24"/>
          <w:szCs w:val="24"/>
        </w:rPr>
        <w:t>;</w:t>
      </w:r>
    </w:p>
    <w:p w:rsidR="00FA5A00" w:rsidRPr="00546B29" w:rsidRDefault="00FA5A00" w:rsidP="00FA5A00">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546B29">
        <w:rPr>
          <w:rFonts w:ascii="Times New Roman" w:hAnsi="Times New Roman" w:cs="Times New Roman"/>
          <w:b/>
          <w:sz w:val="24"/>
          <w:szCs w:val="24"/>
        </w:rPr>
        <w:t>Л</w:t>
      </w:r>
      <w:r w:rsidRPr="00546B29">
        <w:rPr>
          <w:rFonts w:ascii="Times New Roman" w:hAnsi="Times New Roman" w:cs="Times New Roman"/>
          <w:sz w:val="24"/>
          <w:szCs w:val="24"/>
        </w:rPr>
        <w:t>» – зона лесных угодий</w:t>
      </w:r>
      <w:r>
        <w:rPr>
          <w:rFonts w:ascii="Times New Roman" w:hAnsi="Times New Roman" w:cs="Times New Roman"/>
          <w:sz w:val="24"/>
          <w:szCs w:val="24"/>
        </w:rPr>
        <w:t>;</w:t>
      </w:r>
    </w:p>
    <w:p w:rsidR="00FA5A00" w:rsidRDefault="00FA5A00" w:rsidP="00FA5A00">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F94711">
        <w:rPr>
          <w:rFonts w:ascii="Times New Roman" w:hAnsi="Times New Roman" w:cs="Times New Roman"/>
          <w:b/>
          <w:sz w:val="24"/>
          <w:szCs w:val="24"/>
        </w:rPr>
        <w:t>В</w:t>
      </w:r>
      <w:r w:rsidRPr="00546B29">
        <w:rPr>
          <w:rFonts w:ascii="Times New Roman" w:hAnsi="Times New Roman" w:cs="Times New Roman"/>
          <w:sz w:val="24"/>
          <w:szCs w:val="24"/>
        </w:rPr>
        <w:t xml:space="preserve">» – зона </w:t>
      </w:r>
      <w:r>
        <w:rPr>
          <w:rFonts w:ascii="Times New Roman" w:hAnsi="Times New Roman" w:cs="Times New Roman"/>
          <w:sz w:val="24"/>
          <w:szCs w:val="24"/>
        </w:rPr>
        <w:t>водного фонда.</w:t>
      </w:r>
    </w:p>
    <w:p w:rsidR="00FA5A00" w:rsidRDefault="00FA5A00" w:rsidP="00FA5A00">
      <w:pPr>
        <w:pStyle w:val="afe"/>
        <w:spacing w:before="0" w:after="0"/>
        <w:ind w:firstLineChars="236" w:firstLine="569"/>
        <w:rPr>
          <w:rFonts w:ascii="Times New Roman" w:hAnsi="Times New Roman" w:cs="Times New Roman"/>
          <w:b/>
          <w:sz w:val="24"/>
          <w:szCs w:val="24"/>
        </w:rPr>
      </w:pPr>
    </w:p>
    <w:p w:rsidR="00FA5A00" w:rsidRPr="00546B29" w:rsidRDefault="00FA5A00" w:rsidP="00FA5A00">
      <w:pPr>
        <w:pStyle w:val="afe"/>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5</w:t>
      </w:r>
      <w:r w:rsidRPr="00546B29">
        <w:rPr>
          <w:rFonts w:ascii="Times New Roman" w:hAnsi="Times New Roman" w:cs="Times New Roman"/>
          <w:b/>
          <w:sz w:val="24"/>
          <w:szCs w:val="24"/>
        </w:rPr>
        <w:t>. Зоны транспортной и инженерной инфраструктуры</w:t>
      </w:r>
    </w:p>
    <w:p w:rsidR="00FA5A00" w:rsidRPr="00546B29" w:rsidRDefault="00FA5A00" w:rsidP="00FA5A0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Т-1»</w:t>
      </w:r>
      <w:r w:rsidRPr="00546B29">
        <w:rPr>
          <w:rFonts w:ascii="Times New Roman" w:hAnsi="Times New Roman" w:cs="Times New Roman"/>
          <w:sz w:val="24"/>
          <w:szCs w:val="24"/>
        </w:rPr>
        <w:t xml:space="preserve"> – зона </w:t>
      </w:r>
      <w:r>
        <w:rPr>
          <w:rFonts w:ascii="Times New Roman" w:hAnsi="Times New Roman" w:cs="Times New Roman"/>
          <w:sz w:val="24"/>
          <w:szCs w:val="24"/>
        </w:rPr>
        <w:t xml:space="preserve">объектов </w:t>
      </w:r>
      <w:r w:rsidRPr="00546B29">
        <w:rPr>
          <w:rFonts w:ascii="Times New Roman" w:hAnsi="Times New Roman" w:cs="Times New Roman"/>
          <w:sz w:val="24"/>
          <w:szCs w:val="24"/>
        </w:rPr>
        <w:t>железнодорожного транспорта;</w:t>
      </w:r>
    </w:p>
    <w:p w:rsidR="00FA5A00" w:rsidRDefault="00FA5A00" w:rsidP="00FA5A0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Т-2»</w:t>
      </w:r>
      <w:r w:rsidRPr="00546B29">
        <w:rPr>
          <w:rFonts w:ascii="Times New Roman" w:hAnsi="Times New Roman" w:cs="Times New Roman"/>
          <w:sz w:val="24"/>
          <w:szCs w:val="24"/>
        </w:rPr>
        <w:t xml:space="preserve"> – зона </w:t>
      </w:r>
      <w:r>
        <w:rPr>
          <w:rFonts w:ascii="Times New Roman" w:hAnsi="Times New Roman" w:cs="Times New Roman"/>
          <w:sz w:val="24"/>
          <w:szCs w:val="24"/>
        </w:rPr>
        <w:t>объектов</w:t>
      </w:r>
      <w:r w:rsidRPr="00546B29">
        <w:rPr>
          <w:rFonts w:ascii="Times New Roman" w:hAnsi="Times New Roman" w:cs="Times New Roman"/>
          <w:sz w:val="24"/>
          <w:szCs w:val="24"/>
        </w:rPr>
        <w:t xml:space="preserve"> автомобильного транспорта;</w:t>
      </w:r>
    </w:p>
    <w:p w:rsidR="00FA5A00" w:rsidRPr="00546B29" w:rsidRDefault="00FA5A00" w:rsidP="00FA5A0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И»</w:t>
      </w:r>
      <w:r w:rsidRPr="00546B29">
        <w:rPr>
          <w:rFonts w:ascii="Times New Roman" w:hAnsi="Times New Roman" w:cs="Times New Roman"/>
          <w:sz w:val="24"/>
          <w:szCs w:val="24"/>
        </w:rPr>
        <w:t xml:space="preserve"> – зона </w:t>
      </w:r>
      <w:r>
        <w:rPr>
          <w:rFonts w:ascii="Times New Roman" w:hAnsi="Times New Roman" w:cs="Times New Roman"/>
          <w:sz w:val="24"/>
          <w:szCs w:val="24"/>
        </w:rPr>
        <w:t>объектов</w:t>
      </w:r>
      <w:r w:rsidRPr="00546B29">
        <w:rPr>
          <w:rFonts w:ascii="Times New Roman" w:hAnsi="Times New Roman" w:cs="Times New Roman"/>
          <w:sz w:val="24"/>
          <w:szCs w:val="24"/>
        </w:rPr>
        <w:t xml:space="preserve"> инженерной инфраструктуры.</w:t>
      </w:r>
    </w:p>
    <w:p w:rsidR="00FA5A00" w:rsidRDefault="00FA5A00" w:rsidP="00FA5A00">
      <w:pPr>
        <w:pStyle w:val="afe"/>
        <w:spacing w:before="0" w:after="0"/>
        <w:ind w:firstLineChars="236" w:firstLine="569"/>
        <w:rPr>
          <w:rFonts w:ascii="Times New Roman" w:hAnsi="Times New Roman" w:cs="Times New Roman"/>
          <w:b/>
          <w:sz w:val="24"/>
          <w:szCs w:val="24"/>
        </w:rPr>
      </w:pPr>
    </w:p>
    <w:p w:rsidR="00FA5A00" w:rsidRPr="00546B29" w:rsidRDefault="00FA5A00" w:rsidP="00FA5A00">
      <w:pPr>
        <w:pStyle w:val="afe"/>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6</w:t>
      </w:r>
      <w:r w:rsidRPr="00546B29">
        <w:rPr>
          <w:rFonts w:ascii="Times New Roman" w:hAnsi="Times New Roman" w:cs="Times New Roman"/>
          <w:b/>
          <w:sz w:val="24"/>
          <w:szCs w:val="24"/>
        </w:rPr>
        <w:t>.</w:t>
      </w:r>
      <w:r>
        <w:rPr>
          <w:rFonts w:ascii="Times New Roman" w:hAnsi="Times New Roman" w:cs="Times New Roman"/>
          <w:b/>
          <w:sz w:val="24"/>
          <w:szCs w:val="24"/>
        </w:rPr>
        <w:t xml:space="preserve"> </w:t>
      </w:r>
      <w:r w:rsidRPr="00546B29">
        <w:rPr>
          <w:rFonts w:ascii="Times New Roman" w:hAnsi="Times New Roman" w:cs="Times New Roman"/>
          <w:b/>
          <w:sz w:val="24"/>
          <w:szCs w:val="24"/>
        </w:rPr>
        <w:t>Зоны специального назначения</w:t>
      </w:r>
    </w:p>
    <w:p w:rsidR="00FA5A00" w:rsidRPr="00546B29" w:rsidRDefault="00FA5A00" w:rsidP="00FA5A0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С-1»</w:t>
      </w:r>
      <w:r w:rsidRPr="00546B29">
        <w:rPr>
          <w:rFonts w:ascii="Times New Roman" w:hAnsi="Times New Roman" w:cs="Times New Roman"/>
          <w:sz w:val="24"/>
          <w:szCs w:val="24"/>
        </w:rPr>
        <w:t xml:space="preserve"> – зона, предназначенная для размещения кладбищ;</w:t>
      </w:r>
    </w:p>
    <w:p w:rsidR="00FA5A00" w:rsidRPr="00546B29" w:rsidRDefault="00FA5A00" w:rsidP="00FA5A0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С-</w:t>
      </w:r>
      <w:r>
        <w:rPr>
          <w:rFonts w:ascii="Times New Roman" w:hAnsi="Times New Roman" w:cs="Times New Roman"/>
          <w:b/>
          <w:sz w:val="24"/>
          <w:szCs w:val="24"/>
        </w:rPr>
        <w:t>2</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зона</w:t>
      </w:r>
      <w:r>
        <w:rPr>
          <w:rFonts w:ascii="Times New Roman" w:hAnsi="Times New Roman" w:cs="Times New Roman"/>
          <w:sz w:val="24"/>
          <w:szCs w:val="24"/>
        </w:rPr>
        <w:t xml:space="preserve"> полигонов бытовых отходов и отходов производства</w:t>
      </w:r>
      <w:r w:rsidRPr="00546B29">
        <w:rPr>
          <w:rFonts w:ascii="Times New Roman" w:hAnsi="Times New Roman" w:cs="Times New Roman"/>
          <w:sz w:val="24"/>
          <w:szCs w:val="24"/>
        </w:rPr>
        <w:t>;</w:t>
      </w:r>
    </w:p>
    <w:p w:rsidR="00FA5A00" w:rsidRDefault="00FA5A00" w:rsidP="00FA5A00">
      <w:pPr>
        <w:pStyle w:val="afe"/>
        <w:spacing w:before="0" w:after="0"/>
        <w:ind w:firstLineChars="236" w:firstLine="569"/>
        <w:rPr>
          <w:rFonts w:ascii="Times New Roman" w:hAnsi="Times New Roman" w:cs="Times New Roman"/>
          <w:b/>
          <w:sz w:val="24"/>
          <w:szCs w:val="24"/>
        </w:rPr>
      </w:pPr>
    </w:p>
    <w:p w:rsidR="00FA5A00" w:rsidRPr="00546B29" w:rsidRDefault="00FA5A00" w:rsidP="00FA5A00">
      <w:pPr>
        <w:pStyle w:val="afe"/>
        <w:spacing w:before="0" w:after="0"/>
        <w:ind w:firstLineChars="236" w:firstLine="569"/>
        <w:rPr>
          <w:rFonts w:ascii="Times New Roman" w:hAnsi="Times New Roman" w:cs="Times New Roman"/>
          <w:sz w:val="24"/>
          <w:szCs w:val="24"/>
        </w:rPr>
      </w:pPr>
      <w:r>
        <w:rPr>
          <w:rFonts w:ascii="Times New Roman" w:hAnsi="Times New Roman" w:cs="Times New Roman"/>
          <w:b/>
          <w:sz w:val="24"/>
          <w:szCs w:val="24"/>
        </w:rPr>
        <w:t>7</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sidRPr="00546B29">
        <w:rPr>
          <w:rFonts w:ascii="Times New Roman" w:hAnsi="Times New Roman" w:cs="Times New Roman"/>
          <w:b/>
          <w:sz w:val="24"/>
          <w:szCs w:val="24"/>
        </w:rPr>
        <w:t xml:space="preserve">Зоны </w:t>
      </w:r>
      <w:r>
        <w:rPr>
          <w:rFonts w:ascii="Times New Roman" w:hAnsi="Times New Roman" w:cs="Times New Roman"/>
          <w:b/>
          <w:sz w:val="24"/>
          <w:szCs w:val="24"/>
        </w:rPr>
        <w:t>особо охраняемых природных территорий</w:t>
      </w:r>
    </w:p>
    <w:p w:rsidR="00FA5A00" w:rsidRPr="00546B29" w:rsidRDefault="00FA5A00" w:rsidP="00FA5A00">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3C7A77">
        <w:rPr>
          <w:rFonts w:ascii="Times New Roman" w:hAnsi="Times New Roman" w:cs="Times New Roman"/>
          <w:b/>
          <w:sz w:val="24"/>
          <w:szCs w:val="24"/>
        </w:rPr>
        <w:t>ООПТ</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w:t>
      </w:r>
      <w:r>
        <w:rPr>
          <w:rFonts w:ascii="Times New Roman" w:hAnsi="Times New Roman" w:cs="Times New Roman"/>
          <w:sz w:val="24"/>
          <w:szCs w:val="24"/>
        </w:rPr>
        <w:t>зона особо охраняемых природных территорий.</w:t>
      </w:r>
    </w:p>
    <w:p w:rsidR="00FA5A00" w:rsidRDefault="00FA5A00" w:rsidP="00FA5A00">
      <w:pPr>
        <w:widowControl w:val="0"/>
        <w:tabs>
          <w:tab w:val="left" w:pos="5954"/>
          <w:tab w:val="left" w:pos="9640"/>
        </w:tabs>
        <w:autoSpaceDE w:val="0"/>
        <w:autoSpaceDN w:val="0"/>
        <w:adjustRightInd w:val="0"/>
        <w:jc w:val="both"/>
        <w:rPr>
          <w:b/>
          <w:bCs/>
          <w:szCs w:val="26"/>
        </w:rPr>
      </w:pPr>
      <w:r>
        <w:rPr>
          <w:b/>
          <w:bCs/>
          <w:szCs w:val="26"/>
        </w:rPr>
        <w:t xml:space="preserve">          </w:t>
      </w:r>
    </w:p>
    <w:p w:rsidR="003D58A2" w:rsidRDefault="003D58A2" w:rsidP="00C16A7F">
      <w:pPr>
        <w:sectPr w:rsidR="003D58A2" w:rsidSect="001114A8">
          <w:pgSz w:w="11906" w:h="16838"/>
          <w:pgMar w:top="816" w:right="851" w:bottom="1134" w:left="1077" w:header="709" w:footer="709" w:gutter="0"/>
          <w:cols w:space="708"/>
          <w:titlePg/>
          <w:docGrid w:linePitch="360"/>
        </w:sectPr>
      </w:pPr>
    </w:p>
    <w:p w:rsidR="00506316" w:rsidRPr="00F17712" w:rsidRDefault="00506316" w:rsidP="00506316">
      <w:pPr>
        <w:pageBreakBefore/>
        <w:jc w:val="center"/>
        <w:rPr>
          <w:sz w:val="24"/>
          <w:szCs w:val="24"/>
        </w:rPr>
      </w:pPr>
      <w:r w:rsidRPr="00F17712">
        <w:rPr>
          <w:b/>
          <w:caps/>
          <w:sz w:val="24"/>
          <w:szCs w:val="24"/>
        </w:rPr>
        <w:t>Оглавление</w:t>
      </w:r>
    </w:p>
    <w:tbl>
      <w:tblPr>
        <w:tblW w:w="9352" w:type="dxa"/>
        <w:tblInd w:w="108" w:type="dxa"/>
        <w:shd w:val="clear" w:color="auto" w:fill="FFFFFF"/>
        <w:tblLayout w:type="fixed"/>
        <w:tblLook w:val="01E0"/>
      </w:tblPr>
      <w:tblGrid>
        <w:gridCol w:w="1418"/>
        <w:gridCol w:w="7229"/>
        <w:gridCol w:w="705"/>
      </w:tblGrid>
      <w:tr w:rsidR="00506316" w:rsidRPr="00F17712" w:rsidTr="00EB55D4">
        <w:trPr>
          <w:trHeight w:hRule="exact" w:val="1704"/>
        </w:trPr>
        <w:tc>
          <w:tcPr>
            <w:tcW w:w="1418" w:type="dxa"/>
            <w:shd w:val="clear" w:color="auto" w:fill="FFFFFF"/>
            <w:vAlign w:val="center"/>
          </w:tcPr>
          <w:p w:rsidR="00506316" w:rsidRPr="00F17712" w:rsidRDefault="00506316" w:rsidP="00EB55D4">
            <w:pPr>
              <w:rPr>
                <w:b/>
                <w:sz w:val="24"/>
                <w:szCs w:val="24"/>
              </w:rPr>
            </w:pPr>
            <w:r w:rsidRPr="00F17712">
              <w:rPr>
                <w:b/>
                <w:sz w:val="24"/>
                <w:szCs w:val="24"/>
              </w:rPr>
              <w:t>Часть I</w:t>
            </w:r>
          </w:p>
        </w:tc>
        <w:tc>
          <w:tcPr>
            <w:tcW w:w="7229" w:type="dxa"/>
            <w:shd w:val="clear" w:color="auto" w:fill="FFFFFF"/>
          </w:tcPr>
          <w:p w:rsidR="00506316" w:rsidRPr="00F17712" w:rsidRDefault="00506316" w:rsidP="00EB55D4">
            <w:pPr>
              <w:pStyle w:val="9"/>
              <w:spacing w:before="0"/>
              <w:jc w:val="left"/>
              <w:rPr>
                <w:sz w:val="24"/>
                <w:szCs w:val="24"/>
              </w:rPr>
            </w:pPr>
          </w:p>
          <w:p w:rsidR="00506316" w:rsidRPr="00E14B74" w:rsidRDefault="00506316" w:rsidP="00EB55D4">
            <w:pPr>
              <w:pStyle w:val="9"/>
              <w:spacing w:before="0"/>
              <w:jc w:val="left"/>
              <w:rPr>
                <w:sz w:val="24"/>
                <w:szCs w:val="24"/>
              </w:rPr>
            </w:pPr>
            <w:r w:rsidRPr="00E14B74">
              <w:rPr>
                <w:sz w:val="24"/>
                <w:szCs w:val="24"/>
              </w:rPr>
              <w:t xml:space="preserve">порядок ПРИМЕНЕНИЯ ПРАВИЛ ЗЕМЛЕПОЛЬЗОВАНИЯ И ЗАСТРОЙКИ ТЕРРИТОРИИ СЕЛЬСКОГО ПОСЕЛЕНИЯ </w:t>
            </w:r>
            <w:r>
              <w:rPr>
                <w:sz w:val="24"/>
                <w:szCs w:val="24"/>
              </w:rPr>
              <w:t>ИНЗЕР</w:t>
            </w:r>
            <w:r w:rsidRPr="00E14B74">
              <w:rPr>
                <w:sz w:val="24"/>
                <w:szCs w:val="24"/>
              </w:rPr>
              <w:t xml:space="preserve">СКИЙ СЕЛЬСОВЕТ МУНИЦИПАЛЬНОГО РАЙОНА БЕЛОРЕЦКИЙ РАЙОН РЕСПУБЛИКИ БАШКОРТОСТАН И ВНЕСЕНИЯ В НИХ ИЗМЕНЕНИЙ </w:t>
            </w:r>
          </w:p>
        </w:tc>
        <w:tc>
          <w:tcPr>
            <w:tcW w:w="705" w:type="dxa"/>
            <w:shd w:val="clear" w:color="auto" w:fill="FFFFFF"/>
          </w:tcPr>
          <w:p w:rsidR="00506316" w:rsidRPr="00F17712" w:rsidRDefault="00506316" w:rsidP="00EB55D4">
            <w:pPr>
              <w:rPr>
                <w:sz w:val="24"/>
                <w:szCs w:val="24"/>
              </w:rPr>
            </w:pPr>
          </w:p>
        </w:tc>
      </w:tr>
      <w:tr w:rsidR="00506316" w:rsidRPr="00F23F20" w:rsidTr="00EB55D4">
        <w:trPr>
          <w:trHeight w:hRule="exact" w:val="567"/>
        </w:trPr>
        <w:tc>
          <w:tcPr>
            <w:tcW w:w="1418" w:type="dxa"/>
            <w:shd w:val="clear" w:color="auto" w:fill="FFFFFF"/>
            <w:vAlign w:val="center"/>
          </w:tcPr>
          <w:p w:rsidR="00506316" w:rsidRPr="00B65C40" w:rsidRDefault="00506316" w:rsidP="00EB55D4">
            <w:pPr>
              <w:rPr>
                <w:b/>
                <w:sz w:val="24"/>
                <w:szCs w:val="24"/>
              </w:rPr>
            </w:pPr>
            <w:r w:rsidRPr="00B65C40">
              <w:rPr>
                <w:b/>
                <w:sz w:val="24"/>
                <w:szCs w:val="24"/>
              </w:rPr>
              <w:t>Глава 1</w:t>
            </w:r>
          </w:p>
        </w:tc>
        <w:tc>
          <w:tcPr>
            <w:tcW w:w="7229" w:type="dxa"/>
            <w:shd w:val="clear" w:color="auto" w:fill="FFFFFF"/>
            <w:vAlign w:val="center"/>
          </w:tcPr>
          <w:p w:rsidR="00506316" w:rsidRPr="00B65C40" w:rsidRDefault="00506316" w:rsidP="00EB55D4">
            <w:pPr>
              <w:rPr>
                <w:b/>
                <w:sz w:val="24"/>
                <w:szCs w:val="24"/>
              </w:rPr>
            </w:pPr>
            <w:r w:rsidRPr="00B65C40">
              <w:rPr>
                <w:b/>
                <w:sz w:val="24"/>
                <w:szCs w:val="24"/>
              </w:rPr>
              <w:t>Общие положения</w:t>
            </w:r>
          </w:p>
        </w:tc>
        <w:tc>
          <w:tcPr>
            <w:tcW w:w="705" w:type="dxa"/>
            <w:shd w:val="clear" w:color="auto" w:fill="FFFFFF"/>
          </w:tcPr>
          <w:p w:rsidR="00506316" w:rsidRPr="00F23F20" w:rsidRDefault="00506316" w:rsidP="00EB55D4">
            <w:pPr>
              <w:rPr>
                <w:sz w:val="24"/>
                <w:szCs w:val="24"/>
              </w:rPr>
            </w:pPr>
          </w:p>
        </w:tc>
      </w:tr>
      <w:tr w:rsidR="00506316" w:rsidRPr="00F23F20" w:rsidTr="00EB55D4">
        <w:trPr>
          <w:trHeight w:hRule="exact" w:val="559"/>
        </w:trPr>
        <w:tc>
          <w:tcPr>
            <w:tcW w:w="1418" w:type="dxa"/>
            <w:shd w:val="clear" w:color="auto" w:fill="FFFFFF"/>
            <w:vAlign w:val="center"/>
          </w:tcPr>
          <w:p w:rsidR="00506316" w:rsidRPr="00B65C40" w:rsidRDefault="00506316" w:rsidP="00EB55D4">
            <w:pPr>
              <w:rPr>
                <w:sz w:val="24"/>
                <w:szCs w:val="24"/>
              </w:rPr>
            </w:pPr>
            <w:r w:rsidRPr="00B65C40">
              <w:rPr>
                <w:sz w:val="24"/>
                <w:szCs w:val="24"/>
              </w:rPr>
              <w:t>Статья 1.</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Основные понятия, используемые в Правилах…………………………</w:t>
            </w:r>
          </w:p>
        </w:tc>
        <w:tc>
          <w:tcPr>
            <w:tcW w:w="705" w:type="dxa"/>
            <w:shd w:val="clear" w:color="auto" w:fill="FFFFFF"/>
          </w:tcPr>
          <w:p w:rsidR="00506316" w:rsidRPr="00F23F20" w:rsidRDefault="00506316" w:rsidP="00EB55D4">
            <w:pPr>
              <w:rPr>
                <w:sz w:val="24"/>
                <w:szCs w:val="24"/>
              </w:rPr>
            </w:pPr>
            <w:r>
              <w:rPr>
                <w:sz w:val="24"/>
                <w:szCs w:val="24"/>
              </w:rPr>
              <w:t xml:space="preserve"> 2</w:t>
            </w:r>
          </w:p>
        </w:tc>
      </w:tr>
      <w:tr w:rsidR="00506316" w:rsidRPr="00F23F20" w:rsidTr="00EB55D4">
        <w:trPr>
          <w:trHeight w:hRule="exact" w:val="535"/>
        </w:trPr>
        <w:tc>
          <w:tcPr>
            <w:tcW w:w="1418" w:type="dxa"/>
            <w:shd w:val="clear" w:color="auto" w:fill="FFFFFF"/>
            <w:vAlign w:val="center"/>
          </w:tcPr>
          <w:p w:rsidR="00506316" w:rsidRPr="00B65C40" w:rsidRDefault="00506316" w:rsidP="00EB55D4">
            <w:pPr>
              <w:rPr>
                <w:sz w:val="24"/>
                <w:szCs w:val="24"/>
              </w:rPr>
            </w:pPr>
            <w:r w:rsidRPr="00B65C40">
              <w:rPr>
                <w:sz w:val="24"/>
                <w:szCs w:val="24"/>
              </w:rPr>
              <w:t>Статья 2.</w:t>
            </w:r>
          </w:p>
        </w:tc>
        <w:tc>
          <w:tcPr>
            <w:tcW w:w="7229" w:type="dxa"/>
            <w:shd w:val="clear" w:color="auto" w:fill="FFFFFF"/>
            <w:vAlign w:val="center"/>
          </w:tcPr>
          <w:p w:rsidR="00506316" w:rsidRPr="00477A42" w:rsidRDefault="00506316" w:rsidP="00EB55D4">
            <w:pPr>
              <w:pStyle w:val="ConsNormal"/>
              <w:ind w:hanging="35"/>
              <w:rPr>
                <w:rFonts w:ascii="Times New Roman" w:hAnsi="Times New Roman"/>
                <w:sz w:val="24"/>
                <w:szCs w:val="24"/>
              </w:rPr>
            </w:pPr>
            <w:r w:rsidRPr="00477A42">
              <w:rPr>
                <w:rFonts w:ascii="Times New Roman" w:hAnsi="Times New Roman"/>
                <w:sz w:val="24"/>
                <w:szCs w:val="24"/>
              </w:rPr>
              <w:t>Основания введения, назначение и состав Правил……………………..</w:t>
            </w:r>
          </w:p>
        </w:tc>
        <w:tc>
          <w:tcPr>
            <w:tcW w:w="705" w:type="dxa"/>
            <w:shd w:val="clear" w:color="auto" w:fill="FFFFFF"/>
          </w:tcPr>
          <w:p w:rsidR="00506316" w:rsidRPr="00F23F20" w:rsidRDefault="00506316" w:rsidP="00EB55D4">
            <w:pPr>
              <w:rPr>
                <w:sz w:val="24"/>
                <w:szCs w:val="24"/>
              </w:rPr>
            </w:pPr>
            <w:r>
              <w:rPr>
                <w:sz w:val="24"/>
                <w:szCs w:val="24"/>
              </w:rPr>
              <w:t>13</w:t>
            </w:r>
          </w:p>
        </w:tc>
      </w:tr>
      <w:tr w:rsidR="00506316" w:rsidRPr="00F23F20" w:rsidTr="00EB55D4">
        <w:trPr>
          <w:trHeight w:hRule="exact" w:val="838"/>
        </w:trPr>
        <w:tc>
          <w:tcPr>
            <w:tcW w:w="1418" w:type="dxa"/>
            <w:shd w:val="clear" w:color="auto" w:fill="FFFFFF"/>
            <w:vAlign w:val="center"/>
          </w:tcPr>
          <w:p w:rsidR="00506316" w:rsidRPr="00B65C40" w:rsidRDefault="00506316" w:rsidP="00EB55D4">
            <w:pPr>
              <w:rPr>
                <w:sz w:val="24"/>
                <w:szCs w:val="24"/>
              </w:rPr>
            </w:pPr>
            <w:r w:rsidRPr="00B65C40">
              <w:rPr>
                <w:sz w:val="24"/>
                <w:szCs w:val="24"/>
              </w:rPr>
              <w:t>Статья 3.</w:t>
            </w:r>
          </w:p>
        </w:tc>
        <w:tc>
          <w:tcPr>
            <w:tcW w:w="7229" w:type="dxa"/>
            <w:shd w:val="clear" w:color="auto" w:fill="FFFFFF"/>
            <w:vAlign w:val="center"/>
          </w:tcPr>
          <w:p w:rsidR="00506316" w:rsidRPr="00477A42" w:rsidRDefault="00506316" w:rsidP="00EB55D4">
            <w:pPr>
              <w:pStyle w:val="ConsNormal"/>
              <w:ind w:hanging="35"/>
              <w:rPr>
                <w:rFonts w:ascii="Times New Roman" w:hAnsi="Times New Roman"/>
                <w:color w:val="000000"/>
                <w:sz w:val="24"/>
                <w:szCs w:val="24"/>
              </w:rPr>
            </w:pPr>
            <w:r w:rsidRPr="00477A42">
              <w:rPr>
                <w:rFonts w:ascii="Times New Roman" w:hAnsi="Times New Roman"/>
                <w:color w:val="000000"/>
                <w:sz w:val="24"/>
                <w:szCs w:val="24"/>
              </w:rPr>
              <w:t xml:space="preserve">Открытость и доступность информации о землепользовании </w:t>
            </w:r>
          </w:p>
          <w:p w:rsidR="00506316" w:rsidRPr="00477A42" w:rsidRDefault="00506316" w:rsidP="00EB55D4">
            <w:pPr>
              <w:pStyle w:val="ConsNormal"/>
              <w:ind w:hanging="35"/>
              <w:rPr>
                <w:rFonts w:ascii="Times New Roman" w:hAnsi="Times New Roman"/>
                <w:color w:val="000000"/>
                <w:sz w:val="24"/>
                <w:szCs w:val="24"/>
              </w:rPr>
            </w:pPr>
            <w:r w:rsidRPr="00477A42">
              <w:rPr>
                <w:rFonts w:ascii="Times New Roman" w:hAnsi="Times New Roman"/>
                <w:color w:val="000000"/>
                <w:sz w:val="24"/>
                <w:szCs w:val="24"/>
              </w:rPr>
              <w:t>и застройке………………………………………………………………</w:t>
            </w:r>
          </w:p>
        </w:tc>
        <w:tc>
          <w:tcPr>
            <w:tcW w:w="705" w:type="dxa"/>
            <w:shd w:val="clear" w:color="auto" w:fill="FFFFFF"/>
          </w:tcPr>
          <w:p w:rsidR="00506316" w:rsidRDefault="00506316" w:rsidP="00EB55D4">
            <w:pPr>
              <w:pStyle w:val="Iauiue"/>
              <w:jc w:val="both"/>
              <w:rPr>
                <w:rFonts w:ascii="Times New Roman CYR" w:hAnsi="Times New Roman CYR"/>
                <w:color w:val="000000"/>
                <w:sz w:val="24"/>
                <w:szCs w:val="24"/>
              </w:rPr>
            </w:pPr>
          </w:p>
          <w:p w:rsidR="00506316" w:rsidRDefault="00506316" w:rsidP="00EB55D4">
            <w:pPr>
              <w:pStyle w:val="Iauiue"/>
              <w:jc w:val="both"/>
              <w:rPr>
                <w:rFonts w:ascii="Times New Roman CYR" w:hAnsi="Times New Roman CYR"/>
                <w:color w:val="000000"/>
                <w:sz w:val="24"/>
                <w:szCs w:val="24"/>
              </w:rPr>
            </w:pPr>
          </w:p>
          <w:p w:rsidR="00506316" w:rsidRPr="00477A42" w:rsidRDefault="00506316" w:rsidP="00EB55D4">
            <w:pPr>
              <w:pStyle w:val="Iauiue"/>
              <w:jc w:val="both"/>
              <w:rPr>
                <w:rFonts w:ascii="Times New Roman CYR" w:hAnsi="Times New Roman CYR"/>
                <w:color w:val="000000"/>
                <w:sz w:val="24"/>
                <w:szCs w:val="24"/>
              </w:rPr>
            </w:pPr>
            <w:r w:rsidRPr="00477A42">
              <w:rPr>
                <w:rFonts w:ascii="Times New Roman CYR" w:hAnsi="Times New Roman CYR"/>
                <w:color w:val="000000"/>
                <w:sz w:val="24"/>
                <w:szCs w:val="24"/>
              </w:rPr>
              <w:t>1</w:t>
            </w:r>
            <w:r>
              <w:rPr>
                <w:rFonts w:ascii="Times New Roman CYR" w:hAnsi="Times New Roman CYR"/>
                <w:color w:val="000000"/>
                <w:sz w:val="24"/>
                <w:szCs w:val="24"/>
              </w:rPr>
              <w:t>7</w:t>
            </w:r>
          </w:p>
        </w:tc>
      </w:tr>
      <w:tr w:rsidR="00506316" w:rsidRPr="00F23F20" w:rsidTr="00EB55D4">
        <w:trPr>
          <w:trHeight w:hRule="exact" w:val="2224"/>
        </w:trPr>
        <w:tc>
          <w:tcPr>
            <w:tcW w:w="1418" w:type="dxa"/>
            <w:shd w:val="clear" w:color="auto" w:fill="FFFFFF"/>
            <w:vAlign w:val="center"/>
          </w:tcPr>
          <w:p w:rsidR="00506316" w:rsidRPr="00B65C40" w:rsidRDefault="00506316" w:rsidP="00EB55D4">
            <w:pPr>
              <w:rPr>
                <w:sz w:val="24"/>
                <w:szCs w:val="24"/>
              </w:rPr>
            </w:pPr>
            <w:r>
              <w:rPr>
                <w:sz w:val="24"/>
                <w:szCs w:val="24"/>
              </w:rPr>
              <w:t>Статья 4</w:t>
            </w:r>
            <w:r w:rsidRPr="00B65C40">
              <w:rPr>
                <w:sz w:val="24"/>
                <w:szCs w:val="24"/>
              </w:rPr>
              <w:t>.</w:t>
            </w:r>
          </w:p>
        </w:tc>
        <w:tc>
          <w:tcPr>
            <w:tcW w:w="7229" w:type="dxa"/>
            <w:shd w:val="clear" w:color="auto" w:fill="FFFFFF"/>
            <w:vAlign w:val="center"/>
          </w:tcPr>
          <w:p w:rsidR="00506316" w:rsidRPr="00B65C40" w:rsidRDefault="00506316" w:rsidP="00EB55D4">
            <w:pPr>
              <w:textAlignment w:val="center"/>
              <w:rPr>
                <w:b/>
                <w:sz w:val="24"/>
                <w:szCs w:val="24"/>
              </w:rPr>
            </w:pPr>
            <w:r w:rsidRPr="007C270E">
              <w:rPr>
                <w:sz w:val="24"/>
                <w:szCs w:val="24"/>
              </w:rPr>
              <w:t xml:space="preserve">Действие Правил по отношению к генеральному плану </w:t>
            </w:r>
            <w:r>
              <w:rPr>
                <w:sz w:val="24"/>
                <w:szCs w:val="24"/>
              </w:rPr>
              <w:t>сельского поселения Инзерский сельсовет</w:t>
            </w:r>
            <w:r w:rsidRPr="007C270E">
              <w:rPr>
                <w:sz w:val="24"/>
                <w:szCs w:val="24"/>
              </w:rPr>
              <w:t xml:space="preserve">  муниципального района Белорецкий район Республики Башкортостан, иным документам территориального планирования, документации по планировке территории, утверждаемой главой Администрации муниципального района Белорецкий район Республики Башкортостан, иной документации по планировке </w:t>
            </w:r>
            <w:r w:rsidRPr="00B65C40">
              <w:rPr>
                <w:sz w:val="24"/>
                <w:szCs w:val="24"/>
              </w:rPr>
              <w:t>территории………………………</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17</w:t>
            </w:r>
          </w:p>
        </w:tc>
      </w:tr>
      <w:tr w:rsidR="00506316" w:rsidRPr="00F23F20" w:rsidTr="00EB55D4">
        <w:trPr>
          <w:trHeight w:hRule="exact" w:val="1355"/>
        </w:trPr>
        <w:tc>
          <w:tcPr>
            <w:tcW w:w="1418" w:type="dxa"/>
            <w:shd w:val="clear" w:color="auto" w:fill="FFFFFF"/>
            <w:vAlign w:val="center"/>
          </w:tcPr>
          <w:p w:rsidR="00506316" w:rsidRPr="00B65C40" w:rsidRDefault="00506316" w:rsidP="00EB55D4">
            <w:pPr>
              <w:rPr>
                <w:b/>
                <w:sz w:val="24"/>
                <w:szCs w:val="24"/>
              </w:rPr>
            </w:pPr>
            <w:r w:rsidRPr="00B65C40">
              <w:rPr>
                <w:b/>
                <w:sz w:val="24"/>
                <w:szCs w:val="24"/>
              </w:rPr>
              <w:t>Глава 2</w:t>
            </w:r>
          </w:p>
        </w:tc>
        <w:tc>
          <w:tcPr>
            <w:tcW w:w="7229" w:type="dxa"/>
            <w:shd w:val="clear" w:color="auto" w:fill="FFFFFF"/>
            <w:vAlign w:val="center"/>
          </w:tcPr>
          <w:p w:rsidR="00506316" w:rsidRPr="00B65C40" w:rsidRDefault="00506316" w:rsidP="00EB55D4">
            <w:pPr>
              <w:textAlignment w:val="center"/>
              <w:rPr>
                <w:sz w:val="24"/>
                <w:szCs w:val="24"/>
              </w:rPr>
            </w:pPr>
            <w:r w:rsidRPr="00B65C40">
              <w:rPr>
                <w:b/>
                <w:sz w:val="24"/>
                <w:szCs w:val="24"/>
              </w:rPr>
              <w:t>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p>
        </w:tc>
        <w:tc>
          <w:tcPr>
            <w:tcW w:w="705" w:type="dxa"/>
            <w:shd w:val="clear" w:color="auto" w:fill="FFFFFF"/>
          </w:tcPr>
          <w:p w:rsidR="00506316" w:rsidRPr="00F23F20" w:rsidRDefault="00506316" w:rsidP="00EB55D4">
            <w:pPr>
              <w:rPr>
                <w:sz w:val="24"/>
                <w:szCs w:val="24"/>
              </w:rPr>
            </w:pPr>
          </w:p>
        </w:tc>
      </w:tr>
      <w:tr w:rsidR="00506316" w:rsidRPr="00F23F20" w:rsidTr="00EB55D4">
        <w:trPr>
          <w:trHeight w:hRule="exact" w:val="566"/>
        </w:trPr>
        <w:tc>
          <w:tcPr>
            <w:tcW w:w="1418" w:type="dxa"/>
            <w:shd w:val="clear" w:color="auto" w:fill="FFFFFF"/>
            <w:vAlign w:val="center"/>
          </w:tcPr>
          <w:p w:rsidR="00506316" w:rsidRPr="00B65C40" w:rsidRDefault="00506316" w:rsidP="00EB55D4">
            <w:pPr>
              <w:rPr>
                <w:sz w:val="24"/>
                <w:szCs w:val="24"/>
              </w:rPr>
            </w:pPr>
            <w:r>
              <w:rPr>
                <w:sz w:val="24"/>
                <w:szCs w:val="24"/>
              </w:rPr>
              <w:t>Статья 5</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Общие положения, относящиеся к ранее возникшим правам…………</w:t>
            </w:r>
          </w:p>
        </w:tc>
        <w:tc>
          <w:tcPr>
            <w:tcW w:w="705" w:type="dxa"/>
            <w:shd w:val="clear" w:color="auto" w:fill="FFFFFF"/>
          </w:tcPr>
          <w:p w:rsidR="00506316" w:rsidRPr="00F23F20" w:rsidRDefault="00506316" w:rsidP="00EB55D4">
            <w:pPr>
              <w:rPr>
                <w:sz w:val="24"/>
                <w:szCs w:val="24"/>
              </w:rPr>
            </w:pPr>
            <w:r>
              <w:rPr>
                <w:sz w:val="24"/>
                <w:szCs w:val="24"/>
              </w:rPr>
              <w:t>18</w:t>
            </w:r>
          </w:p>
        </w:tc>
      </w:tr>
      <w:tr w:rsidR="00506316" w:rsidRPr="005F7C4D" w:rsidTr="00EB55D4">
        <w:trPr>
          <w:trHeight w:hRule="exact" w:val="112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6</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Использование земельных участков, использование и строительные изменения объектов капитального строительства, несоответствующих Правилам……………………………………….</w:t>
            </w:r>
          </w:p>
          <w:p w:rsidR="00506316" w:rsidRPr="00B65C40" w:rsidRDefault="00506316" w:rsidP="00EB55D4">
            <w:pPr>
              <w:rPr>
                <w:sz w:val="24"/>
                <w:szCs w:val="24"/>
              </w:rPr>
            </w:pP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19</w:t>
            </w:r>
          </w:p>
        </w:tc>
      </w:tr>
      <w:tr w:rsidR="00506316" w:rsidRPr="00F23F20" w:rsidTr="00EB55D4">
        <w:trPr>
          <w:trHeight w:hRule="exact" w:val="891"/>
        </w:trPr>
        <w:tc>
          <w:tcPr>
            <w:tcW w:w="1418" w:type="dxa"/>
            <w:shd w:val="clear" w:color="auto" w:fill="FFFFFF"/>
            <w:vAlign w:val="center"/>
          </w:tcPr>
          <w:p w:rsidR="00506316" w:rsidRPr="00B65C40" w:rsidRDefault="00506316" w:rsidP="00EB55D4">
            <w:pPr>
              <w:rPr>
                <w:b/>
                <w:sz w:val="24"/>
                <w:szCs w:val="24"/>
              </w:rPr>
            </w:pPr>
            <w:r w:rsidRPr="00B65C40">
              <w:rPr>
                <w:b/>
                <w:sz w:val="24"/>
                <w:szCs w:val="24"/>
              </w:rPr>
              <w:t>Глава 3</w:t>
            </w:r>
          </w:p>
        </w:tc>
        <w:tc>
          <w:tcPr>
            <w:tcW w:w="7229" w:type="dxa"/>
            <w:shd w:val="clear" w:color="auto" w:fill="FFFFFF"/>
            <w:vAlign w:val="center"/>
          </w:tcPr>
          <w:p w:rsidR="00506316" w:rsidRPr="00B65C40" w:rsidRDefault="00506316" w:rsidP="00EB55D4">
            <w:pPr>
              <w:rPr>
                <w:b/>
                <w:sz w:val="24"/>
                <w:szCs w:val="24"/>
              </w:rPr>
            </w:pPr>
            <w:r>
              <w:rPr>
                <w:b/>
                <w:sz w:val="24"/>
                <w:szCs w:val="24"/>
              </w:rPr>
              <w:t>Регулирование землепользования и застройки территории сельского поселения Инзерский сельсовет органами местного самоуправления</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20</w:t>
            </w:r>
          </w:p>
        </w:tc>
      </w:tr>
      <w:tr w:rsidR="00506316" w:rsidRPr="00F23F20" w:rsidTr="00EB55D4">
        <w:trPr>
          <w:trHeight w:hRule="exact" w:val="942"/>
        </w:trPr>
        <w:tc>
          <w:tcPr>
            <w:tcW w:w="1418" w:type="dxa"/>
            <w:shd w:val="clear" w:color="auto" w:fill="FFFFFF"/>
            <w:vAlign w:val="center"/>
          </w:tcPr>
          <w:p w:rsidR="00506316" w:rsidRPr="00B65C40" w:rsidRDefault="00506316" w:rsidP="00EB55D4">
            <w:pPr>
              <w:rPr>
                <w:sz w:val="24"/>
                <w:szCs w:val="24"/>
              </w:rPr>
            </w:pPr>
            <w:r>
              <w:rPr>
                <w:sz w:val="24"/>
                <w:szCs w:val="24"/>
              </w:rPr>
              <w:t>Статья 7</w:t>
            </w:r>
            <w:r w:rsidRPr="00B65C40">
              <w:rPr>
                <w:sz w:val="24"/>
                <w:szCs w:val="24"/>
              </w:rPr>
              <w:t>.</w:t>
            </w:r>
          </w:p>
        </w:tc>
        <w:tc>
          <w:tcPr>
            <w:tcW w:w="7229" w:type="dxa"/>
            <w:shd w:val="clear" w:color="auto" w:fill="FFFFFF"/>
            <w:vAlign w:val="center"/>
          </w:tcPr>
          <w:p w:rsidR="00506316" w:rsidRPr="00B65C40" w:rsidRDefault="00506316" w:rsidP="00EB55D4">
            <w:pPr>
              <w:pStyle w:val="3"/>
              <w:widowControl/>
              <w:overflowPunct/>
              <w:autoSpaceDE/>
              <w:autoSpaceDN/>
              <w:adjustRightInd/>
              <w:spacing w:before="0" w:after="0"/>
              <w:ind w:right="-57"/>
              <w:textAlignment w:val="auto"/>
              <w:rPr>
                <w:b w:val="0"/>
                <w:szCs w:val="24"/>
              </w:rPr>
            </w:pPr>
            <w:r w:rsidRPr="00B65C40">
              <w:rPr>
                <w:b w:val="0"/>
                <w:szCs w:val="24"/>
              </w:rPr>
              <w:t>Общие положения о физических и юридических лицах, осуществляющих землепользование и застройку……………………</w:t>
            </w:r>
          </w:p>
          <w:p w:rsidR="00506316" w:rsidRPr="00B65C40" w:rsidRDefault="00506316" w:rsidP="00EB55D4">
            <w:pPr>
              <w:rPr>
                <w:sz w:val="24"/>
                <w:szCs w:val="24"/>
              </w:rPr>
            </w:pP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20</w:t>
            </w:r>
          </w:p>
        </w:tc>
      </w:tr>
      <w:tr w:rsidR="00506316" w:rsidRPr="00F23F20" w:rsidTr="00EB55D4">
        <w:trPr>
          <w:trHeight w:hRule="exact" w:val="85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8</w:t>
            </w:r>
            <w:r w:rsidRPr="00B65C40">
              <w:rPr>
                <w:sz w:val="24"/>
                <w:szCs w:val="24"/>
              </w:rPr>
              <w:t>.</w:t>
            </w:r>
          </w:p>
        </w:tc>
        <w:tc>
          <w:tcPr>
            <w:tcW w:w="7229" w:type="dxa"/>
            <w:shd w:val="clear" w:color="auto" w:fill="FFFFFF"/>
            <w:vAlign w:val="center"/>
          </w:tcPr>
          <w:p w:rsidR="00506316" w:rsidRDefault="00506316" w:rsidP="00EB55D4">
            <w:pPr>
              <w:pStyle w:val="3"/>
              <w:keepNext w:val="0"/>
              <w:widowControl/>
              <w:overflowPunct/>
              <w:autoSpaceDE/>
              <w:autoSpaceDN/>
              <w:adjustRightInd/>
              <w:spacing w:before="0" w:after="0"/>
              <w:ind w:right="-57"/>
              <w:jc w:val="both"/>
              <w:textAlignment w:val="auto"/>
              <w:rPr>
                <w:b w:val="0"/>
                <w:szCs w:val="24"/>
              </w:rPr>
            </w:pPr>
          </w:p>
          <w:p w:rsidR="00506316" w:rsidRPr="00BE0683" w:rsidRDefault="00506316" w:rsidP="00EB55D4">
            <w:pPr>
              <w:pStyle w:val="3"/>
              <w:keepNext w:val="0"/>
              <w:widowControl/>
              <w:overflowPunct/>
              <w:autoSpaceDE/>
              <w:autoSpaceDN/>
              <w:adjustRightInd/>
              <w:spacing w:before="0" w:after="0"/>
              <w:ind w:right="-57"/>
              <w:jc w:val="both"/>
              <w:textAlignment w:val="auto"/>
              <w:rPr>
                <w:b w:val="0"/>
                <w:szCs w:val="24"/>
              </w:rPr>
            </w:pPr>
            <w:r w:rsidRPr="00BE0683">
              <w:rPr>
                <w:b w:val="0"/>
                <w:szCs w:val="24"/>
              </w:rPr>
              <w:t xml:space="preserve">Комиссия  по   </w:t>
            </w:r>
            <w:r>
              <w:rPr>
                <w:b w:val="0"/>
                <w:szCs w:val="24"/>
              </w:rPr>
              <w:t>землепользованию и застройке………………………</w:t>
            </w:r>
          </w:p>
          <w:p w:rsidR="00506316" w:rsidRPr="00BE0683" w:rsidRDefault="00506316" w:rsidP="00EB55D4">
            <w:pPr>
              <w:rPr>
                <w:sz w:val="24"/>
                <w:szCs w:val="24"/>
              </w:rPr>
            </w:pPr>
          </w:p>
        </w:tc>
        <w:tc>
          <w:tcPr>
            <w:tcW w:w="705" w:type="dxa"/>
            <w:shd w:val="clear" w:color="auto" w:fill="FFFFFF"/>
          </w:tcPr>
          <w:p w:rsidR="00506316" w:rsidRDefault="00506316" w:rsidP="00EB55D4">
            <w:pPr>
              <w:rPr>
                <w:sz w:val="24"/>
                <w:szCs w:val="24"/>
              </w:rPr>
            </w:pPr>
          </w:p>
          <w:p w:rsidR="00506316" w:rsidRPr="00BE0683" w:rsidRDefault="00506316" w:rsidP="00EB55D4">
            <w:pPr>
              <w:rPr>
                <w:sz w:val="24"/>
                <w:szCs w:val="24"/>
              </w:rPr>
            </w:pPr>
            <w:r>
              <w:rPr>
                <w:sz w:val="24"/>
                <w:szCs w:val="24"/>
              </w:rPr>
              <w:t>21</w:t>
            </w:r>
          </w:p>
        </w:tc>
      </w:tr>
      <w:tr w:rsidR="00506316" w:rsidRPr="00F23F20" w:rsidTr="00EB55D4">
        <w:trPr>
          <w:trHeight w:hRule="exact" w:val="167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9</w:t>
            </w:r>
            <w:r w:rsidRPr="00B65C40">
              <w:rPr>
                <w:sz w:val="24"/>
                <w:szCs w:val="24"/>
              </w:rPr>
              <w:t>.</w:t>
            </w:r>
          </w:p>
        </w:tc>
        <w:tc>
          <w:tcPr>
            <w:tcW w:w="7229" w:type="dxa"/>
            <w:shd w:val="clear" w:color="auto" w:fill="FFFFFF"/>
            <w:vAlign w:val="center"/>
          </w:tcPr>
          <w:p w:rsidR="00506316" w:rsidRPr="005F7C4D" w:rsidRDefault="00506316" w:rsidP="00EB55D4">
            <w:pPr>
              <w:pStyle w:val="1-016"/>
            </w:pPr>
            <w:r w:rsidRPr="005F7C4D">
              <w:t xml:space="preserve">Полномочия органов местного самоуправления  </w:t>
            </w:r>
            <w:r>
              <w:t xml:space="preserve">сельского поселения Инзерский сельсовет </w:t>
            </w:r>
            <w:r w:rsidRPr="005F7C4D">
              <w:t>муниципального района Белорецкий район Республики Башкортостан, регулирующих землепользование и застройку в части подготовки и применения настоящих Правил……………………….…</w:t>
            </w:r>
          </w:p>
        </w:tc>
        <w:tc>
          <w:tcPr>
            <w:tcW w:w="705" w:type="dxa"/>
            <w:shd w:val="clear" w:color="auto" w:fill="FFFFFF"/>
          </w:tcPr>
          <w:p w:rsidR="00506316" w:rsidRPr="00345FB4" w:rsidRDefault="00506316" w:rsidP="00EB55D4">
            <w:pPr>
              <w:rPr>
                <w:sz w:val="24"/>
                <w:szCs w:val="24"/>
              </w:rPr>
            </w:pPr>
          </w:p>
          <w:p w:rsidR="00506316" w:rsidRPr="00345FB4" w:rsidRDefault="00506316" w:rsidP="00EB55D4">
            <w:pPr>
              <w:rPr>
                <w:sz w:val="24"/>
                <w:szCs w:val="24"/>
              </w:rPr>
            </w:pPr>
          </w:p>
          <w:p w:rsidR="00506316" w:rsidRDefault="00506316" w:rsidP="00EB55D4">
            <w:pPr>
              <w:rPr>
                <w:sz w:val="24"/>
                <w:szCs w:val="24"/>
              </w:rPr>
            </w:pPr>
          </w:p>
          <w:p w:rsidR="00506316" w:rsidRPr="00345FB4" w:rsidRDefault="00506316" w:rsidP="00EB55D4">
            <w:pPr>
              <w:rPr>
                <w:sz w:val="24"/>
                <w:szCs w:val="24"/>
              </w:rPr>
            </w:pPr>
          </w:p>
          <w:p w:rsidR="00506316" w:rsidRPr="00345FB4" w:rsidRDefault="00506316" w:rsidP="00EB55D4">
            <w:pPr>
              <w:rPr>
                <w:sz w:val="24"/>
                <w:szCs w:val="24"/>
              </w:rPr>
            </w:pPr>
            <w:r w:rsidRPr="00345FB4">
              <w:rPr>
                <w:sz w:val="24"/>
                <w:szCs w:val="24"/>
              </w:rPr>
              <w:t>2</w:t>
            </w:r>
            <w:r>
              <w:rPr>
                <w:sz w:val="24"/>
                <w:szCs w:val="24"/>
              </w:rPr>
              <w:t>2</w:t>
            </w:r>
          </w:p>
        </w:tc>
      </w:tr>
      <w:tr w:rsidR="00506316" w:rsidRPr="00F23F20" w:rsidTr="00EB55D4">
        <w:trPr>
          <w:trHeight w:hRule="exact" w:val="904"/>
        </w:trPr>
        <w:tc>
          <w:tcPr>
            <w:tcW w:w="1418" w:type="dxa"/>
            <w:shd w:val="clear" w:color="auto" w:fill="FFFFFF"/>
            <w:vAlign w:val="center"/>
          </w:tcPr>
          <w:p w:rsidR="00506316" w:rsidRPr="00B65C40" w:rsidRDefault="00506316" w:rsidP="00EB55D4">
            <w:pPr>
              <w:rPr>
                <w:sz w:val="24"/>
                <w:szCs w:val="24"/>
              </w:rPr>
            </w:pPr>
            <w:r w:rsidRPr="00B65C40">
              <w:rPr>
                <w:sz w:val="24"/>
                <w:szCs w:val="24"/>
              </w:rPr>
              <w:t>Статья 10.</w:t>
            </w:r>
          </w:p>
        </w:tc>
        <w:tc>
          <w:tcPr>
            <w:tcW w:w="7229" w:type="dxa"/>
            <w:shd w:val="clear" w:color="auto" w:fill="FFFFFF"/>
            <w:vAlign w:val="center"/>
          </w:tcPr>
          <w:p w:rsidR="00506316" w:rsidRPr="00F17712" w:rsidRDefault="00506316" w:rsidP="00EB55D4">
            <w:pPr>
              <w:pStyle w:val="1-016"/>
            </w:pPr>
            <w:r w:rsidRPr="000069D8">
              <w:t>Градостроительное зонирование территории и установление градостроительных регламентов</w:t>
            </w:r>
            <w:r w:rsidRPr="00F17712">
              <w:t xml:space="preserve"> </w:t>
            </w:r>
            <w:r>
              <w:t>………………………….</w:t>
            </w:r>
            <w:r w:rsidRPr="00F17712">
              <w:t>……</w:t>
            </w:r>
          </w:p>
        </w:tc>
        <w:tc>
          <w:tcPr>
            <w:tcW w:w="705" w:type="dxa"/>
            <w:shd w:val="clear" w:color="auto" w:fill="FFFFFF"/>
          </w:tcPr>
          <w:p w:rsidR="00506316" w:rsidRPr="00345FB4" w:rsidRDefault="00506316" w:rsidP="00EB55D4">
            <w:pPr>
              <w:rPr>
                <w:sz w:val="24"/>
                <w:szCs w:val="24"/>
              </w:rPr>
            </w:pPr>
          </w:p>
          <w:p w:rsidR="00506316" w:rsidRPr="00345FB4" w:rsidRDefault="00506316" w:rsidP="00EB55D4">
            <w:pPr>
              <w:rPr>
                <w:sz w:val="24"/>
                <w:szCs w:val="24"/>
              </w:rPr>
            </w:pPr>
          </w:p>
          <w:p w:rsidR="00506316" w:rsidRPr="00345FB4" w:rsidRDefault="00506316" w:rsidP="00EB55D4">
            <w:pPr>
              <w:rPr>
                <w:sz w:val="24"/>
                <w:szCs w:val="24"/>
              </w:rPr>
            </w:pPr>
            <w:r w:rsidRPr="00345FB4">
              <w:rPr>
                <w:sz w:val="24"/>
                <w:szCs w:val="24"/>
              </w:rPr>
              <w:t>2</w:t>
            </w:r>
            <w:r>
              <w:rPr>
                <w:sz w:val="24"/>
                <w:szCs w:val="24"/>
              </w:rPr>
              <w:t>8</w:t>
            </w:r>
          </w:p>
        </w:tc>
      </w:tr>
      <w:tr w:rsidR="00506316" w:rsidRPr="00F23F20" w:rsidTr="00EB55D4">
        <w:trPr>
          <w:trHeight w:hRule="exact" w:val="774"/>
        </w:trPr>
        <w:tc>
          <w:tcPr>
            <w:tcW w:w="1418" w:type="dxa"/>
            <w:shd w:val="clear" w:color="auto" w:fill="FFFFFF"/>
            <w:vAlign w:val="center"/>
          </w:tcPr>
          <w:p w:rsidR="00506316" w:rsidRPr="00B65C40" w:rsidRDefault="00506316" w:rsidP="00EB55D4">
            <w:pPr>
              <w:rPr>
                <w:b/>
                <w:sz w:val="24"/>
                <w:szCs w:val="24"/>
              </w:rPr>
            </w:pPr>
            <w:r w:rsidRPr="00B65C40">
              <w:rPr>
                <w:b/>
                <w:sz w:val="24"/>
                <w:szCs w:val="24"/>
              </w:rPr>
              <w:t>Глава 4</w:t>
            </w:r>
          </w:p>
        </w:tc>
        <w:tc>
          <w:tcPr>
            <w:tcW w:w="7229" w:type="dxa"/>
            <w:shd w:val="clear" w:color="auto" w:fill="FFFFFF"/>
            <w:vAlign w:val="center"/>
          </w:tcPr>
          <w:p w:rsidR="00506316" w:rsidRPr="00B65C40" w:rsidRDefault="00506316" w:rsidP="00EB55D4">
            <w:pPr>
              <w:rPr>
                <w:b/>
                <w:sz w:val="24"/>
                <w:szCs w:val="24"/>
              </w:rPr>
            </w:pPr>
            <w:r>
              <w:rPr>
                <w:b/>
                <w:sz w:val="24"/>
                <w:szCs w:val="24"/>
              </w:rPr>
              <w:t>Положение о подготовке документации</w:t>
            </w:r>
            <w:r w:rsidRPr="00B65C40">
              <w:rPr>
                <w:b/>
                <w:sz w:val="24"/>
                <w:szCs w:val="24"/>
              </w:rPr>
              <w:t xml:space="preserve"> </w:t>
            </w:r>
            <w:r>
              <w:rPr>
                <w:b/>
                <w:sz w:val="24"/>
                <w:szCs w:val="24"/>
              </w:rPr>
              <w:t>п</w:t>
            </w:r>
            <w:r w:rsidRPr="00B65C40">
              <w:rPr>
                <w:b/>
                <w:sz w:val="24"/>
                <w:szCs w:val="24"/>
              </w:rPr>
              <w:t>о планировке территории</w:t>
            </w:r>
            <w:r>
              <w:rPr>
                <w:b/>
                <w:sz w:val="24"/>
                <w:szCs w:val="24"/>
              </w:rPr>
              <w:t xml:space="preserve"> сельского поселения Инзерский сельсовет </w:t>
            </w:r>
          </w:p>
        </w:tc>
        <w:tc>
          <w:tcPr>
            <w:tcW w:w="705" w:type="dxa"/>
            <w:shd w:val="clear" w:color="auto" w:fill="FFFFFF"/>
          </w:tcPr>
          <w:p w:rsidR="00506316" w:rsidRPr="00F23F20" w:rsidRDefault="00506316" w:rsidP="00EB55D4">
            <w:pPr>
              <w:rPr>
                <w:sz w:val="24"/>
                <w:szCs w:val="24"/>
              </w:rPr>
            </w:pPr>
          </w:p>
        </w:tc>
      </w:tr>
      <w:tr w:rsidR="00506316" w:rsidRPr="00F23F20" w:rsidTr="00EB55D4">
        <w:trPr>
          <w:trHeight w:hRule="exact" w:val="735"/>
        </w:trPr>
        <w:tc>
          <w:tcPr>
            <w:tcW w:w="1418" w:type="dxa"/>
            <w:shd w:val="clear" w:color="auto" w:fill="FFFFFF"/>
            <w:vAlign w:val="center"/>
          </w:tcPr>
          <w:p w:rsidR="00506316" w:rsidRPr="00B65C40" w:rsidRDefault="00506316" w:rsidP="00EB55D4">
            <w:pPr>
              <w:rPr>
                <w:sz w:val="24"/>
                <w:szCs w:val="24"/>
              </w:rPr>
            </w:pPr>
            <w:r w:rsidRPr="00B65C40">
              <w:rPr>
                <w:sz w:val="24"/>
                <w:szCs w:val="24"/>
              </w:rPr>
              <w:t>Статья 11.</w:t>
            </w:r>
          </w:p>
        </w:tc>
        <w:tc>
          <w:tcPr>
            <w:tcW w:w="7229" w:type="dxa"/>
            <w:shd w:val="clear" w:color="auto" w:fill="FFFFFF"/>
            <w:vAlign w:val="center"/>
          </w:tcPr>
          <w:p w:rsidR="00506316" w:rsidRPr="00752D0D" w:rsidRDefault="00506316" w:rsidP="00EB55D4">
            <w:pPr>
              <w:rPr>
                <w:sz w:val="24"/>
                <w:szCs w:val="24"/>
              </w:rPr>
            </w:pPr>
            <w:r w:rsidRPr="00752D0D">
              <w:rPr>
                <w:sz w:val="24"/>
                <w:szCs w:val="24"/>
              </w:rPr>
              <w:t>Общие положение о планировке территории……………………</w:t>
            </w:r>
          </w:p>
        </w:tc>
        <w:tc>
          <w:tcPr>
            <w:tcW w:w="705" w:type="dxa"/>
            <w:shd w:val="clear" w:color="auto" w:fill="FFFFFF"/>
          </w:tcPr>
          <w:p w:rsidR="00506316" w:rsidRPr="00F23F20" w:rsidRDefault="00506316" w:rsidP="00EB55D4">
            <w:pPr>
              <w:rPr>
                <w:sz w:val="24"/>
                <w:szCs w:val="24"/>
              </w:rPr>
            </w:pPr>
            <w:r>
              <w:rPr>
                <w:sz w:val="24"/>
                <w:szCs w:val="24"/>
              </w:rPr>
              <w:t>32</w:t>
            </w:r>
          </w:p>
        </w:tc>
      </w:tr>
      <w:tr w:rsidR="00506316" w:rsidRPr="00F23F20" w:rsidTr="00EB55D4">
        <w:trPr>
          <w:trHeight w:hRule="exact" w:val="533"/>
        </w:trPr>
        <w:tc>
          <w:tcPr>
            <w:tcW w:w="1418" w:type="dxa"/>
            <w:shd w:val="clear" w:color="auto" w:fill="FFFFFF"/>
            <w:vAlign w:val="center"/>
          </w:tcPr>
          <w:p w:rsidR="00506316" w:rsidRPr="00B65C40" w:rsidRDefault="00506316" w:rsidP="00EB55D4">
            <w:pPr>
              <w:rPr>
                <w:sz w:val="24"/>
                <w:szCs w:val="24"/>
              </w:rPr>
            </w:pPr>
            <w:r w:rsidRPr="00B65C40">
              <w:rPr>
                <w:sz w:val="24"/>
                <w:szCs w:val="24"/>
              </w:rPr>
              <w:t>Статья 12.</w:t>
            </w:r>
          </w:p>
        </w:tc>
        <w:tc>
          <w:tcPr>
            <w:tcW w:w="7229" w:type="dxa"/>
            <w:shd w:val="clear" w:color="auto" w:fill="FFFFFF"/>
            <w:vAlign w:val="center"/>
          </w:tcPr>
          <w:p w:rsidR="00506316" w:rsidRPr="00752D0D" w:rsidRDefault="00506316" w:rsidP="00EB55D4">
            <w:pPr>
              <w:rPr>
                <w:sz w:val="24"/>
                <w:szCs w:val="24"/>
              </w:rPr>
            </w:pPr>
            <w:r>
              <w:rPr>
                <w:sz w:val="24"/>
                <w:szCs w:val="24"/>
              </w:rPr>
              <w:t>Проекты</w:t>
            </w:r>
            <w:r w:rsidRPr="00752D0D">
              <w:rPr>
                <w:sz w:val="24"/>
                <w:szCs w:val="24"/>
              </w:rPr>
              <w:t xml:space="preserve"> планировк</w:t>
            </w:r>
            <w:r>
              <w:rPr>
                <w:sz w:val="24"/>
                <w:szCs w:val="24"/>
              </w:rPr>
              <w:t>и</w:t>
            </w:r>
            <w:r w:rsidRPr="00752D0D">
              <w:rPr>
                <w:sz w:val="24"/>
                <w:szCs w:val="24"/>
              </w:rPr>
              <w:t xml:space="preserve"> территории……</w:t>
            </w:r>
            <w:r>
              <w:rPr>
                <w:sz w:val="24"/>
                <w:szCs w:val="24"/>
              </w:rPr>
              <w:t>………………..</w:t>
            </w:r>
            <w:r w:rsidRPr="00752D0D">
              <w:rPr>
                <w:sz w:val="24"/>
                <w:szCs w:val="24"/>
              </w:rPr>
              <w:t>………………</w:t>
            </w:r>
          </w:p>
        </w:tc>
        <w:tc>
          <w:tcPr>
            <w:tcW w:w="705" w:type="dxa"/>
            <w:shd w:val="clear" w:color="auto" w:fill="FFFFFF"/>
          </w:tcPr>
          <w:p w:rsidR="00506316" w:rsidRPr="00F23F20" w:rsidRDefault="00506316" w:rsidP="00EB55D4">
            <w:pPr>
              <w:rPr>
                <w:sz w:val="24"/>
                <w:szCs w:val="24"/>
              </w:rPr>
            </w:pPr>
            <w:r>
              <w:rPr>
                <w:sz w:val="24"/>
                <w:szCs w:val="24"/>
              </w:rPr>
              <w:t>34</w:t>
            </w:r>
          </w:p>
        </w:tc>
      </w:tr>
      <w:tr w:rsidR="00506316" w:rsidRPr="00F23F20" w:rsidTr="00EB55D4">
        <w:trPr>
          <w:trHeight w:hRule="exact" w:val="533"/>
        </w:trPr>
        <w:tc>
          <w:tcPr>
            <w:tcW w:w="1418" w:type="dxa"/>
            <w:shd w:val="clear" w:color="auto" w:fill="FFFFFF"/>
            <w:vAlign w:val="center"/>
          </w:tcPr>
          <w:p w:rsidR="00506316" w:rsidRPr="00B65C40" w:rsidRDefault="00506316" w:rsidP="00EB55D4">
            <w:pPr>
              <w:rPr>
                <w:sz w:val="24"/>
                <w:szCs w:val="24"/>
              </w:rPr>
            </w:pPr>
            <w:r w:rsidRPr="00B65C40">
              <w:rPr>
                <w:sz w:val="24"/>
                <w:szCs w:val="24"/>
              </w:rPr>
              <w:t>Статья 1</w:t>
            </w:r>
            <w:r>
              <w:rPr>
                <w:sz w:val="24"/>
                <w:szCs w:val="24"/>
              </w:rPr>
              <w:t>3</w:t>
            </w:r>
            <w:r w:rsidRPr="00B65C40">
              <w:rPr>
                <w:sz w:val="24"/>
                <w:szCs w:val="24"/>
              </w:rPr>
              <w:t>.</w:t>
            </w:r>
          </w:p>
        </w:tc>
        <w:tc>
          <w:tcPr>
            <w:tcW w:w="7229" w:type="dxa"/>
            <w:shd w:val="clear" w:color="auto" w:fill="FFFFFF"/>
            <w:vAlign w:val="center"/>
          </w:tcPr>
          <w:p w:rsidR="00506316" w:rsidRPr="00752D0D" w:rsidRDefault="00506316" w:rsidP="00EB55D4">
            <w:pPr>
              <w:rPr>
                <w:sz w:val="24"/>
                <w:szCs w:val="24"/>
              </w:rPr>
            </w:pPr>
            <w:r>
              <w:rPr>
                <w:sz w:val="24"/>
                <w:szCs w:val="24"/>
              </w:rPr>
              <w:t>Проекты</w:t>
            </w:r>
            <w:r w:rsidRPr="00752D0D">
              <w:rPr>
                <w:sz w:val="24"/>
                <w:szCs w:val="24"/>
              </w:rPr>
              <w:t xml:space="preserve"> </w:t>
            </w:r>
            <w:r>
              <w:rPr>
                <w:sz w:val="24"/>
                <w:szCs w:val="24"/>
              </w:rPr>
              <w:t>межевания</w:t>
            </w:r>
            <w:r w:rsidRPr="00752D0D">
              <w:rPr>
                <w:sz w:val="24"/>
                <w:szCs w:val="24"/>
              </w:rPr>
              <w:t xml:space="preserve"> территории……</w:t>
            </w:r>
            <w:r>
              <w:rPr>
                <w:sz w:val="24"/>
                <w:szCs w:val="24"/>
              </w:rPr>
              <w:t>………………..</w:t>
            </w:r>
            <w:r w:rsidRPr="00752D0D">
              <w:rPr>
                <w:sz w:val="24"/>
                <w:szCs w:val="24"/>
              </w:rPr>
              <w:t>………………</w:t>
            </w:r>
          </w:p>
        </w:tc>
        <w:tc>
          <w:tcPr>
            <w:tcW w:w="705" w:type="dxa"/>
            <w:shd w:val="clear" w:color="auto" w:fill="FFFFFF"/>
          </w:tcPr>
          <w:p w:rsidR="00506316" w:rsidRPr="00F23F20" w:rsidRDefault="00506316" w:rsidP="00EB55D4">
            <w:pPr>
              <w:rPr>
                <w:sz w:val="24"/>
                <w:szCs w:val="24"/>
              </w:rPr>
            </w:pPr>
            <w:r>
              <w:rPr>
                <w:sz w:val="24"/>
                <w:szCs w:val="24"/>
              </w:rPr>
              <w:t>35</w:t>
            </w:r>
          </w:p>
        </w:tc>
      </w:tr>
      <w:tr w:rsidR="00506316" w:rsidRPr="00F23F20" w:rsidTr="00EB55D4">
        <w:trPr>
          <w:trHeight w:hRule="exact" w:val="615"/>
        </w:trPr>
        <w:tc>
          <w:tcPr>
            <w:tcW w:w="1418" w:type="dxa"/>
            <w:shd w:val="clear" w:color="auto" w:fill="FFFFFF"/>
            <w:vAlign w:val="center"/>
          </w:tcPr>
          <w:p w:rsidR="00506316" w:rsidRPr="00B65C40" w:rsidRDefault="00506316" w:rsidP="00EB55D4">
            <w:pPr>
              <w:rPr>
                <w:sz w:val="24"/>
                <w:szCs w:val="24"/>
              </w:rPr>
            </w:pPr>
            <w:r w:rsidRPr="00B65C40">
              <w:rPr>
                <w:sz w:val="24"/>
                <w:szCs w:val="24"/>
              </w:rPr>
              <w:t>Статья 1</w:t>
            </w:r>
            <w:r>
              <w:rPr>
                <w:sz w:val="24"/>
                <w:szCs w:val="24"/>
              </w:rPr>
              <w:t>4</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Градостроительные планы земельных участков………………………..</w:t>
            </w:r>
          </w:p>
        </w:tc>
        <w:tc>
          <w:tcPr>
            <w:tcW w:w="705" w:type="dxa"/>
            <w:shd w:val="clear" w:color="auto" w:fill="FFFFFF"/>
            <w:vAlign w:val="center"/>
          </w:tcPr>
          <w:p w:rsidR="00506316" w:rsidRPr="00F23F20" w:rsidRDefault="00506316" w:rsidP="00EB55D4">
            <w:pPr>
              <w:rPr>
                <w:sz w:val="24"/>
                <w:szCs w:val="24"/>
              </w:rPr>
            </w:pPr>
            <w:r>
              <w:rPr>
                <w:sz w:val="24"/>
                <w:szCs w:val="24"/>
              </w:rPr>
              <w:t>35</w:t>
            </w:r>
          </w:p>
        </w:tc>
      </w:tr>
      <w:tr w:rsidR="00506316" w:rsidRPr="00F23F20" w:rsidTr="00EB55D4">
        <w:trPr>
          <w:trHeight w:hRule="exact" w:val="709"/>
        </w:trPr>
        <w:tc>
          <w:tcPr>
            <w:tcW w:w="1418" w:type="dxa"/>
            <w:shd w:val="clear" w:color="auto" w:fill="FFFFFF"/>
            <w:vAlign w:val="center"/>
          </w:tcPr>
          <w:p w:rsidR="00506316" w:rsidRPr="00B65C40" w:rsidRDefault="00506316" w:rsidP="00EB55D4">
            <w:pPr>
              <w:rPr>
                <w:sz w:val="24"/>
                <w:szCs w:val="24"/>
              </w:rPr>
            </w:pPr>
            <w:r w:rsidRPr="00B65C40">
              <w:rPr>
                <w:sz w:val="24"/>
                <w:szCs w:val="24"/>
              </w:rPr>
              <w:t>Статья 1</w:t>
            </w:r>
            <w:r>
              <w:rPr>
                <w:sz w:val="24"/>
                <w:szCs w:val="24"/>
              </w:rPr>
              <w:t>5</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Pr>
                <w:sz w:val="24"/>
                <w:szCs w:val="24"/>
              </w:rPr>
              <w:t>Порядок подготовки документации по планировки территории…………………………………….</w:t>
            </w:r>
            <w:r w:rsidRPr="00B65C40">
              <w:rPr>
                <w:sz w:val="24"/>
                <w:szCs w:val="24"/>
              </w:rPr>
              <w:t>………………………..</w:t>
            </w:r>
          </w:p>
        </w:tc>
        <w:tc>
          <w:tcPr>
            <w:tcW w:w="705" w:type="dxa"/>
            <w:shd w:val="clear" w:color="auto" w:fill="FFFFFF"/>
            <w:vAlign w:val="center"/>
          </w:tcPr>
          <w:p w:rsidR="00506316" w:rsidRPr="00F23F20" w:rsidRDefault="00506316" w:rsidP="00EB55D4">
            <w:pPr>
              <w:rPr>
                <w:sz w:val="24"/>
                <w:szCs w:val="24"/>
              </w:rPr>
            </w:pPr>
            <w:r>
              <w:rPr>
                <w:sz w:val="24"/>
                <w:szCs w:val="24"/>
              </w:rPr>
              <w:t>36</w:t>
            </w:r>
          </w:p>
        </w:tc>
      </w:tr>
      <w:tr w:rsidR="00506316" w:rsidRPr="00F23F20" w:rsidTr="00EB55D4">
        <w:trPr>
          <w:trHeight w:hRule="exact" w:val="960"/>
        </w:trPr>
        <w:tc>
          <w:tcPr>
            <w:tcW w:w="1418" w:type="dxa"/>
            <w:shd w:val="clear" w:color="auto" w:fill="FFFFFF"/>
            <w:vAlign w:val="center"/>
          </w:tcPr>
          <w:p w:rsidR="00506316" w:rsidRPr="00B65C40" w:rsidRDefault="00506316" w:rsidP="00EB55D4">
            <w:pPr>
              <w:rPr>
                <w:sz w:val="24"/>
                <w:szCs w:val="24"/>
              </w:rPr>
            </w:pPr>
            <w:r w:rsidRPr="00B65C40">
              <w:rPr>
                <w:b/>
                <w:sz w:val="24"/>
                <w:szCs w:val="24"/>
              </w:rPr>
              <w:t xml:space="preserve">Глава </w:t>
            </w:r>
            <w:r>
              <w:rPr>
                <w:b/>
                <w:sz w:val="24"/>
                <w:szCs w:val="24"/>
              </w:rPr>
              <w:t>5</w:t>
            </w:r>
          </w:p>
        </w:tc>
        <w:tc>
          <w:tcPr>
            <w:tcW w:w="7229" w:type="dxa"/>
            <w:shd w:val="clear" w:color="auto" w:fill="FFFFFF"/>
            <w:vAlign w:val="center"/>
          </w:tcPr>
          <w:p w:rsidR="00506316" w:rsidRPr="00B65C40" w:rsidRDefault="00506316" w:rsidP="00EB55D4">
            <w:pPr>
              <w:rPr>
                <w:b/>
                <w:sz w:val="24"/>
                <w:szCs w:val="24"/>
              </w:rPr>
            </w:pPr>
            <w:r w:rsidRPr="00B65C40">
              <w:rPr>
                <w:b/>
                <w:sz w:val="24"/>
                <w:szCs w:val="24"/>
              </w:rPr>
              <w:t xml:space="preserve">Установление, изменение, фиксация границ земель публичного </w:t>
            </w:r>
          </w:p>
          <w:p w:rsidR="00506316" w:rsidRPr="00B65C40" w:rsidRDefault="00506316" w:rsidP="00EB55D4">
            <w:pPr>
              <w:rPr>
                <w:sz w:val="24"/>
                <w:szCs w:val="24"/>
              </w:rPr>
            </w:pPr>
            <w:r w:rsidRPr="00B65C40">
              <w:rPr>
                <w:b/>
                <w:sz w:val="24"/>
                <w:szCs w:val="24"/>
              </w:rPr>
              <w:t>использования, их использование</w:t>
            </w:r>
          </w:p>
        </w:tc>
        <w:tc>
          <w:tcPr>
            <w:tcW w:w="705" w:type="dxa"/>
            <w:shd w:val="clear" w:color="auto" w:fill="FFFFFF"/>
          </w:tcPr>
          <w:p w:rsidR="00506316" w:rsidRPr="00F23F20" w:rsidRDefault="00506316" w:rsidP="00EB55D4">
            <w:pPr>
              <w:rPr>
                <w:sz w:val="24"/>
                <w:szCs w:val="24"/>
              </w:rPr>
            </w:pPr>
          </w:p>
        </w:tc>
      </w:tr>
      <w:tr w:rsidR="00506316" w:rsidRPr="00F23F20" w:rsidTr="00EB55D4">
        <w:trPr>
          <w:trHeight w:hRule="exact" w:val="680"/>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16</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Общие положения о землях публичного использования………………</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37</w:t>
            </w:r>
          </w:p>
        </w:tc>
      </w:tr>
      <w:tr w:rsidR="00506316" w:rsidRPr="00F23F20" w:rsidTr="00EB55D4">
        <w:trPr>
          <w:trHeight w:hRule="exact" w:val="56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17</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 xml:space="preserve">Установление и изменение границ земель публичного </w:t>
            </w:r>
          </w:p>
          <w:p w:rsidR="00506316" w:rsidRPr="00B65C40" w:rsidRDefault="00506316" w:rsidP="00EB55D4">
            <w:pPr>
              <w:rPr>
                <w:sz w:val="24"/>
                <w:szCs w:val="24"/>
              </w:rPr>
            </w:pPr>
            <w:r w:rsidRPr="00B65C40">
              <w:rPr>
                <w:sz w:val="24"/>
                <w:szCs w:val="24"/>
              </w:rPr>
              <w:t>использования………………………………………………………….</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38</w:t>
            </w:r>
          </w:p>
        </w:tc>
      </w:tr>
      <w:tr w:rsidR="00506316" w:rsidRPr="00F23F20" w:rsidTr="00EB55D4">
        <w:trPr>
          <w:trHeight w:hRule="exact" w:val="56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18</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Фиксация границ земель публичного использования………………….</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38</w:t>
            </w:r>
          </w:p>
        </w:tc>
      </w:tr>
      <w:tr w:rsidR="00506316" w:rsidRPr="00F23F20" w:rsidTr="00EB55D4">
        <w:trPr>
          <w:trHeight w:hRule="exact" w:val="1056"/>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19</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Использование территорий общего пользования и земельных участков, применительно к которым не устанавливаются градостроительные</w:t>
            </w:r>
            <w:r>
              <w:rPr>
                <w:sz w:val="24"/>
                <w:szCs w:val="24"/>
              </w:rPr>
              <w:t xml:space="preserve"> </w:t>
            </w:r>
            <w:r w:rsidRPr="00B65C40">
              <w:rPr>
                <w:sz w:val="24"/>
                <w:szCs w:val="24"/>
              </w:rPr>
              <w:t>регламенты……………………………………….</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r>
              <w:rPr>
                <w:sz w:val="24"/>
                <w:szCs w:val="24"/>
              </w:rPr>
              <w:t>39</w:t>
            </w:r>
          </w:p>
          <w:p w:rsidR="00506316" w:rsidRPr="00F23F20" w:rsidRDefault="00506316" w:rsidP="00EB55D4">
            <w:pPr>
              <w:rPr>
                <w:sz w:val="24"/>
                <w:szCs w:val="24"/>
              </w:rPr>
            </w:pPr>
          </w:p>
        </w:tc>
      </w:tr>
      <w:tr w:rsidR="00506316" w:rsidRPr="00F23F20" w:rsidTr="00EB55D4">
        <w:trPr>
          <w:trHeight w:hRule="exact" w:val="680"/>
        </w:trPr>
        <w:tc>
          <w:tcPr>
            <w:tcW w:w="1418" w:type="dxa"/>
            <w:shd w:val="clear" w:color="auto" w:fill="FFFFFF"/>
            <w:vAlign w:val="center"/>
          </w:tcPr>
          <w:p w:rsidR="00506316" w:rsidRPr="00B65C40" w:rsidRDefault="00506316" w:rsidP="00EB55D4">
            <w:pPr>
              <w:rPr>
                <w:sz w:val="24"/>
                <w:szCs w:val="24"/>
              </w:rPr>
            </w:pPr>
            <w:r w:rsidRPr="00B65C40">
              <w:rPr>
                <w:b/>
                <w:sz w:val="24"/>
                <w:szCs w:val="24"/>
              </w:rPr>
              <w:t xml:space="preserve">Глава </w:t>
            </w:r>
            <w:r>
              <w:rPr>
                <w:b/>
                <w:sz w:val="24"/>
                <w:szCs w:val="24"/>
              </w:rPr>
              <w:t>6</w:t>
            </w:r>
          </w:p>
        </w:tc>
        <w:tc>
          <w:tcPr>
            <w:tcW w:w="7229" w:type="dxa"/>
            <w:shd w:val="clear" w:color="auto" w:fill="FFFFFF"/>
            <w:vAlign w:val="center"/>
          </w:tcPr>
          <w:p w:rsidR="00506316" w:rsidRPr="00B65C40" w:rsidRDefault="00506316" w:rsidP="00EB55D4">
            <w:pPr>
              <w:rPr>
                <w:sz w:val="24"/>
                <w:szCs w:val="24"/>
              </w:rPr>
            </w:pPr>
            <w:r>
              <w:rPr>
                <w:b/>
                <w:sz w:val="24"/>
                <w:szCs w:val="24"/>
              </w:rPr>
              <w:t>Порядок применения Правил</w:t>
            </w:r>
          </w:p>
        </w:tc>
        <w:tc>
          <w:tcPr>
            <w:tcW w:w="705" w:type="dxa"/>
            <w:shd w:val="clear" w:color="auto" w:fill="FFFFFF"/>
          </w:tcPr>
          <w:p w:rsidR="00506316" w:rsidRPr="00F23F20" w:rsidRDefault="00506316" w:rsidP="00EB55D4">
            <w:pPr>
              <w:rPr>
                <w:sz w:val="24"/>
                <w:szCs w:val="24"/>
              </w:rPr>
            </w:pPr>
          </w:p>
        </w:tc>
      </w:tr>
      <w:tr w:rsidR="00506316" w:rsidRPr="00F23F20" w:rsidTr="00EB55D4">
        <w:trPr>
          <w:trHeight w:hRule="exact" w:val="56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20</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1D3223">
              <w:rPr>
                <w:noProof/>
                <w:sz w:val="24"/>
                <w:szCs w:val="24"/>
              </w:rPr>
              <w:t xml:space="preserve">Регулирование использования земельных участков и объектов капитального </w:t>
            </w:r>
            <w:r>
              <w:rPr>
                <w:noProof/>
                <w:sz w:val="24"/>
                <w:szCs w:val="24"/>
              </w:rPr>
              <w:t>строительства</w:t>
            </w:r>
            <w:r>
              <w:rPr>
                <w:sz w:val="24"/>
                <w:szCs w:val="24"/>
              </w:rPr>
              <w:t>…………………………………………</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39</w:t>
            </w:r>
          </w:p>
        </w:tc>
      </w:tr>
      <w:tr w:rsidR="00506316" w:rsidRPr="00F23F20" w:rsidTr="00EB55D4">
        <w:trPr>
          <w:trHeight w:hRule="exact" w:val="859"/>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21</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1D3223">
              <w:rPr>
                <w:sz w:val="24"/>
                <w:szCs w:val="24"/>
              </w:rPr>
              <w:t>Порядок предоставления разрешения на условно разрешенный вид использования земельного участка или объекта</w:t>
            </w:r>
            <w:r w:rsidRPr="001D3223">
              <w:rPr>
                <w:b/>
                <w:sz w:val="24"/>
                <w:szCs w:val="24"/>
              </w:rPr>
              <w:t xml:space="preserve"> </w:t>
            </w:r>
            <w:r w:rsidRPr="001D3223">
              <w:rPr>
                <w:sz w:val="24"/>
                <w:szCs w:val="24"/>
              </w:rPr>
              <w:t>капитального строительства ……………………</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40</w:t>
            </w:r>
          </w:p>
        </w:tc>
      </w:tr>
      <w:tr w:rsidR="00506316" w:rsidRPr="00F23F20" w:rsidTr="00EB55D4">
        <w:trPr>
          <w:trHeight w:hRule="exact" w:val="90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22</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1D3223">
              <w:rPr>
                <w:sz w:val="24"/>
                <w:szCs w:val="24"/>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sz w:val="24"/>
                <w:szCs w:val="24"/>
              </w:rPr>
              <w:t>………………………………………….</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r>
              <w:rPr>
                <w:sz w:val="24"/>
                <w:szCs w:val="24"/>
              </w:rPr>
              <w:t>42</w:t>
            </w:r>
          </w:p>
        </w:tc>
      </w:tr>
      <w:tr w:rsidR="00506316" w:rsidRPr="00F23F20" w:rsidTr="00EB55D4">
        <w:trPr>
          <w:trHeight w:hRule="exact" w:val="90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23</w:t>
            </w:r>
            <w:r w:rsidRPr="00B65C40">
              <w:rPr>
                <w:sz w:val="24"/>
                <w:szCs w:val="24"/>
              </w:rPr>
              <w:t>.</w:t>
            </w:r>
          </w:p>
        </w:tc>
        <w:tc>
          <w:tcPr>
            <w:tcW w:w="7229" w:type="dxa"/>
            <w:shd w:val="clear" w:color="auto" w:fill="FFFFFF"/>
            <w:vAlign w:val="center"/>
          </w:tcPr>
          <w:p w:rsidR="00506316" w:rsidRPr="008A37CA" w:rsidRDefault="00506316" w:rsidP="00EB55D4">
            <w:pPr>
              <w:rPr>
                <w:sz w:val="24"/>
                <w:szCs w:val="24"/>
              </w:rPr>
            </w:pPr>
            <w:r w:rsidRPr="008A37CA">
              <w:rPr>
                <w:sz w:val="24"/>
                <w:szCs w:val="24"/>
              </w:rPr>
              <w:t>Основания для внесения изменений в Правила и перечень субъектов, обладающих правом внесения таких изменений ……………………………………………………………………</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r>
              <w:rPr>
                <w:sz w:val="24"/>
                <w:szCs w:val="24"/>
              </w:rPr>
              <w:t>43</w:t>
            </w:r>
          </w:p>
        </w:tc>
      </w:tr>
      <w:tr w:rsidR="00506316" w:rsidRPr="00F23F20" w:rsidTr="00EB55D4">
        <w:trPr>
          <w:trHeight w:hRule="exact" w:val="90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24</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1D3223">
              <w:rPr>
                <w:noProof/>
                <w:sz w:val="24"/>
                <w:szCs w:val="24"/>
              </w:rPr>
              <w:t xml:space="preserve">Порядок внесения изменений в Правила </w:t>
            </w:r>
            <w:r w:rsidRPr="001D3223">
              <w:rPr>
                <w:sz w:val="24"/>
                <w:szCs w:val="24"/>
              </w:rPr>
              <w:t>в случае размещения, реконструкции объектов капитального строительст</w:t>
            </w:r>
            <w:r>
              <w:rPr>
                <w:sz w:val="24"/>
                <w:szCs w:val="24"/>
              </w:rPr>
              <w:t>ва федерального значения…………………..</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r>
              <w:rPr>
                <w:sz w:val="24"/>
                <w:szCs w:val="24"/>
              </w:rPr>
              <w:t>44</w:t>
            </w:r>
          </w:p>
        </w:tc>
      </w:tr>
      <w:tr w:rsidR="00506316" w:rsidRPr="00F23F20" w:rsidTr="00EB55D4">
        <w:trPr>
          <w:trHeight w:hRule="exact" w:val="1086"/>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25</w:t>
            </w:r>
            <w:r w:rsidRPr="00B65C40">
              <w:rPr>
                <w:sz w:val="24"/>
                <w:szCs w:val="24"/>
              </w:rPr>
              <w:t>.</w:t>
            </w:r>
          </w:p>
        </w:tc>
        <w:tc>
          <w:tcPr>
            <w:tcW w:w="7229" w:type="dxa"/>
            <w:shd w:val="clear" w:color="auto" w:fill="FFFFFF"/>
            <w:vAlign w:val="center"/>
          </w:tcPr>
          <w:p w:rsidR="00506316" w:rsidRPr="008A37CA" w:rsidRDefault="00506316" w:rsidP="00EB55D4">
            <w:pPr>
              <w:rPr>
                <w:sz w:val="24"/>
                <w:szCs w:val="24"/>
              </w:rPr>
            </w:pPr>
            <w:r w:rsidRPr="008A37CA">
              <w:rPr>
                <w:sz w:val="24"/>
                <w:szCs w:val="24"/>
              </w:rPr>
              <w:t>Порядок внесения изменений в Правила в случае размещения, реконструкции объектов капитального строительства регионального значения ……………………………………..</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r>
              <w:rPr>
                <w:sz w:val="24"/>
                <w:szCs w:val="24"/>
              </w:rPr>
              <w:t>47</w:t>
            </w:r>
          </w:p>
        </w:tc>
      </w:tr>
      <w:tr w:rsidR="00506316" w:rsidRPr="00F23F20" w:rsidTr="00EB55D4">
        <w:trPr>
          <w:trHeight w:hRule="exact" w:val="1454"/>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26</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46CB1">
              <w:rPr>
                <w:noProof/>
                <w:sz w:val="24"/>
                <w:szCs w:val="24"/>
              </w:rPr>
              <w:t xml:space="preserve">Порядок внесения изменений в Правила </w:t>
            </w:r>
            <w:r w:rsidRPr="00B46CB1">
              <w:rPr>
                <w:sz w:val="24"/>
                <w:szCs w:val="24"/>
              </w:rPr>
              <w:t xml:space="preserve">в случае выявления на территории  </w:t>
            </w:r>
            <w:r>
              <w:rPr>
                <w:sz w:val="24"/>
                <w:szCs w:val="24"/>
              </w:rPr>
              <w:t>сельского поселения Инзерский сельсовет</w:t>
            </w:r>
            <w:r w:rsidRPr="00B46CB1">
              <w:rPr>
                <w:b/>
                <w:sz w:val="24"/>
                <w:szCs w:val="24"/>
              </w:rPr>
              <w:t xml:space="preserve"> </w:t>
            </w:r>
            <w:r w:rsidRPr="00B46CB1">
              <w:rPr>
                <w:sz w:val="24"/>
                <w:szCs w:val="24"/>
              </w:rPr>
              <w:t xml:space="preserve">муниципального района </w:t>
            </w:r>
            <w:r>
              <w:rPr>
                <w:sz w:val="24"/>
                <w:szCs w:val="24"/>
              </w:rPr>
              <w:t xml:space="preserve">Белорецкий </w:t>
            </w:r>
            <w:r w:rsidRPr="00B46CB1">
              <w:rPr>
                <w:sz w:val="24"/>
                <w:szCs w:val="24"/>
              </w:rPr>
              <w:t xml:space="preserve"> район Республики Башкортостан объектов культурного наследия…………………………………………</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r>
              <w:rPr>
                <w:sz w:val="24"/>
                <w:szCs w:val="24"/>
              </w:rPr>
              <w:t>49</w:t>
            </w:r>
          </w:p>
        </w:tc>
      </w:tr>
      <w:tr w:rsidR="00506316" w:rsidRPr="00F23F20" w:rsidTr="00EB55D4">
        <w:trPr>
          <w:trHeight w:hRule="exact" w:val="1805"/>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27</w:t>
            </w:r>
            <w:r w:rsidRPr="00B65C40">
              <w:rPr>
                <w:sz w:val="24"/>
                <w:szCs w:val="24"/>
              </w:rPr>
              <w:t>.</w:t>
            </w:r>
          </w:p>
        </w:tc>
        <w:tc>
          <w:tcPr>
            <w:tcW w:w="7229" w:type="dxa"/>
            <w:shd w:val="clear" w:color="auto" w:fill="FFFFFF"/>
            <w:vAlign w:val="center"/>
          </w:tcPr>
          <w:p w:rsidR="00506316" w:rsidRPr="008A37CA" w:rsidRDefault="00506316" w:rsidP="00EB55D4">
            <w:pPr>
              <w:rPr>
                <w:sz w:val="24"/>
                <w:szCs w:val="24"/>
              </w:rPr>
            </w:pPr>
            <w:r w:rsidRPr="008A37CA">
              <w:rPr>
                <w:noProof/>
                <w:sz w:val="24"/>
                <w:szCs w:val="24"/>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w:t>
            </w:r>
            <w:r>
              <w:rPr>
                <w:noProof/>
                <w:sz w:val="24"/>
                <w:szCs w:val="24"/>
              </w:rPr>
              <w:t>Г</w:t>
            </w:r>
            <w:r w:rsidRPr="008A37CA">
              <w:rPr>
                <w:noProof/>
                <w:sz w:val="24"/>
                <w:szCs w:val="24"/>
              </w:rPr>
              <w:t xml:space="preserve">лавой </w:t>
            </w:r>
            <w:r>
              <w:rPr>
                <w:noProof/>
                <w:sz w:val="24"/>
                <w:szCs w:val="24"/>
              </w:rPr>
              <w:t>сельского</w:t>
            </w:r>
            <w:r w:rsidRPr="008A37CA">
              <w:rPr>
                <w:noProof/>
                <w:sz w:val="24"/>
                <w:szCs w:val="24"/>
              </w:rPr>
              <w:t xml:space="preserve"> поселения</w:t>
            </w:r>
            <w:r w:rsidRPr="008A37CA">
              <w:rPr>
                <w:sz w:val="24"/>
                <w:szCs w:val="24"/>
              </w:rPr>
              <w:t xml:space="preserve">  </w:t>
            </w:r>
            <w:r>
              <w:rPr>
                <w:sz w:val="24"/>
                <w:szCs w:val="24"/>
              </w:rPr>
              <w:t>………………….</w:t>
            </w:r>
            <w:r w:rsidRPr="008A37CA">
              <w:rPr>
                <w:sz w:val="24"/>
                <w:szCs w:val="24"/>
              </w:rPr>
              <w:t>………………….</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51</w:t>
            </w:r>
          </w:p>
        </w:tc>
      </w:tr>
      <w:tr w:rsidR="00506316" w:rsidRPr="00F23F20" w:rsidTr="00EB55D4">
        <w:trPr>
          <w:trHeight w:hRule="exact" w:val="1021"/>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28</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1D3223">
              <w:rPr>
                <w:noProof/>
                <w:sz w:val="24"/>
                <w:szCs w:val="24"/>
              </w:rPr>
              <w:t xml:space="preserve">Порядок внесения изменений в Правила </w:t>
            </w:r>
            <w:r w:rsidRPr="001D3223">
              <w:rPr>
                <w:sz w:val="24"/>
                <w:szCs w:val="24"/>
              </w:rPr>
              <w:t>по заявлениям физических или юридических лиц…………………………………………</w:t>
            </w:r>
            <w:r>
              <w:rPr>
                <w:sz w:val="24"/>
                <w:szCs w:val="24"/>
              </w:rPr>
              <w:t>…………………………..</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53</w:t>
            </w:r>
          </w:p>
        </w:tc>
      </w:tr>
      <w:tr w:rsidR="00506316" w:rsidRPr="00F23F20" w:rsidTr="00EB55D4">
        <w:trPr>
          <w:trHeight w:hRule="exact" w:val="680"/>
        </w:trPr>
        <w:tc>
          <w:tcPr>
            <w:tcW w:w="1418" w:type="dxa"/>
            <w:shd w:val="clear" w:color="auto" w:fill="FFFFFF"/>
            <w:vAlign w:val="center"/>
          </w:tcPr>
          <w:p w:rsidR="00506316" w:rsidRPr="00B65C40" w:rsidRDefault="00506316" w:rsidP="00EB55D4">
            <w:pPr>
              <w:rPr>
                <w:sz w:val="24"/>
                <w:szCs w:val="24"/>
              </w:rPr>
            </w:pPr>
            <w:r w:rsidRPr="00B65C40">
              <w:rPr>
                <w:b/>
                <w:sz w:val="24"/>
                <w:szCs w:val="24"/>
              </w:rPr>
              <w:t xml:space="preserve">Глава </w:t>
            </w:r>
            <w:r>
              <w:rPr>
                <w:b/>
                <w:sz w:val="24"/>
                <w:szCs w:val="24"/>
              </w:rPr>
              <w:t>7</w:t>
            </w:r>
          </w:p>
        </w:tc>
        <w:tc>
          <w:tcPr>
            <w:tcW w:w="7229" w:type="dxa"/>
            <w:shd w:val="clear" w:color="auto" w:fill="FFFFFF"/>
            <w:vAlign w:val="center"/>
          </w:tcPr>
          <w:p w:rsidR="00506316" w:rsidRPr="00B65C40" w:rsidRDefault="00506316" w:rsidP="00EB55D4">
            <w:pPr>
              <w:rPr>
                <w:b/>
                <w:sz w:val="24"/>
                <w:szCs w:val="24"/>
              </w:rPr>
            </w:pPr>
            <w:r>
              <w:rPr>
                <w:b/>
                <w:sz w:val="24"/>
                <w:szCs w:val="24"/>
              </w:rPr>
              <w:t>Организация и проведение п</w:t>
            </w:r>
            <w:r w:rsidRPr="00B65C40">
              <w:rPr>
                <w:b/>
                <w:sz w:val="24"/>
                <w:szCs w:val="24"/>
              </w:rPr>
              <w:t>убличны</w:t>
            </w:r>
            <w:r>
              <w:rPr>
                <w:b/>
                <w:sz w:val="24"/>
                <w:szCs w:val="24"/>
              </w:rPr>
              <w:t>х</w:t>
            </w:r>
            <w:r w:rsidRPr="00B65C40">
              <w:rPr>
                <w:b/>
                <w:sz w:val="24"/>
                <w:szCs w:val="24"/>
              </w:rPr>
              <w:t xml:space="preserve"> слушани</w:t>
            </w:r>
            <w:r>
              <w:rPr>
                <w:b/>
                <w:sz w:val="24"/>
                <w:szCs w:val="24"/>
              </w:rPr>
              <w:t>й</w:t>
            </w:r>
            <w:r w:rsidRPr="00B65C40">
              <w:rPr>
                <w:b/>
                <w:sz w:val="24"/>
                <w:szCs w:val="24"/>
              </w:rPr>
              <w:t xml:space="preserve"> по вопросам </w:t>
            </w:r>
            <w:r>
              <w:rPr>
                <w:b/>
                <w:sz w:val="24"/>
                <w:szCs w:val="24"/>
              </w:rPr>
              <w:t>землепользования и застройки</w:t>
            </w:r>
          </w:p>
        </w:tc>
        <w:tc>
          <w:tcPr>
            <w:tcW w:w="705" w:type="dxa"/>
            <w:shd w:val="clear" w:color="auto" w:fill="FFFFFF"/>
          </w:tcPr>
          <w:p w:rsidR="00506316" w:rsidRPr="00F23F20" w:rsidRDefault="00506316" w:rsidP="00EB55D4">
            <w:pPr>
              <w:rPr>
                <w:sz w:val="24"/>
                <w:szCs w:val="24"/>
              </w:rPr>
            </w:pPr>
          </w:p>
        </w:tc>
      </w:tr>
      <w:tr w:rsidR="00506316" w:rsidRPr="00F23F20" w:rsidTr="00EB55D4">
        <w:trPr>
          <w:trHeight w:hRule="exact" w:val="680"/>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29</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 xml:space="preserve">Общие положения </w:t>
            </w:r>
            <w:r>
              <w:rPr>
                <w:sz w:val="24"/>
                <w:szCs w:val="24"/>
              </w:rPr>
              <w:t xml:space="preserve">по организации и проведению </w:t>
            </w:r>
            <w:r w:rsidRPr="00B65C40">
              <w:rPr>
                <w:sz w:val="24"/>
                <w:szCs w:val="24"/>
              </w:rPr>
              <w:t xml:space="preserve"> публичных слушаниях по вопросам </w:t>
            </w:r>
            <w:r>
              <w:rPr>
                <w:sz w:val="24"/>
                <w:szCs w:val="24"/>
              </w:rPr>
              <w:t xml:space="preserve"> землепользования и застройки</w:t>
            </w:r>
            <w:r w:rsidRPr="00B65C40">
              <w:rPr>
                <w:sz w:val="24"/>
                <w:szCs w:val="24"/>
              </w:rPr>
              <w:t>…………..</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56</w:t>
            </w:r>
          </w:p>
        </w:tc>
      </w:tr>
      <w:tr w:rsidR="00506316" w:rsidRPr="00F23F20" w:rsidTr="00EB55D4">
        <w:trPr>
          <w:trHeight w:hRule="exact" w:val="680"/>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30</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Pr>
                <w:sz w:val="24"/>
                <w:szCs w:val="24"/>
              </w:rPr>
              <w:t>Темы и вопросы, выносимые на обсуждение  публичных слушаний ...</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57</w:t>
            </w:r>
          </w:p>
        </w:tc>
      </w:tr>
      <w:tr w:rsidR="00506316" w:rsidRPr="00F23F20" w:rsidTr="00EB55D4">
        <w:trPr>
          <w:trHeight w:hRule="exact" w:val="680"/>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31</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Pr>
                <w:sz w:val="24"/>
                <w:szCs w:val="24"/>
              </w:rPr>
              <w:t xml:space="preserve">Инициаторы публичных слушаний </w:t>
            </w:r>
            <w:r w:rsidRPr="00B65C40">
              <w:rPr>
                <w:sz w:val="24"/>
                <w:szCs w:val="24"/>
              </w:rPr>
              <w:t xml:space="preserve">по вопросам </w:t>
            </w:r>
            <w:r>
              <w:rPr>
                <w:sz w:val="24"/>
                <w:szCs w:val="24"/>
              </w:rPr>
              <w:t xml:space="preserve"> землепользования и застройки………………………………………….</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57</w:t>
            </w:r>
          </w:p>
        </w:tc>
      </w:tr>
      <w:tr w:rsidR="00506316" w:rsidRPr="00F23F20" w:rsidTr="00EB55D4">
        <w:trPr>
          <w:trHeight w:hRule="exact" w:val="680"/>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32</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Pr>
                <w:sz w:val="24"/>
                <w:szCs w:val="24"/>
              </w:rPr>
              <w:t xml:space="preserve">Участники публичных слушаний </w:t>
            </w:r>
            <w:r w:rsidRPr="00B65C40">
              <w:rPr>
                <w:sz w:val="24"/>
                <w:szCs w:val="24"/>
              </w:rPr>
              <w:t xml:space="preserve">по вопросам </w:t>
            </w:r>
            <w:r>
              <w:rPr>
                <w:sz w:val="24"/>
                <w:szCs w:val="24"/>
              </w:rPr>
              <w:t xml:space="preserve"> землепользования и застройки………………………………………….</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58</w:t>
            </w:r>
          </w:p>
        </w:tc>
      </w:tr>
      <w:tr w:rsidR="00506316" w:rsidRPr="00F23F20" w:rsidTr="00EB55D4">
        <w:trPr>
          <w:trHeight w:hRule="exact" w:val="680"/>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33</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Pr>
                <w:sz w:val="24"/>
                <w:szCs w:val="24"/>
              </w:rPr>
              <w:t xml:space="preserve">Назначение </w:t>
            </w:r>
            <w:r w:rsidRPr="00B65C40">
              <w:rPr>
                <w:sz w:val="24"/>
                <w:szCs w:val="24"/>
              </w:rPr>
              <w:t>публичны</w:t>
            </w:r>
            <w:r>
              <w:rPr>
                <w:sz w:val="24"/>
                <w:szCs w:val="24"/>
              </w:rPr>
              <w:t>х</w:t>
            </w:r>
            <w:r w:rsidRPr="00B65C40">
              <w:rPr>
                <w:sz w:val="24"/>
                <w:szCs w:val="24"/>
              </w:rPr>
              <w:t xml:space="preserve"> слушани</w:t>
            </w:r>
            <w:r>
              <w:rPr>
                <w:sz w:val="24"/>
                <w:szCs w:val="24"/>
              </w:rPr>
              <w:t>й………………..</w:t>
            </w:r>
            <w:r w:rsidRPr="00B65C40">
              <w:rPr>
                <w:sz w:val="24"/>
                <w:szCs w:val="24"/>
              </w:rPr>
              <w:t xml:space="preserve"> ………………..</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59</w:t>
            </w:r>
          </w:p>
        </w:tc>
      </w:tr>
      <w:tr w:rsidR="00506316" w:rsidRPr="00F23F20" w:rsidTr="00EB55D4">
        <w:trPr>
          <w:trHeight w:hRule="exact" w:val="680"/>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34</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Pr>
                <w:sz w:val="24"/>
                <w:szCs w:val="24"/>
              </w:rPr>
              <w:t>Организация подготовки</w:t>
            </w:r>
            <w:r w:rsidRPr="00B65C40">
              <w:rPr>
                <w:sz w:val="24"/>
                <w:szCs w:val="24"/>
              </w:rPr>
              <w:t xml:space="preserve"> </w:t>
            </w:r>
            <w:r>
              <w:rPr>
                <w:sz w:val="24"/>
                <w:szCs w:val="24"/>
              </w:rPr>
              <w:t xml:space="preserve">к </w:t>
            </w:r>
            <w:r w:rsidRPr="00B65C40">
              <w:rPr>
                <w:sz w:val="24"/>
                <w:szCs w:val="24"/>
              </w:rPr>
              <w:t>публичны</w:t>
            </w:r>
            <w:r>
              <w:rPr>
                <w:sz w:val="24"/>
                <w:szCs w:val="24"/>
              </w:rPr>
              <w:t>м</w:t>
            </w:r>
            <w:r w:rsidRPr="00B65C40">
              <w:rPr>
                <w:sz w:val="24"/>
                <w:szCs w:val="24"/>
              </w:rPr>
              <w:t xml:space="preserve"> слушани</w:t>
            </w:r>
            <w:r>
              <w:rPr>
                <w:sz w:val="24"/>
                <w:szCs w:val="24"/>
              </w:rPr>
              <w:t>ям</w:t>
            </w:r>
            <w:r w:rsidRPr="00B65C40">
              <w:rPr>
                <w:sz w:val="24"/>
                <w:szCs w:val="24"/>
              </w:rPr>
              <w:t xml:space="preserve"> ………………..</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59</w:t>
            </w:r>
          </w:p>
        </w:tc>
      </w:tr>
      <w:tr w:rsidR="00506316" w:rsidRPr="00F23F20" w:rsidTr="00EB55D4">
        <w:trPr>
          <w:trHeight w:hRule="exact" w:val="750"/>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35</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Pr>
                <w:sz w:val="24"/>
                <w:szCs w:val="24"/>
              </w:rPr>
              <w:t xml:space="preserve">Информирование о проведении публичных слушаний </w:t>
            </w:r>
            <w:r w:rsidRPr="00B65C40">
              <w:rPr>
                <w:sz w:val="24"/>
                <w:szCs w:val="24"/>
              </w:rPr>
              <w:t xml:space="preserve">по вопросам </w:t>
            </w:r>
            <w:r>
              <w:rPr>
                <w:sz w:val="24"/>
                <w:szCs w:val="24"/>
              </w:rPr>
              <w:t xml:space="preserve"> землепользования и застройки……</w:t>
            </w:r>
            <w:r w:rsidRPr="00B65C40">
              <w:rPr>
                <w:sz w:val="24"/>
                <w:szCs w:val="24"/>
              </w:rPr>
              <w:t>………..</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59</w:t>
            </w:r>
          </w:p>
        </w:tc>
      </w:tr>
      <w:tr w:rsidR="00506316" w:rsidRPr="00F23F20" w:rsidTr="00EB55D4">
        <w:trPr>
          <w:trHeight w:hRule="exact" w:val="680"/>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36</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Pr>
                <w:sz w:val="24"/>
                <w:szCs w:val="24"/>
              </w:rPr>
              <w:t>Процедура проведения и оформления результатов публичных слушаний</w:t>
            </w:r>
            <w:r w:rsidRPr="00B65C40">
              <w:rPr>
                <w:sz w:val="24"/>
                <w:szCs w:val="24"/>
              </w:rPr>
              <w:t>………………………………</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61</w:t>
            </w:r>
          </w:p>
        </w:tc>
      </w:tr>
      <w:tr w:rsidR="00506316" w:rsidRPr="00F23F20" w:rsidTr="00EB55D4">
        <w:trPr>
          <w:trHeight w:hRule="exact" w:val="729"/>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 xml:space="preserve"> 37</w:t>
            </w:r>
          </w:p>
        </w:tc>
        <w:tc>
          <w:tcPr>
            <w:tcW w:w="7229" w:type="dxa"/>
            <w:shd w:val="clear" w:color="auto" w:fill="FFFFFF"/>
            <w:vAlign w:val="center"/>
          </w:tcPr>
          <w:p w:rsidR="00506316" w:rsidRPr="00B65C40" w:rsidRDefault="00506316" w:rsidP="00EB55D4">
            <w:pPr>
              <w:rPr>
                <w:sz w:val="24"/>
                <w:szCs w:val="24"/>
              </w:rPr>
            </w:pPr>
            <w:r>
              <w:rPr>
                <w:sz w:val="24"/>
                <w:szCs w:val="24"/>
              </w:rPr>
              <w:t>Сроки проведения публичных слушаний</w:t>
            </w:r>
            <w:r w:rsidRPr="00B65C40">
              <w:rPr>
                <w:sz w:val="24"/>
                <w:szCs w:val="24"/>
              </w:rPr>
              <w:t>……………………..</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62</w:t>
            </w:r>
          </w:p>
        </w:tc>
      </w:tr>
      <w:tr w:rsidR="00506316" w:rsidRPr="00F23F20" w:rsidTr="00EB55D4">
        <w:trPr>
          <w:trHeight w:hRule="exact" w:val="838"/>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38</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Pr>
                <w:sz w:val="24"/>
                <w:szCs w:val="24"/>
              </w:rPr>
              <w:t>Финансирование проведения публичных слушаний</w:t>
            </w:r>
            <w:r w:rsidRPr="00B65C40">
              <w:rPr>
                <w:sz w:val="24"/>
                <w:szCs w:val="24"/>
              </w:rPr>
              <w:t>……………………………………………………………..</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63</w:t>
            </w:r>
          </w:p>
        </w:tc>
      </w:tr>
      <w:tr w:rsidR="00506316" w:rsidRPr="00F23F20" w:rsidTr="00EB55D4">
        <w:trPr>
          <w:trHeight w:hRule="exact" w:val="1054"/>
        </w:trPr>
        <w:tc>
          <w:tcPr>
            <w:tcW w:w="1418" w:type="dxa"/>
            <w:shd w:val="clear" w:color="auto" w:fill="FFFFFF"/>
            <w:vAlign w:val="center"/>
          </w:tcPr>
          <w:p w:rsidR="00506316" w:rsidRPr="00B65C40" w:rsidRDefault="00506316" w:rsidP="00EB55D4">
            <w:pPr>
              <w:rPr>
                <w:b/>
                <w:sz w:val="24"/>
                <w:szCs w:val="24"/>
              </w:rPr>
            </w:pPr>
            <w:r w:rsidRPr="00B65C40">
              <w:rPr>
                <w:b/>
                <w:sz w:val="24"/>
                <w:szCs w:val="24"/>
              </w:rPr>
              <w:t xml:space="preserve">Глава </w:t>
            </w:r>
            <w:r>
              <w:rPr>
                <w:b/>
                <w:sz w:val="24"/>
                <w:szCs w:val="24"/>
              </w:rPr>
              <w:t>8</w:t>
            </w:r>
          </w:p>
        </w:tc>
        <w:tc>
          <w:tcPr>
            <w:tcW w:w="7229" w:type="dxa"/>
            <w:shd w:val="clear" w:color="auto" w:fill="FFFFFF"/>
            <w:vAlign w:val="center"/>
          </w:tcPr>
          <w:p w:rsidR="00506316" w:rsidRPr="00D24A43" w:rsidRDefault="00506316" w:rsidP="00EB55D4">
            <w:pPr>
              <w:pStyle w:val="1-016"/>
            </w:pPr>
            <w:r w:rsidRPr="00D24A43">
              <w:t>Положения о резервировании земель, об изъятии земельных участков для государственных или муниципальных нужд, установлении публичных сервитутов</w:t>
            </w:r>
          </w:p>
        </w:tc>
        <w:tc>
          <w:tcPr>
            <w:tcW w:w="705" w:type="dxa"/>
            <w:shd w:val="clear" w:color="auto" w:fill="FFFFFF"/>
          </w:tcPr>
          <w:p w:rsidR="00506316" w:rsidRPr="00F23F20" w:rsidRDefault="00506316" w:rsidP="00EB55D4">
            <w:pPr>
              <w:rPr>
                <w:sz w:val="24"/>
                <w:szCs w:val="24"/>
              </w:rPr>
            </w:pPr>
          </w:p>
        </w:tc>
      </w:tr>
      <w:tr w:rsidR="00506316" w:rsidRPr="00F23F20" w:rsidTr="00EB55D4">
        <w:trPr>
          <w:trHeight w:hRule="exact" w:val="90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39</w:t>
            </w:r>
            <w:r w:rsidRPr="00B65C40">
              <w:rPr>
                <w:sz w:val="24"/>
                <w:szCs w:val="24"/>
              </w:rPr>
              <w:t>.</w:t>
            </w:r>
          </w:p>
        </w:tc>
        <w:tc>
          <w:tcPr>
            <w:tcW w:w="7229" w:type="dxa"/>
            <w:shd w:val="clear" w:color="auto" w:fill="FFFFFF"/>
            <w:vAlign w:val="center"/>
          </w:tcPr>
          <w:p w:rsidR="00506316" w:rsidRPr="00B65C40" w:rsidRDefault="00506316" w:rsidP="00EB55D4">
            <w:pPr>
              <w:pStyle w:val="3"/>
              <w:widowControl/>
              <w:overflowPunct/>
              <w:autoSpaceDE/>
              <w:autoSpaceDN/>
              <w:adjustRightInd/>
              <w:spacing w:before="0" w:after="0"/>
              <w:ind w:right="-57"/>
              <w:textAlignment w:val="auto"/>
              <w:rPr>
                <w:b w:val="0"/>
                <w:szCs w:val="24"/>
              </w:rPr>
            </w:pPr>
            <w:r w:rsidRPr="00B65C40">
              <w:rPr>
                <w:b w:val="0"/>
                <w:szCs w:val="24"/>
              </w:rPr>
              <w:t xml:space="preserve">Градостроительные основания изъятия земельных участков и объектов капитального строительства для государственных или муниципальных </w:t>
            </w:r>
            <w:r>
              <w:rPr>
                <w:b w:val="0"/>
                <w:szCs w:val="24"/>
              </w:rPr>
              <w:t>н</w:t>
            </w:r>
            <w:r w:rsidRPr="00B65C40">
              <w:rPr>
                <w:b w:val="0"/>
                <w:szCs w:val="24"/>
              </w:rPr>
              <w:t>ужд………………………………………………….</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63</w:t>
            </w:r>
          </w:p>
        </w:tc>
      </w:tr>
      <w:tr w:rsidR="00506316" w:rsidRPr="00F23F20" w:rsidTr="00EB55D4">
        <w:trPr>
          <w:trHeight w:hRule="exact" w:val="850"/>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40</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 xml:space="preserve">Градостроительные основания резервирования земель для государственных или муниципальных нужд………………………… </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63</w:t>
            </w:r>
          </w:p>
        </w:tc>
      </w:tr>
      <w:tr w:rsidR="00506316" w:rsidRPr="00F23F20" w:rsidTr="00EB55D4">
        <w:trPr>
          <w:trHeight w:hRule="exact" w:val="56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41</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Условия установления публичных сервитутов…………………………</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65</w:t>
            </w:r>
          </w:p>
        </w:tc>
      </w:tr>
      <w:tr w:rsidR="00506316" w:rsidRPr="00F23F20" w:rsidTr="00EB55D4">
        <w:trPr>
          <w:trHeight w:hRule="exact" w:val="680"/>
        </w:trPr>
        <w:tc>
          <w:tcPr>
            <w:tcW w:w="1418" w:type="dxa"/>
            <w:shd w:val="clear" w:color="auto" w:fill="FFFFFF"/>
            <w:vAlign w:val="center"/>
          </w:tcPr>
          <w:p w:rsidR="00506316" w:rsidRPr="00B65C40" w:rsidRDefault="00506316" w:rsidP="00EB55D4">
            <w:pPr>
              <w:rPr>
                <w:b/>
                <w:sz w:val="24"/>
                <w:szCs w:val="24"/>
              </w:rPr>
            </w:pPr>
            <w:r w:rsidRPr="00B65C40">
              <w:rPr>
                <w:b/>
                <w:sz w:val="24"/>
                <w:szCs w:val="24"/>
              </w:rPr>
              <w:t xml:space="preserve">Глава </w:t>
            </w:r>
            <w:r>
              <w:rPr>
                <w:b/>
                <w:sz w:val="24"/>
                <w:szCs w:val="24"/>
              </w:rPr>
              <w:t>9</w:t>
            </w:r>
          </w:p>
        </w:tc>
        <w:tc>
          <w:tcPr>
            <w:tcW w:w="7229" w:type="dxa"/>
            <w:shd w:val="clear" w:color="auto" w:fill="FFFFFF"/>
            <w:vAlign w:val="center"/>
          </w:tcPr>
          <w:p w:rsidR="00506316" w:rsidRPr="00B65C40" w:rsidRDefault="00506316" w:rsidP="00EB55D4">
            <w:pPr>
              <w:rPr>
                <w:b/>
                <w:sz w:val="24"/>
                <w:szCs w:val="24"/>
              </w:rPr>
            </w:pPr>
            <w:r w:rsidRPr="00B65C40">
              <w:rPr>
                <w:b/>
                <w:sz w:val="24"/>
                <w:szCs w:val="24"/>
              </w:rPr>
              <w:t>Строительные изменения объектов капитального строительства</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65</w:t>
            </w:r>
          </w:p>
        </w:tc>
      </w:tr>
      <w:tr w:rsidR="00506316" w:rsidRPr="00F23F20" w:rsidTr="00EB55D4">
        <w:trPr>
          <w:trHeight w:hRule="exact" w:val="1021"/>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42</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66</w:t>
            </w:r>
          </w:p>
        </w:tc>
      </w:tr>
      <w:tr w:rsidR="00506316" w:rsidRPr="00F23F20" w:rsidTr="00EB55D4">
        <w:trPr>
          <w:trHeight w:hRule="exact" w:val="56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43</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Подготовка проектной документации………………………………..</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67</w:t>
            </w:r>
          </w:p>
        </w:tc>
      </w:tr>
      <w:tr w:rsidR="00506316" w:rsidRPr="00F23F20" w:rsidTr="00EB55D4">
        <w:trPr>
          <w:trHeight w:hRule="exact" w:val="56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44</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Выдача разрешения на строительство………………………………..</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69</w:t>
            </w:r>
          </w:p>
        </w:tc>
      </w:tr>
      <w:tr w:rsidR="00506316" w:rsidRPr="00F23F20" w:rsidTr="00EB55D4">
        <w:trPr>
          <w:trHeight w:hRule="exact" w:val="56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45</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Строительство, реконструкция………………………………………..</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69</w:t>
            </w:r>
          </w:p>
        </w:tc>
      </w:tr>
      <w:tr w:rsidR="00506316" w:rsidRPr="00F23F20" w:rsidTr="00EB55D4">
        <w:trPr>
          <w:trHeight w:hRule="exact" w:val="615"/>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46</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Pr>
                <w:sz w:val="24"/>
                <w:szCs w:val="24"/>
              </w:rPr>
              <w:t>В</w:t>
            </w:r>
            <w:r w:rsidRPr="00B65C40">
              <w:rPr>
                <w:sz w:val="24"/>
                <w:szCs w:val="24"/>
              </w:rPr>
              <w:t xml:space="preserve">ыдача разрешения на ввод объекта в </w:t>
            </w:r>
            <w:r>
              <w:rPr>
                <w:sz w:val="24"/>
                <w:szCs w:val="24"/>
              </w:rPr>
              <w:t>э</w:t>
            </w:r>
            <w:r w:rsidRPr="00B65C40">
              <w:rPr>
                <w:sz w:val="24"/>
                <w:szCs w:val="24"/>
              </w:rPr>
              <w:t>ксплуатацию………………</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70</w:t>
            </w:r>
          </w:p>
        </w:tc>
      </w:tr>
      <w:tr w:rsidR="00506316" w:rsidRPr="00F23F20" w:rsidTr="00EB55D4">
        <w:trPr>
          <w:trHeight w:hRule="exact" w:val="1184"/>
        </w:trPr>
        <w:tc>
          <w:tcPr>
            <w:tcW w:w="1418" w:type="dxa"/>
            <w:shd w:val="clear" w:color="auto" w:fill="FFFFFF"/>
            <w:vAlign w:val="center"/>
          </w:tcPr>
          <w:p w:rsidR="00506316" w:rsidRPr="00B65C40" w:rsidRDefault="00506316" w:rsidP="00EB55D4">
            <w:pPr>
              <w:rPr>
                <w:b/>
                <w:sz w:val="24"/>
                <w:szCs w:val="24"/>
              </w:rPr>
            </w:pPr>
            <w:r w:rsidRPr="00B65C40">
              <w:rPr>
                <w:b/>
                <w:sz w:val="24"/>
                <w:szCs w:val="24"/>
              </w:rPr>
              <w:t>Глава 1</w:t>
            </w:r>
            <w:r>
              <w:rPr>
                <w:b/>
                <w:sz w:val="24"/>
                <w:szCs w:val="24"/>
              </w:rPr>
              <w:t>0</w:t>
            </w:r>
          </w:p>
        </w:tc>
        <w:tc>
          <w:tcPr>
            <w:tcW w:w="7229" w:type="dxa"/>
            <w:shd w:val="clear" w:color="auto" w:fill="FFFFFF"/>
            <w:vAlign w:val="center"/>
          </w:tcPr>
          <w:p w:rsidR="00506316" w:rsidRPr="00D544AA" w:rsidRDefault="00506316" w:rsidP="00EB55D4">
            <w:pPr>
              <w:pStyle w:val="1-016"/>
            </w:pPr>
            <w:r w:rsidRPr="00D544AA">
              <w:t xml:space="preserve">Информационная система обеспечения градостроительной деятельности </w:t>
            </w:r>
            <w:r>
              <w:rPr>
                <w:bCs/>
              </w:rPr>
              <w:t xml:space="preserve">сельского поселения Инзерский сельсовет </w:t>
            </w:r>
            <w:r w:rsidRPr="00D544AA">
              <w:t>муниципального района Белорецкий район Республики Башкортостан</w:t>
            </w:r>
          </w:p>
        </w:tc>
        <w:tc>
          <w:tcPr>
            <w:tcW w:w="705" w:type="dxa"/>
            <w:shd w:val="clear" w:color="auto" w:fill="FFFFFF"/>
          </w:tcPr>
          <w:p w:rsidR="00506316" w:rsidRPr="00F23F20" w:rsidRDefault="00506316" w:rsidP="00EB55D4">
            <w:pPr>
              <w:rPr>
                <w:b/>
                <w:sz w:val="24"/>
                <w:szCs w:val="24"/>
              </w:rPr>
            </w:pPr>
          </w:p>
        </w:tc>
      </w:tr>
      <w:tr w:rsidR="00506316" w:rsidRPr="00F23F20" w:rsidTr="00EB55D4">
        <w:trPr>
          <w:trHeight w:hRule="exact" w:val="680"/>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47</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 xml:space="preserve">Общие положения об информационной системе обеспечения градостроительной </w:t>
            </w:r>
            <w:r>
              <w:rPr>
                <w:sz w:val="24"/>
                <w:szCs w:val="24"/>
              </w:rPr>
              <w:t>д</w:t>
            </w:r>
            <w:r w:rsidRPr="00B65C40">
              <w:rPr>
                <w:sz w:val="24"/>
                <w:szCs w:val="24"/>
              </w:rPr>
              <w:t>еятельности………………………………….</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71</w:t>
            </w:r>
          </w:p>
        </w:tc>
      </w:tr>
      <w:tr w:rsidR="00506316" w:rsidRPr="00F23F20" w:rsidTr="00EB55D4">
        <w:trPr>
          <w:trHeight w:hRule="exact" w:val="1052"/>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48</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Состав документов и материалов, направляемых в информационную систему обеспечения градостроительной деятельности размещаемых в ней………………………………….</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71</w:t>
            </w:r>
          </w:p>
        </w:tc>
      </w:tr>
      <w:tr w:rsidR="00506316" w:rsidRPr="00F23F20" w:rsidTr="00EB55D4">
        <w:trPr>
          <w:trHeight w:hRule="exact" w:val="907"/>
        </w:trPr>
        <w:tc>
          <w:tcPr>
            <w:tcW w:w="1418" w:type="dxa"/>
            <w:shd w:val="clear" w:color="auto" w:fill="FFFFFF"/>
            <w:vAlign w:val="center"/>
          </w:tcPr>
          <w:p w:rsidR="00506316" w:rsidRPr="00B65C40" w:rsidRDefault="00506316" w:rsidP="00EB55D4">
            <w:pPr>
              <w:rPr>
                <w:b/>
                <w:sz w:val="24"/>
                <w:szCs w:val="24"/>
              </w:rPr>
            </w:pPr>
            <w:r w:rsidRPr="00B65C40">
              <w:rPr>
                <w:b/>
                <w:sz w:val="24"/>
                <w:szCs w:val="24"/>
              </w:rPr>
              <w:t>Глава 1</w:t>
            </w:r>
            <w:r>
              <w:rPr>
                <w:b/>
                <w:sz w:val="24"/>
                <w:szCs w:val="24"/>
              </w:rPr>
              <w:t>1</w:t>
            </w:r>
          </w:p>
        </w:tc>
        <w:tc>
          <w:tcPr>
            <w:tcW w:w="7229" w:type="dxa"/>
            <w:shd w:val="clear" w:color="auto" w:fill="FFFFFF"/>
            <w:vAlign w:val="center"/>
          </w:tcPr>
          <w:p w:rsidR="00506316" w:rsidRPr="00B65C40" w:rsidRDefault="00506316" w:rsidP="00EB55D4">
            <w:pPr>
              <w:rPr>
                <w:b/>
                <w:sz w:val="24"/>
                <w:szCs w:val="24"/>
              </w:rPr>
            </w:pPr>
            <w:r w:rsidRPr="00B65C40">
              <w:rPr>
                <w:b/>
                <w:sz w:val="24"/>
                <w:szCs w:val="24"/>
              </w:rPr>
              <w:t xml:space="preserve">Контроль за использованием земельных участков и объектов капитального строительства. Ответственность за нарушение Правил </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p>
        </w:tc>
      </w:tr>
      <w:tr w:rsidR="00506316" w:rsidRPr="00F23F20" w:rsidTr="00EB55D4">
        <w:trPr>
          <w:trHeight w:hRule="exact" w:val="783"/>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49</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Контроль за использованием земельных участков и объектов капитального строительства…………………………………………..</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73</w:t>
            </w:r>
          </w:p>
        </w:tc>
      </w:tr>
      <w:tr w:rsidR="00506316" w:rsidRPr="00F23F20" w:rsidTr="00EB55D4">
        <w:trPr>
          <w:trHeight w:hRule="exact" w:val="56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50</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Ответственность за нарушение Правил…………………………………</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74</w:t>
            </w:r>
          </w:p>
        </w:tc>
      </w:tr>
      <w:tr w:rsidR="00506316" w:rsidRPr="00F23F20" w:rsidTr="00EB55D4">
        <w:trPr>
          <w:trHeight w:hRule="exact" w:val="680"/>
        </w:trPr>
        <w:tc>
          <w:tcPr>
            <w:tcW w:w="1418" w:type="dxa"/>
            <w:shd w:val="clear" w:color="auto" w:fill="FFFFFF"/>
            <w:vAlign w:val="center"/>
          </w:tcPr>
          <w:p w:rsidR="00506316" w:rsidRPr="00B65C40" w:rsidRDefault="00506316" w:rsidP="00EB55D4">
            <w:pPr>
              <w:rPr>
                <w:b/>
                <w:sz w:val="24"/>
                <w:szCs w:val="24"/>
              </w:rPr>
            </w:pPr>
            <w:r w:rsidRPr="00B65C40">
              <w:rPr>
                <w:b/>
                <w:sz w:val="24"/>
                <w:szCs w:val="24"/>
              </w:rPr>
              <w:t>Часть II</w:t>
            </w:r>
          </w:p>
        </w:tc>
        <w:tc>
          <w:tcPr>
            <w:tcW w:w="7229" w:type="dxa"/>
            <w:shd w:val="clear" w:color="auto" w:fill="FFFFFF"/>
            <w:vAlign w:val="center"/>
          </w:tcPr>
          <w:p w:rsidR="00506316" w:rsidRPr="00B65C40" w:rsidRDefault="00506316" w:rsidP="00EB55D4">
            <w:pPr>
              <w:rPr>
                <w:sz w:val="24"/>
                <w:szCs w:val="24"/>
              </w:rPr>
            </w:pPr>
            <w:r w:rsidRPr="00B65C40">
              <w:rPr>
                <w:b/>
                <w:sz w:val="24"/>
                <w:szCs w:val="24"/>
              </w:rPr>
              <w:t>ГРАДОСТРОИТЕЛЬНЫЕ РЕГЛАМЕНТЫ</w:t>
            </w:r>
          </w:p>
        </w:tc>
        <w:tc>
          <w:tcPr>
            <w:tcW w:w="705" w:type="dxa"/>
            <w:shd w:val="clear" w:color="auto" w:fill="FFFFFF"/>
          </w:tcPr>
          <w:p w:rsidR="00506316" w:rsidRPr="00F23F20" w:rsidRDefault="00506316" w:rsidP="00EB55D4">
            <w:pPr>
              <w:rPr>
                <w:sz w:val="24"/>
                <w:szCs w:val="24"/>
              </w:rPr>
            </w:pPr>
          </w:p>
        </w:tc>
      </w:tr>
      <w:tr w:rsidR="00506316" w:rsidRPr="00F23F20" w:rsidTr="00EB55D4">
        <w:trPr>
          <w:trHeight w:hRule="exact" w:val="1134"/>
        </w:trPr>
        <w:tc>
          <w:tcPr>
            <w:tcW w:w="1418" w:type="dxa"/>
            <w:shd w:val="clear" w:color="auto" w:fill="FFFFFF"/>
            <w:vAlign w:val="center"/>
          </w:tcPr>
          <w:p w:rsidR="00506316" w:rsidRPr="00B65C40" w:rsidRDefault="00506316" w:rsidP="00EB55D4">
            <w:pPr>
              <w:rPr>
                <w:b/>
                <w:bCs/>
                <w:sz w:val="24"/>
                <w:szCs w:val="24"/>
              </w:rPr>
            </w:pPr>
            <w:r w:rsidRPr="00B65C40">
              <w:rPr>
                <w:b/>
                <w:bCs/>
                <w:sz w:val="24"/>
                <w:szCs w:val="24"/>
              </w:rPr>
              <w:t>Глава 1</w:t>
            </w:r>
            <w:r>
              <w:rPr>
                <w:b/>
                <w:bCs/>
                <w:sz w:val="24"/>
                <w:szCs w:val="24"/>
              </w:rPr>
              <w:t>2</w:t>
            </w:r>
          </w:p>
        </w:tc>
        <w:tc>
          <w:tcPr>
            <w:tcW w:w="7229" w:type="dxa"/>
            <w:shd w:val="clear" w:color="auto" w:fill="FFFFFF"/>
            <w:vAlign w:val="center"/>
          </w:tcPr>
          <w:p w:rsidR="00506316" w:rsidRPr="00B65C40" w:rsidRDefault="00506316" w:rsidP="00EB55D4">
            <w:pPr>
              <w:rPr>
                <w:b/>
                <w:bCs/>
                <w:sz w:val="24"/>
                <w:szCs w:val="24"/>
              </w:rPr>
            </w:pPr>
            <w:r w:rsidRPr="00B65C40">
              <w:rPr>
                <w:b/>
                <w:bCs/>
                <w:sz w:val="24"/>
                <w:szCs w:val="24"/>
              </w:rPr>
              <w:t>Градостроительные регламенты в части видов и параметров разрешенного вида использования земельных участков и объектов капитального строительства соответствующих территориальных зон</w:t>
            </w:r>
          </w:p>
        </w:tc>
        <w:tc>
          <w:tcPr>
            <w:tcW w:w="705" w:type="dxa"/>
            <w:shd w:val="clear" w:color="auto" w:fill="FFFFFF"/>
          </w:tcPr>
          <w:p w:rsidR="00506316" w:rsidRPr="00F23F20" w:rsidRDefault="00506316" w:rsidP="00EB55D4">
            <w:pPr>
              <w:rPr>
                <w:sz w:val="24"/>
                <w:szCs w:val="24"/>
              </w:rPr>
            </w:pPr>
          </w:p>
        </w:tc>
      </w:tr>
      <w:tr w:rsidR="00506316" w:rsidRPr="00F23F20" w:rsidTr="00EB55D4">
        <w:trPr>
          <w:trHeight w:hRule="exact" w:val="952"/>
        </w:trPr>
        <w:tc>
          <w:tcPr>
            <w:tcW w:w="1418" w:type="dxa"/>
            <w:shd w:val="clear" w:color="auto" w:fill="FFFFFF"/>
            <w:vAlign w:val="center"/>
          </w:tcPr>
          <w:p w:rsidR="00506316" w:rsidRPr="00B65C40" w:rsidRDefault="00506316" w:rsidP="00EB55D4">
            <w:pPr>
              <w:rPr>
                <w:bCs/>
                <w:sz w:val="24"/>
                <w:szCs w:val="24"/>
              </w:rPr>
            </w:pPr>
            <w:r w:rsidRPr="00B65C40">
              <w:rPr>
                <w:bCs/>
                <w:sz w:val="24"/>
                <w:szCs w:val="24"/>
              </w:rPr>
              <w:t xml:space="preserve">Статья </w:t>
            </w:r>
            <w:r>
              <w:rPr>
                <w:bCs/>
                <w:sz w:val="24"/>
                <w:szCs w:val="24"/>
              </w:rPr>
              <w:t>51</w:t>
            </w:r>
            <w:r w:rsidRPr="00B65C40">
              <w:rPr>
                <w:bCs/>
                <w:sz w:val="24"/>
                <w:szCs w:val="24"/>
              </w:rPr>
              <w:t>.</w:t>
            </w:r>
          </w:p>
        </w:tc>
        <w:tc>
          <w:tcPr>
            <w:tcW w:w="7229" w:type="dxa"/>
            <w:shd w:val="clear" w:color="auto" w:fill="FFFFFF"/>
            <w:vAlign w:val="center"/>
          </w:tcPr>
          <w:p w:rsidR="00506316" w:rsidRPr="00B65C40" w:rsidRDefault="00506316" w:rsidP="00EB55D4">
            <w:pPr>
              <w:rPr>
                <w:bCs/>
                <w:sz w:val="24"/>
                <w:szCs w:val="24"/>
              </w:rPr>
            </w:pPr>
            <w:r w:rsidRPr="00B65C40">
              <w:rPr>
                <w:bCs/>
                <w:sz w:val="24"/>
                <w:szCs w:val="24"/>
              </w:rPr>
              <w:t xml:space="preserve">Общие положения о территориальных зонах </w:t>
            </w:r>
            <w:r>
              <w:rPr>
                <w:bCs/>
                <w:sz w:val="24"/>
                <w:szCs w:val="24"/>
              </w:rPr>
              <w:t xml:space="preserve">сельского поселения Инзерский сельсовет </w:t>
            </w:r>
            <w:r w:rsidRPr="00B65C40">
              <w:rPr>
                <w:bCs/>
                <w:sz w:val="24"/>
                <w:szCs w:val="24"/>
              </w:rPr>
              <w:t xml:space="preserve">муниципального района </w:t>
            </w:r>
            <w:r>
              <w:rPr>
                <w:bCs/>
                <w:sz w:val="24"/>
                <w:szCs w:val="24"/>
              </w:rPr>
              <w:t>Белорецкий</w:t>
            </w:r>
            <w:r w:rsidRPr="00B65C40">
              <w:rPr>
                <w:bCs/>
                <w:sz w:val="24"/>
                <w:szCs w:val="24"/>
              </w:rPr>
              <w:t xml:space="preserve"> район Республики Башкортостан………………………………………….</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75</w:t>
            </w:r>
          </w:p>
        </w:tc>
      </w:tr>
      <w:tr w:rsidR="00506316" w:rsidRPr="00F23F20" w:rsidTr="00EB55D4">
        <w:trPr>
          <w:trHeight w:hRule="exact" w:val="785"/>
        </w:trPr>
        <w:tc>
          <w:tcPr>
            <w:tcW w:w="1418" w:type="dxa"/>
            <w:shd w:val="clear" w:color="auto" w:fill="FFFFFF"/>
            <w:vAlign w:val="center"/>
          </w:tcPr>
          <w:p w:rsidR="00506316" w:rsidRPr="00B65C40" w:rsidRDefault="00506316" w:rsidP="00EB55D4">
            <w:pPr>
              <w:rPr>
                <w:sz w:val="24"/>
                <w:szCs w:val="24"/>
              </w:rPr>
            </w:pPr>
            <w:r w:rsidRPr="00B65C40">
              <w:rPr>
                <w:bCs/>
                <w:sz w:val="24"/>
                <w:szCs w:val="24"/>
              </w:rPr>
              <w:t xml:space="preserve">Статья </w:t>
            </w:r>
            <w:r>
              <w:rPr>
                <w:bCs/>
                <w:sz w:val="24"/>
                <w:szCs w:val="24"/>
              </w:rPr>
              <w:t>52</w:t>
            </w:r>
            <w:r w:rsidRPr="00B65C40">
              <w:rPr>
                <w:bCs/>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Градостроительные регламенты по видам разрешенного использования  в соответствии с территориальными зонами……….</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77</w:t>
            </w:r>
          </w:p>
        </w:tc>
      </w:tr>
      <w:tr w:rsidR="00506316" w:rsidRPr="00F23F20" w:rsidTr="00EB55D4">
        <w:trPr>
          <w:trHeight w:hRule="exact" w:val="851"/>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53</w:t>
            </w:r>
          </w:p>
        </w:tc>
        <w:tc>
          <w:tcPr>
            <w:tcW w:w="7229" w:type="dxa"/>
            <w:shd w:val="clear" w:color="auto" w:fill="FFFFFF"/>
            <w:vAlign w:val="center"/>
          </w:tcPr>
          <w:p w:rsidR="00506316" w:rsidRPr="00B65C40" w:rsidRDefault="00506316" w:rsidP="00EB55D4">
            <w:pPr>
              <w:pStyle w:val="3"/>
              <w:widowControl/>
              <w:overflowPunct/>
              <w:autoSpaceDE/>
              <w:autoSpaceDN/>
              <w:adjustRightInd/>
              <w:spacing w:before="0" w:after="0"/>
              <w:ind w:right="-57"/>
              <w:textAlignment w:val="auto"/>
              <w:rPr>
                <w:b w:val="0"/>
                <w:szCs w:val="24"/>
              </w:rPr>
            </w:pPr>
            <w:r w:rsidRPr="00B65C40">
              <w:rPr>
                <w:b w:val="0"/>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79</w:t>
            </w:r>
          </w:p>
        </w:tc>
      </w:tr>
      <w:tr w:rsidR="00506316" w:rsidRPr="00F23F20" w:rsidTr="00EB55D4">
        <w:trPr>
          <w:trHeight w:hRule="exact" w:val="1131"/>
        </w:trPr>
        <w:tc>
          <w:tcPr>
            <w:tcW w:w="1418" w:type="dxa"/>
            <w:shd w:val="clear" w:color="auto" w:fill="FFFFFF"/>
            <w:vAlign w:val="center"/>
          </w:tcPr>
          <w:p w:rsidR="00506316" w:rsidRPr="00B65C40" w:rsidRDefault="00506316" w:rsidP="00EB55D4">
            <w:pPr>
              <w:rPr>
                <w:sz w:val="24"/>
                <w:szCs w:val="24"/>
              </w:rPr>
            </w:pPr>
            <w:r>
              <w:rPr>
                <w:sz w:val="24"/>
                <w:szCs w:val="24"/>
              </w:rPr>
              <w:t>Таблица №1</w:t>
            </w:r>
          </w:p>
        </w:tc>
        <w:tc>
          <w:tcPr>
            <w:tcW w:w="7229" w:type="dxa"/>
            <w:shd w:val="clear" w:color="auto" w:fill="FFFFFF"/>
            <w:vAlign w:val="center"/>
          </w:tcPr>
          <w:p w:rsidR="00506316" w:rsidRPr="00B65C40" w:rsidRDefault="00506316" w:rsidP="00EB55D4">
            <w:pPr>
              <w:pStyle w:val="3"/>
              <w:widowControl/>
              <w:overflowPunct/>
              <w:autoSpaceDE/>
              <w:autoSpaceDN/>
              <w:adjustRightInd/>
              <w:spacing w:before="0" w:after="0"/>
              <w:ind w:right="-57"/>
              <w:textAlignment w:val="auto"/>
              <w:rPr>
                <w:b w:val="0"/>
                <w:szCs w:val="24"/>
              </w:rPr>
            </w:pPr>
            <w:r w:rsidRPr="00B65C40">
              <w:rPr>
                <w:b w:val="0"/>
                <w:szCs w:val="24"/>
              </w:rPr>
              <w:t xml:space="preserve">Виды разрешенного использования земельных участков и объектов </w:t>
            </w:r>
          </w:p>
          <w:p w:rsidR="00506316" w:rsidRDefault="00506316" w:rsidP="00EB55D4">
            <w:pPr>
              <w:rPr>
                <w:sz w:val="24"/>
                <w:szCs w:val="24"/>
              </w:rPr>
            </w:pPr>
            <w:r w:rsidRPr="00B65C40">
              <w:rPr>
                <w:sz w:val="24"/>
                <w:szCs w:val="24"/>
              </w:rPr>
              <w:t xml:space="preserve">капитального строительства </w:t>
            </w:r>
          </w:p>
          <w:p w:rsidR="00506316" w:rsidRPr="00B65C40" w:rsidRDefault="00506316" w:rsidP="00EB55D4">
            <w:pPr>
              <w:rPr>
                <w:sz w:val="24"/>
                <w:szCs w:val="24"/>
              </w:rPr>
            </w:pPr>
            <w:r w:rsidRPr="00B65C40">
              <w:rPr>
                <w:sz w:val="24"/>
                <w:szCs w:val="24"/>
              </w:rPr>
              <w:t>Таблица №</w:t>
            </w:r>
            <w:r>
              <w:rPr>
                <w:sz w:val="24"/>
                <w:szCs w:val="24"/>
              </w:rPr>
              <w:t xml:space="preserve">1. </w:t>
            </w:r>
            <w:r w:rsidRPr="00A361BA">
              <w:rPr>
                <w:sz w:val="24"/>
                <w:szCs w:val="24"/>
              </w:rPr>
              <w:t xml:space="preserve">Виды разрешенного использования </w:t>
            </w:r>
            <w:r w:rsidRPr="00B65C40">
              <w:rPr>
                <w:sz w:val="24"/>
                <w:szCs w:val="24"/>
              </w:rPr>
              <w:t>.</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109</w:t>
            </w:r>
          </w:p>
        </w:tc>
      </w:tr>
      <w:tr w:rsidR="00506316" w:rsidRPr="00F23F20" w:rsidTr="00EB55D4">
        <w:trPr>
          <w:trHeight w:hRule="exact" w:val="693"/>
        </w:trPr>
        <w:tc>
          <w:tcPr>
            <w:tcW w:w="1418" w:type="dxa"/>
            <w:shd w:val="clear" w:color="auto" w:fill="FFFFFF"/>
            <w:vAlign w:val="center"/>
          </w:tcPr>
          <w:p w:rsidR="00506316" w:rsidRPr="00B65C40" w:rsidRDefault="00506316" w:rsidP="00EB55D4">
            <w:pPr>
              <w:rPr>
                <w:sz w:val="24"/>
                <w:szCs w:val="24"/>
              </w:rPr>
            </w:pPr>
            <w:r w:rsidRPr="00B65C40">
              <w:rPr>
                <w:sz w:val="24"/>
                <w:szCs w:val="24"/>
              </w:rPr>
              <w:t>Таблица №</w:t>
            </w:r>
            <w:r>
              <w:rPr>
                <w:sz w:val="24"/>
                <w:szCs w:val="24"/>
              </w:rPr>
              <w:t>2</w:t>
            </w:r>
          </w:p>
        </w:tc>
        <w:tc>
          <w:tcPr>
            <w:tcW w:w="7229" w:type="dxa"/>
            <w:shd w:val="clear" w:color="auto" w:fill="FFFFFF"/>
            <w:vAlign w:val="center"/>
          </w:tcPr>
          <w:p w:rsidR="00506316" w:rsidRPr="00B65C40" w:rsidRDefault="00506316" w:rsidP="00EB55D4">
            <w:pPr>
              <w:pStyle w:val="3"/>
              <w:widowControl/>
              <w:overflowPunct/>
              <w:autoSpaceDE/>
              <w:autoSpaceDN/>
              <w:adjustRightInd/>
              <w:spacing w:before="0" w:after="0"/>
              <w:ind w:right="-57"/>
              <w:textAlignment w:val="auto"/>
              <w:rPr>
                <w:b w:val="0"/>
                <w:szCs w:val="24"/>
              </w:rPr>
            </w:pPr>
            <w:r>
              <w:rPr>
                <w:b w:val="0"/>
                <w:szCs w:val="24"/>
              </w:rPr>
              <w:t>Вспомогательные в</w:t>
            </w:r>
            <w:r w:rsidRPr="00B65C40">
              <w:rPr>
                <w:b w:val="0"/>
                <w:szCs w:val="24"/>
              </w:rPr>
              <w:t>иды разрешенного использования</w:t>
            </w:r>
          </w:p>
        </w:tc>
        <w:tc>
          <w:tcPr>
            <w:tcW w:w="705" w:type="dxa"/>
            <w:shd w:val="clear" w:color="auto" w:fill="FFFFFF"/>
          </w:tcPr>
          <w:p w:rsidR="00506316" w:rsidRPr="00F23F20" w:rsidRDefault="00506316" w:rsidP="00EB55D4">
            <w:pPr>
              <w:rPr>
                <w:sz w:val="24"/>
                <w:szCs w:val="24"/>
              </w:rPr>
            </w:pPr>
            <w:r>
              <w:rPr>
                <w:sz w:val="24"/>
                <w:szCs w:val="24"/>
              </w:rPr>
              <w:t>117</w:t>
            </w:r>
          </w:p>
        </w:tc>
      </w:tr>
      <w:tr w:rsidR="00506316" w:rsidRPr="00F23F20" w:rsidTr="00EB55D4">
        <w:trPr>
          <w:trHeight w:hRule="exact" w:val="1709"/>
        </w:trPr>
        <w:tc>
          <w:tcPr>
            <w:tcW w:w="1418" w:type="dxa"/>
            <w:shd w:val="clear" w:color="auto" w:fill="FFFFFF"/>
            <w:vAlign w:val="center"/>
          </w:tcPr>
          <w:p w:rsidR="00506316" w:rsidRPr="00B65C40" w:rsidRDefault="00506316" w:rsidP="00EB55D4">
            <w:pPr>
              <w:rPr>
                <w:b/>
                <w:sz w:val="24"/>
                <w:szCs w:val="24"/>
              </w:rPr>
            </w:pPr>
            <w:r w:rsidRPr="00B65C40">
              <w:rPr>
                <w:b/>
                <w:sz w:val="24"/>
                <w:szCs w:val="24"/>
              </w:rPr>
              <w:t>Глава 1</w:t>
            </w:r>
            <w:r>
              <w:rPr>
                <w:b/>
                <w:sz w:val="24"/>
                <w:szCs w:val="24"/>
              </w:rPr>
              <w:t>3</w:t>
            </w:r>
          </w:p>
        </w:tc>
        <w:tc>
          <w:tcPr>
            <w:tcW w:w="7229" w:type="dxa"/>
            <w:shd w:val="clear" w:color="auto" w:fill="FFFFFF"/>
            <w:vAlign w:val="center"/>
          </w:tcPr>
          <w:p w:rsidR="00506316" w:rsidRPr="00B65C40" w:rsidRDefault="00506316" w:rsidP="00EB55D4">
            <w:pPr>
              <w:rPr>
                <w:b/>
                <w:sz w:val="24"/>
                <w:szCs w:val="24"/>
              </w:rPr>
            </w:pPr>
            <w:r w:rsidRPr="00B65C40">
              <w:rPr>
                <w:b/>
                <w:sz w:val="24"/>
                <w:szCs w:val="24"/>
              </w:rPr>
              <w:t>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w:t>
            </w:r>
            <w:r>
              <w:rPr>
                <w:b/>
                <w:sz w:val="24"/>
                <w:szCs w:val="24"/>
              </w:rPr>
              <w:t xml:space="preserve"> сельского поселения Инзерский сельсовет</w:t>
            </w:r>
            <w:r w:rsidRPr="00B65C40">
              <w:rPr>
                <w:b/>
                <w:sz w:val="24"/>
                <w:szCs w:val="24"/>
              </w:rPr>
              <w:t xml:space="preserve"> муниципального района </w:t>
            </w:r>
            <w:r>
              <w:rPr>
                <w:b/>
                <w:sz w:val="24"/>
                <w:szCs w:val="24"/>
              </w:rPr>
              <w:t xml:space="preserve">Белорецкий </w:t>
            </w:r>
            <w:r w:rsidRPr="00B65C40">
              <w:rPr>
                <w:b/>
                <w:sz w:val="24"/>
                <w:szCs w:val="24"/>
              </w:rPr>
              <w:t>район Республики Башкортостан</w:t>
            </w:r>
          </w:p>
        </w:tc>
        <w:tc>
          <w:tcPr>
            <w:tcW w:w="705" w:type="dxa"/>
            <w:shd w:val="clear" w:color="auto" w:fill="FFFFFF"/>
          </w:tcPr>
          <w:p w:rsidR="00506316" w:rsidRPr="00F23F20" w:rsidRDefault="00506316" w:rsidP="00EB55D4">
            <w:pPr>
              <w:rPr>
                <w:sz w:val="24"/>
                <w:szCs w:val="24"/>
              </w:rPr>
            </w:pPr>
          </w:p>
        </w:tc>
      </w:tr>
      <w:tr w:rsidR="00506316" w:rsidRPr="00F23F20" w:rsidTr="00EB55D4">
        <w:trPr>
          <w:trHeight w:hRule="exact" w:val="1124"/>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54</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sz w:val="24"/>
                <w:szCs w:val="24"/>
              </w:rPr>
              <w:t xml:space="preserve"> ………..</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123</w:t>
            </w:r>
          </w:p>
        </w:tc>
      </w:tr>
      <w:tr w:rsidR="00506316" w:rsidRPr="00F23F20" w:rsidTr="00EB55D4">
        <w:trPr>
          <w:trHeight w:hRule="exact" w:val="56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55</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Требования к территориям особого контроля градостроительной деятельности….........................................................................................</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126</w:t>
            </w:r>
          </w:p>
        </w:tc>
      </w:tr>
      <w:tr w:rsidR="00506316" w:rsidRPr="00F23F20" w:rsidTr="00EB55D4">
        <w:trPr>
          <w:trHeight w:hRule="exact" w:val="680"/>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56</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Требования к зеленым насаждениям на границах соответствующих зон…………………………………………………………………….</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126</w:t>
            </w:r>
          </w:p>
        </w:tc>
      </w:tr>
      <w:tr w:rsidR="00506316" w:rsidRPr="00F23F20" w:rsidTr="00EB55D4">
        <w:trPr>
          <w:trHeight w:hRule="exact" w:val="886"/>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57</w:t>
            </w:r>
            <w:r w:rsidRPr="00B65C40">
              <w:rPr>
                <w:sz w:val="24"/>
                <w:szCs w:val="24"/>
              </w:rPr>
              <w:t>.</w:t>
            </w:r>
          </w:p>
        </w:tc>
        <w:tc>
          <w:tcPr>
            <w:tcW w:w="7229" w:type="dxa"/>
            <w:shd w:val="clear" w:color="auto" w:fill="FFFFFF"/>
            <w:vAlign w:val="center"/>
          </w:tcPr>
          <w:p w:rsidR="00506316" w:rsidRPr="00BE0683" w:rsidRDefault="00506316" w:rsidP="00EB55D4">
            <w:pPr>
              <w:rPr>
                <w:sz w:val="24"/>
                <w:szCs w:val="24"/>
              </w:rPr>
            </w:pPr>
            <w:r w:rsidRPr="00BE0683">
              <w:rPr>
                <w:sz w:val="24"/>
                <w:szCs w:val="24"/>
              </w:rPr>
              <w:t>Предельные параметры земельных участков и объектов капитального строительства в части автомобильных стоянок, гаражей и погрузочно-разгрузочных площадок ……………………</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127</w:t>
            </w:r>
          </w:p>
        </w:tc>
      </w:tr>
      <w:tr w:rsidR="00506316" w:rsidRPr="00F23F20" w:rsidTr="00EB55D4">
        <w:trPr>
          <w:trHeight w:hRule="exact" w:val="844"/>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58</w:t>
            </w:r>
            <w:r w:rsidRPr="00B65C40">
              <w:rPr>
                <w:sz w:val="24"/>
                <w:szCs w:val="24"/>
              </w:rPr>
              <w:t>.</w:t>
            </w:r>
          </w:p>
        </w:tc>
        <w:tc>
          <w:tcPr>
            <w:tcW w:w="7229" w:type="dxa"/>
            <w:shd w:val="clear" w:color="auto" w:fill="FFFFFF"/>
            <w:vAlign w:val="center"/>
          </w:tcPr>
          <w:p w:rsidR="00506316" w:rsidRPr="00B65C40" w:rsidRDefault="00506316" w:rsidP="00EB55D4">
            <w:pPr>
              <w:pStyle w:val="3"/>
              <w:widowControl/>
              <w:overflowPunct/>
              <w:autoSpaceDE/>
              <w:autoSpaceDN/>
              <w:adjustRightInd/>
              <w:spacing w:before="0" w:after="0"/>
              <w:ind w:right="-57"/>
              <w:textAlignment w:val="auto"/>
              <w:rPr>
                <w:b w:val="0"/>
                <w:szCs w:val="24"/>
              </w:rPr>
            </w:pPr>
            <w:r w:rsidRPr="00B65C40">
              <w:rPr>
                <w:b w:val="0"/>
                <w:szCs w:val="24"/>
              </w:rPr>
              <w:t>Предельные разрешенные уровни воздействия на окружающую среду и человека в зависимости от назначения территориальных зон….</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132</w:t>
            </w:r>
          </w:p>
        </w:tc>
      </w:tr>
      <w:tr w:rsidR="00506316" w:rsidRPr="00F23F20" w:rsidTr="00EB55D4">
        <w:trPr>
          <w:trHeight w:hRule="exact" w:val="1423"/>
        </w:trPr>
        <w:tc>
          <w:tcPr>
            <w:tcW w:w="1418" w:type="dxa"/>
            <w:shd w:val="clear" w:color="auto" w:fill="FFFFFF"/>
            <w:vAlign w:val="center"/>
          </w:tcPr>
          <w:p w:rsidR="00506316" w:rsidRPr="00B65C40" w:rsidRDefault="00506316" w:rsidP="00EB55D4">
            <w:pPr>
              <w:rPr>
                <w:b/>
                <w:sz w:val="24"/>
                <w:szCs w:val="24"/>
              </w:rPr>
            </w:pPr>
            <w:r w:rsidRPr="00B65C40">
              <w:rPr>
                <w:b/>
                <w:sz w:val="24"/>
                <w:szCs w:val="24"/>
              </w:rPr>
              <w:t>Глава 1</w:t>
            </w:r>
            <w:r>
              <w:rPr>
                <w:b/>
                <w:sz w:val="24"/>
                <w:szCs w:val="24"/>
              </w:rPr>
              <w:t>4</w:t>
            </w:r>
          </w:p>
        </w:tc>
        <w:tc>
          <w:tcPr>
            <w:tcW w:w="7229" w:type="dxa"/>
            <w:shd w:val="clear" w:color="auto" w:fill="FFFFFF"/>
            <w:vAlign w:val="center"/>
          </w:tcPr>
          <w:p w:rsidR="00506316" w:rsidRPr="00B65C40" w:rsidRDefault="00506316" w:rsidP="00EB55D4">
            <w:pPr>
              <w:rPr>
                <w:b/>
                <w:sz w:val="24"/>
                <w:szCs w:val="24"/>
              </w:rPr>
            </w:pPr>
            <w:r w:rsidRPr="00B65C40">
              <w:rPr>
                <w:b/>
                <w:sz w:val="24"/>
                <w:szCs w:val="24"/>
              </w:rPr>
              <w:t xml:space="preserve">Градостроительные регламенты в части ограничений использования земельных участков и объектов капитального строительства на территории </w:t>
            </w:r>
            <w:r>
              <w:rPr>
                <w:b/>
                <w:sz w:val="24"/>
                <w:szCs w:val="24"/>
              </w:rPr>
              <w:t>сельского поселения Инзерский сельсовет</w:t>
            </w:r>
            <w:r w:rsidRPr="00B65C40">
              <w:rPr>
                <w:b/>
                <w:sz w:val="24"/>
                <w:szCs w:val="24"/>
              </w:rPr>
              <w:t xml:space="preserve"> муниципального района </w:t>
            </w:r>
            <w:r>
              <w:rPr>
                <w:b/>
                <w:sz w:val="24"/>
                <w:szCs w:val="24"/>
              </w:rPr>
              <w:t>Белорецкий</w:t>
            </w:r>
            <w:r w:rsidRPr="00B65C40">
              <w:rPr>
                <w:b/>
                <w:sz w:val="24"/>
                <w:szCs w:val="24"/>
              </w:rPr>
              <w:t xml:space="preserve"> район Республики Башкортостан</w:t>
            </w:r>
          </w:p>
        </w:tc>
        <w:tc>
          <w:tcPr>
            <w:tcW w:w="705" w:type="dxa"/>
            <w:shd w:val="clear" w:color="auto" w:fill="FFFFFF"/>
          </w:tcPr>
          <w:p w:rsidR="00506316" w:rsidRPr="00F23F20" w:rsidRDefault="00506316" w:rsidP="00EB55D4">
            <w:pPr>
              <w:rPr>
                <w:sz w:val="24"/>
                <w:szCs w:val="24"/>
              </w:rPr>
            </w:pPr>
          </w:p>
        </w:tc>
      </w:tr>
      <w:tr w:rsidR="00506316" w:rsidRPr="00F23F20" w:rsidTr="00EB55D4">
        <w:trPr>
          <w:trHeight w:hRule="exact" w:val="124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59</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133</w:t>
            </w:r>
          </w:p>
        </w:tc>
      </w:tr>
      <w:tr w:rsidR="00506316" w:rsidRPr="00F23F20" w:rsidTr="00EB55D4">
        <w:trPr>
          <w:trHeight w:hRule="exact" w:val="680"/>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60</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Описания ограничений градостроительных изменений на территории зон охраны водоемов…………………………………..</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135</w:t>
            </w:r>
          </w:p>
        </w:tc>
      </w:tr>
      <w:tr w:rsidR="00506316" w:rsidRPr="00F23F20" w:rsidTr="00EB55D4">
        <w:trPr>
          <w:trHeight w:hRule="exact" w:val="762"/>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61</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Ограничения градостроительных изменений на территории зон санитарной охраны водозаборов……………………………………...</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136</w:t>
            </w:r>
          </w:p>
        </w:tc>
      </w:tr>
      <w:tr w:rsidR="00506316" w:rsidRPr="00F23F20" w:rsidTr="00EB55D4">
        <w:trPr>
          <w:trHeight w:hRule="exact" w:val="1433"/>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62</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 xml:space="preserve">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w:t>
            </w:r>
            <w:r>
              <w:rPr>
                <w:sz w:val="24"/>
                <w:szCs w:val="24"/>
              </w:rPr>
              <w:t>сельского поселения Инзерский сельсовет</w:t>
            </w:r>
            <w:r w:rsidRPr="00B65C40">
              <w:rPr>
                <w:sz w:val="24"/>
                <w:szCs w:val="24"/>
              </w:rPr>
              <w:t xml:space="preserve"> муниципального района </w:t>
            </w:r>
            <w:r>
              <w:rPr>
                <w:sz w:val="24"/>
                <w:szCs w:val="24"/>
              </w:rPr>
              <w:t xml:space="preserve">Белорецкий </w:t>
            </w:r>
            <w:r w:rsidRPr="00B65C40">
              <w:rPr>
                <w:sz w:val="24"/>
                <w:szCs w:val="24"/>
              </w:rPr>
              <w:t>район Республики Башкортостан…………………………</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138</w:t>
            </w:r>
          </w:p>
        </w:tc>
      </w:tr>
      <w:tr w:rsidR="00506316" w:rsidRPr="00F23F20" w:rsidTr="00EB55D4">
        <w:trPr>
          <w:trHeight w:hRule="exact" w:val="56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      </w:t>
            </w:r>
            <w:r>
              <w:rPr>
                <w:sz w:val="24"/>
                <w:szCs w:val="24"/>
              </w:rPr>
              <w:t>62</w:t>
            </w:r>
            <w:r w:rsidRPr="00B65C40">
              <w:rPr>
                <w:sz w:val="24"/>
                <w:szCs w:val="24"/>
              </w:rPr>
              <w:t>.1.</w:t>
            </w:r>
          </w:p>
        </w:tc>
        <w:tc>
          <w:tcPr>
            <w:tcW w:w="7229" w:type="dxa"/>
            <w:shd w:val="clear" w:color="auto" w:fill="FFFFFF"/>
            <w:vAlign w:val="center"/>
          </w:tcPr>
          <w:p w:rsidR="00506316" w:rsidRPr="00B65C40" w:rsidRDefault="00506316" w:rsidP="00EB55D4">
            <w:pPr>
              <w:rPr>
                <w:sz w:val="24"/>
                <w:szCs w:val="24"/>
              </w:rPr>
            </w:pPr>
            <w:r w:rsidRPr="00B65C40">
              <w:rPr>
                <w:iCs/>
                <w:sz w:val="24"/>
                <w:szCs w:val="24"/>
              </w:rPr>
              <w:t>Ограничения на пойменных территориях……………………………….</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138</w:t>
            </w:r>
          </w:p>
        </w:tc>
      </w:tr>
      <w:tr w:rsidR="00506316" w:rsidRPr="00F23F20" w:rsidTr="00EB55D4">
        <w:trPr>
          <w:trHeight w:hRule="exact" w:val="56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      </w:t>
            </w:r>
            <w:r>
              <w:rPr>
                <w:sz w:val="24"/>
                <w:szCs w:val="24"/>
              </w:rPr>
              <w:t>62</w:t>
            </w:r>
            <w:r w:rsidRPr="00B65C40">
              <w:rPr>
                <w:sz w:val="24"/>
                <w:szCs w:val="24"/>
              </w:rPr>
              <w:t>.2.</w:t>
            </w:r>
          </w:p>
        </w:tc>
        <w:tc>
          <w:tcPr>
            <w:tcW w:w="7229" w:type="dxa"/>
            <w:shd w:val="clear" w:color="auto" w:fill="FFFFFF"/>
            <w:vAlign w:val="center"/>
          </w:tcPr>
          <w:p w:rsidR="00506316" w:rsidRPr="00B65C40" w:rsidRDefault="00506316" w:rsidP="00EB55D4">
            <w:pPr>
              <w:rPr>
                <w:iCs/>
                <w:sz w:val="24"/>
                <w:szCs w:val="24"/>
              </w:rPr>
            </w:pPr>
            <w:r w:rsidRPr="00B65C40">
              <w:rPr>
                <w:iCs/>
                <w:sz w:val="24"/>
                <w:szCs w:val="24"/>
              </w:rPr>
              <w:t>Ограничения на территориях зоны крутых склонов и оврагов………..</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139</w:t>
            </w:r>
          </w:p>
        </w:tc>
      </w:tr>
      <w:tr w:rsidR="00506316" w:rsidRPr="00F23F20" w:rsidTr="00EB55D4">
        <w:trPr>
          <w:trHeight w:hRule="exact" w:val="56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      6</w:t>
            </w:r>
            <w:r>
              <w:rPr>
                <w:sz w:val="24"/>
                <w:szCs w:val="24"/>
              </w:rPr>
              <w:t>2</w:t>
            </w:r>
            <w:r w:rsidRPr="00B65C40">
              <w:rPr>
                <w:sz w:val="24"/>
                <w:szCs w:val="24"/>
              </w:rPr>
              <w:t>.</w:t>
            </w:r>
            <w:r>
              <w:rPr>
                <w:sz w:val="24"/>
                <w:szCs w:val="24"/>
              </w:rPr>
              <w:t>3</w:t>
            </w:r>
            <w:r w:rsidRPr="00B65C40">
              <w:rPr>
                <w:sz w:val="24"/>
                <w:szCs w:val="24"/>
              </w:rPr>
              <w:t>.</w:t>
            </w:r>
          </w:p>
        </w:tc>
        <w:tc>
          <w:tcPr>
            <w:tcW w:w="7229" w:type="dxa"/>
            <w:shd w:val="clear" w:color="auto" w:fill="FFFFFF"/>
            <w:vAlign w:val="center"/>
          </w:tcPr>
          <w:p w:rsidR="00506316" w:rsidRPr="00B65C40" w:rsidRDefault="00506316" w:rsidP="00EB55D4">
            <w:pPr>
              <w:rPr>
                <w:iCs/>
                <w:sz w:val="24"/>
                <w:szCs w:val="24"/>
              </w:rPr>
            </w:pPr>
            <w:r w:rsidRPr="00A361BA">
              <w:rPr>
                <w:sz w:val="24"/>
                <w:szCs w:val="24"/>
              </w:rPr>
              <w:t>Ограничения, устанавливаемые в пределах зон особо охраняемых природных территорий</w:t>
            </w:r>
            <w:r w:rsidRPr="00B65C40">
              <w:rPr>
                <w:iCs/>
                <w:sz w:val="24"/>
                <w:szCs w:val="24"/>
              </w:rPr>
              <w:t>………..</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139</w:t>
            </w:r>
          </w:p>
        </w:tc>
      </w:tr>
      <w:tr w:rsidR="00506316" w:rsidRPr="00F23F20" w:rsidTr="00EB55D4">
        <w:trPr>
          <w:trHeight w:hRule="exact" w:val="680"/>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63</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Ограничения градостроительных изменений на территории зон с природными патогенными условиями……………………………..</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140</w:t>
            </w:r>
          </w:p>
        </w:tc>
      </w:tr>
      <w:tr w:rsidR="00506316" w:rsidRPr="00F23F20" w:rsidTr="00EB55D4">
        <w:trPr>
          <w:trHeight w:hRule="exact" w:val="90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64</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Ограничения градостроительных изменений на территории зон экологических ограничений от стационарных техногенных источников……………………………………………………………..</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140</w:t>
            </w:r>
          </w:p>
        </w:tc>
      </w:tr>
      <w:tr w:rsidR="00506316" w:rsidRPr="00F23F20" w:rsidTr="00EB55D4">
        <w:trPr>
          <w:trHeight w:hRule="exact" w:val="669"/>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65</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Ограничения на территории санитарно-защитных зон от кладбищ…..</w:t>
            </w:r>
          </w:p>
        </w:tc>
        <w:tc>
          <w:tcPr>
            <w:tcW w:w="705" w:type="dxa"/>
            <w:shd w:val="clear" w:color="auto" w:fill="FFFFFF"/>
          </w:tcPr>
          <w:p w:rsidR="00506316" w:rsidRPr="00F23F20" w:rsidRDefault="00506316" w:rsidP="00EB55D4">
            <w:pPr>
              <w:rPr>
                <w:sz w:val="24"/>
                <w:szCs w:val="24"/>
              </w:rPr>
            </w:pPr>
            <w:r>
              <w:rPr>
                <w:sz w:val="24"/>
                <w:szCs w:val="24"/>
              </w:rPr>
              <w:t>141</w:t>
            </w:r>
          </w:p>
        </w:tc>
      </w:tr>
      <w:tr w:rsidR="00506316" w:rsidRPr="00F23F20" w:rsidTr="00EB55D4">
        <w:trPr>
          <w:trHeight w:hRule="exact" w:val="1134"/>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66</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 xml:space="preserve">Ограничения на территории зоны шумового дискомфорта от районных  и внешних автодорог, на территории санитарно-защитных зон от </w:t>
            </w:r>
            <w:r>
              <w:rPr>
                <w:sz w:val="24"/>
                <w:szCs w:val="24"/>
              </w:rPr>
              <w:t>железнодорожного транс</w:t>
            </w:r>
            <w:r w:rsidRPr="00B65C40">
              <w:rPr>
                <w:sz w:val="24"/>
                <w:szCs w:val="24"/>
              </w:rPr>
              <w:t>порта</w:t>
            </w:r>
            <w:r w:rsidRPr="00B65C40">
              <w:rPr>
                <w:b/>
                <w:sz w:val="24"/>
                <w:szCs w:val="24"/>
              </w:rPr>
              <w:t xml:space="preserve">, </w:t>
            </w:r>
            <w:r w:rsidRPr="00B65C40">
              <w:rPr>
                <w:sz w:val="24"/>
                <w:szCs w:val="24"/>
              </w:rPr>
              <w:t>магистральных трубопроводов………………………………………………………….</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142</w:t>
            </w:r>
          </w:p>
        </w:tc>
      </w:tr>
      <w:tr w:rsidR="00506316" w:rsidRPr="00F23F20" w:rsidTr="00EB55D4">
        <w:trPr>
          <w:trHeight w:hRule="exact" w:val="83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67</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Ограничения на территории санитарно-защитных зон от источников электромагнитного излучения…………………………..</w:t>
            </w:r>
          </w:p>
        </w:tc>
        <w:tc>
          <w:tcPr>
            <w:tcW w:w="705" w:type="dxa"/>
            <w:shd w:val="clear" w:color="auto" w:fill="FFFFFF"/>
          </w:tcPr>
          <w:p w:rsidR="00506316" w:rsidRDefault="00506316" w:rsidP="00EB55D4">
            <w:pPr>
              <w:rPr>
                <w:sz w:val="24"/>
                <w:szCs w:val="24"/>
              </w:rPr>
            </w:pPr>
          </w:p>
          <w:p w:rsidR="00506316" w:rsidRPr="00F23F20" w:rsidRDefault="00506316" w:rsidP="00EB55D4">
            <w:pPr>
              <w:rPr>
                <w:sz w:val="24"/>
                <w:szCs w:val="24"/>
              </w:rPr>
            </w:pPr>
            <w:r>
              <w:rPr>
                <w:sz w:val="24"/>
                <w:szCs w:val="24"/>
              </w:rPr>
              <w:t>142</w:t>
            </w:r>
          </w:p>
        </w:tc>
      </w:tr>
      <w:tr w:rsidR="00506316" w:rsidRPr="00F23F20" w:rsidTr="00EB55D4">
        <w:trPr>
          <w:trHeight w:hRule="exact" w:val="1058"/>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68</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143</w:t>
            </w:r>
          </w:p>
        </w:tc>
      </w:tr>
      <w:tr w:rsidR="00506316" w:rsidRPr="00F23F20" w:rsidTr="00EB55D4">
        <w:trPr>
          <w:trHeight w:hRule="exact" w:val="1332"/>
        </w:trPr>
        <w:tc>
          <w:tcPr>
            <w:tcW w:w="1418" w:type="dxa"/>
            <w:shd w:val="clear" w:color="auto" w:fill="FFFFFF"/>
            <w:vAlign w:val="center"/>
          </w:tcPr>
          <w:p w:rsidR="00506316" w:rsidRPr="00B65C40" w:rsidRDefault="00506316" w:rsidP="00EB55D4">
            <w:pPr>
              <w:rPr>
                <w:b/>
                <w:sz w:val="24"/>
                <w:szCs w:val="24"/>
              </w:rPr>
            </w:pPr>
            <w:r w:rsidRPr="00B65C40">
              <w:rPr>
                <w:b/>
                <w:sz w:val="24"/>
                <w:szCs w:val="24"/>
              </w:rPr>
              <w:t>Глава 1</w:t>
            </w:r>
            <w:r>
              <w:rPr>
                <w:b/>
                <w:sz w:val="24"/>
                <w:szCs w:val="24"/>
              </w:rPr>
              <w:t>5</w:t>
            </w:r>
          </w:p>
        </w:tc>
        <w:tc>
          <w:tcPr>
            <w:tcW w:w="7229" w:type="dxa"/>
            <w:shd w:val="clear" w:color="auto" w:fill="FFFFFF"/>
            <w:vAlign w:val="center"/>
          </w:tcPr>
          <w:p w:rsidR="00506316" w:rsidRPr="00B65C40" w:rsidRDefault="00506316" w:rsidP="00EB55D4">
            <w:pPr>
              <w:jc w:val="both"/>
              <w:rPr>
                <w:sz w:val="24"/>
                <w:szCs w:val="24"/>
              </w:rPr>
            </w:pPr>
            <w:r w:rsidRPr="00894287">
              <w:rPr>
                <w:b/>
                <w:sz w:val="24"/>
                <w:szCs w:val="24"/>
              </w:rPr>
              <w:t xml:space="preserve">Градостроительная деятельность на территории </w:t>
            </w:r>
            <w:r>
              <w:rPr>
                <w:b/>
                <w:sz w:val="24"/>
                <w:szCs w:val="24"/>
              </w:rPr>
              <w:t>сельского поселения Инзерский сельсовет</w:t>
            </w:r>
            <w:r w:rsidRPr="00894287">
              <w:rPr>
                <w:b/>
                <w:sz w:val="24"/>
                <w:szCs w:val="24"/>
              </w:rPr>
              <w:t xml:space="preserve"> муниципального района Белорецкий район Республики Башкортостан, на которые действие регламента не распространяется</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r>
              <w:rPr>
                <w:sz w:val="24"/>
                <w:szCs w:val="24"/>
              </w:rPr>
              <w:t>143</w:t>
            </w:r>
          </w:p>
        </w:tc>
      </w:tr>
      <w:tr w:rsidR="00506316" w:rsidRPr="00F23F20" w:rsidTr="00EB55D4">
        <w:trPr>
          <w:trHeight w:hRule="exact" w:val="1228"/>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69</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 xml:space="preserve">Ограничения градостроительных изменений на территории зон охраны объектов исторического и культурного наследия муниципального района </w:t>
            </w:r>
            <w:r>
              <w:rPr>
                <w:sz w:val="24"/>
                <w:szCs w:val="24"/>
              </w:rPr>
              <w:t xml:space="preserve">Белорецкий </w:t>
            </w:r>
            <w:r w:rsidRPr="00B65C40">
              <w:rPr>
                <w:sz w:val="24"/>
                <w:szCs w:val="24"/>
              </w:rPr>
              <w:t>район Республики Башкортостан…………………………..</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Pr="00F23F20" w:rsidRDefault="00506316" w:rsidP="00EB55D4">
            <w:pPr>
              <w:rPr>
                <w:sz w:val="24"/>
                <w:szCs w:val="24"/>
              </w:rPr>
            </w:pPr>
            <w:r>
              <w:rPr>
                <w:sz w:val="24"/>
                <w:szCs w:val="24"/>
              </w:rPr>
              <w:t>144</w:t>
            </w:r>
          </w:p>
        </w:tc>
      </w:tr>
      <w:tr w:rsidR="00506316" w:rsidRPr="00F23F20" w:rsidTr="00EB55D4">
        <w:trPr>
          <w:trHeight w:hRule="exact" w:val="680"/>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70</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 xml:space="preserve">Ограничения на территориях объединенной охранной зоны </w:t>
            </w:r>
          </w:p>
          <w:p w:rsidR="00506316" w:rsidRPr="00B65C40" w:rsidRDefault="00506316" w:rsidP="00EB55D4">
            <w:pPr>
              <w:rPr>
                <w:sz w:val="24"/>
                <w:szCs w:val="24"/>
              </w:rPr>
            </w:pPr>
            <w:r w:rsidRPr="00B65C40">
              <w:rPr>
                <w:sz w:val="24"/>
                <w:szCs w:val="24"/>
              </w:rPr>
              <w:t xml:space="preserve">памятников архитектуры……………………………………………… </w:t>
            </w:r>
          </w:p>
        </w:tc>
        <w:tc>
          <w:tcPr>
            <w:tcW w:w="705" w:type="dxa"/>
            <w:shd w:val="clear" w:color="auto" w:fill="FFFFFF"/>
          </w:tcPr>
          <w:p w:rsidR="00506316" w:rsidRDefault="00506316" w:rsidP="00EB55D4">
            <w:pPr>
              <w:rPr>
                <w:sz w:val="24"/>
                <w:szCs w:val="24"/>
              </w:rPr>
            </w:pPr>
          </w:p>
          <w:p w:rsidR="00506316" w:rsidRPr="00F23F20" w:rsidRDefault="00506316" w:rsidP="001051AE">
            <w:pPr>
              <w:rPr>
                <w:sz w:val="24"/>
                <w:szCs w:val="24"/>
              </w:rPr>
            </w:pPr>
            <w:r>
              <w:rPr>
                <w:sz w:val="24"/>
                <w:szCs w:val="24"/>
              </w:rPr>
              <w:t>14</w:t>
            </w:r>
            <w:r w:rsidR="001051AE">
              <w:rPr>
                <w:sz w:val="24"/>
                <w:szCs w:val="24"/>
              </w:rPr>
              <w:t>7</w:t>
            </w:r>
          </w:p>
        </w:tc>
      </w:tr>
      <w:tr w:rsidR="00506316" w:rsidRPr="00F23F20" w:rsidTr="00EB55D4">
        <w:trPr>
          <w:trHeight w:hRule="exact" w:val="680"/>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71</w:t>
            </w:r>
            <w:r w:rsidRPr="00B65C40">
              <w:rPr>
                <w:sz w:val="24"/>
                <w:szCs w:val="24"/>
              </w:rPr>
              <w:t>.</w:t>
            </w:r>
          </w:p>
        </w:tc>
        <w:tc>
          <w:tcPr>
            <w:tcW w:w="7229" w:type="dxa"/>
            <w:shd w:val="clear" w:color="auto" w:fill="FFFFFF"/>
            <w:vAlign w:val="center"/>
          </w:tcPr>
          <w:p w:rsidR="00506316" w:rsidRPr="00B65C40" w:rsidRDefault="00506316" w:rsidP="00EB55D4">
            <w:pPr>
              <w:pStyle w:val="3"/>
              <w:widowControl/>
              <w:overflowPunct/>
              <w:autoSpaceDE/>
              <w:autoSpaceDN/>
              <w:adjustRightInd/>
              <w:spacing w:before="0" w:after="0"/>
              <w:ind w:right="-57"/>
              <w:textAlignment w:val="auto"/>
              <w:rPr>
                <w:b w:val="0"/>
                <w:szCs w:val="24"/>
              </w:rPr>
            </w:pPr>
            <w:r w:rsidRPr="00B65C40">
              <w:rPr>
                <w:b w:val="0"/>
                <w:szCs w:val="24"/>
              </w:rPr>
              <w:t xml:space="preserve">Ограничения градостроительных изменений на территории зоны </w:t>
            </w:r>
          </w:p>
          <w:p w:rsidR="00506316" w:rsidRPr="00B65C40" w:rsidRDefault="00506316" w:rsidP="00EB55D4">
            <w:pPr>
              <w:rPr>
                <w:sz w:val="24"/>
                <w:szCs w:val="24"/>
              </w:rPr>
            </w:pPr>
            <w:r w:rsidRPr="00B65C40">
              <w:rPr>
                <w:sz w:val="24"/>
                <w:szCs w:val="24"/>
              </w:rPr>
              <w:t xml:space="preserve">ценного историко-природного ландшафта…………………………...  </w:t>
            </w:r>
          </w:p>
        </w:tc>
        <w:tc>
          <w:tcPr>
            <w:tcW w:w="705" w:type="dxa"/>
            <w:shd w:val="clear" w:color="auto" w:fill="FFFFFF"/>
          </w:tcPr>
          <w:p w:rsidR="00506316" w:rsidRDefault="00506316" w:rsidP="00EB55D4">
            <w:pPr>
              <w:rPr>
                <w:sz w:val="24"/>
                <w:szCs w:val="24"/>
              </w:rPr>
            </w:pPr>
          </w:p>
          <w:p w:rsidR="00506316" w:rsidRPr="00F23F20" w:rsidRDefault="00506316" w:rsidP="001051AE">
            <w:pPr>
              <w:rPr>
                <w:sz w:val="24"/>
                <w:szCs w:val="24"/>
              </w:rPr>
            </w:pPr>
            <w:r>
              <w:rPr>
                <w:sz w:val="24"/>
                <w:szCs w:val="24"/>
              </w:rPr>
              <w:t>14</w:t>
            </w:r>
            <w:r w:rsidR="001051AE">
              <w:rPr>
                <w:sz w:val="24"/>
                <w:szCs w:val="24"/>
              </w:rPr>
              <w:t>7</w:t>
            </w:r>
          </w:p>
        </w:tc>
      </w:tr>
      <w:tr w:rsidR="00506316" w:rsidRPr="00F23F20" w:rsidTr="00EB55D4">
        <w:trPr>
          <w:trHeight w:hRule="exact" w:val="1657"/>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72</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 xml:space="preserve">Ограничения использования земельных участков и объектов капитального строительства на территории </w:t>
            </w:r>
            <w:r>
              <w:rPr>
                <w:sz w:val="24"/>
                <w:szCs w:val="24"/>
              </w:rPr>
              <w:t>сельского поселения Инзерский сельсовет</w:t>
            </w:r>
            <w:r w:rsidRPr="00B65C40">
              <w:rPr>
                <w:sz w:val="24"/>
                <w:szCs w:val="24"/>
              </w:rPr>
              <w:t xml:space="preserve"> муниципального района </w:t>
            </w:r>
            <w:r>
              <w:rPr>
                <w:sz w:val="24"/>
                <w:szCs w:val="24"/>
              </w:rPr>
              <w:t>Белорецкий</w:t>
            </w:r>
            <w:r w:rsidRPr="00B65C40">
              <w:rPr>
                <w:sz w:val="24"/>
                <w:szCs w:val="24"/>
              </w:rPr>
              <w:t xml:space="preserve"> район Республики Башкортостан,  на которые действия регламента не распространяется</w:t>
            </w:r>
            <w:r>
              <w:rPr>
                <w:sz w:val="24"/>
                <w:szCs w:val="24"/>
              </w:rPr>
              <w:t xml:space="preserve"> </w:t>
            </w:r>
            <w:r w:rsidRPr="00B65C40">
              <w:rPr>
                <w:sz w:val="24"/>
                <w:szCs w:val="24"/>
              </w:rPr>
              <w:t>не распространяется в части территорий общего пользования……….</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r>
              <w:rPr>
                <w:sz w:val="24"/>
                <w:szCs w:val="24"/>
              </w:rPr>
              <w:t>14</w:t>
            </w:r>
            <w:r w:rsidR="001051AE">
              <w:rPr>
                <w:sz w:val="24"/>
                <w:szCs w:val="24"/>
              </w:rPr>
              <w:t>8</w:t>
            </w:r>
          </w:p>
          <w:p w:rsidR="00506316" w:rsidRPr="00F23F20" w:rsidRDefault="00506316" w:rsidP="00EB55D4">
            <w:pPr>
              <w:rPr>
                <w:sz w:val="24"/>
                <w:szCs w:val="24"/>
              </w:rPr>
            </w:pPr>
          </w:p>
        </w:tc>
      </w:tr>
      <w:tr w:rsidR="00506316" w:rsidRPr="00F23F20" w:rsidTr="00EB55D4">
        <w:trPr>
          <w:trHeight w:hRule="exact" w:val="1405"/>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73</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 xml:space="preserve">Ограничения использования земельных участков и объектов капитального строительства на территории </w:t>
            </w:r>
            <w:r>
              <w:rPr>
                <w:sz w:val="24"/>
                <w:szCs w:val="24"/>
              </w:rPr>
              <w:t>сельского поселения Инзерский сельсовет</w:t>
            </w:r>
            <w:r w:rsidRPr="00B65C40">
              <w:rPr>
                <w:sz w:val="24"/>
                <w:szCs w:val="24"/>
              </w:rPr>
              <w:t xml:space="preserve"> муниципального района </w:t>
            </w:r>
            <w:r>
              <w:rPr>
                <w:sz w:val="24"/>
                <w:szCs w:val="24"/>
              </w:rPr>
              <w:t>Белорецкий</w:t>
            </w:r>
            <w:r w:rsidRPr="00B65C40">
              <w:rPr>
                <w:sz w:val="24"/>
                <w:szCs w:val="24"/>
              </w:rPr>
              <w:t xml:space="preserve"> район Республики Башкортостан,  на которые действия регламента не распространяется в части территорий линейных объектов…………</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Pr="00F23F20" w:rsidRDefault="00506316" w:rsidP="001051AE">
            <w:pPr>
              <w:rPr>
                <w:sz w:val="24"/>
                <w:szCs w:val="24"/>
              </w:rPr>
            </w:pPr>
            <w:r>
              <w:rPr>
                <w:sz w:val="24"/>
                <w:szCs w:val="24"/>
              </w:rPr>
              <w:t>14</w:t>
            </w:r>
            <w:r w:rsidR="001051AE">
              <w:rPr>
                <w:sz w:val="24"/>
                <w:szCs w:val="24"/>
              </w:rPr>
              <w:t>8</w:t>
            </w:r>
          </w:p>
        </w:tc>
      </w:tr>
      <w:tr w:rsidR="00506316" w:rsidRPr="00F23F20" w:rsidTr="00EB55D4">
        <w:trPr>
          <w:trHeight w:hRule="exact" w:val="1559"/>
        </w:trPr>
        <w:tc>
          <w:tcPr>
            <w:tcW w:w="1418" w:type="dxa"/>
            <w:shd w:val="clear" w:color="auto" w:fill="FFFFFF"/>
            <w:vAlign w:val="center"/>
          </w:tcPr>
          <w:p w:rsidR="00506316" w:rsidRPr="00B65C40" w:rsidRDefault="00506316" w:rsidP="00EB55D4">
            <w:pPr>
              <w:rPr>
                <w:sz w:val="24"/>
                <w:szCs w:val="24"/>
              </w:rPr>
            </w:pPr>
            <w:r w:rsidRPr="00B65C40">
              <w:rPr>
                <w:sz w:val="24"/>
                <w:szCs w:val="24"/>
              </w:rPr>
              <w:t xml:space="preserve">Статья </w:t>
            </w:r>
            <w:r>
              <w:rPr>
                <w:sz w:val="24"/>
                <w:szCs w:val="24"/>
              </w:rPr>
              <w:t>74</w:t>
            </w:r>
            <w:r w:rsidRPr="00B65C40">
              <w:rPr>
                <w:sz w:val="24"/>
                <w:szCs w:val="24"/>
              </w:rPr>
              <w:t>.</w:t>
            </w:r>
          </w:p>
        </w:tc>
        <w:tc>
          <w:tcPr>
            <w:tcW w:w="7229" w:type="dxa"/>
            <w:shd w:val="clear" w:color="auto" w:fill="FFFFFF"/>
            <w:vAlign w:val="center"/>
          </w:tcPr>
          <w:p w:rsidR="00506316" w:rsidRPr="00B65C40" w:rsidRDefault="00506316" w:rsidP="00EB55D4">
            <w:pPr>
              <w:rPr>
                <w:sz w:val="24"/>
                <w:szCs w:val="24"/>
              </w:rPr>
            </w:pPr>
            <w:r w:rsidRPr="00B65C40">
              <w:rPr>
                <w:sz w:val="24"/>
                <w:szCs w:val="24"/>
              </w:rPr>
              <w:t xml:space="preserve">Ограничения использования земельных участков на территории </w:t>
            </w:r>
            <w:r>
              <w:rPr>
                <w:sz w:val="24"/>
                <w:szCs w:val="24"/>
              </w:rPr>
              <w:t>сельского поселения Инзерский сельсовет</w:t>
            </w:r>
            <w:r w:rsidRPr="00B65C40">
              <w:rPr>
                <w:sz w:val="24"/>
                <w:szCs w:val="24"/>
              </w:rPr>
              <w:t xml:space="preserve"> муниципального района </w:t>
            </w:r>
            <w:r>
              <w:rPr>
                <w:sz w:val="24"/>
                <w:szCs w:val="24"/>
              </w:rPr>
              <w:t>Белорецкий</w:t>
            </w:r>
            <w:r w:rsidRPr="00B65C40">
              <w:rPr>
                <w:sz w:val="24"/>
                <w:szCs w:val="24"/>
              </w:rPr>
              <w:t xml:space="preserve"> район Республики Башкортостан,  на которые действия регламента не распространяется в части территорий, предоставленных для добычи полезных ископаемых……………..     </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Default="00506316" w:rsidP="00EB55D4">
            <w:pPr>
              <w:rPr>
                <w:sz w:val="24"/>
                <w:szCs w:val="24"/>
              </w:rPr>
            </w:pPr>
          </w:p>
          <w:p w:rsidR="00506316" w:rsidRPr="00F23F20" w:rsidRDefault="00506316" w:rsidP="001051AE">
            <w:pPr>
              <w:rPr>
                <w:sz w:val="24"/>
                <w:szCs w:val="24"/>
              </w:rPr>
            </w:pPr>
            <w:r>
              <w:rPr>
                <w:sz w:val="24"/>
                <w:szCs w:val="24"/>
              </w:rPr>
              <w:t>14</w:t>
            </w:r>
            <w:r w:rsidR="001051AE">
              <w:rPr>
                <w:sz w:val="24"/>
                <w:szCs w:val="24"/>
              </w:rPr>
              <w:t>8</w:t>
            </w:r>
          </w:p>
        </w:tc>
      </w:tr>
      <w:tr w:rsidR="00506316" w:rsidRPr="00F23F20" w:rsidTr="00EB55D4">
        <w:trPr>
          <w:trHeight w:hRule="exact" w:val="1228"/>
        </w:trPr>
        <w:tc>
          <w:tcPr>
            <w:tcW w:w="1418" w:type="dxa"/>
            <w:shd w:val="clear" w:color="auto" w:fill="FFFFFF"/>
            <w:vAlign w:val="center"/>
          </w:tcPr>
          <w:p w:rsidR="00506316" w:rsidRPr="00B65C40" w:rsidRDefault="00506316" w:rsidP="00EB55D4">
            <w:pPr>
              <w:rPr>
                <w:b/>
                <w:sz w:val="24"/>
                <w:szCs w:val="24"/>
              </w:rPr>
            </w:pPr>
            <w:r w:rsidRPr="00B65C40">
              <w:rPr>
                <w:b/>
                <w:sz w:val="24"/>
                <w:szCs w:val="24"/>
              </w:rPr>
              <w:t xml:space="preserve">Часть </w:t>
            </w:r>
            <w:r w:rsidRPr="00B65C40">
              <w:rPr>
                <w:b/>
                <w:sz w:val="24"/>
                <w:szCs w:val="24"/>
                <w:lang w:val="en-US"/>
              </w:rPr>
              <w:t>III</w:t>
            </w:r>
          </w:p>
        </w:tc>
        <w:tc>
          <w:tcPr>
            <w:tcW w:w="7229" w:type="dxa"/>
            <w:shd w:val="clear" w:color="auto" w:fill="FFFFFF"/>
            <w:vAlign w:val="center"/>
          </w:tcPr>
          <w:p w:rsidR="00506316" w:rsidRPr="007B15EE" w:rsidRDefault="00506316" w:rsidP="00EB55D4">
            <w:pPr>
              <w:autoSpaceDE w:val="0"/>
              <w:autoSpaceDN w:val="0"/>
              <w:adjustRightInd w:val="0"/>
              <w:ind w:right="-57"/>
              <w:rPr>
                <w:b/>
                <w:bCs/>
                <w:caps/>
                <w:sz w:val="24"/>
                <w:szCs w:val="24"/>
              </w:rPr>
            </w:pPr>
            <w:r w:rsidRPr="007B15EE">
              <w:rPr>
                <w:b/>
                <w:bCs/>
                <w:caps/>
                <w:sz w:val="24"/>
                <w:szCs w:val="24"/>
              </w:rPr>
              <w:t>карты градостроительного зонирования</w:t>
            </w:r>
          </w:p>
          <w:p w:rsidR="00506316" w:rsidRPr="007B15EE" w:rsidRDefault="00506316" w:rsidP="00EB55D4">
            <w:pPr>
              <w:rPr>
                <w:sz w:val="24"/>
                <w:szCs w:val="24"/>
              </w:rPr>
            </w:pPr>
            <w:r>
              <w:rPr>
                <w:b/>
                <w:bCs/>
                <w:caps/>
                <w:sz w:val="24"/>
                <w:szCs w:val="24"/>
              </w:rPr>
              <w:t>сельского поселения Инзерский сельсовет</w:t>
            </w:r>
            <w:r w:rsidRPr="007B15EE">
              <w:rPr>
                <w:b/>
                <w:bCs/>
                <w:caps/>
                <w:sz w:val="24"/>
                <w:szCs w:val="24"/>
              </w:rPr>
              <w:t xml:space="preserve"> муниципального района белорецкий район Республики башкортостан</w:t>
            </w:r>
          </w:p>
        </w:tc>
        <w:tc>
          <w:tcPr>
            <w:tcW w:w="705" w:type="dxa"/>
            <w:shd w:val="clear" w:color="auto" w:fill="FFFFFF"/>
          </w:tcPr>
          <w:p w:rsidR="00506316" w:rsidRPr="00F23F20" w:rsidRDefault="00506316" w:rsidP="00EB55D4">
            <w:pPr>
              <w:rPr>
                <w:sz w:val="24"/>
                <w:szCs w:val="24"/>
              </w:rPr>
            </w:pPr>
          </w:p>
        </w:tc>
      </w:tr>
      <w:tr w:rsidR="00506316" w:rsidRPr="00F23F20" w:rsidTr="00EB55D4">
        <w:trPr>
          <w:trHeight w:hRule="exact" w:val="1172"/>
        </w:trPr>
        <w:tc>
          <w:tcPr>
            <w:tcW w:w="1418" w:type="dxa"/>
            <w:shd w:val="clear" w:color="auto" w:fill="FFFFFF"/>
            <w:vAlign w:val="center"/>
          </w:tcPr>
          <w:p w:rsidR="00506316" w:rsidRPr="00B65C40" w:rsidRDefault="00506316" w:rsidP="00EB55D4">
            <w:pPr>
              <w:rPr>
                <w:b/>
                <w:sz w:val="24"/>
                <w:szCs w:val="24"/>
              </w:rPr>
            </w:pPr>
            <w:r w:rsidRPr="00B65C40">
              <w:rPr>
                <w:b/>
                <w:sz w:val="24"/>
                <w:szCs w:val="24"/>
              </w:rPr>
              <w:t xml:space="preserve">Глава </w:t>
            </w:r>
            <w:r>
              <w:rPr>
                <w:b/>
                <w:sz w:val="24"/>
                <w:szCs w:val="24"/>
              </w:rPr>
              <w:t>16</w:t>
            </w:r>
          </w:p>
        </w:tc>
        <w:tc>
          <w:tcPr>
            <w:tcW w:w="7229" w:type="dxa"/>
            <w:shd w:val="clear" w:color="auto" w:fill="FFFFFF"/>
            <w:vAlign w:val="center"/>
          </w:tcPr>
          <w:p w:rsidR="00506316" w:rsidRPr="00B65C40" w:rsidRDefault="00506316" w:rsidP="00EB55D4">
            <w:pPr>
              <w:rPr>
                <w:b/>
                <w:sz w:val="24"/>
                <w:szCs w:val="24"/>
              </w:rPr>
            </w:pPr>
            <w:r w:rsidRPr="00B65C40">
              <w:rPr>
                <w:b/>
                <w:sz w:val="24"/>
                <w:szCs w:val="24"/>
              </w:rPr>
              <w:t xml:space="preserve">Карта градостроительного зонирования </w:t>
            </w:r>
            <w:r>
              <w:rPr>
                <w:b/>
                <w:sz w:val="24"/>
                <w:szCs w:val="24"/>
              </w:rPr>
              <w:t>сельского поселения Инзерский сельсовет</w:t>
            </w:r>
            <w:r w:rsidRPr="004C0DC6">
              <w:rPr>
                <w:b/>
                <w:sz w:val="24"/>
                <w:szCs w:val="24"/>
              </w:rPr>
              <w:t xml:space="preserve"> </w:t>
            </w:r>
            <w:r w:rsidRPr="00B65C40">
              <w:rPr>
                <w:b/>
                <w:sz w:val="24"/>
                <w:szCs w:val="24"/>
              </w:rPr>
              <w:t xml:space="preserve">муниципального района </w:t>
            </w:r>
            <w:r>
              <w:rPr>
                <w:b/>
                <w:sz w:val="24"/>
                <w:szCs w:val="24"/>
              </w:rPr>
              <w:t>Белорецкий</w:t>
            </w:r>
            <w:r w:rsidRPr="00B65C40">
              <w:rPr>
                <w:b/>
                <w:sz w:val="24"/>
                <w:szCs w:val="24"/>
              </w:rPr>
              <w:t xml:space="preserve"> район Республики Башкортостан в части границ территориальных зон</w:t>
            </w:r>
          </w:p>
        </w:tc>
        <w:tc>
          <w:tcPr>
            <w:tcW w:w="705" w:type="dxa"/>
            <w:shd w:val="clear" w:color="auto" w:fill="FFFFFF"/>
          </w:tcPr>
          <w:p w:rsidR="00506316" w:rsidRPr="00F23F20" w:rsidRDefault="00506316" w:rsidP="00EB55D4">
            <w:pPr>
              <w:rPr>
                <w:sz w:val="24"/>
                <w:szCs w:val="24"/>
              </w:rPr>
            </w:pPr>
          </w:p>
        </w:tc>
      </w:tr>
      <w:tr w:rsidR="00506316" w:rsidRPr="00F23F20" w:rsidTr="00EB55D4">
        <w:trPr>
          <w:trHeight w:hRule="exact" w:val="1119"/>
        </w:trPr>
        <w:tc>
          <w:tcPr>
            <w:tcW w:w="1418" w:type="dxa"/>
            <w:shd w:val="clear" w:color="auto" w:fill="FFFFFF"/>
            <w:vAlign w:val="center"/>
          </w:tcPr>
          <w:p w:rsidR="00506316" w:rsidRPr="00B65C40" w:rsidRDefault="00506316" w:rsidP="00EB55D4">
            <w:pPr>
              <w:rPr>
                <w:sz w:val="24"/>
                <w:szCs w:val="24"/>
              </w:rPr>
            </w:pPr>
            <w:r w:rsidRPr="00B65C40">
              <w:rPr>
                <w:bCs/>
                <w:sz w:val="24"/>
                <w:szCs w:val="24"/>
              </w:rPr>
              <w:t xml:space="preserve">Статья </w:t>
            </w:r>
            <w:r>
              <w:rPr>
                <w:bCs/>
                <w:sz w:val="24"/>
                <w:szCs w:val="24"/>
              </w:rPr>
              <w:t>75</w:t>
            </w:r>
          </w:p>
        </w:tc>
        <w:tc>
          <w:tcPr>
            <w:tcW w:w="7229" w:type="dxa"/>
            <w:shd w:val="clear" w:color="auto" w:fill="FFFFFF"/>
            <w:vAlign w:val="center"/>
          </w:tcPr>
          <w:p w:rsidR="00506316" w:rsidRPr="00B65C40" w:rsidRDefault="00506316" w:rsidP="00EB55D4">
            <w:pPr>
              <w:rPr>
                <w:sz w:val="24"/>
                <w:szCs w:val="24"/>
              </w:rPr>
            </w:pPr>
            <w:r w:rsidRPr="00B65C40">
              <w:rPr>
                <w:bCs/>
                <w:sz w:val="24"/>
                <w:szCs w:val="24"/>
              </w:rPr>
              <w:t xml:space="preserve">Карта градостроительного зонирования </w:t>
            </w:r>
            <w:r>
              <w:rPr>
                <w:bCs/>
                <w:sz w:val="24"/>
                <w:szCs w:val="24"/>
              </w:rPr>
              <w:t xml:space="preserve">сельского поселения Инзерский сельсовет </w:t>
            </w:r>
            <w:r w:rsidRPr="00B65C40">
              <w:rPr>
                <w:bCs/>
                <w:sz w:val="24"/>
                <w:szCs w:val="24"/>
              </w:rPr>
              <w:t xml:space="preserve">муниципального района </w:t>
            </w:r>
            <w:r>
              <w:rPr>
                <w:bCs/>
                <w:sz w:val="24"/>
                <w:szCs w:val="24"/>
              </w:rPr>
              <w:t>Белорецкий</w:t>
            </w:r>
            <w:r w:rsidRPr="00B65C40">
              <w:rPr>
                <w:bCs/>
                <w:sz w:val="24"/>
                <w:szCs w:val="24"/>
              </w:rPr>
              <w:t xml:space="preserve"> район Республики Башкортостан в части границ территориальных зон……</w:t>
            </w:r>
          </w:p>
        </w:tc>
        <w:tc>
          <w:tcPr>
            <w:tcW w:w="705" w:type="dxa"/>
            <w:shd w:val="clear" w:color="auto" w:fill="FFFFFF"/>
          </w:tcPr>
          <w:p w:rsidR="00506316" w:rsidRDefault="00506316" w:rsidP="00EB55D4">
            <w:pPr>
              <w:rPr>
                <w:sz w:val="24"/>
                <w:szCs w:val="24"/>
              </w:rPr>
            </w:pPr>
          </w:p>
          <w:p w:rsidR="00506316" w:rsidRDefault="00506316" w:rsidP="00EB55D4">
            <w:pPr>
              <w:rPr>
                <w:sz w:val="24"/>
                <w:szCs w:val="24"/>
              </w:rPr>
            </w:pPr>
          </w:p>
          <w:p w:rsidR="00506316" w:rsidRPr="00F23F20" w:rsidRDefault="00506316" w:rsidP="001051AE">
            <w:pPr>
              <w:rPr>
                <w:sz w:val="24"/>
                <w:szCs w:val="24"/>
              </w:rPr>
            </w:pPr>
            <w:r>
              <w:rPr>
                <w:sz w:val="24"/>
                <w:szCs w:val="24"/>
              </w:rPr>
              <w:t>1</w:t>
            </w:r>
            <w:r w:rsidR="001051AE">
              <w:rPr>
                <w:sz w:val="24"/>
                <w:szCs w:val="24"/>
              </w:rPr>
              <w:t>50</w:t>
            </w:r>
          </w:p>
        </w:tc>
      </w:tr>
    </w:tbl>
    <w:p w:rsidR="00506316" w:rsidRDefault="00506316" w:rsidP="00506316">
      <w:pPr>
        <w:widowControl w:val="0"/>
        <w:autoSpaceDE w:val="0"/>
        <w:autoSpaceDN w:val="0"/>
        <w:adjustRightInd w:val="0"/>
        <w:ind w:left="181" w:firstLine="709"/>
        <w:jc w:val="both"/>
      </w:pPr>
      <w:r>
        <w:t xml:space="preserve">                                      </w:t>
      </w:r>
    </w:p>
    <w:p w:rsidR="00C16A7F" w:rsidRDefault="00C16A7F" w:rsidP="004A6C11">
      <w:pPr>
        <w:pageBreakBefore/>
        <w:jc w:val="center"/>
      </w:pPr>
    </w:p>
    <w:sectPr w:rsidR="00C16A7F" w:rsidSect="00FA5A00">
      <w:footerReference w:type="even" r:id="rId25"/>
      <w:footerReference w:type="default" r:id="rId2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65B" w:rsidRDefault="0047065B">
      <w:r>
        <w:separator/>
      </w:r>
    </w:p>
  </w:endnote>
  <w:endnote w:type="continuationSeparator" w:id="0">
    <w:p w:rsidR="0047065B" w:rsidRDefault="0047065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Bold">
    <w:altName w:val="Arial Unicode MS"/>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LiberationSerif">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5D4" w:rsidRDefault="009A6AEB" w:rsidP="000A1716">
    <w:pPr>
      <w:pStyle w:val="a6"/>
      <w:framePr w:wrap="around" w:vAnchor="text" w:hAnchor="margin" w:xAlign="right" w:y="1"/>
      <w:rPr>
        <w:rStyle w:val="a8"/>
      </w:rPr>
    </w:pPr>
    <w:r>
      <w:rPr>
        <w:rStyle w:val="a8"/>
      </w:rPr>
      <w:fldChar w:fldCharType="begin"/>
    </w:r>
    <w:r w:rsidR="00EB55D4">
      <w:rPr>
        <w:rStyle w:val="a8"/>
      </w:rPr>
      <w:instrText xml:space="preserve">PAGE  </w:instrText>
    </w:r>
    <w:r>
      <w:rPr>
        <w:rStyle w:val="a8"/>
      </w:rPr>
      <w:fldChar w:fldCharType="end"/>
    </w:r>
  </w:p>
  <w:p w:rsidR="00EB55D4" w:rsidRDefault="00EB55D4" w:rsidP="001114A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5D4" w:rsidRDefault="009A6AEB" w:rsidP="000A1716">
    <w:pPr>
      <w:pStyle w:val="a6"/>
      <w:framePr w:wrap="around" w:vAnchor="text" w:hAnchor="margin" w:xAlign="right" w:y="1"/>
      <w:rPr>
        <w:rStyle w:val="a8"/>
      </w:rPr>
    </w:pPr>
    <w:r>
      <w:rPr>
        <w:rStyle w:val="a8"/>
      </w:rPr>
      <w:fldChar w:fldCharType="begin"/>
    </w:r>
    <w:r w:rsidR="00EB55D4">
      <w:rPr>
        <w:rStyle w:val="a8"/>
      </w:rPr>
      <w:instrText xml:space="preserve">PAGE  </w:instrText>
    </w:r>
    <w:r>
      <w:rPr>
        <w:rStyle w:val="a8"/>
      </w:rPr>
      <w:fldChar w:fldCharType="separate"/>
    </w:r>
    <w:r w:rsidR="00232968">
      <w:rPr>
        <w:rStyle w:val="a8"/>
        <w:noProof/>
      </w:rPr>
      <w:t>8</w:t>
    </w:r>
    <w:r>
      <w:rPr>
        <w:rStyle w:val="a8"/>
      </w:rPr>
      <w:fldChar w:fldCharType="end"/>
    </w:r>
  </w:p>
  <w:p w:rsidR="00EB55D4" w:rsidRDefault="00EB55D4" w:rsidP="001114A8">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5D4" w:rsidRDefault="009A6AEB" w:rsidP="00FA5A00">
    <w:pPr>
      <w:pStyle w:val="a6"/>
      <w:framePr w:wrap="around" w:vAnchor="text" w:hAnchor="margin" w:xAlign="right" w:y="1"/>
      <w:rPr>
        <w:rStyle w:val="a8"/>
      </w:rPr>
    </w:pPr>
    <w:r>
      <w:rPr>
        <w:rStyle w:val="a8"/>
      </w:rPr>
      <w:fldChar w:fldCharType="begin"/>
    </w:r>
    <w:r w:rsidR="00EB55D4">
      <w:rPr>
        <w:rStyle w:val="a8"/>
      </w:rPr>
      <w:instrText xml:space="preserve">PAGE  </w:instrText>
    </w:r>
    <w:r>
      <w:rPr>
        <w:rStyle w:val="a8"/>
      </w:rPr>
      <w:fldChar w:fldCharType="separate"/>
    </w:r>
    <w:r w:rsidR="00EB55D4">
      <w:rPr>
        <w:rStyle w:val="a8"/>
        <w:noProof/>
      </w:rPr>
      <w:t>4</w:t>
    </w:r>
    <w:r>
      <w:rPr>
        <w:rStyle w:val="a8"/>
      </w:rPr>
      <w:fldChar w:fldCharType="end"/>
    </w:r>
  </w:p>
  <w:p w:rsidR="00EB55D4" w:rsidRDefault="00EB55D4" w:rsidP="00FA5A00">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5D4" w:rsidRDefault="009A6AEB" w:rsidP="00FA5A00">
    <w:pPr>
      <w:pStyle w:val="a6"/>
      <w:framePr w:wrap="around" w:vAnchor="text" w:hAnchor="margin" w:xAlign="right" w:y="1"/>
      <w:rPr>
        <w:rStyle w:val="a8"/>
      </w:rPr>
    </w:pPr>
    <w:r>
      <w:rPr>
        <w:rStyle w:val="a8"/>
      </w:rPr>
      <w:fldChar w:fldCharType="begin"/>
    </w:r>
    <w:r w:rsidR="00EB55D4">
      <w:rPr>
        <w:rStyle w:val="a8"/>
      </w:rPr>
      <w:instrText xml:space="preserve">PAGE  </w:instrText>
    </w:r>
    <w:r>
      <w:rPr>
        <w:rStyle w:val="a8"/>
      </w:rPr>
      <w:fldChar w:fldCharType="separate"/>
    </w:r>
    <w:r w:rsidR="0028452A">
      <w:rPr>
        <w:rStyle w:val="a8"/>
        <w:noProof/>
      </w:rPr>
      <w:t>157</w:t>
    </w:r>
    <w:r>
      <w:rPr>
        <w:rStyle w:val="a8"/>
      </w:rPr>
      <w:fldChar w:fldCharType="end"/>
    </w:r>
  </w:p>
  <w:p w:rsidR="00EB55D4" w:rsidRDefault="00EB55D4" w:rsidP="00FA5A00">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65B" w:rsidRDefault="0047065B">
      <w:r>
        <w:separator/>
      </w:r>
    </w:p>
  </w:footnote>
  <w:footnote w:type="continuationSeparator" w:id="0">
    <w:p w:rsidR="0047065B" w:rsidRDefault="004706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9E7745C"/>
    <w:multiLevelType w:val="hybridMultilevel"/>
    <w:tmpl w:val="9A8698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E6C51F3"/>
    <w:multiLevelType w:val="hybridMultilevel"/>
    <w:tmpl w:val="2B747B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4657912"/>
    <w:multiLevelType w:val="singleLevel"/>
    <w:tmpl w:val="EA30DE1E"/>
    <w:lvl w:ilvl="0">
      <w:start w:val="1"/>
      <w:numFmt w:val="decimal"/>
      <w:lvlText w:val="%1)"/>
      <w:lvlJc w:val="left"/>
      <w:pPr>
        <w:tabs>
          <w:tab w:val="num" w:pos="786"/>
        </w:tabs>
        <w:ind w:left="786" w:hanging="360"/>
      </w:pPr>
      <w:rPr>
        <w:rFonts w:hint="default"/>
      </w:rPr>
    </w:lvl>
  </w:abstractNum>
  <w:abstractNum w:abstractNumId="9">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F564529"/>
    <w:multiLevelType w:val="hybridMultilevel"/>
    <w:tmpl w:val="E9867D0A"/>
    <w:lvl w:ilvl="0" w:tplc="80BACA66">
      <w:start w:val="7"/>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4B64028"/>
    <w:multiLevelType w:val="hybridMultilevel"/>
    <w:tmpl w:val="D9B0C49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77A633C"/>
    <w:multiLevelType w:val="hybridMultilevel"/>
    <w:tmpl w:val="71729DBA"/>
    <w:lvl w:ilvl="0" w:tplc="732CF48C">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AD201E"/>
    <w:multiLevelType w:val="hybridMultilevel"/>
    <w:tmpl w:val="E8EA0FA6"/>
    <w:lvl w:ilvl="0" w:tplc="FFFFFFFF">
      <w:start w:val="1"/>
      <w:numFmt w:val="decimal"/>
      <w:lvlText w:val="%1)"/>
      <w:lvlJc w:val="left"/>
      <w:pPr>
        <w:tabs>
          <w:tab w:val="num" w:pos="1065"/>
        </w:tabs>
        <w:ind w:left="1065" w:hanging="360"/>
      </w:pPr>
      <w:rPr>
        <w:rFonts w:hint="default"/>
        <w:b w:val="0"/>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4">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509151F"/>
    <w:multiLevelType w:val="hybridMultilevel"/>
    <w:tmpl w:val="D8A02002"/>
    <w:lvl w:ilvl="0" w:tplc="FFFFFFFF">
      <w:start w:val="65535"/>
      <w:numFmt w:val="bullet"/>
      <w:lvlText w:val=""/>
      <w:lvlJc w:val="left"/>
      <w:pPr>
        <w:tabs>
          <w:tab w:val="num" w:pos="720"/>
        </w:tabs>
        <w:ind w:left="720" w:firstLine="0"/>
      </w:pPr>
      <w:rPr>
        <w:rFonts w:ascii="Symbol"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55A26797"/>
    <w:multiLevelType w:val="hybridMultilevel"/>
    <w:tmpl w:val="0BE00E92"/>
    <w:lvl w:ilvl="0" w:tplc="7A44FD50">
      <w:start w:val="3"/>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6DD2ECC"/>
    <w:multiLevelType w:val="hybridMultilevel"/>
    <w:tmpl w:val="C7F82182"/>
    <w:lvl w:ilvl="0" w:tplc="FFFFFFFF">
      <w:numFmt w:val="bullet"/>
      <w:lvlText w:val=""/>
      <w:lvlJc w:val="left"/>
      <w:pPr>
        <w:tabs>
          <w:tab w:val="num" w:pos="332"/>
        </w:tabs>
        <w:ind w:left="332" w:hanging="332"/>
      </w:pPr>
      <w:rPr>
        <w:rFonts w:ascii="Symbol" w:hAnsi="Symbol" w:hint="default"/>
      </w:rPr>
    </w:lvl>
    <w:lvl w:ilvl="1" w:tplc="FFFFFFFF">
      <w:start w:val="10"/>
      <w:numFmt w:val="bullet"/>
      <w:lvlText w:val=""/>
      <w:lvlJc w:val="left"/>
      <w:pPr>
        <w:tabs>
          <w:tab w:val="num" w:pos="419"/>
        </w:tabs>
        <w:ind w:left="419" w:hanging="360"/>
      </w:pPr>
      <w:rPr>
        <w:rFonts w:ascii="Symbol" w:eastAsia="Times New Roman" w:hAnsi="Symbol" w:cs="Times New Roman" w:hint="default"/>
      </w:rPr>
    </w:lvl>
    <w:lvl w:ilvl="2" w:tplc="FFFFFFFF" w:tentative="1">
      <w:start w:val="1"/>
      <w:numFmt w:val="bullet"/>
      <w:lvlText w:val=""/>
      <w:lvlJc w:val="left"/>
      <w:pPr>
        <w:tabs>
          <w:tab w:val="num" w:pos="1139"/>
        </w:tabs>
        <w:ind w:left="1139" w:hanging="360"/>
      </w:pPr>
      <w:rPr>
        <w:rFonts w:ascii="Wingdings" w:hAnsi="Wingdings" w:hint="default"/>
      </w:rPr>
    </w:lvl>
    <w:lvl w:ilvl="3" w:tplc="FFFFFFFF" w:tentative="1">
      <w:start w:val="1"/>
      <w:numFmt w:val="bullet"/>
      <w:lvlText w:val=""/>
      <w:lvlJc w:val="left"/>
      <w:pPr>
        <w:tabs>
          <w:tab w:val="num" w:pos="1859"/>
        </w:tabs>
        <w:ind w:left="1859" w:hanging="360"/>
      </w:pPr>
      <w:rPr>
        <w:rFonts w:ascii="Symbol" w:hAnsi="Symbol" w:hint="default"/>
      </w:rPr>
    </w:lvl>
    <w:lvl w:ilvl="4" w:tplc="FFFFFFFF" w:tentative="1">
      <w:start w:val="1"/>
      <w:numFmt w:val="bullet"/>
      <w:lvlText w:val="o"/>
      <w:lvlJc w:val="left"/>
      <w:pPr>
        <w:tabs>
          <w:tab w:val="num" w:pos="2579"/>
        </w:tabs>
        <w:ind w:left="2579" w:hanging="360"/>
      </w:pPr>
      <w:rPr>
        <w:rFonts w:ascii="Courier New" w:hAnsi="Courier New" w:cs="Courier New" w:hint="default"/>
      </w:rPr>
    </w:lvl>
    <w:lvl w:ilvl="5" w:tplc="FFFFFFFF" w:tentative="1">
      <w:start w:val="1"/>
      <w:numFmt w:val="bullet"/>
      <w:lvlText w:val=""/>
      <w:lvlJc w:val="left"/>
      <w:pPr>
        <w:tabs>
          <w:tab w:val="num" w:pos="3299"/>
        </w:tabs>
        <w:ind w:left="3299" w:hanging="360"/>
      </w:pPr>
      <w:rPr>
        <w:rFonts w:ascii="Wingdings" w:hAnsi="Wingdings" w:hint="default"/>
      </w:rPr>
    </w:lvl>
    <w:lvl w:ilvl="6" w:tplc="FFFFFFFF" w:tentative="1">
      <w:start w:val="1"/>
      <w:numFmt w:val="bullet"/>
      <w:lvlText w:val=""/>
      <w:lvlJc w:val="left"/>
      <w:pPr>
        <w:tabs>
          <w:tab w:val="num" w:pos="4019"/>
        </w:tabs>
        <w:ind w:left="4019" w:hanging="360"/>
      </w:pPr>
      <w:rPr>
        <w:rFonts w:ascii="Symbol" w:hAnsi="Symbol" w:hint="default"/>
      </w:rPr>
    </w:lvl>
    <w:lvl w:ilvl="7" w:tplc="FFFFFFFF" w:tentative="1">
      <w:start w:val="1"/>
      <w:numFmt w:val="bullet"/>
      <w:lvlText w:val="o"/>
      <w:lvlJc w:val="left"/>
      <w:pPr>
        <w:tabs>
          <w:tab w:val="num" w:pos="4739"/>
        </w:tabs>
        <w:ind w:left="4739" w:hanging="360"/>
      </w:pPr>
      <w:rPr>
        <w:rFonts w:ascii="Courier New" w:hAnsi="Courier New" w:cs="Courier New" w:hint="default"/>
      </w:rPr>
    </w:lvl>
    <w:lvl w:ilvl="8" w:tplc="FFFFFFFF" w:tentative="1">
      <w:start w:val="1"/>
      <w:numFmt w:val="bullet"/>
      <w:lvlText w:val=""/>
      <w:lvlJc w:val="left"/>
      <w:pPr>
        <w:tabs>
          <w:tab w:val="num" w:pos="5459"/>
        </w:tabs>
        <w:ind w:left="5459" w:hanging="360"/>
      </w:pPr>
      <w:rPr>
        <w:rFonts w:ascii="Wingdings" w:hAnsi="Wingdings" w:hint="default"/>
      </w:rPr>
    </w:lvl>
  </w:abstractNum>
  <w:abstractNum w:abstractNumId="29">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37E149D"/>
    <w:multiLevelType w:val="hybridMultilevel"/>
    <w:tmpl w:val="ABFC53CE"/>
    <w:lvl w:ilvl="0" w:tplc="78109F36">
      <w:start w:val="2"/>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68037605"/>
    <w:multiLevelType w:val="hybridMultilevel"/>
    <w:tmpl w:val="2AB27BCA"/>
    <w:lvl w:ilvl="0" w:tplc="FFFFFFFF">
      <w:start w:val="1"/>
      <w:numFmt w:val="decimal"/>
      <w:lvlText w:val="%1)"/>
      <w:lvlJc w:val="left"/>
      <w:pPr>
        <w:tabs>
          <w:tab w:val="num" w:pos="1065"/>
        </w:tabs>
        <w:ind w:left="1065" w:hanging="360"/>
      </w:pPr>
      <w:rPr>
        <w:rFonts w:hint="default"/>
      </w:rPr>
    </w:lvl>
    <w:lvl w:ilvl="1" w:tplc="FFFFFFFF">
      <w:start w:val="6"/>
      <w:numFmt w:val="decimal"/>
      <w:lvlText w:val="%2."/>
      <w:lvlJc w:val="left"/>
      <w:pPr>
        <w:tabs>
          <w:tab w:val="num" w:pos="1785"/>
        </w:tabs>
        <w:ind w:left="1785" w:hanging="360"/>
      </w:pPr>
      <w:rPr>
        <w:rFonts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2">
    <w:nsid w:val="6C2D3DC1"/>
    <w:multiLevelType w:val="hybridMultilevel"/>
    <w:tmpl w:val="0BE00E92"/>
    <w:lvl w:ilvl="0" w:tplc="7A44FD50">
      <w:start w:val="3"/>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10B7FDC"/>
    <w:multiLevelType w:val="hybridMultilevel"/>
    <w:tmpl w:val="EA649E04"/>
    <w:lvl w:ilvl="0" w:tplc="9F3086A2">
      <w:numFmt w:val="bullet"/>
      <w:lvlText w:val=""/>
      <w:lvlJc w:val="left"/>
      <w:pPr>
        <w:tabs>
          <w:tab w:val="num" w:pos="1353"/>
        </w:tabs>
        <w:ind w:left="1353" w:hanging="332"/>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3"/>
  </w:num>
  <w:num w:numId="2">
    <w:abstractNumId w:val="0"/>
    <w:lvlOverride w:ilvl="0">
      <w:lvl w:ilvl="0">
        <w:start w:val="1"/>
        <w:numFmt w:val="bullet"/>
        <w:lvlText w:val=""/>
        <w:legacy w:legacy="1" w:legacySpace="0" w:legacyIndent="284"/>
        <w:lvlJc w:val="left"/>
        <w:rPr>
          <w:rFonts w:ascii="Symbol" w:hAnsi="Symbol" w:hint="default"/>
        </w:rPr>
      </w:lvl>
    </w:lvlOverride>
  </w:num>
  <w:num w:numId="3">
    <w:abstractNumId w:val="23"/>
  </w:num>
  <w:num w:numId="4">
    <w:abstractNumId w:val="31"/>
  </w:num>
  <w:num w:numId="5">
    <w:abstractNumId w:val="30"/>
  </w:num>
  <w:num w:numId="6">
    <w:abstractNumId w:val="11"/>
  </w:num>
  <w:num w:numId="7">
    <w:abstractNumId w:val="28"/>
  </w:num>
  <w:num w:numId="8">
    <w:abstractNumId w:val="22"/>
  </w:num>
  <w:num w:numId="9">
    <w:abstractNumId w:val="27"/>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22E8"/>
    <w:rsid w:val="0000061A"/>
    <w:rsid w:val="00004F00"/>
    <w:rsid w:val="00011EF9"/>
    <w:rsid w:val="00012B41"/>
    <w:rsid w:val="00014F0C"/>
    <w:rsid w:val="00015E60"/>
    <w:rsid w:val="00016A88"/>
    <w:rsid w:val="00020AB7"/>
    <w:rsid w:val="000221AC"/>
    <w:rsid w:val="00023369"/>
    <w:rsid w:val="000307EE"/>
    <w:rsid w:val="0003208E"/>
    <w:rsid w:val="00034EB0"/>
    <w:rsid w:val="00043877"/>
    <w:rsid w:val="000474AB"/>
    <w:rsid w:val="00047A02"/>
    <w:rsid w:val="00050902"/>
    <w:rsid w:val="0005106D"/>
    <w:rsid w:val="000531AB"/>
    <w:rsid w:val="00054158"/>
    <w:rsid w:val="00054DA3"/>
    <w:rsid w:val="000566F6"/>
    <w:rsid w:val="00064675"/>
    <w:rsid w:val="00064713"/>
    <w:rsid w:val="00072103"/>
    <w:rsid w:val="00081BCA"/>
    <w:rsid w:val="00083184"/>
    <w:rsid w:val="00086202"/>
    <w:rsid w:val="0009397C"/>
    <w:rsid w:val="000A0FC2"/>
    <w:rsid w:val="000A1716"/>
    <w:rsid w:val="000A3522"/>
    <w:rsid w:val="000A4EB0"/>
    <w:rsid w:val="000A6E30"/>
    <w:rsid w:val="000A73E3"/>
    <w:rsid w:val="000A753E"/>
    <w:rsid w:val="000B20FA"/>
    <w:rsid w:val="000B21B7"/>
    <w:rsid w:val="000B3C14"/>
    <w:rsid w:val="000B5E7D"/>
    <w:rsid w:val="000C0017"/>
    <w:rsid w:val="000C1024"/>
    <w:rsid w:val="000C17DB"/>
    <w:rsid w:val="000C1B24"/>
    <w:rsid w:val="000C226C"/>
    <w:rsid w:val="000C49A6"/>
    <w:rsid w:val="000D6FED"/>
    <w:rsid w:val="000E1579"/>
    <w:rsid w:val="000E1C7F"/>
    <w:rsid w:val="000E1E59"/>
    <w:rsid w:val="000E4334"/>
    <w:rsid w:val="000E50D6"/>
    <w:rsid w:val="000E5120"/>
    <w:rsid w:val="000E58BA"/>
    <w:rsid w:val="000E7943"/>
    <w:rsid w:val="000F472B"/>
    <w:rsid w:val="001000D2"/>
    <w:rsid w:val="00102B42"/>
    <w:rsid w:val="001051AE"/>
    <w:rsid w:val="0010561F"/>
    <w:rsid w:val="00106D85"/>
    <w:rsid w:val="001114A8"/>
    <w:rsid w:val="00117985"/>
    <w:rsid w:val="00120B8D"/>
    <w:rsid w:val="00126B4E"/>
    <w:rsid w:val="00127024"/>
    <w:rsid w:val="001317F2"/>
    <w:rsid w:val="001432CE"/>
    <w:rsid w:val="001436C6"/>
    <w:rsid w:val="00146D7E"/>
    <w:rsid w:val="001535A6"/>
    <w:rsid w:val="00154A12"/>
    <w:rsid w:val="00155A00"/>
    <w:rsid w:val="00155ED9"/>
    <w:rsid w:val="00162F14"/>
    <w:rsid w:val="001670E5"/>
    <w:rsid w:val="001676B6"/>
    <w:rsid w:val="001716A6"/>
    <w:rsid w:val="001736F9"/>
    <w:rsid w:val="00173C89"/>
    <w:rsid w:val="001762DE"/>
    <w:rsid w:val="00182478"/>
    <w:rsid w:val="001A030E"/>
    <w:rsid w:val="001A1156"/>
    <w:rsid w:val="001A1990"/>
    <w:rsid w:val="001A19B6"/>
    <w:rsid w:val="001A5EB5"/>
    <w:rsid w:val="001A7D36"/>
    <w:rsid w:val="001B2268"/>
    <w:rsid w:val="001B6381"/>
    <w:rsid w:val="001B703A"/>
    <w:rsid w:val="001C6885"/>
    <w:rsid w:val="001C754D"/>
    <w:rsid w:val="001D2FB4"/>
    <w:rsid w:val="001D4AF9"/>
    <w:rsid w:val="001D5379"/>
    <w:rsid w:val="001D660C"/>
    <w:rsid w:val="001E1F93"/>
    <w:rsid w:val="001E232E"/>
    <w:rsid w:val="001E2B27"/>
    <w:rsid w:val="001E3B9F"/>
    <w:rsid w:val="001E3F69"/>
    <w:rsid w:val="001E689A"/>
    <w:rsid w:val="001F2CD1"/>
    <w:rsid w:val="001F2F22"/>
    <w:rsid w:val="002011E8"/>
    <w:rsid w:val="002033F9"/>
    <w:rsid w:val="0022626C"/>
    <w:rsid w:val="00226D12"/>
    <w:rsid w:val="00232968"/>
    <w:rsid w:val="002337B8"/>
    <w:rsid w:val="00236DB5"/>
    <w:rsid w:val="002377F3"/>
    <w:rsid w:val="00244CD2"/>
    <w:rsid w:val="0024585A"/>
    <w:rsid w:val="00253C0F"/>
    <w:rsid w:val="00254609"/>
    <w:rsid w:val="00261672"/>
    <w:rsid w:val="0026689C"/>
    <w:rsid w:val="00270818"/>
    <w:rsid w:val="00274BF3"/>
    <w:rsid w:val="002808E4"/>
    <w:rsid w:val="0028452A"/>
    <w:rsid w:val="00290130"/>
    <w:rsid w:val="00293DA2"/>
    <w:rsid w:val="00297F4B"/>
    <w:rsid w:val="002A2D68"/>
    <w:rsid w:val="002A2EB7"/>
    <w:rsid w:val="002A3BE6"/>
    <w:rsid w:val="002A3BF6"/>
    <w:rsid w:val="002A706A"/>
    <w:rsid w:val="002B145F"/>
    <w:rsid w:val="002B3D53"/>
    <w:rsid w:val="002B676E"/>
    <w:rsid w:val="002C5D27"/>
    <w:rsid w:val="002C71A5"/>
    <w:rsid w:val="002D0DC0"/>
    <w:rsid w:val="002D4599"/>
    <w:rsid w:val="002E7F3C"/>
    <w:rsid w:val="002F1916"/>
    <w:rsid w:val="002F5A27"/>
    <w:rsid w:val="002F5DEF"/>
    <w:rsid w:val="002F6911"/>
    <w:rsid w:val="003000DE"/>
    <w:rsid w:val="00300179"/>
    <w:rsid w:val="00302D07"/>
    <w:rsid w:val="0030643C"/>
    <w:rsid w:val="003066FD"/>
    <w:rsid w:val="00312133"/>
    <w:rsid w:val="00315162"/>
    <w:rsid w:val="003245F0"/>
    <w:rsid w:val="0032762E"/>
    <w:rsid w:val="00334B3E"/>
    <w:rsid w:val="00337977"/>
    <w:rsid w:val="003433EA"/>
    <w:rsid w:val="00343CB5"/>
    <w:rsid w:val="00352EA6"/>
    <w:rsid w:val="00353029"/>
    <w:rsid w:val="003572C5"/>
    <w:rsid w:val="00362F61"/>
    <w:rsid w:val="00367B4D"/>
    <w:rsid w:val="00371F53"/>
    <w:rsid w:val="00374D7A"/>
    <w:rsid w:val="00377CB4"/>
    <w:rsid w:val="0038512B"/>
    <w:rsid w:val="003870BA"/>
    <w:rsid w:val="00390C47"/>
    <w:rsid w:val="00394A97"/>
    <w:rsid w:val="00395AB9"/>
    <w:rsid w:val="00395B9A"/>
    <w:rsid w:val="0039668F"/>
    <w:rsid w:val="003A0600"/>
    <w:rsid w:val="003A20C0"/>
    <w:rsid w:val="003A65AA"/>
    <w:rsid w:val="003A6AB0"/>
    <w:rsid w:val="003B37D9"/>
    <w:rsid w:val="003B4D8B"/>
    <w:rsid w:val="003B55A5"/>
    <w:rsid w:val="003C04E8"/>
    <w:rsid w:val="003C1215"/>
    <w:rsid w:val="003C1515"/>
    <w:rsid w:val="003C2EF5"/>
    <w:rsid w:val="003C3835"/>
    <w:rsid w:val="003C5F66"/>
    <w:rsid w:val="003C728A"/>
    <w:rsid w:val="003C7A77"/>
    <w:rsid w:val="003C7F15"/>
    <w:rsid w:val="003C7F32"/>
    <w:rsid w:val="003D11FD"/>
    <w:rsid w:val="003D157D"/>
    <w:rsid w:val="003D49F1"/>
    <w:rsid w:val="003D58A2"/>
    <w:rsid w:val="003D6F03"/>
    <w:rsid w:val="003E2DC4"/>
    <w:rsid w:val="003E3426"/>
    <w:rsid w:val="003E3475"/>
    <w:rsid w:val="003E3D97"/>
    <w:rsid w:val="003E7553"/>
    <w:rsid w:val="003E7DF4"/>
    <w:rsid w:val="003F0342"/>
    <w:rsid w:val="003F09C9"/>
    <w:rsid w:val="003F2916"/>
    <w:rsid w:val="003F42EA"/>
    <w:rsid w:val="003F5CE6"/>
    <w:rsid w:val="0040256E"/>
    <w:rsid w:val="00403C69"/>
    <w:rsid w:val="00404B66"/>
    <w:rsid w:val="0041400B"/>
    <w:rsid w:val="00416C9F"/>
    <w:rsid w:val="0042347B"/>
    <w:rsid w:val="004265F8"/>
    <w:rsid w:val="00432B94"/>
    <w:rsid w:val="0043376F"/>
    <w:rsid w:val="0043408F"/>
    <w:rsid w:val="0043477C"/>
    <w:rsid w:val="00436ADB"/>
    <w:rsid w:val="00440966"/>
    <w:rsid w:val="00441B56"/>
    <w:rsid w:val="004429C5"/>
    <w:rsid w:val="0044759F"/>
    <w:rsid w:val="00450422"/>
    <w:rsid w:val="00450DF0"/>
    <w:rsid w:val="00460042"/>
    <w:rsid w:val="00462384"/>
    <w:rsid w:val="004631F8"/>
    <w:rsid w:val="00463F12"/>
    <w:rsid w:val="004669B5"/>
    <w:rsid w:val="00466B0D"/>
    <w:rsid w:val="0047065B"/>
    <w:rsid w:val="00484CAE"/>
    <w:rsid w:val="004856BD"/>
    <w:rsid w:val="00497FF2"/>
    <w:rsid w:val="004A0D4D"/>
    <w:rsid w:val="004A478A"/>
    <w:rsid w:val="004A6C11"/>
    <w:rsid w:val="004B0E0E"/>
    <w:rsid w:val="004B5F63"/>
    <w:rsid w:val="004B6BAD"/>
    <w:rsid w:val="004C0B9F"/>
    <w:rsid w:val="004C0C58"/>
    <w:rsid w:val="004C0DC6"/>
    <w:rsid w:val="004C5215"/>
    <w:rsid w:val="004C5261"/>
    <w:rsid w:val="004C781A"/>
    <w:rsid w:val="004D1444"/>
    <w:rsid w:val="004D3EBB"/>
    <w:rsid w:val="004E0C5D"/>
    <w:rsid w:val="004E1F2F"/>
    <w:rsid w:val="004E46CA"/>
    <w:rsid w:val="004F1434"/>
    <w:rsid w:val="004F4F62"/>
    <w:rsid w:val="004F71C4"/>
    <w:rsid w:val="00500602"/>
    <w:rsid w:val="005032B2"/>
    <w:rsid w:val="00503649"/>
    <w:rsid w:val="00506316"/>
    <w:rsid w:val="00507376"/>
    <w:rsid w:val="005134F5"/>
    <w:rsid w:val="00517B52"/>
    <w:rsid w:val="0052035B"/>
    <w:rsid w:val="00522DAD"/>
    <w:rsid w:val="00525B94"/>
    <w:rsid w:val="00526841"/>
    <w:rsid w:val="0053006C"/>
    <w:rsid w:val="005316D7"/>
    <w:rsid w:val="005412B6"/>
    <w:rsid w:val="00541AF5"/>
    <w:rsid w:val="00541D2A"/>
    <w:rsid w:val="00541F49"/>
    <w:rsid w:val="005421B9"/>
    <w:rsid w:val="00544ED8"/>
    <w:rsid w:val="00546B29"/>
    <w:rsid w:val="00546F60"/>
    <w:rsid w:val="005474F0"/>
    <w:rsid w:val="00555D6B"/>
    <w:rsid w:val="005622C7"/>
    <w:rsid w:val="005626C2"/>
    <w:rsid w:val="00563B6B"/>
    <w:rsid w:val="005650D3"/>
    <w:rsid w:val="0056589C"/>
    <w:rsid w:val="00565BDE"/>
    <w:rsid w:val="005661DD"/>
    <w:rsid w:val="00567331"/>
    <w:rsid w:val="00571590"/>
    <w:rsid w:val="00577F94"/>
    <w:rsid w:val="00583D75"/>
    <w:rsid w:val="0058560D"/>
    <w:rsid w:val="00585C9C"/>
    <w:rsid w:val="00585F7B"/>
    <w:rsid w:val="005932FA"/>
    <w:rsid w:val="00595B0E"/>
    <w:rsid w:val="00596F26"/>
    <w:rsid w:val="005A3490"/>
    <w:rsid w:val="005A7DB9"/>
    <w:rsid w:val="005B4983"/>
    <w:rsid w:val="005B5F02"/>
    <w:rsid w:val="005C5D13"/>
    <w:rsid w:val="005D4943"/>
    <w:rsid w:val="005E01A5"/>
    <w:rsid w:val="005E2913"/>
    <w:rsid w:val="005E2C99"/>
    <w:rsid w:val="005E35B1"/>
    <w:rsid w:val="005E468E"/>
    <w:rsid w:val="005E723F"/>
    <w:rsid w:val="005F0407"/>
    <w:rsid w:val="005F0CC2"/>
    <w:rsid w:val="005F4A00"/>
    <w:rsid w:val="006000A9"/>
    <w:rsid w:val="00600317"/>
    <w:rsid w:val="0060123F"/>
    <w:rsid w:val="006018A2"/>
    <w:rsid w:val="00601B46"/>
    <w:rsid w:val="00604E15"/>
    <w:rsid w:val="0060575A"/>
    <w:rsid w:val="0061101B"/>
    <w:rsid w:val="0061128D"/>
    <w:rsid w:val="00611BB8"/>
    <w:rsid w:val="00611DCA"/>
    <w:rsid w:val="00612E44"/>
    <w:rsid w:val="00613789"/>
    <w:rsid w:val="00617419"/>
    <w:rsid w:val="00622A17"/>
    <w:rsid w:val="00632FE2"/>
    <w:rsid w:val="00635B35"/>
    <w:rsid w:val="006368BB"/>
    <w:rsid w:val="0064339E"/>
    <w:rsid w:val="006435EC"/>
    <w:rsid w:val="00644048"/>
    <w:rsid w:val="00644A16"/>
    <w:rsid w:val="0065025F"/>
    <w:rsid w:val="00650449"/>
    <w:rsid w:val="006529E7"/>
    <w:rsid w:val="006549B6"/>
    <w:rsid w:val="0065778B"/>
    <w:rsid w:val="00660D54"/>
    <w:rsid w:val="006627C9"/>
    <w:rsid w:val="006634DA"/>
    <w:rsid w:val="006637BE"/>
    <w:rsid w:val="0068054D"/>
    <w:rsid w:val="00680712"/>
    <w:rsid w:val="006837B9"/>
    <w:rsid w:val="00684C30"/>
    <w:rsid w:val="00687765"/>
    <w:rsid w:val="00691273"/>
    <w:rsid w:val="00692446"/>
    <w:rsid w:val="006A0218"/>
    <w:rsid w:val="006A0B72"/>
    <w:rsid w:val="006A22D2"/>
    <w:rsid w:val="006A31EA"/>
    <w:rsid w:val="006A59E3"/>
    <w:rsid w:val="006B2339"/>
    <w:rsid w:val="006B3647"/>
    <w:rsid w:val="006B52C1"/>
    <w:rsid w:val="006B5C94"/>
    <w:rsid w:val="006B7980"/>
    <w:rsid w:val="006C1B00"/>
    <w:rsid w:val="006C315A"/>
    <w:rsid w:val="006C3E60"/>
    <w:rsid w:val="006C5592"/>
    <w:rsid w:val="006C716C"/>
    <w:rsid w:val="006C7DE7"/>
    <w:rsid w:val="006D20CA"/>
    <w:rsid w:val="006E1C87"/>
    <w:rsid w:val="006E4191"/>
    <w:rsid w:val="006E751C"/>
    <w:rsid w:val="006F087B"/>
    <w:rsid w:val="006F1D31"/>
    <w:rsid w:val="006F35F1"/>
    <w:rsid w:val="006F5C3E"/>
    <w:rsid w:val="006F7213"/>
    <w:rsid w:val="007009CB"/>
    <w:rsid w:val="00700D7E"/>
    <w:rsid w:val="007027AA"/>
    <w:rsid w:val="00702F7B"/>
    <w:rsid w:val="007059B9"/>
    <w:rsid w:val="007163CB"/>
    <w:rsid w:val="0072239A"/>
    <w:rsid w:val="0072297E"/>
    <w:rsid w:val="00723901"/>
    <w:rsid w:val="0072440B"/>
    <w:rsid w:val="00725141"/>
    <w:rsid w:val="007266AC"/>
    <w:rsid w:val="007350C0"/>
    <w:rsid w:val="0073533F"/>
    <w:rsid w:val="00735407"/>
    <w:rsid w:val="00735923"/>
    <w:rsid w:val="0074188A"/>
    <w:rsid w:val="007420C0"/>
    <w:rsid w:val="00742ACB"/>
    <w:rsid w:val="00745569"/>
    <w:rsid w:val="007514FE"/>
    <w:rsid w:val="00752CF8"/>
    <w:rsid w:val="0075304F"/>
    <w:rsid w:val="0075756D"/>
    <w:rsid w:val="00757EAA"/>
    <w:rsid w:val="00761554"/>
    <w:rsid w:val="007617E5"/>
    <w:rsid w:val="00761B4F"/>
    <w:rsid w:val="00767905"/>
    <w:rsid w:val="00772D74"/>
    <w:rsid w:val="00774C04"/>
    <w:rsid w:val="00781B40"/>
    <w:rsid w:val="00783C22"/>
    <w:rsid w:val="007857A2"/>
    <w:rsid w:val="00786B46"/>
    <w:rsid w:val="007870DD"/>
    <w:rsid w:val="007948B5"/>
    <w:rsid w:val="00796C8D"/>
    <w:rsid w:val="00797C05"/>
    <w:rsid w:val="007A14D4"/>
    <w:rsid w:val="007B15EE"/>
    <w:rsid w:val="007B250E"/>
    <w:rsid w:val="007C1072"/>
    <w:rsid w:val="007C1F5F"/>
    <w:rsid w:val="007C22E8"/>
    <w:rsid w:val="007C37CE"/>
    <w:rsid w:val="007C614B"/>
    <w:rsid w:val="007D0C5C"/>
    <w:rsid w:val="007D2EC9"/>
    <w:rsid w:val="007D415C"/>
    <w:rsid w:val="007D6ED6"/>
    <w:rsid w:val="007D7128"/>
    <w:rsid w:val="007E0CA9"/>
    <w:rsid w:val="007E4392"/>
    <w:rsid w:val="007E4A8E"/>
    <w:rsid w:val="007E604D"/>
    <w:rsid w:val="007F01DA"/>
    <w:rsid w:val="007F0398"/>
    <w:rsid w:val="007F039C"/>
    <w:rsid w:val="007F5722"/>
    <w:rsid w:val="007F6161"/>
    <w:rsid w:val="007F73B4"/>
    <w:rsid w:val="00801B1E"/>
    <w:rsid w:val="00803294"/>
    <w:rsid w:val="00805D08"/>
    <w:rsid w:val="008079FD"/>
    <w:rsid w:val="00814878"/>
    <w:rsid w:val="00814895"/>
    <w:rsid w:val="00814CC6"/>
    <w:rsid w:val="00816BA8"/>
    <w:rsid w:val="0082271F"/>
    <w:rsid w:val="00825D3B"/>
    <w:rsid w:val="0083198F"/>
    <w:rsid w:val="00833F0C"/>
    <w:rsid w:val="00837A66"/>
    <w:rsid w:val="0084235F"/>
    <w:rsid w:val="0084352A"/>
    <w:rsid w:val="00843F70"/>
    <w:rsid w:val="00846AF2"/>
    <w:rsid w:val="008502E7"/>
    <w:rsid w:val="00852D7F"/>
    <w:rsid w:val="0085578F"/>
    <w:rsid w:val="0085706A"/>
    <w:rsid w:val="008611D8"/>
    <w:rsid w:val="0087032A"/>
    <w:rsid w:val="008711AA"/>
    <w:rsid w:val="00871F26"/>
    <w:rsid w:val="00873419"/>
    <w:rsid w:val="008735EC"/>
    <w:rsid w:val="008739F7"/>
    <w:rsid w:val="00874AEC"/>
    <w:rsid w:val="00874EBC"/>
    <w:rsid w:val="0087645A"/>
    <w:rsid w:val="008810A3"/>
    <w:rsid w:val="00883CA2"/>
    <w:rsid w:val="0088631D"/>
    <w:rsid w:val="00886D61"/>
    <w:rsid w:val="00891D64"/>
    <w:rsid w:val="00894287"/>
    <w:rsid w:val="0089439F"/>
    <w:rsid w:val="00894594"/>
    <w:rsid w:val="0089664E"/>
    <w:rsid w:val="008A2C0C"/>
    <w:rsid w:val="008A4144"/>
    <w:rsid w:val="008A4D50"/>
    <w:rsid w:val="008A54E9"/>
    <w:rsid w:val="008B00FE"/>
    <w:rsid w:val="008B440E"/>
    <w:rsid w:val="008B4AEC"/>
    <w:rsid w:val="008B521F"/>
    <w:rsid w:val="008B7325"/>
    <w:rsid w:val="008C1719"/>
    <w:rsid w:val="008C33AB"/>
    <w:rsid w:val="008C56D4"/>
    <w:rsid w:val="008C7645"/>
    <w:rsid w:val="008D5BE7"/>
    <w:rsid w:val="008D7709"/>
    <w:rsid w:val="008F0AEC"/>
    <w:rsid w:val="008F1B9B"/>
    <w:rsid w:val="008F3BEE"/>
    <w:rsid w:val="008F5BEE"/>
    <w:rsid w:val="008F7273"/>
    <w:rsid w:val="008F7DDD"/>
    <w:rsid w:val="00904765"/>
    <w:rsid w:val="00905982"/>
    <w:rsid w:val="00910C93"/>
    <w:rsid w:val="00912E45"/>
    <w:rsid w:val="009143A0"/>
    <w:rsid w:val="00914F37"/>
    <w:rsid w:val="0092056E"/>
    <w:rsid w:val="009266E4"/>
    <w:rsid w:val="009311EA"/>
    <w:rsid w:val="00935373"/>
    <w:rsid w:val="00935E19"/>
    <w:rsid w:val="00937908"/>
    <w:rsid w:val="0094228B"/>
    <w:rsid w:val="00942386"/>
    <w:rsid w:val="00942998"/>
    <w:rsid w:val="009439B7"/>
    <w:rsid w:val="00951A14"/>
    <w:rsid w:val="0095411C"/>
    <w:rsid w:val="009570BB"/>
    <w:rsid w:val="009571C4"/>
    <w:rsid w:val="00960C2D"/>
    <w:rsid w:val="00962AD9"/>
    <w:rsid w:val="009726BA"/>
    <w:rsid w:val="00973766"/>
    <w:rsid w:val="0097537F"/>
    <w:rsid w:val="0097632A"/>
    <w:rsid w:val="00976944"/>
    <w:rsid w:val="0097779A"/>
    <w:rsid w:val="0098186D"/>
    <w:rsid w:val="009818F6"/>
    <w:rsid w:val="00981EFD"/>
    <w:rsid w:val="00992978"/>
    <w:rsid w:val="009A0CAB"/>
    <w:rsid w:val="009A6AEB"/>
    <w:rsid w:val="009B22F4"/>
    <w:rsid w:val="009B39C2"/>
    <w:rsid w:val="009B57A8"/>
    <w:rsid w:val="009C16C5"/>
    <w:rsid w:val="009C2506"/>
    <w:rsid w:val="009C4219"/>
    <w:rsid w:val="009C428C"/>
    <w:rsid w:val="009C4F12"/>
    <w:rsid w:val="009C78D8"/>
    <w:rsid w:val="009D24B2"/>
    <w:rsid w:val="009D4DCE"/>
    <w:rsid w:val="009D608E"/>
    <w:rsid w:val="009E1A1C"/>
    <w:rsid w:val="009E33E8"/>
    <w:rsid w:val="009E5DC8"/>
    <w:rsid w:val="009E7B83"/>
    <w:rsid w:val="009F225D"/>
    <w:rsid w:val="009F280E"/>
    <w:rsid w:val="009F3238"/>
    <w:rsid w:val="009F7053"/>
    <w:rsid w:val="009F7780"/>
    <w:rsid w:val="00A03CF5"/>
    <w:rsid w:val="00A068BF"/>
    <w:rsid w:val="00A120EF"/>
    <w:rsid w:val="00A20AFA"/>
    <w:rsid w:val="00A245EA"/>
    <w:rsid w:val="00A24B05"/>
    <w:rsid w:val="00A25EB8"/>
    <w:rsid w:val="00A274CF"/>
    <w:rsid w:val="00A32F03"/>
    <w:rsid w:val="00A33643"/>
    <w:rsid w:val="00A33D2F"/>
    <w:rsid w:val="00A33E0B"/>
    <w:rsid w:val="00A33EC1"/>
    <w:rsid w:val="00A361BA"/>
    <w:rsid w:val="00A37EE6"/>
    <w:rsid w:val="00A433D7"/>
    <w:rsid w:val="00A47F41"/>
    <w:rsid w:val="00A51AF4"/>
    <w:rsid w:val="00A52994"/>
    <w:rsid w:val="00A54610"/>
    <w:rsid w:val="00A5476D"/>
    <w:rsid w:val="00A6107C"/>
    <w:rsid w:val="00A64AE1"/>
    <w:rsid w:val="00A65414"/>
    <w:rsid w:val="00A75E9B"/>
    <w:rsid w:val="00A76784"/>
    <w:rsid w:val="00A76A5B"/>
    <w:rsid w:val="00A809B8"/>
    <w:rsid w:val="00A86B45"/>
    <w:rsid w:val="00A93225"/>
    <w:rsid w:val="00A9475A"/>
    <w:rsid w:val="00A94DD2"/>
    <w:rsid w:val="00AA1DAB"/>
    <w:rsid w:val="00AA4AD8"/>
    <w:rsid w:val="00AA7B18"/>
    <w:rsid w:val="00AB5AB7"/>
    <w:rsid w:val="00AC0675"/>
    <w:rsid w:val="00AC1C04"/>
    <w:rsid w:val="00AC20F4"/>
    <w:rsid w:val="00AC25A0"/>
    <w:rsid w:val="00AC39CD"/>
    <w:rsid w:val="00AC4C05"/>
    <w:rsid w:val="00AC75E5"/>
    <w:rsid w:val="00AD49EF"/>
    <w:rsid w:val="00AE4D56"/>
    <w:rsid w:val="00AE6926"/>
    <w:rsid w:val="00AE716E"/>
    <w:rsid w:val="00AF32C6"/>
    <w:rsid w:val="00B0011E"/>
    <w:rsid w:val="00B02D0E"/>
    <w:rsid w:val="00B03387"/>
    <w:rsid w:val="00B03B43"/>
    <w:rsid w:val="00B045E3"/>
    <w:rsid w:val="00B04949"/>
    <w:rsid w:val="00B145AA"/>
    <w:rsid w:val="00B20C54"/>
    <w:rsid w:val="00B224C9"/>
    <w:rsid w:val="00B23083"/>
    <w:rsid w:val="00B26540"/>
    <w:rsid w:val="00B26E89"/>
    <w:rsid w:val="00B26E9E"/>
    <w:rsid w:val="00B32091"/>
    <w:rsid w:val="00B33D49"/>
    <w:rsid w:val="00B341A9"/>
    <w:rsid w:val="00B411D6"/>
    <w:rsid w:val="00B449EE"/>
    <w:rsid w:val="00B471DF"/>
    <w:rsid w:val="00B5096E"/>
    <w:rsid w:val="00B52B74"/>
    <w:rsid w:val="00B544C4"/>
    <w:rsid w:val="00B56E94"/>
    <w:rsid w:val="00B56EA5"/>
    <w:rsid w:val="00B5723A"/>
    <w:rsid w:val="00B628D9"/>
    <w:rsid w:val="00B64F4C"/>
    <w:rsid w:val="00B65C40"/>
    <w:rsid w:val="00B7005C"/>
    <w:rsid w:val="00B73869"/>
    <w:rsid w:val="00B74252"/>
    <w:rsid w:val="00B752C4"/>
    <w:rsid w:val="00B7535E"/>
    <w:rsid w:val="00B85191"/>
    <w:rsid w:val="00B868E1"/>
    <w:rsid w:val="00B91935"/>
    <w:rsid w:val="00B919B4"/>
    <w:rsid w:val="00B92FE4"/>
    <w:rsid w:val="00BA2208"/>
    <w:rsid w:val="00BA2827"/>
    <w:rsid w:val="00BA2897"/>
    <w:rsid w:val="00BA7257"/>
    <w:rsid w:val="00BB1B91"/>
    <w:rsid w:val="00BB2055"/>
    <w:rsid w:val="00BB243B"/>
    <w:rsid w:val="00BB2804"/>
    <w:rsid w:val="00BB5E74"/>
    <w:rsid w:val="00BB65F1"/>
    <w:rsid w:val="00BC0580"/>
    <w:rsid w:val="00BC0677"/>
    <w:rsid w:val="00BC7B25"/>
    <w:rsid w:val="00BD5900"/>
    <w:rsid w:val="00BD5AB2"/>
    <w:rsid w:val="00BD6B5A"/>
    <w:rsid w:val="00BE0683"/>
    <w:rsid w:val="00BE1CC3"/>
    <w:rsid w:val="00C005CE"/>
    <w:rsid w:val="00C0172C"/>
    <w:rsid w:val="00C0785C"/>
    <w:rsid w:val="00C1083F"/>
    <w:rsid w:val="00C14B8C"/>
    <w:rsid w:val="00C16A7F"/>
    <w:rsid w:val="00C268D7"/>
    <w:rsid w:val="00C30AA8"/>
    <w:rsid w:val="00C31084"/>
    <w:rsid w:val="00C32B3A"/>
    <w:rsid w:val="00C374ED"/>
    <w:rsid w:val="00C37D37"/>
    <w:rsid w:val="00C4628E"/>
    <w:rsid w:val="00C51911"/>
    <w:rsid w:val="00C53136"/>
    <w:rsid w:val="00C56DF4"/>
    <w:rsid w:val="00C67442"/>
    <w:rsid w:val="00C67B8A"/>
    <w:rsid w:val="00C72D46"/>
    <w:rsid w:val="00C753D5"/>
    <w:rsid w:val="00C77CFB"/>
    <w:rsid w:val="00C805B2"/>
    <w:rsid w:val="00C80A99"/>
    <w:rsid w:val="00C823E5"/>
    <w:rsid w:val="00C830A8"/>
    <w:rsid w:val="00C83551"/>
    <w:rsid w:val="00C84B1A"/>
    <w:rsid w:val="00C86067"/>
    <w:rsid w:val="00C90E30"/>
    <w:rsid w:val="00C95F01"/>
    <w:rsid w:val="00C96D15"/>
    <w:rsid w:val="00CB1F60"/>
    <w:rsid w:val="00CC30BA"/>
    <w:rsid w:val="00CD00B1"/>
    <w:rsid w:val="00CD0342"/>
    <w:rsid w:val="00CD7C21"/>
    <w:rsid w:val="00CE6937"/>
    <w:rsid w:val="00CF0117"/>
    <w:rsid w:val="00CF4F9F"/>
    <w:rsid w:val="00D034E3"/>
    <w:rsid w:val="00D047F9"/>
    <w:rsid w:val="00D0547E"/>
    <w:rsid w:val="00D072CB"/>
    <w:rsid w:val="00D0755F"/>
    <w:rsid w:val="00D10292"/>
    <w:rsid w:val="00D10ACD"/>
    <w:rsid w:val="00D2479C"/>
    <w:rsid w:val="00D24A43"/>
    <w:rsid w:val="00D3596C"/>
    <w:rsid w:val="00D359F0"/>
    <w:rsid w:val="00D544AA"/>
    <w:rsid w:val="00D55BBC"/>
    <w:rsid w:val="00D57EB7"/>
    <w:rsid w:val="00D631ED"/>
    <w:rsid w:val="00D64185"/>
    <w:rsid w:val="00D6677B"/>
    <w:rsid w:val="00D66E1C"/>
    <w:rsid w:val="00D71DED"/>
    <w:rsid w:val="00D744D5"/>
    <w:rsid w:val="00D75706"/>
    <w:rsid w:val="00D80E20"/>
    <w:rsid w:val="00D81614"/>
    <w:rsid w:val="00D81740"/>
    <w:rsid w:val="00D84B9A"/>
    <w:rsid w:val="00D86394"/>
    <w:rsid w:val="00D92A68"/>
    <w:rsid w:val="00D93029"/>
    <w:rsid w:val="00D9573F"/>
    <w:rsid w:val="00DA1B1A"/>
    <w:rsid w:val="00DA1F40"/>
    <w:rsid w:val="00DA2DE8"/>
    <w:rsid w:val="00DA7319"/>
    <w:rsid w:val="00DB5184"/>
    <w:rsid w:val="00DB575D"/>
    <w:rsid w:val="00DC2336"/>
    <w:rsid w:val="00DC37A9"/>
    <w:rsid w:val="00DC3E58"/>
    <w:rsid w:val="00DC6C2B"/>
    <w:rsid w:val="00DD1741"/>
    <w:rsid w:val="00DD21F7"/>
    <w:rsid w:val="00DD4ABA"/>
    <w:rsid w:val="00DD6F6C"/>
    <w:rsid w:val="00DE08F6"/>
    <w:rsid w:val="00DE3D0E"/>
    <w:rsid w:val="00DE41FE"/>
    <w:rsid w:val="00DF09A8"/>
    <w:rsid w:val="00DF1D0D"/>
    <w:rsid w:val="00DF3B1F"/>
    <w:rsid w:val="00DF4352"/>
    <w:rsid w:val="00DF4E23"/>
    <w:rsid w:val="00DF5868"/>
    <w:rsid w:val="00DF5B65"/>
    <w:rsid w:val="00DF7ACC"/>
    <w:rsid w:val="00E010E9"/>
    <w:rsid w:val="00E06FD3"/>
    <w:rsid w:val="00E07ADC"/>
    <w:rsid w:val="00E14247"/>
    <w:rsid w:val="00E14F37"/>
    <w:rsid w:val="00E17DE3"/>
    <w:rsid w:val="00E2467F"/>
    <w:rsid w:val="00E25118"/>
    <w:rsid w:val="00E26C05"/>
    <w:rsid w:val="00E301D4"/>
    <w:rsid w:val="00E31CCF"/>
    <w:rsid w:val="00E33FF6"/>
    <w:rsid w:val="00E37FBF"/>
    <w:rsid w:val="00E4031B"/>
    <w:rsid w:val="00E43234"/>
    <w:rsid w:val="00E51A2E"/>
    <w:rsid w:val="00E55AAB"/>
    <w:rsid w:val="00E561F8"/>
    <w:rsid w:val="00E571F6"/>
    <w:rsid w:val="00E6158F"/>
    <w:rsid w:val="00E62694"/>
    <w:rsid w:val="00E6295E"/>
    <w:rsid w:val="00E663B7"/>
    <w:rsid w:val="00E66919"/>
    <w:rsid w:val="00E76640"/>
    <w:rsid w:val="00E77309"/>
    <w:rsid w:val="00E80C17"/>
    <w:rsid w:val="00E82446"/>
    <w:rsid w:val="00E846DA"/>
    <w:rsid w:val="00E85F2E"/>
    <w:rsid w:val="00E919BA"/>
    <w:rsid w:val="00E93335"/>
    <w:rsid w:val="00E951A3"/>
    <w:rsid w:val="00EA06DD"/>
    <w:rsid w:val="00EA1F37"/>
    <w:rsid w:val="00EA5FF7"/>
    <w:rsid w:val="00EA7E26"/>
    <w:rsid w:val="00EB55D4"/>
    <w:rsid w:val="00EB6AAC"/>
    <w:rsid w:val="00EB74DC"/>
    <w:rsid w:val="00EC0368"/>
    <w:rsid w:val="00EC036A"/>
    <w:rsid w:val="00EC452A"/>
    <w:rsid w:val="00EC513D"/>
    <w:rsid w:val="00EC61CB"/>
    <w:rsid w:val="00ED1575"/>
    <w:rsid w:val="00ED2F41"/>
    <w:rsid w:val="00ED51B3"/>
    <w:rsid w:val="00ED5A8F"/>
    <w:rsid w:val="00ED7220"/>
    <w:rsid w:val="00EE04CF"/>
    <w:rsid w:val="00EE1B6F"/>
    <w:rsid w:val="00EE2803"/>
    <w:rsid w:val="00EE6C83"/>
    <w:rsid w:val="00EE7E18"/>
    <w:rsid w:val="00EF388C"/>
    <w:rsid w:val="00F03D26"/>
    <w:rsid w:val="00F04F19"/>
    <w:rsid w:val="00F05DC9"/>
    <w:rsid w:val="00F11395"/>
    <w:rsid w:val="00F13EFF"/>
    <w:rsid w:val="00F144AB"/>
    <w:rsid w:val="00F17712"/>
    <w:rsid w:val="00F23E93"/>
    <w:rsid w:val="00F23F20"/>
    <w:rsid w:val="00F243CB"/>
    <w:rsid w:val="00F26298"/>
    <w:rsid w:val="00F311F7"/>
    <w:rsid w:val="00F35042"/>
    <w:rsid w:val="00F3573D"/>
    <w:rsid w:val="00F37473"/>
    <w:rsid w:val="00F40A9D"/>
    <w:rsid w:val="00F432E0"/>
    <w:rsid w:val="00F43F23"/>
    <w:rsid w:val="00F44071"/>
    <w:rsid w:val="00F44BD6"/>
    <w:rsid w:val="00F51D33"/>
    <w:rsid w:val="00F5342B"/>
    <w:rsid w:val="00F53C5A"/>
    <w:rsid w:val="00F62CD2"/>
    <w:rsid w:val="00F632A9"/>
    <w:rsid w:val="00F63C0E"/>
    <w:rsid w:val="00F6703F"/>
    <w:rsid w:val="00F76BF6"/>
    <w:rsid w:val="00F80502"/>
    <w:rsid w:val="00F90712"/>
    <w:rsid w:val="00F90C31"/>
    <w:rsid w:val="00F94711"/>
    <w:rsid w:val="00F9698E"/>
    <w:rsid w:val="00F96D6F"/>
    <w:rsid w:val="00FA2D35"/>
    <w:rsid w:val="00FA49FE"/>
    <w:rsid w:val="00FA5A00"/>
    <w:rsid w:val="00FB2742"/>
    <w:rsid w:val="00FB3E6C"/>
    <w:rsid w:val="00FB3F4A"/>
    <w:rsid w:val="00FB434C"/>
    <w:rsid w:val="00FC241D"/>
    <w:rsid w:val="00FC4A4A"/>
    <w:rsid w:val="00FC6EFD"/>
    <w:rsid w:val="00FD033A"/>
    <w:rsid w:val="00FD06AE"/>
    <w:rsid w:val="00FD0E83"/>
    <w:rsid w:val="00FE33F8"/>
    <w:rsid w:val="00FF551C"/>
    <w:rsid w:val="00FF74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22E8"/>
    <w:rPr>
      <w:sz w:val="26"/>
    </w:rPr>
  </w:style>
  <w:style w:type="paragraph" w:styleId="1">
    <w:name w:val="heading 1"/>
    <w:basedOn w:val="a"/>
    <w:next w:val="a"/>
    <w:link w:val="10"/>
    <w:qFormat/>
    <w:rsid w:val="007C22E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16A7F"/>
    <w:pPr>
      <w:keepNext/>
      <w:outlineLvl w:val="1"/>
    </w:pPr>
    <w:rPr>
      <w:b/>
      <w:bCs/>
      <w:color w:val="FF0000"/>
      <w:sz w:val="24"/>
      <w:szCs w:val="24"/>
    </w:rPr>
  </w:style>
  <w:style w:type="paragraph" w:styleId="3">
    <w:name w:val="heading 3"/>
    <w:basedOn w:val="a"/>
    <w:next w:val="a"/>
    <w:link w:val="30"/>
    <w:qFormat/>
    <w:rsid w:val="007C22E8"/>
    <w:pPr>
      <w:keepNext/>
      <w:widowControl w:val="0"/>
      <w:overflowPunct w:val="0"/>
      <w:autoSpaceDE w:val="0"/>
      <w:autoSpaceDN w:val="0"/>
      <w:adjustRightInd w:val="0"/>
      <w:spacing w:before="360" w:after="120"/>
      <w:textAlignment w:val="baseline"/>
      <w:outlineLvl w:val="2"/>
    </w:pPr>
    <w:rPr>
      <w:b/>
      <w:sz w:val="24"/>
    </w:rPr>
  </w:style>
  <w:style w:type="paragraph" w:styleId="4">
    <w:name w:val="heading 4"/>
    <w:basedOn w:val="a"/>
    <w:next w:val="a"/>
    <w:link w:val="40"/>
    <w:qFormat/>
    <w:rsid w:val="00C16A7F"/>
    <w:pPr>
      <w:keepNext/>
      <w:spacing w:before="240" w:after="60"/>
      <w:outlineLvl w:val="3"/>
    </w:pPr>
    <w:rPr>
      <w:b/>
      <w:bCs/>
      <w:sz w:val="28"/>
      <w:szCs w:val="28"/>
    </w:rPr>
  </w:style>
  <w:style w:type="paragraph" w:styleId="5">
    <w:name w:val="heading 5"/>
    <w:basedOn w:val="a"/>
    <w:next w:val="a"/>
    <w:link w:val="50"/>
    <w:qFormat/>
    <w:rsid w:val="00C16A7F"/>
    <w:pPr>
      <w:spacing w:before="240" w:after="60"/>
      <w:outlineLvl w:val="4"/>
    </w:pPr>
    <w:rPr>
      <w:b/>
      <w:bCs/>
      <w:i/>
      <w:iCs/>
      <w:szCs w:val="26"/>
    </w:rPr>
  </w:style>
  <w:style w:type="paragraph" w:styleId="6">
    <w:name w:val="heading 6"/>
    <w:basedOn w:val="a"/>
    <w:next w:val="a"/>
    <w:link w:val="60"/>
    <w:qFormat/>
    <w:rsid w:val="00C16A7F"/>
    <w:pPr>
      <w:keepNext/>
      <w:keepLines/>
      <w:jc w:val="right"/>
      <w:outlineLvl w:val="5"/>
    </w:pPr>
    <w:rPr>
      <w:sz w:val="24"/>
      <w:szCs w:val="24"/>
    </w:rPr>
  </w:style>
  <w:style w:type="paragraph" w:styleId="7">
    <w:name w:val="heading 7"/>
    <w:basedOn w:val="a"/>
    <w:next w:val="a"/>
    <w:link w:val="70"/>
    <w:qFormat/>
    <w:rsid w:val="00C16A7F"/>
    <w:pPr>
      <w:spacing w:before="240" w:after="60"/>
      <w:outlineLvl w:val="6"/>
    </w:pPr>
    <w:rPr>
      <w:sz w:val="24"/>
      <w:szCs w:val="24"/>
    </w:rPr>
  </w:style>
  <w:style w:type="paragraph" w:styleId="8">
    <w:name w:val="heading 8"/>
    <w:basedOn w:val="a"/>
    <w:next w:val="a"/>
    <w:link w:val="80"/>
    <w:qFormat/>
    <w:rsid w:val="00C16A7F"/>
    <w:pPr>
      <w:keepNext/>
      <w:widowControl w:val="0"/>
      <w:spacing w:before="360" w:after="120"/>
      <w:outlineLvl w:val="7"/>
    </w:pPr>
    <w:rPr>
      <w:b/>
      <w:sz w:val="24"/>
    </w:rPr>
  </w:style>
  <w:style w:type="paragraph" w:styleId="9">
    <w:name w:val="heading 9"/>
    <w:basedOn w:val="a"/>
    <w:next w:val="a"/>
    <w:link w:val="90"/>
    <w:qFormat/>
    <w:rsid w:val="007C22E8"/>
    <w:pPr>
      <w:keepNext/>
      <w:spacing w:before="120"/>
      <w:ind w:right="-57"/>
      <w:jc w:val="center"/>
      <w:outlineLvl w:val="8"/>
    </w:pPr>
    <w:rPr>
      <w:b/>
      <w:cap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16A7F"/>
    <w:rPr>
      <w:rFonts w:ascii="Arial" w:hAnsi="Arial" w:cs="Arial"/>
      <w:b/>
      <w:bCs/>
      <w:kern w:val="32"/>
      <w:sz w:val="32"/>
      <w:szCs w:val="32"/>
      <w:lang w:val="ru-RU" w:eastAsia="ru-RU" w:bidi="ar-SA"/>
    </w:rPr>
  </w:style>
  <w:style w:type="character" w:customStyle="1" w:styleId="20">
    <w:name w:val="Заголовок 2 Знак"/>
    <w:link w:val="2"/>
    <w:rsid w:val="00C16A7F"/>
    <w:rPr>
      <w:b/>
      <w:bCs/>
      <w:color w:val="FF0000"/>
      <w:sz w:val="24"/>
      <w:szCs w:val="24"/>
      <w:lang w:val="ru-RU" w:eastAsia="ru-RU" w:bidi="ar-SA"/>
    </w:rPr>
  </w:style>
  <w:style w:type="character" w:customStyle="1" w:styleId="30">
    <w:name w:val="Заголовок 3 Знак"/>
    <w:link w:val="3"/>
    <w:rsid w:val="007C22E8"/>
    <w:rPr>
      <w:b/>
      <w:sz w:val="24"/>
      <w:lang w:val="ru-RU" w:eastAsia="ru-RU" w:bidi="ar-SA"/>
    </w:rPr>
  </w:style>
  <w:style w:type="character" w:customStyle="1" w:styleId="40">
    <w:name w:val="Заголовок 4 Знак"/>
    <w:link w:val="4"/>
    <w:rsid w:val="00C16A7F"/>
    <w:rPr>
      <w:b/>
      <w:bCs/>
      <w:sz w:val="28"/>
      <w:szCs w:val="28"/>
      <w:lang w:val="ru-RU" w:eastAsia="ru-RU" w:bidi="ar-SA"/>
    </w:rPr>
  </w:style>
  <w:style w:type="character" w:customStyle="1" w:styleId="50">
    <w:name w:val="Заголовок 5 Знак"/>
    <w:link w:val="5"/>
    <w:rsid w:val="00C16A7F"/>
    <w:rPr>
      <w:b/>
      <w:bCs/>
      <w:i/>
      <w:iCs/>
      <w:sz w:val="26"/>
      <w:szCs w:val="26"/>
      <w:lang w:val="ru-RU" w:eastAsia="ru-RU" w:bidi="ar-SA"/>
    </w:rPr>
  </w:style>
  <w:style w:type="character" w:customStyle="1" w:styleId="60">
    <w:name w:val="Заголовок 6 Знак"/>
    <w:link w:val="6"/>
    <w:rsid w:val="00C16A7F"/>
    <w:rPr>
      <w:sz w:val="24"/>
      <w:szCs w:val="24"/>
      <w:lang w:val="ru-RU" w:eastAsia="ru-RU" w:bidi="ar-SA"/>
    </w:rPr>
  </w:style>
  <w:style w:type="character" w:customStyle="1" w:styleId="70">
    <w:name w:val="Заголовок 7 Знак"/>
    <w:link w:val="7"/>
    <w:rsid w:val="00C16A7F"/>
    <w:rPr>
      <w:sz w:val="24"/>
      <w:szCs w:val="24"/>
      <w:lang w:val="ru-RU" w:eastAsia="ru-RU" w:bidi="ar-SA"/>
    </w:rPr>
  </w:style>
  <w:style w:type="character" w:customStyle="1" w:styleId="80">
    <w:name w:val="Заголовок 8 Знак"/>
    <w:link w:val="8"/>
    <w:rsid w:val="00C16A7F"/>
    <w:rPr>
      <w:b/>
      <w:sz w:val="24"/>
      <w:lang w:val="ru-RU" w:eastAsia="ru-RU" w:bidi="ar-SA"/>
    </w:rPr>
  </w:style>
  <w:style w:type="character" w:customStyle="1" w:styleId="90">
    <w:name w:val="Заголовок 9 Знак"/>
    <w:link w:val="9"/>
    <w:rsid w:val="007C22E8"/>
    <w:rPr>
      <w:b/>
      <w:caps/>
      <w:sz w:val="28"/>
      <w:lang w:val="ru-RU" w:eastAsia="ru-RU" w:bidi="ar-SA"/>
    </w:rPr>
  </w:style>
  <w:style w:type="paragraph" w:customStyle="1" w:styleId="1-016">
    <w:name w:val="Стиль Заголовок 1 + Справа:  -0.1 см Перед:  6 пт"/>
    <w:basedOn w:val="1"/>
    <w:autoRedefine/>
    <w:rsid w:val="00D544AA"/>
    <w:pPr>
      <w:widowControl w:val="0"/>
      <w:autoSpaceDE w:val="0"/>
      <w:autoSpaceDN w:val="0"/>
      <w:adjustRightInd w:val="0"/>
      <w:spacing w:before="0" w:after="0"/>
      <w:ind w:firstLine="360"/>
      <w:jc w:val="both"/>
      <w:outlineLvl w:val="9"/>
    </w:pPr>
    <w:rPr>
      <w:rFonts w:ascii="Times New Roman" w:hAnsi="Times New Roman" w:cs="Times New Roman"/>
      <w:bCs w:val="0"/>
      <w:kern w:val="0"/>
      <w:sz w:val="24"/>
      <w:szCs w:val="24"/>
    </w:rPr>
  </w:style>
  <w:style w:type="paragraph" w:styleId="a3">
    <w:name w:val="Body Text"/>
    <w:basedOn w:val="a"/>
    <w:link w:val="a4"/>
    <w:rsid w:val="007C22E8"/>
    <w:pPr>
      <w:spacing w:after="120"/>
    </w:pPr>
    <w:rPr>
      <w:rFonts w:ascii="Courier New" w:hAnsi="Courier New"/>
      <w:sz w:val="24"/>
    </w:rPr>
  </w:style>
  <w:style w:type="character" w:customStyle="1" w:styleId="a4">
    <w:name w:val="Основной текст Знак"/>
    <w:link w:val="a3"/>
    <w:rsid w:val="007C22E8"/>
    <w:rPr>
      <w:rFonts w:ascii="Courier New" w:hAnsi="Courier New"/>
      <w:sz w:val="24"/>
      <w:lang w:val="ru-RU" w:eastAsia="ru-RU" w:bidi="ar-SA"/>
    </w:rPr>
  </w:style>
  <w:style w:type="paragraph" w:customStyle="1" w:styleId="Iauiue">
    <w:name w:val="Iau?iue"/>
    <w:rsid w:val="007C22E8"/>
    <w:pPr>
      <w:widowControl w:val="0"/>
      <w:overflowPunct w:val="0"/>
      <w:autoSpaceDE w:val="0"/>
      <w:autoSpaceDN w:val="0"/>
      <w:adjustRightInd w:val="0"/>
      <w:textAlignment w:val="baseline"/>
    </w:pPr>
  </w:style>
  <w:style w:type="paragraph" w:customStyle="1" w:styleId="txt">
    <w:name w:val="txt"/>
    <w:basedOn w:val="a"/>
    <w:rsid w:val="007C22E8"/>
    <w:pPr>
      <w:spacing w:before="15" w:after="15"/>
      <w:ind w:left="15" w:right="15"/>
      <w:jc w:val="both"/>
    </w:pPr>
    <w:rPr>
      <w:rFonts w:ascii="Verdana" w:hAnsi="Verdana"/>
      <w:color w:val="000000"/>
      <w:sz w:val="17"/>
      <w:szCs w:val="17"/>
    </w:rPr>
  </w:style>
  <w:style w:type="paragraph" w:customStyle="1" w:styleId="Web">
    <w:name w:val="Обычный (Web)"/>
    <w:basedOn w:val="a"/>
    <w:rsid w:val="007C22E8"/>
    <w:pPr>
      <w:spacing w:before="100" w:after="100"/>
    </w:pPr>
    <w:rPr>
      <w:sz w:val="24"/>
    </w:rPr>
  </w:style>
  <w:style w:type="paragraph" w:customStyle="1" w:styleId="11">
    <w:name w:val="З1"/>
    <w:basedOn w:val="a"/>
    <w:next w:val="a"/>
    <w:rsid w:val="007C22E8"/>
    <w:pPr>
      <w:spacing w:line="360" w:lineRule="auto"/>
      <w:ind w:firstLine="748"/>
      <w:jc w:val="both"/>
    </w:pPr>
    <w:rPr>
      <w:b/>
      <w:snapToGrid w:val="0"/>
      <w:sz w:val="24"/>
      <w:szCs w:val="24"/>
    </w:rPr>
  </w:style>
  <w:style w:type="paragraph" w:customStyle="1" w:styleId="hight">
    <w:name w:val="hight"/>
    <w:basedOn w:val="a"/>
    <w:rsid w:val="007C22E8"/>
    <w:pPr>
      <w:spacing w:before="15" w:after="15"/>
      <w:ind w:left="15" w:right="15"/>
    </w:pPr>
    <w:rPr>
      <w:rFonts w:ascii="Verdana" w:hAnsi="Verdana"/>
      <w:b/>
      <w:bCs/>
      <w:color w:val="000000"/>
      <w:sz w:val="18"/>
      <w:szCs w:val="18"/>
    </w:rPr>
  </w:style>
  <w:style w:type="paragraph" w:customStyle="1" w:styleId="21">
    <w:name w:val="Основной текст с отступом 21"/>
    <w:basedOn w:val="a"/>
    <w:rsid w:val="007C22E8"/>
    <w:pPr>
      <w:spacing w:before="120"/>
      <w:ind w:firstLine="709"/>
      <w:jc w:val="both"/>
    </w:pPr>
    <w:rPr>
      <w:sz w:val="24"/>
    </w:rPr>
  </w:style>
  <w:style w:type="paragraph" w:styleId="31">
    <w:name w:val="Body Text Indent 3"/>
    <w:basedOn w:val="a"/>
    <w:link w:val="32"/>
    <w:rsid w:val="007C22E8"/>
    <w:pPr>
      <w:ind w:right="-57" w:firstLine="709"/>
      <w:jc w:val="both"/>
    </w:pPr>
  </w:style>
  <w:style w:type="character" w:customStyle="1" w:styleId="32">
    <w:name w:val="Основной текст с отступом 3 Знак"/>
    <w:link w:val="31"/>
    <w:rsid w:val="007C22E8"/>
    <w:rPr>
      <w:sz w:val="26"/>
      <w:lang w:val="ru-RU" w:eastAsia="ru-RU" w:bidi="ar-SA"/>
    </w:rPr>
  </w:style>
  <w:style w:type="paragraph" w:styleId="a5">
    <w:name w:val="Balloon Text"/>
    <w:basedOn w:val="a"/>
    <w:semiHidden/>
    <w:rsid w:val="00DD4ABA"/>
    <w:rPr>
      <w:rFonts w:ascii="Tahoma" w:hAnsi="Tahoma" w:cs="Tahoma"/>
      <w:sz w:val="16"/>
      <w:szCs w:val="16"/>
    </w:rPr>
  </w:style>
  <w:style w:type="paragraph" w:styleId="a6">
    <w:name w:val="footer"/>
    <w:basedOn w:val="a"/>
    <w:link w:val="a7"/>
    <w:rsid w:val="004F1434"/>
    <w:pPr>
      <w:tabs>
        <w:tab w:val="center" w:pos="4677"/>
        <w:tab w:val="right" w:pos="9355"/>
      </w:tabs>
    </w:pPr>
  </w:style>
  <w:style w:type="character" w:customStyle="1" w:styleId="a7">
    <w:name w:val="Нижний колонтитул Знак"/>
    <w:link w:val="a6"/>
    <w:rsid w:val="00C16A7F"/>
    <w:rPr>
      <w:sz w:val="26"/>
      <w:lang w:val="ru-RU" w:eastAsia="ru-RU" w:bidi="ar-SA"/>
    </w:rPr>
  </w:style>
  <w:style w:type="character" w:styleId="a8">
    <w:name w:val="page number"/>
    <w:basedOn w:val="a0"/>
    <w:rsid w:val="004F1434"/>
  </w:style>
  <w:style w:type="paragraph" w:styleId="33">
    <w:name w:val="Body Text 3"/>
    <w:basedOn w:val="a"/>
    <w:link w:val="34"/>
    <w:rsid w:val="00C16A7F"/>
    <w:pPr>
      <w:spacing w:after="120"/>
    </w:pPr>
    <w:rPr>
      <w:sz w:val="16"/>
      <w:szCs w:val="16"/>
    </w:rPr>
  </w:style>
  <w:style w:type="character" w:customStyle="1" w:styleId="34">
    <w:name w:val="Основной текст 3 Знак"/>
    <w:link w:val="33"/>
    <w:rsid w:val="00C16A7F"/>
    <w:rPr>
      <w:sz w:val="16"/>
      <w:szCs w:val="16"/>
      <w:lang w:val="ru-RU" w:eastAsia="ru-RU" w:bidi="ar-SA"/>
    </w:rPr>
  </w:style>
  <w:style w:type="paragraph" w:styleId="22">
    <w:name w:val="Body Text 2"/>
    <w:basedOn w:val="a"/>
    <w:link w:val="23"/>
    <w:rsid w:val="00C16A7F"/>
    <w:pPr>
      <w:spacing w:after="120" w:line="480" w:lineRule="auto"/>
    </w:pPr>
  </w:style>
  <w:style w:type="character" w:customStyle="1" w:styleId="23">
    <w:name w:val="Основной текст 2 Знак"/>
    <w:link w:val="22"/>
    <w:rsid w:val="00C16A7F"/>
    <w:rPr>
      <w:sz w:val="26"/>
      <w:lang w:val="ru-RU" w:eastAsia="ru-RU" w:bidi="ar-SA"/>
    </w:rPr>
  </w:style>
  <w:style w:type="paragraph" w:styleId="a9">
    <w:name w:val="header"/>
    <w:basedOn w:val="a"/>
    <w:link w:val="aa"/>
    <w:rsid w:val="00C16A7F"/>
    <w:pPr>
      <w:tabs>
        <w:tab w:val="center" w:pos="4677"/>
        <w:tab w:val="right" w:pos="9355"/>
      </w:tabs>
    </w:pPr>
  </w:style>
  <w:style w:type="character" w:customStyle="1" w:styleId="aa">
    <w:name w:val="Верхний колонтитул Знак"/>
    <w:link w:val="a9"/>
    <w:rsid w:val="00C16A7F"/>
    <w:rPr>
      <w:sz w:val="26"/>
      <w:lang w:val="ru-RU" w:eastAsia="ru-RU" w:bidi="ar-SA"/>
    </w:rPr>
  </w:style>
  <w:style w:type="paragraph" w:styleId="ab">
    <w:name w:val="caption"/>
    <w:basedOn w:val="a"/>
    <w:next w:val="a"/>
    <w:qFormat/>
    <w:rsid w:val="00C16A7F"/>
    <w:pPr>
      <w:keepNext/>
      <w:spacing w:before="120" w:after="120"/>
    </w:pPr>
    <w:rPr>
      <w:b/>
      <w:color w:val="000000"/>
      <w:sz w:val="24"/>
    </w:rPr>
  </w:style>
  <w:style w:type="character" w:styleId="ac">
    <w:name w:val="Hyperlink"/>
    <w:rsid w:val="00C16A7F"/>
    <w:rPr>
      <w:color w:val="0000FF"/>
      <w:u w:val="single"/>
    </w:rPr>
  </w:style>
  <w:style w:type="paragraph" w:customStyle="1" w:styleId="ad">
    <w:name w:val="Îáû÷íûé"/>
    <w:rsid w:val="00C16A7F"/>
    <w:pPr>
      <w:overflowPunct w:val="0"/>
      <w:autoSpaceDE w:val="0"/>
      <w:autoSpaceDN w:val="0"/>
      <w:adjustRightInd w:val="0"/>
      <w:jc w:val="both"/>
      <w:textAlignment w:val="baseline"/>
    </w:pPr>
    <w:rPr>
      <w:sz w:val="24"/>
    </w:rPr>
  </w:style>
  <w:style w:type="paragraph" w:styleId="24">
    <w:name w:val="List Bullet 2"/>
    <w:basedOn w:val="a"/>
    <w:autoRedefine/>
    <w:rsid w:val="00C16A7F"/>
    <w:pPr>
      <w:widowControl w:val="0"/>
      <w:spacing w:before="120"/>
      <w:ind w:right="-57" w:firstLine="720"/>
      <w:jc w:val="both"/>
    </w:pPr>
    <w:rPr>
      <w:sz w:val="24"/>
      <w:szCs w:val="24"/>
    </w:rPr>
  </w:style>
  <w:style w:type="paragraph" w:styleId="ae">
    <w:name w:val="Block Text"/>
    <w:basedOn w:val="a"/>
    <w:rsid w:val="00C16A7F"/>
    <w:pPr>
      <w:spacing w:before="120"/>
      <w:ind w:left="11" w:right="-57" w:firstLine="697"/>
      <w:jc w:val="both"/>
    </w:pPr>
    <w:rPr>
      <w:sz w:val="24"/>
    </w:rPr>
  </w:style>
  <w:style w:type="paragraph" w:customStyle="1" w:styleId="210">
    <w:name w:val="Основной текст 21"/>
    <w:basedOn w:val="a"/>
    <w:rsid w:val="00C16A7F"/>
    <w:pPr>
      <w:widowControl w:val="0"/>
      <w:spacing w:before="120"/>
      <w:jc w:val="both"/>
    </w:pPr>
    <w:rPr>
      <w:sz w:val="24"/>
    </w:rPr>
  </w:style>
  <w:style w:type="paragraph" w:customStyle="1" w:styleId="ConsNormal">
    <w:name w:val="ConsNormal"/>
    <w:link w:val="ConsNormal0"/>
    <w:rsid w:val="00C16A7F"/>
    <w:pPr>
      <w:widowControl w:val="0"/>
      <w:ind w:firstLine="720"/>
    </w:pPr>
    <w:rPr>
      <w:rFonts w:ascii="Arial" w:hAnsi="Arial"/>
      <w:snapToGrid w:val="0"/>
    </w:rPr>
  </w:style>
  <w:style w:type="paragraph" w:styleId="af">
    <w:name w:val="annotation text"/>
    <w:basedOn w:val="a"/>
    <w:link w:val="af0"/>
    <w:semiHidden/>
    <w:rsid w:val="00C16A7F"/>
    <w:rPr>
      <w:sz w:val="20"/>
    </w:rPr>
  </w:style>
  <w:style w:type="character" w:customStyle="1" w:styleId="af0">
    <w:name w:val="Текст примечания Знак"/>
    <w:link w:val="af"/>
    <w:semiHidden/>
    <w:rsid w:val="00C16A7F"/>
    <w:rPr>
      <w:lang w:val="ru-RU" w:eastAsia="ru-RU" w:bidi="ar-SA"/>
    </w:rPr>
  </w:style>
  <w:style w:type="character" w:customStyle="1" w:styleId="af1">
    <w:name w:val="Текст сноски Знак"/>
    <w:link w:val="af2"/>
    <w:semiHidden/>
    <w:rsid w:val="00C16A7F"/>
    <w:rPr>
      <w:lang w:eastAsia="ru-RU" w:bidi="ar-SA"/>
    </w:rPr>
  </w:style>
  <w:style w:type="paragraph" w:styleId="af2">
    <w:name w:val="footnote text"/>
    <w:basedOn w:val="a"/>
    <w:link w:val="af1"/>
    <w:semiHidden/>
    <w:rsid w:val="00C16A7F"/>
    <w:pPr>
      <w:overflowPunct w:val="0"/>
      <w:autoSpaceDE w:val="0"/>
      <w:autoSpaceDN w:val="0"/>
      <w:adjustRightInd w:val="0"/>
      <w:spacing w:before="100" w:after="100"/>
      <w:textAlignment w:val="baseline"/>
    </w:pPr>
    <w:rPr>
      <w:sz w:val="20"/>
      <w:lang/>
    </w:rPr>
  </w:style>
  <w:style w:type="character" w:customStyle="1" w:styleId="af3">
    <w:name w:val="Основной текст с отступом Знак"/>
    <w:link w:val="af4"/>
    <w:rsid w:val="00C16A7F"/>
    <w:rPr>
      <w:sz w:val="26"/>
      <w:lang w:eastAsia="ru-RU" w:bidi="ar-SA"/>
    </w:rPr>
  </w:style>
  <w:style w:type="paragraph" w:styleId="af4">
    <w:name w:val="Body Text Indent"/>
    <w:basedOn w:val="a"/>
    <w:link w:val="af3"/>
    <w:rsid w:val="00C16A7F"/>
    <w:pPr>
      <w:ind w:firstLine="708"/>
      <w:jc w:val="both"/>
    </w:pPr>
    <w:rPr>
      <w:lang/>
    </w:rPr>
  </w:style>
  <w:style w:type="character" w:customStyle="1" w:styleId="25">
    <w:name w:val="Основной текст с отступом 2 Знак"/>
    <w:link w:val="26"/>
    <w:rsid w:val="00C16A7F"/>
    <w:rPr>
      <w:sz w:val="26"/>
      <w:lang w:eastAsia="ru-RU" w:bidi="ar-SA"/>
    </w:rPr>
  </w:style>
  <w:style w:type="paragraph" w:styleId="26">
    <w:name w:val="Body Text Indent 2"/>
    <w:basedOn w:val="a"/>
    <w:link w:val="25"/>
    <w:rsid w:val="00C16A7F"/>
    <w:pPr>
      <w:autoSpaceDE w:val="0"/>
      <w:autoSpaceDN w:val="0"/>
      <w:adjustRightInd w:val="0"/>
      <w:ind w:firstLine="485"/>
      <w:jc w:val="both"/>
    </w:pPr>
    <w:rPr>
      <w:lang/>
    </w:rPr>
  </w:style>
  <w:style w:type="paragraph" w:customStyle="1" w:styleId="ConsPlusNormal">
    <w:name w:val="ConsPlusNormal"/>
    <w:rsid w:val="00C16A7F"/>
    <w:pPr>
      <w:widowControl w:val="0"/>
      <w:autoSpaceDE w:val="0"/>
      <w:autoSpaceDN w:val="0"/>
      <w:adjustRightInd w:val="0"/>
      <w:ind w:firstLine="720"/>
    </w:pPr>
    <w:rPr>
      <w:rFonts w:ascii="Arial" w:hAnsi="Arial" w:cs="Arial"/>
    </w:rPr>
  </w:style>
  <w:style w:type="paragraph" w:customStyle="1" w:styleId="ConsPlusNonformat">
    <w:name w:val="ConsPlusNonformat"/>
    <w:link w:val="ConsPlusNonformat0"/>
    <w:rsid w:val="00C16A7F"/>
    <w:pPr>
      <w:widowControl w:val="0"/>
      <w:autoSpaceDE w:val="0"/>
      <w:autoSpaceDN w:val="0"/>
      <w:adjustRightInd w:val="0"/>
    </w:pPr>
    <w:rPr>
      <w:rFonts w:ascii="Courier New" w:hAnsi="Courier New" w:cs="Courier New"/>
    </w:rPr>
  </w:style>
  <w:style w:type="paragraph" w:customStyle="1" w:styleId="310">
    <w:name w:val="Основной текст 31"/>
    <w:basedOn w:val="a"/>
    <w:rsid w:val="00C16A7F"/>
    <w:pPr>
      <w:ind w:firstLine="709"/>
      <w:jc w:val="both"/>
    </w:pPr>
    <w:rPr>
      <w:b/>
      <w:sz w:val="24"/>
    </w:rPr>
  </w:style>
  <w:style w:type="paragraph" w:styleId="af5">
    <w:name w:val="Title"/>
    <w:basedOn w:val="a"/>
    <w:link w:val="af6"/>
    <w:qFormat/>
    <w:rsid w:val="00C16A7F"/>
    <w:pPr>
      <w:jc w:val="center"/>
    </w:pPr>
    <w:rPr>
      <w:b/>
    </w:rPr>
  </w:style>
  <w:style w:type="character" w:customStyle="1" w:styleId="af6">
    <w:name w:val="Название Знак"/>
    <w:link w:val="af5"/>
    <w:rsid w:val="00C16A7F"/>
    <w:rPr>
      <w:b/>
      <w:sz w:val="26"/>
      <w:lang w:val="ru-RU" w:eastAsia="ru-RU" w:bidi="ar-SA"/>
    </w:rPr>
  </w:style>
  <w:style w:type="paragraph" w:customStyle="1" w:styleId="Iiiaeuiue">
    <w:name w:val="Ii?iaeuiue"/>
    <w:rsid w:val="00C16A7F"/>
    <w:pPr>
      <w:overflowPunct w:val="0"/>
      <w:autoSpaceDE w:val="0"/>
      <w:autoSpaceDN w:val="0"/>
      <w:adjustRightInd w:val="0"/>
      <w:jc w:val="both"/>
    </w:pPr>
    <w:rPr>
      <w:sz w:val="24"/>
    </w:rPr>
  </w:style>
  <w:style w:type="paragraph" w:styleId="27">
    <w:name w:val="List Continue 2"/>
    <w:basedOn w:val="a"/>
    <w:rsid w:val="00C16A7F"/>
    <w:pPr>
      <w:spacing w:after="120"/>
      <w:ind w:left="566"/>
    </w:pPr>
    <w:rPr>
      <w:sz w:val="24"/>
      <w:szCs w:val="24"/>
    </w:rPr>
  </w:style>
  <w:style w:type="paragraph" w:customStyle="1" w:styleId="ConsTitle">
    <w:name w:val="ConsTitle"/>
    <w:rsid w:val="00C16A7F"/>
    <w:pPr>
      <w:widowControl w:val="0"/>
      <w:autoSpaceDE w:val="0"/>
      <w:autoSpaceDN w:val="0"/>
      <w:adjustRightInd w:val="0"/>
    </w:pPr>
    <w:rPr>
      <w:rFonts w:ascii="Arial" w:hAnsi="Arial" w:cs="Arial"/>
      <w:b/>
      <w:bCs/>
      <w:sz w:val="16"/>
      <w:szCs w:val="16"/>
    </w:rPr>
  </w:style>
  <w:style w:type="paragraph" w:customStyle="1" w:styleId="ConsNonformat">
    <w:name w:val="ConsNonformat"/>
    <w:rsid w:val="00C16A7F"/>
    <w:pPr>
      <w:widowControl w:val="0"/>
      <w:autoSpaceDE w:val="0"/>
      <w:autoSpaceDN w:val="0"/>
      <w:adjustRightInd w:val="0"/>
    </w:pPr>
    <w:rPr>
      <w:rFonts w:ascii="Courier New" w:hAnsi="Courier New" w:cs="Courier New"/>
    </w:rPr>
  </w:style>
  <w:style w:type="paragraph" w:customStyle="1" w:styleId="28">
    <w:name w:val="Îñíîâíîé òåêñò 2"/>
    <w:basedOn w:val="ad"/>
    <w:rsid w:val="00C16A7F"/>
    <w:pPr>
      <w:widowControl w:val="0"/>
      <w:overflowPunct/>
      <w:autoSpaceDE/>
      <w:autoSpaceDN/>
      <w:adjustRightInd/>
      <w:ind w:firstLine="720"/>
      <w:textAlignment w:val="auto"/>
    </w:pPr>
    <w:rPr>
      <w:b/>
      <w:color w:val="000000"/>
      <w:lang w:val="en-US"/>
    </w:rPr>
  </w:style>
  <w:style w:type="paragraph" w:customStyle="1" w:styleId="29">
    <w:name w:val="Îñíîâíîé òåêñò ñ îòñòóïîì 2"/>
    <w:basedOn w:val="ad"/>
    <w:rsid w:val="00C16A7F"/>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rsid w:val="00C16A7F"/>
    <w:pPr>
      <w:keepNext/>
      <w:overflowPunct/>
      <w:autoSpaceDE/>
      <w:autoSpaceDN/>
      <w:adjustRightInd/>
      <w:jc w:val="center"/>
      <w:textAlignment w:val="auto"/>
    </w:pPr>
    <w:rPr>
      <w:b/>
      <w:sz w:val="24"/>
    </w:rPr>
  </w:style>
  <w:style w:type="paragraph" w:customStyle="1" w:styleId="12">
    <w:name w:val="çàãîëîâîê 1"/>
    <w:basedOn w:val="ad"/>
    <w:next w:val="ad"/>
    <w:rsid w:val="00C16A7F"/>
    <w:pPr>
      <w:keepNext/>
      <w:widowControl w:val="0"/>
      <w:overflowPunct/>
      <w:autoSpaceDE/>
      <w:autoSpaceDN/>
      <w:adjustRightInd/>
      <w:jc w:val="left"/>
      <w:textAlignment w:val="auto"/>
    </w:pPr>
    <w:rPr>
      <w:sz w:val="28"/>
    </w:rPr>
  </w:style>
  <w:style w:type="paragraph" w:customStyle="1" w:styleId="35">
    <w:name w:val="Îñíîâíîé òåêñò ñ îòñòóïîì 3"/>
    <w:basedOn w:val="ad"/>
    <w:rsid w:val="00C16A7F"/>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C16A7F"/>
    <w:pPr>
      <w:widowControl/>
      <w:overflowPunct/>
      <w:autoSpaceDE/>
      <w:autoSpaceDN/>
      <w:adjustRightInd/>
      <w:jc w:val="both"/>
      <w:textAlignment w:val="auto"/>
    </w:pPr>
    <w:rPr>
      <w:rFonts w:ascii="Peterburg" w:hAnsi="Peterburg"/>
    </w:rPr>
  </w:style>
  <w:style w:type="paragraph" w:customStyle="1" w:styleId="Iniiaiieoaenonionooiii2">
    <w:name w:val="Iniiaiie oaeno n ionooiii 2"/>
    <w:basedOn w:val="Iauiue"/>
    <w:rsid w:val="00C16A7F"/>
    <w:pPr>
      <w:widowControl/>
      <w:overflowPunct/>
      <w:autoSpaceDE/>
      <w:autoSpaceDN/>
      <w:adjustRightInd/>
      <w:ind w:firstLine="284"/>
      <w:jc w:val="both"/>
      <w:textAlignment w:val="auto"/>
    </w:pPr>
    <w:rPr>
      <w:rFonts w:ascii="Peterburg" w:hAnsi="Peterburg"/>
    </w:rPr>
  </w:style>
  <w:style w:type="paragraph" w:customStyle="1" w:styleId="Iniiaiieoaenonionooiii3">
    <w:name w:val="Iniiaiie oaeno n ionooiii 3"/>
    <w:basedOn w:val="Iauiue"/>
    <w:rsid w:val="00C16A7F"/>
    <w:pPr>
      <w:widowControl/>
      <w:overflowPunct/>
      <w:autoSpaceDE/>
      <w:autoSpaceDN/>
      <w:adjustRightInd/>
      <w:ind w:firstLine="720"/>
      <w:jc w:val="both"/>
      <w:textAlignment w:val="auto"/>
    </w:pPr>
    <w:rPr>
      <w:rFonts w:ascii="Peterburg" w:hAnsi="Peterburg"/>
      <w:sz w:val="28"/>
    </w:rPr>
  </w:style>
  <w:style w:type="paragraph" w:customStyle="1" w:styleId="af7">
    <w:name w:val="основной"/>
    <w:basedOn w:val="a"/>
    <w:rsid w:val="00C16A7F"/>
    <w:pPr>
      <w:keepNext/>
    </w:pPr>
    <w:rPr>
      <w:sz w:val="24"/>
    </w:rPr>
  </w:style>
  <w:style w:type="paragraph" w:customStyle="1" w:styleId="af8">
    <w:name w:val="список"/>
    <w:basedOn w:val="a"/>
    <w:rsid w:val="00C16A7F"/>
    <w:pPr>
      <w:keepLines/>
      <w:overflowPunct w:val="0"/>
      <w:autoSpaceDE w:val="0"/>
      <w:autoSpaceDN w:val="0"/>
      <w:adjustRightInd w:val="0"/>
      <w:ind w:left="709" w:hanging="284"/>
      <w:jc w:val="both"/>
      <w:textAlignment w:val="baseline"/>
    </w:pPr>
    <w:rPr>
      <w:rFonts w:ascii="Peterburg" w:hAnsi="Peterburg"/>
      <w:sz w:val="24"/>
    </w:rPr>
  </w:style>
  <w:style w:type="paragraph" w:customStyle="1" w:styleId="af9">
    <w:name w:val="ñïèñîê"/>
    <w:basedOn w:val="ad"/>
    <w:rsid w:val="00C16A7F"/>
    <w:pPr>
      <w:keepLines/>
      <w:widowControl w:val="0"/>
      <w:overflowPunct/>
      <w:autoSpaceDE/>
      <w:autoSpaceDN/>
      <w:adjustRightInd/>
      <w:ind w:left="709" w:hanging="284"/>
      <w:textAlignment w:val="auto"/>
    </w:pPr>
    <w:rPr>
      <w:rFonts w:ascii="Peterburg" w:hAnsi="Peterburg"/>
    </w:rPr>
  </w:style>
  <w:style w:type="paragraph" w:customStyle="1" w:styleId="81">
    <w:name w:val="çàãîëîâîê 8"/>
    <w:basedOn w:val="ad"/>
    <w:next w:val="ad"/>
    <w:rsid w:val="00C16A7F"/>
    <w:pPr>
      <w:keepNext/>
      <w:widowControl w:val="0"/>
      <w:overflowPunct/>
      <w:autoSpaceDE/>
      <w:autoSpaceDN/>
      <w:adjustRightInd/>
      <w:ind w:firstLine="720"/>
      <w:textAlignment w:val="auto"/>
    </w:pPr>
    <w:rPr>
      <w:b/>
    </w:rPr>
  </w:style>
  <w:style w:type="paragraph" w:customStyle="1" w:styleId="nienie">
    <w:name w:val="nienie"/>
    <w:basedOn w:val="Iauiue"/>
    <w:rsid w:val="00C16A7F"/>
    <w:pPr>
      <w:keepLines/>
      <w:overflowPunct/>
      <w:autoSpaceDE/>
      <w:autoSpaceDN/>
      <w:adjustRightInd/>
      <w:ind w:left="709" w:hanging="284"/>
      <w:jc w:val="both"/>
      <w:textAlignment w:val="auto"/>
    </w:pPr>
    <w:rPr>
      <w:rFonts w:ascii="Peterburg" w:hAnsi="Peterburg"/>
      <w:sz w:val="24"/>
    </w:rPr>
  </w:style>
  <w:style w:type="paragraph" w:customStyle="1" w:styleId="Iniiaiieoaeno2">
    <w:name w:val="Iniiaiie oaeno 2"/>
    <w:basedOn w:val="a"/>
    <w:rsid w:val="00C16A7F"/>
    <w:pPr>
      <w:widowControl w:val="0"/>
      <w:ind w:firstLine="567"/>
      <w:jc w:val="both"/>
    </w:pPr>
    <w:rPr>
      <w:b/>
      <w:color w:val="000000"/>
      <w:sz w:val="24"/>
    </w:rPr>
  </w:style>
  <w:style w:type="paragraph" w:styleId="41">
    <w:name w:val="List Bullet 4"/>
    <w:basedOn w:val="a"/>
    <w:autoRedefine/>
    <w:rsid w:val="00C16A7F"/>
    <w:pPr>
      <w:ind w:left="360" w:hanging="360"/>
    </w:pPr>
    <w:rPr>
      <w:sz w:val="20"/>
      <w:lang w:val="en-GB"/>
    </w:rPr>
  </w:style>
  <w:style w:type="paragraph" w:customStyle="1" w:styleId="afa">
    <w:name w:val="Îñíîâíîé òåêñò"/>
    <w:basedOn w:val="ad"/>
    <w:rsid w:val="00C16A7F"/>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C16A7F"/>
    <w:pPr>
      <w:keepNext/>
      <w:keepLines/>
      <w:overflowPunct/>
      <w:autoSpaceDE/>
      <w:autoSpaceDN/>
      <w:adjustRightInd/>
      <w:spacing w:before="240" w:after="60"/>
      <w:jc w:val="center"/>
      <w:textAlignment w:val="auto"/>
    </w:pPr>
    <w:rPr>
      <w:rFonts w:ascii="Peterburg" w:hAnsi="Peterburg"/>
      <w:b/>
      <w:sz w:val="24"/>
    </w:rPr>
  </w:style>
  <w:style w:type="paragraph" w:styleId="afb">
    <w:name w:val="Plain Text"/>
    <w:basedOn w:val="a"/>
    <w:rsid w:val="00C16A7F"/>
    <w:rPr>
      <w:rFonts w:ascii="Courier New" w:hAnsi="Courier New" w:cs="Courier New"/>
      <w:sz w:val="20"/>
    </w:rPr>
  </w:style>
  <w:style w:type="paragraph" w:customStyle="1" w:styleId="Heading">
    <w:name w:val="Heading"/>
    <w:link w:val="Heading0"/>
    <w:rsid w:val="00C16A7F"/>
    <w:pPr>
      <w:autoSpaceDE w:val="0"/>
      <w:autoSpaceDN w:val="0"/>
      <w:adjustRightInd w:val="0"/>
    </w:pPr>
    <w:rPr>
      <w:rFonts w:ascii="Arial" w:hAnsi="Arial" w:cs="Arial"/>
      <w:b/>
      <w:bCs/>
      <w:sz w:val="22"/>
      <w:szCs w:val="22"/>
    </w:rPr>
  </w:style>
  <w:style w:type="paragraph" w:customStyle="1" w:styleId="13">
    <w:name w:val="Обычный1"/>
    <w:rsid w:val="00C16A7F"/>
    <w:rPr>
      <w:sz w:val="24"/>
    </w:rPr>
  </w:style>
  <w:style w:type="paragraph" w:customStyle="1" w:styleId="51">
    <w:name w:val="çàãîëîâîê 5"/>
    <w:basedOn w:val="a"/>
    <w:next w:val="a"/>
    <w:rsid w:val="00C16A7F"/>
    <w:pPr>
      <w:keepNext/>
      <w:widowControl w:val="0"/>
      <w:ind w:firstLine="567"/>
      <w:jc w:val="both"/>
    </w:pPr>
    <w:rPr>
      <w:b/>
      <w:sz w:val="20"/>
      <w:u w:val="single"/>
    </w:rPr>
  </w:style>
  <w:style w:type="paragraph" w:customStyle="1" w:styleId="consplustitle">
    <w:name w:val="consplustitle"/>
    <w:basedOn w:val="a"/>
    <w:rsid w:val="00C16A7F"/>
    <w:pPr>
      <w:spacing w:before="100" w:beforeAutospacing="1" w:after="100" w:afterAutospacing="1"/>
    </w:pPr>
    <w:rPr>
      <w:sz w:val="24"/>
      <w:szCs w:val="24"/>
    </w:rPr>
  </w:style>
  <w:style w:type="paragraph" w:customStyle="1" w:styleId="consplusnormal0">
    <w:name w:val="consplusnormal"/>
    <w:basedOn w:val="a"/>
    <w:rsid w:val="00C16A7F"/>
    <w:pPr>
      <w:spacing w:before="100" w:beforeAutospacing="1" w:after="100" w:afterAutospacing="1"/>
    </w:pPr>
    <w:rPr>
      <w:sz w:val="24"/>
      <w:szCs w:val="24"/>
    </w:rPr>
  </w:style>
  <w:style w:type="paragraph" w:customStyle="1" w:styleId="14">
    <w:name w:val="Стиль1 Знак"/>
    <w:basedOn w:val="3"/>
    <w:rsid w:val="00C16A7F"/>
    <w:pPr>
      <w:keepLines/>
      <w:widowControl/>
      <w:overflowPunct/>
      <w:autoSpaceDE/>
      <w:autoSpaceDN/>
      <w:adjustRightInd/>
      <w:spacing w:before="60"/>
      <w:jc w:val="both"/>
      <w:textAlignment w:val="auto"/>
    </w:pPr>
    <w:rPr>
      <w:rFonts w:ascii="Arial" w:hAnsi="Arial" w:cs="Arial"/>
      <w:bCs/>
      <w:sz w:val="22"/>
      <w:szCs w:val="22"/>
    </w:rPr>
  </w:style>
  <w:style w:type="paragraph" w:customStyle="1" w:styleId="15">
    <w:name w:val="Стиль1"/>
    <w:basedOn w:val="3"/>
    <w:rsid w:val="00C16A7F"/>
    <w:pPr>
      <w:keepLines/>
      <w:widowControl/>
      <w:overflowPunct/>
      <w:autoSpaceDE/>
      <w:autoSpaceDN/>
      <w:adjustRightInd/>
      <w:spacing w:before="60"/>
      <w:jc w:val="both"/>
      <w:textAlignment w:val="auto"/>
    </w:pPr>
    <w:rPr>
      <w:rFonts w:ascii="Arial" w:hAnsi="Arial" w:cs="Arial"/>
      <w:bCs/>
      <w:sz w:val="22"/>
      <w:szCs w:val="22"/>
    </w:rPr>
  </w:style>
  <w:style w:type="character" w:customStyle="1" w:styleId="afc">
    <w:name w:val="Гипертекстовая ссылка"/>
    <w:rsid w:val="00C16A7F"/>
    <w:rPr>
      <w:b/>
      <w:bCs/>
      <w:color w:val="008000"/>
      <w:sz w:val="20"/>
      <w:szCs w:val="20"/>
      <w:u w:val="single"/>
    </w:rPr>
  </w:style>
  <w:style w:type="character" w:styleId="afd">
    <w:name w:val="FollowedHyperlink"/>
    <w:rsid w:val="00C16A7F"/>
    <w:rPr>
      <w:color w:val="800080"/>
      <w:u w:val="single"/>
    </w:rPr>
  </w:style>
  <w:style w:type="paragraph" w:styleId="afe">
    <w:name w:val="Normal (Web)"/>
    <w:basedOn w:val="a"/>
    <w:rsid w:val="00C16A7F"/>
    <w:pPr>
      <w:spacing w:before="13" w:after="13"/>
      <w:ind w:firstLine="133"/>
      <w:jc w:val="both"/>
    </w:pPr>
    <w:rPr>
      <w:rFonts w:ascii="Arial" w:hAnsi="Arial" w:cs="Arial"/>
      <w:sz w:val="18"/>
      <w:szCs w:val="18"/>
    </w:rPr>
  </w:style>
  <w:style w:type="character" w:styleId="aff">
    <w:name w:val="Strong"/>
    <w:qFormat/>
    <w:rsid w:val="00C16A7F"/>
    <w:rPr>
      <w:b/>
      <w:bCs/>
    </w:rPr>
  </w:style>
  <w:style w:type="table" w:styleId="aff0">
    <w:name w:val="Table Grid"/>
    <w:basedOn w:val="a1"/>
    <w:rsid w:val="00C16A7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1"/>
    <w:basedOn w:val="a"/>
    <w:rsid w:val="00BB5E74"/>
    <w:pPr>
      <w:spacing w:after="160" w:line="240" w:lineRule="exact"/>
    </w:pPr>
    <w:rPr>
      <w:rFonts w:ascii="Verdana" w:hAnsi="Verdana"/>
      <w:sz w:val="20"/>
      <w:lang w:val="en-US" w:eastAsia="en-US"/>
    </w:rPr>
  </w:style>
  <w:style w:type="paragraph" w:customStyle="1" w:styleId="CharChar">
    <w:name w:val="Char Char"/>
    <w:basedOn w:val="a"/>
    <w:rsid w:val="009B22F4"/>
    <w:pPr>
      <w:widowControl w:val="0"/>
      <w:bidi/>
      <w:adjustRightInd w:val="0"/>
      <w:spacing w:after="160" w:line="240" w:lineRule="exact"/>
    </w:pPr>
    <w:rPr>
      <w:rFonts w:eastAsia="SimSun"/>
      <w:sz w:val="20"/>
      <w:lang w:val="en-GB" w:bidi="he-IL"/>
    </w:rPr>
  </w:style>
  <w:style w:type="character" w:customStyle="1" w:styleId="apple-style-span">
    <w:name w:val="apple-style-span"/>
    <w:rsid w:val="00F144AB"/>
  </w:style>
  <w:style w:type="character" w:customStyle="1" w:styleId="apple-converted-space">
    <w:name w:val="apple-converted-space"/>
    <w:rsid w:val="00EE2803"/>
  </w:style>
  <w:style w:type="paragraph" w:customStyle="1" w:styleId="17">
    <w:name w:val="Знак Знак Знак1 Знак"/>
    <w:basedOn w:val="a"/>
    <w:rsid w:val="00DA1B1A"/>
    <w:pPr>
      <w:spacing w:after="160" w:line="240" w:lineRule="exact"/>
    </w:pPr>
    <w:rPr>
      <w:rFonts w:ascii="Verdana" w:hAnsi="Verdana"/>
      <w:sz w:val="20"/>
      <w:lang w:val="en-US" w:eastAsia="en-US"/>
    </w:rPr>
  </w:style>
  <w:style w:type="character" w:customStyle="1" w:styleId="aff1">
    <w:name w:val="Знак"/>
    <w:basedOn w:val="a0"/>
    <w:rsid w:val="00745569"/>
    <w:rPr>
      <w:b/>
      <w:bCs w:val="0"/>
      <w:noProof w:val="0"/>
      <w:sz w:val="24"/>
      <w:lang w:val="ru-RU" w:eastAsia="ru-RU" w:bidi="ar-SA"/>
    </w:rPr>
  </w:style>
  <w:style w:type="paragraph" w:customStyle="1" w:styleId="18">
    <w:name w:val="Знак Знак Знак1 Знак Знак Знак Знак"/>
    <w:basedOn w:val="a"/>
    <w:rsid w:val="008B7325"/>
    <w:pPr>
      <w:spacing w:before="100" w:beforeAutospacing="1" w:after="100" w:afterAutospacing="1"/>
    </w:pPr>
    <w:rPr>
      <w:rFonts w:ascii="Tahoma" w:hAnsi="Tahoma"/>
      <w:sz w:val="20"/>
      <w:lang w:val="en-US" w:eastAsia="en-US"/>
    </w:rPr>
  </w:style>
  <w:style w:type="character" w:customStyle="1" w:styleId="blk">
    <w:name w:val="blk"/>
    <w:basedOn w:val="a0"/>
    <w:rsid w:val="007C1072"/>
  </w:style>
  <w:style w:type="character" w:customStyle="1" w:styleId="ConsPlusNonformat0">
    <w:name w:val="ConsPlusNonformat Знак"/>
    <w:basedOn w:val="a0"/>
    <w:link w:val="ConsPlusNonformat"/>
    <w:rsid w:val="00F40A9D"/>
    <w:rPr>
      <w:rFonts w:ascii="Courier New" w:hAnsi="Courier New" w:cs="Courier New"/>
      <w:lang w:val="ru-RU" w:eastAsia="ru-RU" w:bidi="ar-SA"/>
    </w:rPr>
  </w:style>
  <w:style w:type="paragraph" w:customStyle="1" w:styleId="Web1">
    <w:name w:val="Обычный (Web)1"/>
    <w:basedOn w:val="a"/>
    <w:rsid w:val="00F40A9D"/>
    <w:pPr>
      <w:spacing w:before="100" w:after="100"/>
      <w:ind w:left="480" w:right="240"/>
      <w:jc w:val="both"/>
    </w:pPr>
    <w:rPr>
      <w:rFonts w:ascii="Verdana" w:hAnsi="Verdana" w:cs="Arial"/>
      <w:color w:val="000000"/>
      <w:sz w:val="16"/>
      <w:szCs w:val="16"/>
    </w:rPr>
  </w:style>
  <w:style w:type="character" w:customStyle="1" w:styleId="ConsNormal0">
    <w:name w:val="ConsNormal Знак"/>
    <w:basedOn w:val="a0"/>
    <w:link w:val="ConsNormal"/>
    <w:rsid w:val="00D047F9"/>
    <w:rPr>
      <w:rFonts w:ascii="Arial" w:hAnsi="Arial"/>
      <w:snapToGrid w:val="0"/>
      <w:lang w:val="ru-RU" w:eastAsia="ru-RU" w:bidi="ar-SA"/>
    </w:rPr>
  </w:style>
  <w:style w:type="paragraph" w:customStyle="1" w:styleId="FR2">
    <w:name w:val="FR2"/>
    <w:rsid w:val="00D047F9"/>
    <w:pPr>
      <w:widowControl w:val="0"/>
      <w:autoSpaceDE w:val="0"/>
      <w:autoSpaceDN w:val="0"/>
      <w:adjustRightInd w:val="0"/>
      <w:spacing w:line="259" w:lineRule="auto"/>
      <w:ind w:firstLine="160"/>
      <w:jc w:val="both"/>
    </w:pPr>
    <w:rPr>
      <w:sz w:val="18"/>
      <w:szCs w:val="18"/>
    </w:rPr>
  </w:style>
  <w:style w:type="character" w:customStyle="1" w:styleId="Heading0">
    <w:name w:val="Heading Знак"/>
    <w:basedOn w:val="a0"/>
    <w:link w:val="Heading"/>
    <w:rsid w:val="00182478"/>
    <w:rPr>
      <w:rFonts w:ascii="Arial" w:hAnsi="Arial" w:cs="Arial"/>
      <w:b/>
      <w:bCs/>
      <w:sz w:val="22"/>
      <w:szCs w:val="22"/>
      <w:lang w:val="ru-RU" w:eastAsia="ru-RU" w:bidi="ar-SA"/>
    </w:rPr>
  </w:style>
  <w:style w:type="paragraph" w:customStyle="1" w:styleId="formattexttopleveltext">
    <w:name w:val="formattext topleveltext"/>
    <w:basedOn w:val="a"/>
    <w:rsid w:val="001D5379"/>
    <w:pPr>
      <w:spacing w:before="100" w:beforeAutospacing="1" w:after="100" w:afterAutospacing="1"/>
    </w:pPr>
    <w:rPr>
      <w:sz w:val="24"/>
      <w:szCs w:val="24"/>
    </w:rPr>
  </w:style>
  <w:style w:type="paragraph" w:customStyle="1" w:styleId="formattext">
    <w:name w:val="formattext"/>
    <w:basedOn w:val="a"/>
    <w:rsid w:val="001D5379"/>
    <w:pPr>
      <w:spacing w:before="100" w:beforeAutospacing="1" w:after="100" w:afterAutospacing="1"/>
    </w:pPr>
    <w:rPr>
      <w:sz w:val="24"/>
      <w:szCs w:val="24"/>
    </w:rPr>
  </w:style>
  <w:style w:type="paragraph" w:customStyle="1" w:styleId="headertexttopleveltextcentertext">
    <w:name w:val="headertext topleveltext centertext"/>
    <w:basedOn w:val="a"/>
    <w:rsid w:val="009D608E"/>
    <w:pPr>
      <w:spacing w:before="100" w:beforeAutospacing="1" w:after="100" w:afterAutospacing="1"/>
    </w:pPr>
    <w:rPr>
      <w:sz w:val="24"/>
      <w:szCs w:val="24"/>
    </w:rPr>
  </w:style>
  <w:style w:type="paragraph" w:customStyle="1" w:styleId="align-justify1">
    <w:name w:val="align-justify1"/>
    <w:basedOn w:val="a"/>
    <w:rsid w:val="00F51D33"/>
    <w:pPr>
      <w:spacing w:after="225"/>
      <w:ind w:left="300" w:right="300" w:firstLine="375"/>
      <w:jc w:val="both"/>
    </w:pPr>
    <w:rPr>
      <w:rFonts w:ascii="Verdana" w:hAnsi="Verdana"/>
      <w:color w:val="000000"/>
      <w:sz w:val="24"/>
      <w:szCs w:val="24"/>
    </w:rPr>
  </w:style>
  <w:style w:type="paragraph" w:customStyle="1" w:styleId="220">
    <w:name w:val="Основной текст с отступом 22"/>
    <w:basedOn w:val="a"/>
    <w:rsid w:val="004A0D4D"/>
    <w:pPr>
      <w:spacing w:before="120"/>
      <w:ind w:firstLine="709"/>
      <w:jc w:val="both"/>
    </w:pPr>
    <w:rPr>
      <w:sz w:val="24"/>
    </w:rPr>
  </w:style>
  <w:style w:type="paragraph" w:customStyle="1" w:styleId="221">
    <w:name w:val="Основной текст 22"/>
    <w:basedOn w:val="a"/>
    <w:rsid w:val="004A0D4D"/>
    <w:pPr>
      <w:widowControl w:val="0"/>
      <w:spacing w:before="120"/>
      <w:jc w:val="both"/>
    </w:pPr>
    <w:rPr>
      <w:sz w:val="24"/>
    </w:rPr>
  </w:style>
  <w:style w:type="paragraph" w:customStyle="1" w:styleId="320">
    <w:name w:val="Основной текст 32"/>
    <w:basedOn w:val="a"/>
    <w:rsid w:val="004A0D4D"/>
    <w:pPr>
      <w:ind w:firstLine="709"/>
      <w:jc w:val="both"/>
    </w:pPr>
    <w:rPr>
      <w:b/>
      <w:sz w:val="24"/>
    </w:rPr>
  </w:style>
  <w:style w:type="paragraph" w:customStyle="1" w:styleId="2a">
    <w:name w:val="Обычный2"/>
    <w:rsid w:val="004A0D4D"/>
    <w:rPr>
      <w:sz w:val="24"/>
    </w:rPr>
  </w:style>
  <w:style w:type="paragraph" w:customStyle="1" w:styleId="s16">
    <w:name w:val="s_16"/>
    <w:basedOn w:val="a"/>
    <w:rsid w:val="00BE1CC3"/>
    <w:pPr>
      <w:spacing w:before="100" w:beforeAutospacing="1" w:after="100" w:afterAutospacing="1"/>
    </w:pPr>
    <w:rPr>
      <w:sz w:val="24"/>
      <w:szCs w:val="24"/>
    </w:rPr>
  </w:style>
  <w:style w:type="paragraph" w:customStyle="1" w:styleId="s1">
    <w:name w:val="s_1"/>
    <w:basedOn w:val="a"/>
    <w:rsid w:val="00BE1CC3"/>
    <w:pPr>
      <w:spacing w:before="100" w:beforeAutospacing="1" w:after="100" w:afterAutospacing="1"/>
    </w:pPr>
    <w:rPr>
      <w:sz w:val="24"/>
      <w:szCs w:val="24"/>
    </w:rPr>
  </w:style>
  <w:style w:type="character" w:customStyle="1" w:styleId="91">
    <w:name w:val="Основной текст (9)_"/>
    <w:basedOn w:val="a0"/>
    <w:link w:val="92"/>
    <w:rsid w:val="00EB55D4"/>
    <w:rPr>
      <w:sz w:val="22"/>
      <w:szCs w:val="22"/>
      <w:shd w:val="clear" w:color="auto" w:fill="FFFFFF"/>
    </w:rPr>
  </w:style>
  <w:style w:type="paragraph" w:customStyle="1" w:styleId="92">
    <w:name w:val="Основной текст (9)"/>
    <w:basedOn w:val="a"/>
    <w:link w:val="91"/>
    <w:rsid w:val="00EB55D4"/>
    <w:pPr>
      <w:widowControl w:val="0"/>
      <w:shd w:val="clear" w:color="auto" w:fill="FFFFFF"/>
      <w:spacing w:line="274" w:lineRule="exact"/>
    </w:pPr>
    <w:rPr>
      <w:sz w:val="22"/>
      <w:szCs w:val="22"/>
    </w:rPr>
  </w:style>
  <w:style w:type="character" w:customStyle="1" w:styleId="285pt">
    <w:name w:val="Основной текст (2) + 8;5 pt"/>
    <w:basedOn w:val="a0"/>
    <w:rsid w:val="00EB55D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370619518">
      <w:bodyDiv w:val="1"/>
      <w:marLeft w:val="0"/>
      <w:marRight w:val="0"/>
      <w:marTop w:val="0"/>
      <w:marBottom w:val="0"/>
      <w:divBdr>
        <w:top w:val="none" w:sz="0" w:space="0" w:color="auto"/>
        <w:left w:val="none" w:sz="0" w:space="0" w:color="auto"/>
        <w:bottom w:val="none" w:sz="0" w:space="0" w:color="auto"/>
        <w:right w:val="none" w:sz="0" w:space="0" w:color="auto"/>
      </w:divBdr>
    </w:div>
    <w:div w:id="414783938">
      <w:bodyDiv w:val="1"/>
      <w:marLeft w:val="0"/>
      <w:marRight w:val="0"/>
      <w:marTop w:val="0"/>
      <w:marBottom w:val="0"/>
      <w:divBdr>
        <w:top w:val="none" w:sz="0" w:space="0" w:color="auto"/>
        <w:left w:val="none" w:sz="0" w:space="0" w:color="auto"/>
        <w:bottom w:val="none" w:sz="0" w:space="0" w:color="auto"/>
        <w:right w:val="none" w:sz="0" w:space="0" w:color="auto"/>
      </w:divBdr>
    </w:div>
    <w:div w:id="929049514">
      <w:bodyDiv w:val="1"/>
      <w:marLeft w:val="0"/>
      <w:marRight w:val="0"/>
      <w:marTop w:val="0"/>
      <w:marBottom w:val="0"/>
      <w:divBdr>
        <w:top w:val="none" w:sz="0" w:space="0" w:color="auto"/>
        <w:left w:val="none" w:sz="0" w:space="0" w:color="auto"/>
        <w:bottom w:val="none" w:sz="0" w:space="0" w:color="auto"/>
        <w:right w:val="none" w:sz="0" w:space="0" w:color="auto"/>
      </w:divBdr>
      <w:divsChild>
        <w:div w:id="1197738269">
          <w:marLeft w:val="0"/>
          <w:marRight w:val="0"/>
          <w:marTop w:val="0"/>
          <w:marBottom w:val="0"/>
          <w:divBdr>
            <w:top w:val="none" w:sz="0" w:space="0" w:color="auto"/>
            <w:left w:val="none" w:sz="0" w:space="0" w:color="auto"/>
            <w:bottom w:val="none" w:sz="0" w:space="0" w:color="auto"/>
            <w:right w:val="none" w:sz="0" w:space="0" w:color="auto"/>
          </w:divBdr>
        </w:div>
      </w:divsChild>
    </w:div>
    <w:div w:id="1115831090">
      <w:bodyDiv w:val="1"/>
      <w:marLeft w:val="0"/>
      <w:marRight w:val="0"/>
      <w:marTop w:val="0"/>
      <w:marBottom w:val="0"/>
      <w:divBdr>
        <w:top w:val="none" w:sz="0" w:space="0" w:color="auto"/>
        <w:left w:val="none" w:sz="0" w:space="0" w:color="auto"/>
        <w:bottom w:val="none" w:sz="0" w:space="0" w:color="auto"/>
        <w:right w:val="none" w:sz="0" w:space="0" w:color="auto"/>
      </w:divBdr>
      <w:divsChild>
        <w:div w:id="38870603">
          <w:marLeft w:val="0"/>
          <w:marRight w:val="0"/>
          <w:marTop w:val="0"/>
          <w:marBottom w:val="0"/>
          <w:divBdr>
            <w:top w:val="none" w:sz="0" w:space="0" w:color="auto"/>
            <w:left w:val="none" w:sz="0" w:space="0" w:color="auto"/>
            <w:bottom w:val="none" w:sz="0" w:space="0" w:color="auto"/>
            <w:right w:val="none" w:sz="0" w:space="0" w:color="auto"/>
          </w:divBdr>
          <w:divsChild>
            <w:div w:id="689837634">
              <w:marLeft w:val="0"/>
              <w:marRight w:val="0"/>
              <w:marTop w:val="0"/>
              <w:marBottom w:val="0"/>
              <w:divBdr>
                <w:top w:val="none" w:sz="0" w:space="0" w:color="auto"/>
                <w:left w:val="none" w:sz="0" w:space="0" w:color="auto"/>
                <w:bottom w:val="none" w:sz="0" w:space="0" w:color="auto"/>
                <w:right w:val="none" w:sz="0" w:space="0" w:color="auto"/>
              </w:divBdr>
            </w:div>
            <w:div w:id="2083062615">
              <w:marLeft w:val="0"/>
              <w:marRight w:val="0"/>
              <w:marTop w:val="0"/>
              <w:marBottom w:val="0"/>
              <w:divBdr>
                <w:top w:val="none" w:sz="0" w:space="0" w:color="auto"/>
                <w:left w:val="none" w:sz="0" w:space="0" w:color="auto"/>
                <w:bottom w:val="none" w:sz="0" w:space="0" w:color="auto"/>
                <w:right w:val="none" w:sz="0" w:space="0" w:color="auto"/>
              </w:divBdr>
            </w:div>
          </w:divsChild>
        </w:div>
        <w:div w:id="43218626">
          <w:marLeft w:val="0"/>
          <w:marRight w:val="0"/>
          <w:marTop w:val="0"/>
          <w:marBottom w:val="0"/>
          <w:divBdr>
            <w:top w:val="none" w:sz="0" w:space="0" w:color="auto"/>
            <w:left w:val="none" w:sz="0" w:space="0" w:color="auto"/>
            <w:bottom w:val="none" w:sz="0" w:space="0" w:color="auto"/>
            <w:right w:val="none" w:sz="0" w:space="0" w:color="auto"/>
          </w:divBdr>
          <w:divsChild>
            <w:div w:id="1179075362">
              <w:marLeft w:val="0"/>
              <w:marRight w:val="0"/>
              <w:marTop w:val="0"/>
              <w:marBottom w:val="0"/>
              <w:divBdr>
                <w:top w:val="none" w:sz="0" w:space="0" w:color="auto"/>
                <w:left w:val="none" w:sz="0" w:space="0" w:color="auto"/>
                <w:bottom w:val="none" w:sz="0" w:space="0" w:color="auto"/>
                <w:right w:val="none" w:sz="0" w:space="0" w:color="auto"/>
              </w:divBdr>
            </w:div>
          </w:divsChild>
        </w:div>
        <w:div w:id="106388186">
          <w:marLeft w:val="0"/>
          <w:marRight w:val="0"/>
          <w:marTop w:val="0"/>
          <w:marBottom w:val="0"/>
          <w:divBdr>
            <w:top w:val="none" w:sz="0" w:space="0" w:color="auto"/>
            <w:left w:val="none" w:sz="0" w:space="0" w:color="auto"/>
            <w:bottom w:val="none" w:sz="0" w:space="0" w:color="auto"/>
            <w:right w:val="none" w:sz="0" w:space="0" w:color="auto"/>
          </w:divBdr>
          <w:divsChild>
            <w:div w:id="755444506">
              <w:marLeft w:val="0"/>
              <w:marRight w:val="0"/>
              <w:marTop w:val="0"/>
              <w:marBottom w:val="0"/>
              <w:divBdr>
                <w:top w:val="none" w:sz="0" w:space="0" w:color="auto"/>
                <w:left w:val="none" w:sz="0" w:space="0" w:color="auto"/>
                <w:bottom w:val="none" w:sz="0" w:space="0" w:color="auto"/>
                <w:right w:val="none" w:sz="0" w:space="0" w:color="auto"/>
              </w:divBdr>
            </w:div>
          </w:divsChild>
        </w:div>
        <w:div w:id="124273906">
          <w:marLeft w:val="0"/>
          <w:marRight w:val="0"/>
          <w:marTop w:val="0"/>
          <w:marBottom w:val="0"/>
          <w:divBdr>
            <w:top w:val="none" w:sz="0" w:space="0" w:color="auto"/>
            <w:left w:val="none" w:sz="0" w:space="0" w:color="auto"/>
            <w:bottom w:val="none" w:sz="0" w:space="0" w:color="auto"/>
            <w:right w:val="none" w:sz="0" w:space="0" w:color="auto"/>
          </w:divBdr>
          <w:divsChild>
            <w:div w:id="436752550">
              <w:marLeft w:val="0"/>
              <w:marRight w:val="0"/>
              <w:marTop w:val="0"/>
              <w:marBottom w:val="0"/>
              <w:divBdr>
                <w:top w:val="none" w:sz="0" w:space="0" w:color="auto"/>
                <w:left w:val="none" w:sz="0" w:space="0" w:color="auto"/>
                <w:bottom w:val="none" w:sz="0" w:space="0" w:color="auto"/>
                <w:right w:val="none" w:sz="0" w:space="0" w:color="auto"/>
              </w:divBdr>
            </w:div>
            <w:div w:id="480580877">
              <w:marLeft w:val="0"/>
              <w:marRight w:val="0"/>
              <w:marTop w:val="0"/>
              <w:marBottom w:val="0"/>
              <w:divBdr>
                <w:top w:val="none" w:sz="0" w:space="0" w:color="auto"/>
                <w:left w:val="none" w:sz="0" w:space="0" w:color="auto"/>
                <w:bottom w:val="none" w:sz="0" w:space="0" w:color="auto"/>
                <w:right w:val="none" w:sz="0" w:space="0" w:color="auto"/>
              </w:divBdr>
            </w:div>
          </w:divsChild>
        </w:div>
        <w:div w:id="132064709">
          <w:marLeft w:val="0"/>
          <w:marRight w:val="0"/>
          <w:marTop w:val="0"/>
          <w:marBottom w:val="0"/>
          <w:divBdr>
            <w:top w:val="none" w:sz="0" w:space="0" w:color="auto"/>
            <w:left w:val="none" w:sz="0" w:space="0" w:color="auto"/>
            <w:bottom w:val="none" w:sz="0" w:space="0" w:color="auto"/>
            <w:right w:val="none" w:sz="0" w:space="0" w:color="auto"/>
          </w:divBdr>
          <w:divsChild>
            <w:div w:id="633020558">
              <w:marLeft w:val="0"/>
              <w:marRight w:val="0"/>
              <w:marTop w:val="0"/>
              <w:marBottom w:val="0"/>
              <w:divBdr>
                <w:top w:val="none" w:sz="0" w:space="0" w:color="auto"/>
                <w:left w:val="none" w:sz="0" w:space="0" w:color="auto"/>
                <w:bottom w:val="none" w:sz="0" w:space="0" w:color="auto"/>
                <w:right w:val="none" w:sz="0" w:space="0" w:color="auto"/>
              </w:divBdr>
            </w:div>
          </w:divsChild>
        </w:div>
        <w:div w:id="144318277">
          <w:marLeft w:val="0"/>
          <w:marRight w:val="0"/>
          <w:marTop w:val="0"/>
          <w:marBottom w:val="0"/>
          <w:divBdr>
            <w:top w:val="none" w:sz="0" w:space="0" w:color="auto"/>
            <w:left w:val="none" w:sz="0" w:space="0" w:color="auto"/>
            <w:bottom w:val="none" w:sz="0" w:space="0" w:color="auto"/>
            <w:right w:val="none" w:sz="0" w:space="0" w:color="auto"/>
          </w:divBdr>
          <w:divsChild>
            <w:div w:id="275792214">
              <w:marLeft w:val="0"/>
              <w:marRight w:val="0"/>
              <w:marTop w:val="0"/>
              <w:marBottom w:val="0"/>
              <w:divBdr>
                <w:top w:val="none" w:sz="0" w:space="0" w:color="auto"/>
                <w:left w:val="none" w:sz="0" w:space="0" w:color="auto"/>
                <w:bottom w:val="none" w:sz="0" w:space="0" w:color="auto"/>
                <w:right w:val="none" w:sz="0" w:space="0" w:color="auto"/>
              </w:divBdr>
            </w:div>
            <w:div w:id="599459023">
              <w:marLeft w:val="0"/>
              <w:marRight w:val="0"/>
              <w:marTop w:val="0"/>
              <w:marBottom w:val="0"/>
              <w:divBdr>
                <w:top w:val="none" w:sz="0" w:space="0" w:color="auto"/>
                <w:left w:val="none" w:sz="0" w:space="0" w:color="auto"/>
                <w:bottom w:val="none" w:sz="0" w:space="0" w:color="auto"/>
                <w:right w:val="none" w:sz="0" w:space="0" w:color="auto"/>
              </w:divBdr>
            </w:div>
          </w:divsChild>
        </w:div>
        <w:div w:id="150682816">
          <w:marLeft w:val="0"/>
          <w:marRight w:val="0"/>
          <w:marTop w:val="0"/>
          <w:marBottom w:val="0"/>
          <w:divBdr>
            <w:top w:val="none" w:sz="0" w:space="0" w:color="auto"/>
            <w:left w:val="none" w:sz="0" w:space="0" w:color="auto"/>
            <w:bottom w:val="none" w:sz="0" w:space="0" w:color="auto"/>
            <w:right w:val="none" w:sz="0" w:space="0" w:color="auto"/>
          </w:divBdr>
        </w:div>
        <w:div w:id="155263631">
          <w:marLeft w:val="0"/>
          <w:marRight w:val="0"/>
          <w:marTop w:val="0"/>
          <w:marBottom w:val="0"/>
          <w:divBdr>
            <w:top w:val="none" w:sz="0" w:space="0" w:color="auto"/>
            <w:left w:val="none" w:sz="0" w:space="0" w:color="auto"/>
            <w:bottom w:val="none" w:sz="0" w:space="0" w:color="auto"/>
            <w:right w:val="none" w:sz="0" w:space="0" w:color="auto"/>
          </w:divBdr>
        </w:div>
        <w:div w:id="167641944">
          <w:marLeft w:val="0"/>
          <w:marRight w:val="0"/>
          <w:marTop w:val="0"/>
          <w:marBottom w:val="0"/>
          <w:divBdr>
            <w:top w:val="none" w:sz="0" w:space="0" w:color="auto"/>
            <w:left w:val="none" w:sz="0" w:space="0" w:color="auto"/>
            <w:bottom w:val="none" w:sz="0" w:space="0" w:color="auto"/>
            <w:right w:val="none" w:sz="0" w:space="0" w:color="auto"/>
          </w:divBdr>
          <w:divsChild>
            <w:div w:id="187257175">
              <w:marLeft w:val="0"/>
              <w:marRight w:val="0"/>
              <w:marTop w:val="0"/>
              <w:marBottom w:val="0"/>
              <w:divBdr>
                <w:top w:val="none" w:sz="0" w:space="0" w:color="auto"/>
                <w:left w:val="none" w:sz="0" w:space="0" w:color="auto"/>
                <w:bottom w:val="none" w:sz="0" w:space="0" w:color="auto"/>
                <w:right w:val="none" w:sz="0" w:space="0" w:color="auto"/>
              </w:divBdr>
            </w:div>
            <w:div w:id="1592272045">
              <w:marLeft w:val="0"/>
              <w:marRight w:val="0"/>
              <w:marTop w:val="0"/>
              <w:marBottom w:val="0"/>
              <w:divBdr>
                <w:top w:val="none" w:sz="0" w:space="0" w:color="auto"/>
                <w:left w:val="none" w:sz="0" w:space="0" w:color="auto"/>
                <w:bottom w:val="none" w:sz="0" w:space="0" w:color="auto"/>
                <w:right w:val="none" w:sz="0" w:space="0" w:color="auto"/>
              </w:divBdr>
            </w:div>
          </w:divsChild>
        </w:div>
        <w:div w:id="206838993">
          <w:marLeft w:val="0"/>
          <w:marRight w:val="0"/>
          <w:marTop w:val="0"/>
          <w:marBottom w:val="0"/>
          <w:divBdr>
            <w:top w:val="none" w:sz="0" w:space="0" w:color="auto"/>
            <w:left w:val="none" w:sz="0" w:space="0" w:color="auto"/>
            <w:bottom w:val="none" w:sz="0" w:space="0" w:color="auto"/>
            <w:right w:val="none" w:sz="0" w:space="0" w:color="auto"/>
          </w:divBdr>
        </w:div>
        <w:div w:id="268005385">
          <w:marLeft w:val="0"/>
          <w:marRight w:val="0"/>
          <w:marTop w:val="0"/>
          <w:marBottom w:val="0"/>
          <w:divBdr>
            <w:top w:val="none" w:sz="0" w:space="0" w:color="auto"/>
            <w:left w:val="none" w:sz="0" w:space="0" w:color="auto"/>
            <w:bottom w:val="none" w:sz="0" w:space="0" w:color="auto"/>
            <w:right w:val="none" w:sz="0" w:space="0" w:color="auto"/>
          </w:divBdr>
          <w:divsChild>
            <w:div w:id="1092237209">
              <w:marLeft w:val="0"/>
              <w:marRight w:val="0"/>
              <w:marTop w:val="0"/>
              <w:marBottom w:val="0"/>
              <w:divBdr>
                <w:top w:val="none" w:sz="0" w:space="0" w:color="auto"/>
                <w:left w:val="none" w:sz="0" w:space="0" w:color="auto"/>
                <w:bottom w:val="none" w:sz="0" w:space="0" w:color="auto"/>
                <w:right w:val="none" w:sz="0" w:space="0" w:color="auto"/>
              </w:divBdr>
            </w:div>
            <w:div w:id="1777017596">
              <w:marLeft w:val="0"/>
              <w:marRight w:val="0"/>
              <w:marTop w:val="0"/>
              <w:marBottom w:val="0"/>
              <w:divBdr>
                <w:top w:val="none" w:sz="0" w:space="0" w:color="auto"/>
                <w:left w:val="none" w:sz="0" w:space="0" w:color="auto"/>
                <w:bottom w:val="none" w:sz="0" w:space="0" w:color="auto"/>
                <w:right w:val="none" w:sz="0" w:space="0" w:color="auto"/>
              </w:divBdr>
            </w:div>
          </w:divsChild>
        </w:div>
        <w:div w:id="291719044">
          <w:marLeft w:val="0"/>
          <w:marRight w:val="0"/>
          <w:marTop w:val="0"/>
          <w:marBottom w:val="0"/>
          <w:divBdr>
            <w:top w:val="none" w:sz="0" w:space="0" w:color="auto"/>
            <w:left w:val="none" w:sz="0" w:space="0" w:color="auto"/>
            <w:bottom w:val="none" w:sz="0" w:space="0" w:color="auto"/>
            <w:right w:val="none" w:sz="0" w:space="0" w:color="auto"/>
          </w:divBdr>
          <w:divsChild>
            <w:div w:id="1599366088">
              <w:marLeft w:val="0"/>
              <w:marRight w:val="0"/>
              <w:marTop w:val="0"/>
              <w:marBottom w:val="0"/>
              <w:divBdr>
                <w:top w:val="none" w:sz="0" w:space="0" w:color="auto"/>
                <w:left w:val="none" w:sz="0" w:space="0" w:color="auto"/>
                <w:bottom w:val="none" w:sz="0" w:space="0" w:color="auto"/>
                <w:right w:val="none" w:sz="0" w:space="0" w:color="auto"/>
              </w:divBdr>
            </w:div>
          </w:divsChild>
        </w:div>
        <w:div w:id="321468145">
          <w:marLeft w:val="0"/>
          <w:marRight w:val="0"/>
          <w:marTop w:val="0"/>
          <w:marBottom w:val="0"/>
          <w:divBdr>
            <w:top w:val="none" w:sz="0" w:space="0" w:color="auto"/>
            <w:left w:val="none" w:sz="0" w:space="0" w:color="auto"/>
            <w:bottom w:val="none" w:sz="0" w:space="0" w:color="auto"/>
            <w:right w:val="none" w:sz="0" w:space="0" w:color="auto"/>
          </w:divBdr>
        </w:div>
        <w:div w:id="326253232">
          <w:marLeft w:val="0"/>
          <w:marRight w:val="0"/>
          <w:marTop w:val="0"/>
          <w:marBottom w:val="0"/>
          <w:divBdr>
            <w:top w:val="none" w:sz="0" w:space="0" w:color="auto"/>
            <w:left w:val="none" w:sz="0" w:space="0" w:color="auto"/>
            <w:bottom w:val="none" w:sz="0" w:space="0" w:color="auto"/>
            <w:right w:val="none" w:sz="0" w:space="0" w:color="auto"/>
          </w:divBdr>
          <w:divsChild>
            <w:div w:id="297802287">
              <w:marLeft w:val="0"/>
              <w:marRight w:val="0"/>
              <w:marTop w:val="0"/>
              <w:marBottom w:val="0"/>
              <w:divBdr>
                <w:top w:val="none" w:sz="0" w:space="0" w:color="auto"/>
                <w:left w:val="none" w:sz="0" w:space="0" w:color="auto"/>
                <w:bottom w:val="none" w:sz="0" w:space="0" w:color="auto"/>
                <w:right w:val="none" w:sz="0" w:space="0" w:color="auto"/>
              </w:divBdr>
            </w:div>
          </w:divsChild>
        </w:div>
        <w:div w:id="332953856">
          <w:marLeft w:val="0"/>
          <w:marRight w:val="0"/>
          <w:marTop w:val="0"/>
          <w:marBottom w:val="0"/>
          <w:divBdr>
            <w:top w:val="none" w:sz="0" w:space="0" w:color="auto"/>
            <w:left w:val="none" w:sz="0" w:space="0" w:color="auto"/>
            <w:bottom w:val="none" w:sz="0" w:space="0" w:color="auto"/>
            <w:right w:val="none" w:sz="0" w:space="0" w:color="auto"/>
          </w:divBdr>
          <w:divsChild>
            <w:div w:id="463499402">
              <w:marLeft w:val="0"/>
              <w:marRight w:val="0"/>
              <w:marTop w:val="0"/>
              <w:marBottom w:val="0"/>
              <w:divBdr>
                <w:top w:val="none" w:sz="0" w:space="0" w:color="auto"/>
                <w:left w:val="none" w:sz="0" w:space="0" w:color="auto"/>
                <w:bottom w:val="none" w:sz="0" w:space="0" w:color="auto"/>
                <w:right w:val="none" w:sz="0" w:space="0" w:color="auto"/>
              </w:divBdr>
            </w:div>
          </w:divsChild>
        </w:div>
        <w:div w:id="358317697">
          <w:marLeft w:val="0"/>
          <w:marRight w:val="0"/>
          <w:marTop w:val="0"/>
          <w:marBottom w:val="0"/>
          <w:divBdr>
            <w:top w:val="none" w:sz="0" w:space="0" w:color="auto"/>
            <w:left w:val="none" w:sz="0" w:space="0" w:color="auto"/>
            <w:bottom w:val="none" w:sz="0" w:space="0" w:color="auto"/>
            <w:right w:val="none" w:sz="0" w:space="0" w:color="auto"/>
          </w:divBdr>
        </w:div>
        <w:div w:id="404114191">
          <w:marLeft w:val="0"/>
          <w:marRight w:val="0"/>
          <w:marTop w:val="0"/>
          <w:marBottom w:val="0"/>
          <w:divBdr>
            <w:top w:val="none" w:sz="0" w:space="0" w:color="auto"/>
            <w:left w:val="none" w:sz="0" w:space="0" w:color="auto"/>
            <w:bottom w:val="none" w:sz="0" w:space="0" w:color="auto"/>
            <w:right w:val="none" w:sz="0" w:space="0" w:color="auto"/>
          </w:divBdr>
          <w:divsChild>
            <w:div w:id="1525292114">
              <w:marLeft w:val="0"/>
              <w:marRight w:val="0"/>
              <w:marTop w:val="0"/>
              <w:marBottom w:val="0"/>
              <w:divBdr>
                <w:top w:val="none" w:sz="0" w:space="0" w:color="auto"/>
                <w:left w:val="none" w:sz="0" w:space="0" w:color="auto"/>
                <w:bottom w:val="none" w:sz="0" w:space="0" w:color="auto"/>
                <w:right w:val="none" w:sz="0" w:space="0" w:color="auto"/>
              </w:divBdr>
            </w:div>
          </w:divsChild>
        </w:div>
        <w:div w:id="420375904">
          <w:marLeft w:val="0"/>
          <w:marRight w:val="0"/>
          <w:marTop w:val="0"/>
          <w:marBottom w:val="0"/>
          <w:divBdr>
            <w:top w:val="none" w:sz="0" w:space="0" w:color="auto"/>
            <w:left w:val="none" w:sz="0" w:space="0" w:color="auto"/>
            <w:bottom w:val="none" w:sz="0" w:space="0" w:color="auto"/>
            <w:right w:val="none" w:sz="0" w:space="0" w:color="auto"/>
          </w:divBdr>
          <w:divsChild>
            <w:div w:id="875849759">
              <w:marLeft w:val="0"/>
              <w:marRight w:val="0"/>
              <w:marTop w:val="0"/>
              <w:marBottom w:val="0"/>
              <w:divBdr>
                <w:top w:val="none" w:sz="0" w:space="0" w:color="auto"/>
                <w:left w:val="none" w:sz="0" w:space="0" w:color="auto"/>
                <w:bottom w:val="none" w:sz="0" w:space="0" w:color="auto"/>
                <w:right w:val="none" w:sz="0" w:space="0" w:color="auto"/>
              </w:divBdr>
            </w:div>
            <w:div w:id="1142499759">
              <w:marLeft w:val="0"/>
              <w:marRight w:val="0"/>
              <w:marTop w:val="0"/>
              <w:marBottom w:val="0"/>
              <w:divBdr>
                <w:top w:val="none" w:sz="0" w:space="0" w:color="auto"/>
                <w:left w:val="none" w:sz="0" w:space="0" w:color="auto"/>
                <w:bottom w:val="none" w:sz="0" w:space="0" w:color="auto"/>
                <w:right w:val="none" w:sz="0" w:space="0" w:color="auto"/>
              </w:divBdr>
            </w:div>
          </w:divsChild>
        </w:div>
        <w:div w:id="423459137">
          <w:marLeft w:val="0"/>
          <w:marRight w:val="0"/>
          <w:marTop w:val="0"/>
          <w:marBottom w:val="0"/>
          <w:divBdr>
            <w:top w:val="none" w:sz="0" w:space="0" w:color="auto"/>
            <w:left w:val="none" w:sz="0" w:space="0" w:color="auto"/>
            <w:bottom w:val="none" w:sz="0" w:space="0" w:color="auto"/>
            <w:right w:val="none" w:sz="0" w:space="0" w:color="auto"/>
          </w:divBdr>
          <w:divsChild>
            <w:div w:id="68120160">
              <w:marLeft w:val="0"/>
              <w:marRight w:val="0"/>
              <w:marTop w:val="0"/>
              <w:marBottom w:val="0"/>
              <w:divBdr>
                <w:top w:val="none" w:sz="0" w:space="0" w:color="auto"/>
                <w:left w:val="none" w:sz="0" w:space="0" w:color="auto"/>
                <w:bottom w:val="none" w:sz="0" w:space="0" w:color="auto"/>
                <w:right w:val="none" w:sz="0" w:space="0" w:color="auto"/>
              </w:divBdr>
            </w:div>
            <w:div w:id="1931042957">
              <w:marLeft w:val="0"/>
              <w:marRight w:val="0"/>
              <w:marTop w:val="0"/>
              <w:marBottom w:val="0"/>
              <w:divBdr>
                <w:top w:val="none" w:sz="0" w:space="0" w:color="auto"/>
                <w:left w:val="none" w:sz="0" w:space="0" w:color="auto"/>
                <w:bottom w:val="none" w:sz="0" w:space="0" w:color="auto"/>
                <w:right w:val="none" w:sz="0" w:space="0" w:color="auto"/>
              </w:divBdr>
            </w:div>
          </w:divsChild>
        </w:div>
        <w:div w:id="465852373">
          <w:marLeft w:val="0"/>
          <w:marRight w:val="0"/>
          <w:marTop w:val="0"/>
          <w:marBottom w:val="0"/>
          <w:divBdr>
            <w:top w:val="none" w:sz="0" w:space="0" w:color="auto"/>
            <w:left w:val="none" w:sz="0" w:space="0" w:color="auto"/>
            <w:bottom w:val="none" w:sz="0" w:space="0" w:color="auto"/>
            <w:right w:val="none" w:sz="0" w:space="0" w:color="auto"/>
          </w:divBdr>
        </w:div>
        <w:div w:id="472648642">
          <w:marLeft w:val="0"/>
          <w:marRight w:val="0"/>
          <w:marTop w:val="0"/>
          <w:marBottom w:val="0"/>
          <w:divBdr>
            <w:top w:val="none" w:sz="0" w:space="0" w:color="auto"/>
            <w:left w:val="none" w:sz="0" w:space="0" w:color="auto"/>
            <w:bottom w:val="none" w:sz="0" w:space="0" w:color="auto"/>
            <w:right w:val="none" w:sz="0" w:space="0" w:color="auto"/>
          </w:divBdr>
          <w:divsChild>
            <w:div w:id="174881274">
              <w:marLeft w:val="0"/>
              <w:marRight w:val="0"/>
              <w:marTop w:val="0"/>
              <w:marBottom w:val="0"/>
              <w:divBdr>
                <w:top w:val="none" w:sz="0" w:space="0" w:color="auto"/>
                <w:left w:val="none" w:sz="0" w:space="0" w:color="auto"/>
                <w:bottom w:val="none" w:sz="0" w:space="0" w:color="auto"/>
                <w:right w:val="none" w:sz="0" w:space="0" w:color="auto"/>
              </w:divBdr>
            </w:div>
          </w:divsChild>
        </w:div>
        <w:div w:id="515190499">
          <w:marLeft w:val="0"/>
          <w:marRight w:val="0"/>
          <w:marTop w:val="0"/>
          <w:marBottom w:val="0"/>
          <w:divBdr>
            <w:top w:val="none" w:sz="0" w:space="0" w:color="auto"/>
            <w:left w:val="none" w:sz="0" w:space="0" w:color="auto"/>
            <w:bottom w:val="none" w:sz="0" w:space="0" w:color="auto"/>
            <w:right w:val="none" w:sz="0" w:space="0" w:color="auto"/>
          </w:divBdr>
          <w:divsChild>
            <w:div w:id="1327398788">
              <w:marLeft w:val="0"/>
              <w:marRight w:val="0"/>
              <w:marTop w:val="0"/>
              <w:marBottom w:val="0"/>
              <w:divBdr>
                <w:top w:val="none" w:sz="0" w:space="0" w:color="auto"/>
                <w:left w:val="none" w:sz="0" w:space="0" w:color="auto"/>
                <w:bottom w:val="none" w:sz="0" w:space="0" w:color="auto"/>
                <w:right w:val="none" w:sz="0" w:space="0" w:color="auto"/>
              </w:divBdr>
            </w:div>
          </w:divsChild>
        </w:div>
        <w:div w:id="520893675">
          <w:marLeft w:val="0"/>
          <w:marRight w:val="0"/>
          <w:marTop w:val="0"/>
          <w:marBottom w:val="0"/>
          <w:divBdr>
            <w:top w:val="none" w:sz="0" w:space="0" w:color="auto"/>
            <w:left w:val="none" w:sz="0" w:space="0" w:color="auto"/>
            <w:bottom w:val="none" w:sz="0" w:space="0" w:color="auto"/>
            <w:right w:val="none" w:sz="0" w:space="0" w:color="auto"/>
          </w:divBdr>
        </w:div>
        <w:div w:id="534199907">
          <w:marLeft w:val="0"/>
          <w:marRight w:val="0"/>
          <w:marTop w:val="0"/>
          <w:marBottom w:val="0"/>
          <w:divBdr>
            <w:top w:val="none" w:sz="0" w:space="0" w:color="auto"/>
            <w:left w:val="none" w:sz="0" w:space="0" w:color="auto"/>
            <w:bottom w:val="none" w:sz="0" w:space="0" w:color="auto"/>
            <w:right w:val="none" w:sz="0" w:space="0" w:color="auto"/>
          </w:divBdr>
          <w:divsChild>
            <w:div w:id="1094517220">
              <w:marLeft w:val="0"/>
              <w:marRight w:val="0"/>
              <w:marTop w:val="0"/>
              <w:marBottom w:val="0"/>
              <w:divBdr>
                <w:top w:val="none" w:sz="0" w:space="0" w:color="auto"/>
                <w:left w:val="none" w:sz="0" w:space="0" w:color="auto"/>
                <w:bottom w:val="none" w:sz="0" w:space="0" w:color="auto"/>
                <w:right w:val="none" w:sz="0" w:space="0" w:color="auto"/>
              </w:divBdr>
            </w:div>
          </w:divsChild>
        </w:div>
        <w:div w:id="543717631">
          <w:marLeft w:val="0"/>
          <w:marRight w:val="0"/>
          <w:marTop w:val="0"/>
          <w:marBottom w:val="0"/>
          <w:divBdr>
            <w:top w:val="none" w:sz="0" w:space="0" w:color="auto"/>
            <w:left w:val="none" w:sz="0" w:space="0" w:color="auto"/>
            <w:bottom w:val="none" w:sz="0" w:space="0" w:color="auto"/>
            <w:right w:val="none" w:sz="0" w:space="0" w:color="auto"/>
          </w:divBdr>
        </w:div>
        <w:div w:id="569118119">
          <w:marLeft w:val="0"/>
          <w:marRight w:val="0"/>
          <w:marTop w:val="0"/>
          <w:marBottom w:val="0"/>
          <w:divBdr>
            <w:top w:val="none" w:sz="0" w:space="0" w:color="auto"/>
            <w:left w:val="none" w:sz="0" w:space="0" w:color="auto"/>
            <w:bottom w:val="none" w:sz="0" w:space="0" w:color="auto"/>
            <w:right w:val="none" w:sz="0" w:space="0" w:color="auto"/>
          </w:divBdr>
        </w:div>
        <w:div w:id="660429284">
          <w:marLeft w:val="0"/>
          <w:marRight w:val="0"/>
          <w:marTop w:val="0"/>
          <w:marBottom w:val="0"/>
          <w:divBdr>
            <w:top w:val="none" w:sz="0" w:space="0" w:color="auto"/>
            <w:left w:val="none" w:sz="0" w:space="0" w:color="auto"/>
            <w:bottom w:val="none" w:sz="0" w:space="0" w:color="auto"/>
            <w:right w:val="none" w:sz="0" w:space="0" w:color="auto"/>
          </w:divBdr>
          <w:divsChild>
            <w:div w:id="734356044">
              <w:marLeft w:val="0"/>
              <w:marRight w:val="0"/>
              <w:marTop w:val="0"/>
              <w:marBottom w:val="0"/>
              <w:divBdr>
                <w:top w:val="none" w:sz="0" w:space="0" w:color="auto"/>
                <w:left w:val="none" w:sz="0" w:space="0" w:color="auto"/>
                <w:bottom w:val="none" w:sz="0" w:space="0" w:color="auto"/>
                <w:right w:val="none" w:sz="0" w:space="0" w:color="auto"/>
              </w:divBdr>
            </w:div>
          </w:divsChild>
        </w:div>
        <w:div w:id="663317442">
          <w:marLeft w:val="0"/>
          <w:marRight w:val="0"/>
          <w:marTop w:val="0"/>
          <w:marBottom w:val="0"/>
          <w:divBdr>
            <w:top w:val="none" w:sz="0" w:space="0" w:color="auto"/>
            <w:left w:val="none" w:sz="0" w:space="0" w:color="auto"/>
            <w:bottom w:val="none" w:sz="0" w:space="0" w:color="auto"/>
            <w:right w:val="none" w:sz="0" w:space="0" w:color="auto"/>
          </w:divBdr>
          <w:divsChild>
            <w:div w:id="604074760">
              <w:marLeft w:val="0"/>
              <w:marRight w:val="0"/>
              <w:marTop w:val="0"/>
              <w:marBottom w:val="0"/>
              <w:divBdr>
                <w:top w:val="none" w:sz="0" w:space="0" w:color="auto"/>
                <w:left w:val="none" w:sz="0" w:space="0" w:color="auto"/>
                <w:bottom w:val="none" w:sz="0" w:space="0" w:color="auto"/>
                <w:right w:val="none" w:sz="0" w:space="0" w:color="auto"/>
              </w:divBdr>
            </w:div>
            <w:div w:id="866412435">
              <w:marLeft w:val="0"/>
              <w:marRight w:val="0"/>
              <w:marTop w:val="0"/>
              <w:marBottom w:val="0"/>
              <w:divBdr>
                <w:top w:val="none" w:sz="0" w:space="0" w:color="auto"/>
                <w:left w:val="none" w:sz="0" w:space="0" w:color="auto"/>
                <w:bottom w:val="none" w:sz="0" w:space="0" w:color="auto"/>
                <w:right w:val="none" w:sz="0" w:space="0" w:color="auto"/>
              </w:divBdr>
            </w:div>
          </w:divsChild>
        </w:div>
        <w:div w:id="670059117">
          <w:marLeft w:val="0"/>
          <w:marRight w:val="0"/>
          <w:marTop w:val="0"/>
          <w:marBottom w:val="0"/>
          <w:divBdr>
            <w:top w:val="none" w:sz="0" w:space="0" w:color="auto"/>
            <w:left w:val="none" w:sz="0" w:space="0" w:color="auto"/>
            <w:bottom w:val="none" w:sz="0" w:space="0" w:color="auto"/>
            <w:right w:val="none" w:sz="0" w:space="0" w:color="auto"/>
          </w:divBdr>
        </w:div>
        <w:div w:id="729882995">
          <w:marLeft w:val="0"/>
          <w:marRight w:val="0"/>
          <w:marTop w:val="0"/>
          <w:marBottom w:val="0"/>
          <w:divBdr>
            <w:top w:val="none" w:sz="0" w:space="0" w:color="auto"/>
            <w:left w:val="none" w:sz="0" w:space="0" w:color="auto"/>
            <w:bottom w:val="none" w:sz="0" w:space="0" w:color="auto"/>
            <w:right w:val="none" w:sz="0" w:space="0" w:color="auto"/>
          </w:divBdr>
        </w:div>
        <w:div w:id="731737592">
          <w:marLeft w:val="0"/>
          <w:marRight w:val="0"/>
          <w:marTop w:val="0"/>
          <w:marBottom w:val="0"/>
          <w:divBdr>
            <w:top w:val="none" w:sz="0" w:space="0" w:color="auto"/>
            <w:left w:val="none" w:sz="0" w:space="0" w:color="auto"/>
            <w:bottom w:val="none" w:sz="0" w:space="0" w:color="auto"/>
            <w:right w:val="none" w:sz="0" w:space="0" w:color="auto"/>
          </w:divBdr>
          <w:divsChild>
            <w:div w:id="2035963541">
              <w:marLeft w:val="0"/>
              <w:marRight w:val="0"/>
              <w:marTop w:val="0"/>
              <w:marBottom w:val="0"/>
              <w:divBdr>
                <w:top w:val="none" w:sz="0" w:space="0" w:color="auto"/>
                <w:left w:val="none" w:sz="0" w:space="0" w:color="auto"/>
                <w:bottom w:val="none" w:sz="0" w:space="0" w:color="auto"/>
                <w:right w:val="none" w:sz="0" w:space="0" w:color="auto"/>
              </w:divBdr>
            </w:div>
          </w:divsChild>
        </w:div>
        <w:div w:id="736049318">
          <w:marLeft w:val="0"/>
          <w:marRight w:val="0"/>
          <w:marTop w:val="0"/>
          <w:marBottom w:val="0"/>
          <w:divBdr>
            <w:top w:val="none" w:sz="0" w:space="0" w:color="auto"/>
            <w:left w:val="none" w:sz="0" w:space="0" w:color="auto"/>
            <w:bottom w:val="none" w:sz="0" w:space="0" w:color="auto"/>
            <w:right w:val="none" w:sz="0" w:space="0" w:color="auto"/>
          </w:divBdr>
        </w:div>
        <w:div w:id="745107626">
          <w:marLeft w:val="0"/>
          <w:marRight w:val="0"/>
          <w:marTop w:val="0"/>
          <w:marBottom w:val="0"/>
          <w:divBdr>
            <w:top w:val="none" w:sz="0" w:space="0" w:color="auto"/>
            <w:left w:val="none" w:sz="0" w:space="0" w:color="auto"/>
            <w:bottom w:val="none" w:sz="0" w:space="0" w:color="auto"/>
            <w:right w:val="none" w:sz="0" w:space="0" w:color="auto"/>
          </w:divBdr>
          <w:divsChild>
            <w:div w:id="411005551">
              <w:marLeft w:val="0"/>
              <w:marRight w:val="0"/>
              <w:marTop w:val="0"/>
              <w:marBottom w:val="0"/>
              <w:divBdr>
                <w:top w:val="none" w:sz="0" w:space="0" w:color="auto"/>
                <w:left w:val="none" w:sz="0" w:space="0" w:color="auto"/>
                <w:bottom w:val="none" w:sz="0" w:space="0" w:color="auto"/>
                <w:right w:val="none" w:sz="0" w:space="0" w:color="auto"/>
              </w:divBdr>
            </w:div>
            <w:div w:id="790168784">
              <w:marLeft w:val="0"/>
              <w:marRight w:val="0"/>
              <w:marTop w:val="0"/>
              <w:marBottom w:val="0"/>
              <w:divBdr>
                <w:top w:val="none" w:sz="0" w:space="0" w:color="auto"/>
                <w:left w:val="none" w:sz="0" w:space="0" w:color="auto"/>
                <w:bottom w:val="none" w:sz="0" w:space="0" w:color="auto"/>
                <w:right w:val="none" w:sz="0" w:space="0" w:color="auto"/>
              </w:divBdr>
            </w:div>
          </w:divsChild>
        </w:div>
        <w:div w:id="781411960">
          <w:marLeft w:val="0"/>
          <w:marRight w:val="0"/>
          <w:marTop w:val="0"/>
          <w:marBottom w:val="0"/>
          <w:divBdr>
            <w:top w:val="none" w:sz="0" w:space="0" w:color="auto"/>
            <w:left w:val="none" w:sz="0" w:space="0" w:color="auto"/>
            <w:bottom w:val="none" w:sz="0" w:space="0" w:color="auto"/>
            <w:right w:val="none" w:sz="0" w:space="0" w:color="auto"/>
          </w:divBdr>
        </w:div>
        <w:div w:id="828792684">
          <w:marLeft w:val="0"/>
          <w:marRight w:val="0"/>
          <w:marTop w:val="0"/>
          <w:marBottom w:val="0"/>
          <w:divBdr>
            <w:top w:val="none" w:sz="0" w:space="0" w:color="auto"/>
            <w:left w:val="none" w:sz="0" w:space="0" w:color="auto"/>
            <w:bottom w:val="none" w:sz="0" w:space="0" w:color="auto"/>
            <w:right w:val="none" w:sz="0" w:space="0" w:color="auto"/>
          </w:divBdr>
        </w:div>
        <w:div w:id="835268627">
          <w:marLeft w:val="0"/>
          <w:marRight w:val="0"/>
          <w:marTop w:val="0"/>
          <w:marBottom w:val="0"/>
          <w:divBdr>
            <w:top w:val="none" w:sz="0" w:space="0" w:color="auto"/>
            <w:left w:val="none" w:sz="0" w:space="0" w:color="auto"/>
            <w:bottom w:val="none" w:sz="0" w:space="0" w:color="auto"/>
            <w:right w:val="none" w:sz="0" w:space="0" w:color="auto"/>
          </w:divBdr>
        </w:div>
        <w:div w:id="835728786">
          <w:marLeft w:val="0"/>
          <w:marRight w:val="0"/>
          <w:marTop w:val="0"/>
          <w:marBottom w:val="0"/>
          <w:divBdr>
            <w:top w:val="none" w:sz="0" w:space="0" w:color="auto"/>
            <w:left w:val="none" w:sz="0" w:space="0" w:color="auto"/>
            <w:bottom w:val="none" w:sz="0" w:space="0" w:color="auto"/>
            <w:right w:val="none" w:sz="0" w:space="0" w:color="auto"/>
          </w:divBdr>
        </w:div>
        <w:div w:id="950405462">
          <w:marLeft w:val="0"/>
          <w:marRight w:val="0"/>
          <w:marTop w:val="0"/>
          <w:marBottom w:val="0"/>
          <w:divBdr>
            <w:top w:val="none" w:sz="0" w:space="0" w:color="auto"/>
            <w:left w:val="none" w:sz="0" w:space="0" w:color="auto"/>
            <w:bottom w:val="none" w:sz="0" w:space="0" w:color="auto"/>
            <w:right w:val="none" w:sz="0" w:space="0" w:color="auto"/>
          </w:divBdr>
        </w:div>
        <w:div w:id="968705213">
          <w:marLeft w:val="0"/>
          <w:marRight w:val="0"/>
          <w:marTop w:val="0"/>
          <w:marBottom w:val="0"/>
          <w:divBdr>
            <w:top w:val="none" w:sz="0" w:space="0" w:color="auto"/>
            <w:left w:val="none" w:sz="0" w:space="0" w:color="auto"/>
            <w:bottom w:val="none" w:sz="0" w:space="0" w:color="auto"/>
            <w:right w:val="none" w:sz="0" w:space="0" w:color="auto"/>
          </w:divBdr>
          <w:divsChild>
            <w:div w:id="646515714">
              <w:marLeft w:val="0"/>
              <w:marRight w:val="0"/>
              <w:marTop w:val="0"/>
              <w:marBottom w:val="0"/>
              <w:divBdr>
                <w:top w:val="none" w:sz="0" w:space="0" w:color="auto"/>
                <w:left w:val="none" w:sz="0" w:space="0" w:color="auto"/>
                <w:bottom w:val="none" w:sz="0" w:space="0" w:color="auto"/>
                <w:right w:val="none" w:sz="0" w:space="0" w:color="auto"/>
              </w:divBdr>
            </w:div>
          </w:divsChild>
        </w:div>
        <w:div w:id="993222829">
          <w:marLeft w:val="0"/>
          <w:marRight w:val="0"/>
          <w:marTop w:val="0"/>
          <w:marBottom w:val="0"/>
          <w:divBdr>
            <w:top w:val="none" w:sz="0" w:space="0" w:color="auto"/>
            <w:left w:val="none" w:sz="0" w:space="0" w:color="auto"/>
            <w:bottom w:val="none" w:sz="0" w:space="0" w:color="auto"/>
            <w:right w:val="none" w:sz="0" w:space="0" w:color="auto"/>
          </w:divBdr>
        </w:div>
        <w:div w:id="995718438">
          <w:marLeft w:val="0"/>
          <w:marRight w:val="0"/>
          <w:marTop w:val="0"/>
          <w:marBottom w:val="0"/>
          <w:divBdr>
            <w:top w:val="none" w:sz="0" w:space="0" w:color="auto"/>
            <w:left w:val="none" w:sz="0" w:space="0" w:color="auto"/>
            <w:bottom w:val="none" w:sz="0" w:space="0" w:color="auto"/>
            <w:right w:val="none" w:sz="0" w:space="0" w:color="auto"/>
          </w:divBdr>
        </w:div>
        <w:div w:id="1023441415">
          <w:marLeft w:val="0"/>
          <w:marRight w:val="0"/>
          <w:marTop w:val="0"/>
          <w:marBottom w:val="0"/>
          <w:divBdr>
            <w:top w:val="none" w:sz="0" w:space="0" w:color="auto"/>
            <w:left w:val="none" w:sz="0" w:space="0" w:color="auto"/>
            <w:bottom w:val="none" w:sz="0" w:space="0" w:color="auto"/>
            <w:right w:val="none" w:sz="0" w:space="0" w:color="auto"/>
          </w:divBdr>
        </w:div>
        <w:div w:id="1036199346">
          <w:marLeft w:val="0"/>
          <w:marRight w:val="0"/>
          <w:marTop w:val="0"/>
          <w:marBottom w:val="0"/>
          <w:divBdr>
            <w:top w:val="none" w:sz="0" w:space="0" w:color="auto"/>
            <w:left w:val="none" w:sz="0" w:space="0" w:color="auto"/>
            <w:bottom w:val="none" w:sz="0" w:space="0" w:color="auto"/>
            <w:right w:val="none" w:sz="0" w:space="0" w:color="auto"/>
          </w:divBdr>
        </w:div>
        <w:div w:id="1076318992">
          <w:marLeft w:val="0"/>
          <w:marRight w:val="0"/>
          <w:marTop w:val="0"/>
          <w:marBottom w:val="0"/>
          <w:divBdr>
            <w:top w:val="none" w:sz="0" w:space="0" w:color="auto"/>
            <w:left w:val="none" w:sz="0" w:space="0" w:color="auto"/>
            <w:bottom w:val="none" w:sz="0" w:space="0" w:color="auto"/>
            <w:right w:val="none" w:sz="0" w:space="0" w:color="auto"/>
          </w:divBdr>
          <w:divsChild>
            <w:div w:id="410202677">
              <w:marLeft w:val="0"/>
              <w:marRight w:val="0"/>
              <w:marTop w:val="0"/>
              <w:marBottom w:val="0"/>
              <w:divBdr>
                <w:top w:val="none" w:sz="0" w:space="0" w:color="auto"/>
                <w:left w:val="none" w:sz="0" w:space="0" w:color="auto"/>
                <w:bottom w:val="none" w:sz="0" w:space="0" w:color="auto"/>
                <w:right w:val="none" w:sz="0" w:space="0" w:color="auto"/>
              </w:divBdr>
            </w:div>
          </w:divsChild>
        </w:div>
        <w:div w:id="1080248641">
          <w:marLeft w:val="0"/>
          <w:marRight w:val="0"/>
          <w:marTop w:val="0"/>
          <w:marBottom w:val="0"/>
          <w:divBdr>
            <w:top w:val="none" w:sz="0" w:space="0" w:color="auto"/>
            <w:left w:val="none" w:sz="0" w:space="0" w:color="auto"/>
            <w:bottom w:val="none" w:sz="0" w:space="0" w:color="auto"/>
            <w:right w:val="none" w:sz="0" w:space="0" w:color="auto"/>
          </w:divBdr>
        </w:div>
        <w:div w:id="1097096112">
          <w:marLeft w:val="0"/>
          <w:marRight w:val="0"/>
          <w:marTop w:val="0"/>
          <w:marBottom w:val="0"/>
          <w:divBdr>
            <w:top w:val="none" w:sz="0" w:space="0" w:color="auto"/>
            <w:left w:val="none" w:sz="0" w:space="0" w:color="auto"/>
            <w:bottom w:val="none" w:sz="0" w:space="0" w:color="auto"/>
            <w:right w:val="none" w:sz="0" w:space="0" w:color="auto"/>
          </w:divBdr>
        </w:div>
        <w:div w:id="1123041105">
          <w:marLeft w:val="0"/>
          <w:marRight w:val="0"/>
          <w:marTop w:val="0"/>
          <w:marBottom w:val="0"/>
          <w:divBdr>
            <w:top w:val="none" w:sz="0" w:space="0" w:color="auto"/>
            <w:left w:val="none" w:sz="0" w:space="0" w:color="auto"/>
            <w:bottom w:val="none" w:sz="0" w:space="0" w:color="auto"/>
            <w:right w:val="none" w:sz="0" w:space="0" w:color="auto"/>
          </w:divBdr>
          <w:divsChild>
            <w:div w:id="402920781">
              <w:marLeft w:val="0"/>
              <w:marRight w:val="0"/>
              <w:marTop w:val="0"/>
              <w:marBottom w:val="0"/>
              <w:divBdr>
                <w:top w:val="none" w:sz="0" w:space="0" w:color="auto"/>
                <w:left w:val="none" w:sz="0" w:space="0" w:color="auto"/>
                <w:bottom w:val="none" w:sz="0" w:space="0" w:color="auto"/>
                <w:right w:val="none" w:sz="0" w:space="0" w:color="auto"/>
              </w:divBdr>
            </w:div>
          </w:divsChild>
        </w:div>
        <w:div w:id="1123115131">
          <w:marLeft w:val="0"/>
          <w:marRight w:val="0"/>
          <w:marTop w:val="0"/>
          <w:marBottom w:val="0"/>
          <w:divBdr>
            <w:top w:val="none" w:sz="0" w:space="0" w:color="auto"/>
            <w:left w:val="none" w:sz="0" w:space="0" w:color="auto"/>
            <w:bottom w:val="none" w:sz="0" w:space="0" w:color="auto"/>
            <w:right w:val="none" w:sz="0" w:space="0" w:color="auto"/>
          </w:divBdr>
          <w:divsChild>
            <w:div w:id="1349793894">
              <w:marLeft w:val="0"/>
              <w:marRight w:val="0"/>
              <w:marTop w:val="0"/>
              <w:marBottom w:val="0"/>
              <w:divBdr>
                <w:top w:val="none" w:sz="0" w:space="0" w:color="auto"/>
                <w:left w:val="none" w:sz="0" w:space="0" w:color="auto"/>
                <w:bottom w:val="none" w:sz="0" w:space="0" w:color="auto"/>
                <w:right w:val="none" w:sz="0" w:space="0" w:color="auto"/>
              </w:divBdr>
            </w:div>
          </w:divsChild>
        </w:div>
        <w:div w:id="1228491757">
          <w:marLeft w:val="0"/>
          <w:marRight w:val="0"/>
          <w:marTop w:val="0"/>
          <w:marBottom w:val="0"/>
          <w:divBdr>
            <w:top w:val="none" w:sz="0" w:space="0" w:color="auto"/>
            <w:left w:val="none" w:sz="0" w:space="0" w:color="auto"/>
            <w:bottom w:val="none" w:sz="0" w:space="0" w:color="auto"/>
            <w:right w:val="none" w:sz="0" w:space="0" w:color="auto"/>
          </w:divBdr>
        </w:div>
        <w:div w:id="1233736211">
          <w:marLeft w:val="0"/>
          <w:marRight w:val="0"/>
          <w:marTop w:val="0"/>
          <w:marBottom w:val="0"/>
          <w:divBdr>
            <w:top w:val="none" w:sz="0" w:space="0" w:color="auto"/>
            <w:left w:val="none" w:sz="0" w:space="0" w:color="auto"/>
            <w:bottom w:val="none" w:sz="0" w:space="0" w:color="auto"/>
            <w:right w:val="none" w:sz="0" w:space="0" w:color="auto"/>
          </w:divBdr>
          <w:divsChild>
            <w:div w:id="1760634651">
              <w:marLeft w:val="0"/>
              <w:marRight w:val="0"/>
              <w:marTop w:val="0"/>
              <w:marBottom w:val="0"/>
              <w:divBdr>
                <w:top w:val="none" w:sz="0" w:space="0" w:color="auto"/>
                <w:left w:val="none" w:sz="0" w:space="0" w:color="auto"/>
                <w:bottom w:val="none" w:sz="0" w:space="0" w:color="auto"/>
                <w:right w:val="none" w:sz="0" w:space="0" w:color="auto"/>
              </w:divBdr>
            </w:div>
          </w:divsChild>
        </w:div>
        <w:div w:id="1238706013">
          <w:marLeft w:val="0"/>
          <w:marRight w:val="0"/>
          <w:marTop w:val="0"/>
          <w:marBottom w:val="0"/>
          <w:divBdr>
            <w:top w:val="none" w:sz="0" w:space="0" w:color="auto"/>
            <w:left w:val="none" w:sz="0" w:space="0" w:color="auto"/>
            <w:bottom w:val="none" w:sz="0" w:space="0" w:color="auto"/>
            <w:right w:val="none" w:sz="0" w:space="0" w:color="auto"/>
          </w:divBdr>
        </w:div>
        <w:div w:id="1261063696">
          <w:marLeft w:val="0"/>
          <w:marRight w:val="0"/>
          <w:marTop w:val="0"/>
          <w:marBottom w:val="0"/>
          <w:divBdr>
            <w:top w:val="none" w:sz="0" w:space="0" w:color="auto"/>
            <w:left w:val="none" w:sz="0" w:space="0" w:color="auto"/>
            <w:bottom w:val="none" w:sz="0" w:space="0" w:color="auto"/>
            <w:right w:val="none" w:sz="0" w:space="0" w:color="auto"/>
          </w:divBdr>
          <w:divsChild>
            <w:div w:id="1176648610">
              <w:marLeft w:val="0"/>
              <w:marRight w:val="0"/>
              <w:marTop w:val="0"/>
              <w:marBottom w:val="0"/>
              <w:divBdr>
                <w:top w:val="none" w:sz="0" w:space="0" w:color="auto"/>
                <w:left w:val="none" w:sz="0" w:space="0" w:color="auto"/>
                <w:bottom w:val="none" w:sz="0" w:space="0" w:color="auto"/>
                <w:right w:val="none" w:sz="0" w:space="0" w:color="auto"/>
              </w:divBdr>
            </w:div>
          </w:divsChild>
        </w:div>
        <w:div w:id="1266301381">
          <w:marLeft w:val="0"/>
          <w:marRight w:val="0"/>
          <w:marTop w:val="0"/>
          <w:marBottom w:val="0"/>
          <w:divBdr>
            <w:top w:val="none" w:sz="0" w:space="0" w:color="auto"/>
            <w:left w:val="none" w:sz="0" w:space="0" w:color="auto"/>
            <w:bottom w:val="none" w:sz="0" w:space="0" w:color="auto"/>
            <w:right w:val="none" w:sz="0" w:space="0" w:color="auto"/>
          </w:divBdr>
        </w:div>
        <w:div w:id="1336030079">
          <w:marLeft w:val="0"/>
          <w:marRight w:val="0"/>
          <w:marTop w:val="0"/>
          <w:marBottom w:val="0"/>
          <w:divBdr>
            <w:top w:val="none" w:sz="0" w:space="0" w:color="auto"/>
            <w:left w:val="none" w:sz="0" w:space="0" w:color="auto"/>
            <w:bottom w:val="none" w:sz="0" w:space="0" w:color="auto"/>
            <w:right w:val="none" w:sz="0" w:space="0" w:color="auto"/>
          </w:divBdr>
          <w:divsChild>
            <w:div w:id="350768222">
              <w:marLeft w:val="0"/>
              <w:marRight w:val="0"/>
              <w:marTop w:val="0"/>
              <w:marBottom w:val="0"/>
              <w:divBdr>
                <w:top w:val="none" w:sz="0" w:space="0" w:color="auto"/>
                <w:left w:val="none" w:sz="0" w:space="0" w:color="auto"/>
                <w:bottom w:val="none" w:sz="0" w:space="0" w:color="auto"/>
                <w:right w:val="none" w:sz="0" w:space="0" w:color="auto"/>
              </w:divBdr>
            </w:div>
          </w:divsChild>
        </w:div>
        <w:div w:id="1367025462">
          <w:marLeft w:val="0"/>
          <w:marRight w:val="0"/>
          <w:marTop w:val="0"/>
          <w:marBottom w:val="0"/>
          <w:divBdr>
            <w:top w:val="none" w:sz="0" w:space="0" w:color="auto"/>
            <w:left w:val="none" w:sz="0" w:space="0" w:color="auto"/>
            <w:bottom w:val="none" w:sz="0" w:space="0" w:color="auto"/>
            <w:right w:val="none" w:sz="0" w:space="0" w:color="auto"/>
          </w:divBdr>
          <w:divsChild>
            <w:div w:id="2069919017">
              <w:marLeft w:val="0"/>
              <w:marRight w:val="0"/>
              <w:marTop w:val="0"/>
              <w:marBottom w:val="0"/>
              <w:divBdr>
                <w:top w:val="none" w:sz="0" w:space="0" w:color="auto"/>
                <w:left w:val="none" w:sz="0" w:space="0" w:color="auto"/>
                <w:bottom w:val="none" w:sz="0" w:space="0" w:color="auto"/>
                <w:right w:val="none" w:sz="0" w:space="0" w:color="auto"/>
              </w:divBdr>
            </w:div>
          </w:divsChild>
        </w:div>
        <w:div w:id="1414666123">
          <w:marLeft w:val="0"/>
          <w:marRight w:val="0"/>
          <w:marTop w:val="0"/>
          <w:marBottom w:val="0"/>
          <w:divBdr>
            <w:top w:val="none" w:sz="0" w:space="0" w:color="auto"/>
            <w:left w:val="none" w:sz="0" w:space="0" w:color="auto"/>
            <w:bottom w:val="none" w:sz="0" w:space="0" w:color="auto"/>
            <w:right w:val="none" w:sz="0" w:space="0" w:color="auto"/>
          </w:divBdr>
          <w:divsChild>
            <w:div w:id="490561091">
              <w:marLeft w:val="0"/>
              <w:marRight w:val="0"/>
              <w:marTop w:val="0"/>
              <w:marBottom w:val="0"/>
              <w:divBdr>
                <w:top w:val="none" w:sz="0" w:space="0" w:color="auto"/>
                <w:left w:val="none" w:sz="0" w:space="0" w:color="auto"/>
                <w:bottom w:val="none" w:sz="0" w:space="0" w:color="auto"/>
                <w:right w:val="none" w:sz="0" w:space="0" w:color="auto"/>
              </w:divBdr>
            </w:div>
          </w:divsChild>
        </w:div>
        <w:div w:id="1424300819">
          <w:marLeft w:val="0"/>
          <w:marRight w:val="0"/>
          <w:marTop w:val="0"/>
          <w:marBottom w:val="0"/>
          <w:divBdr>
            <w:top w:val="none" w:sz="0" w:space="0" w:color="auto"/>
            <w:left w:val="none" w:sz="0" w:space="0" w:color="auto"/>
            <w:bottom w:val="none" w:sz="0" w:space="0" w:color="auto"/>
            <w:right w:val="none" w:sz="0" w:space="0" w:color="auto"/>
          </w:divBdr>
          <w:divsChild>
            <w:div w:id="1971395781">
              <w:marLeft w:val="0"/>
              <w:marRight w:val="0"/>
              <w:marTop w:val="0"/>
              <w:marBottom w:val="0"/>
              <w:divBdr>
                <w:top w:val="none" w:sz="0" w:space="0" w:color="auto"/>
                <w:left w:val="none" w:sz="0" w:space="0" w:color="auto"/>
                <w:bottom w:val="none" w:sz="0" w:space="0" w:color="auto"/>
                <w:right w:val="none" w:sz="0" w:space="0" w:color="auto"/>
              </w:divBdr>
            </w:div>
          </w:divsChild>
        </w:div>
        <w:div w:id="1432512946">
          <w:marLeft w:val="0"/>
          <w:marRight w:val="0"/>
          <w:marTop w:val="0"/>
          <w:marBottom w:val="0"/>
          <w:divBdr>
            <w:top w:val="none" w:sz="0" w:space="0" w:color="auto"/>
            <w:left w:val="none" w:sz="0" w:space="0" w:color="auto"/>
            <w:bottom w:val="none" w:sz="0" w:space="0" w:color="auto"/>
            <w:right w:val="none" w:sz="0" w:space="0" w:color="auto"/>
          </w:divBdr>
          <w:divsChild>
            <w:div w:id="451166929">
              <w:marLeft w:val="0"/>
              <w:marRight w:val="0"/>
              <w:marTop w:val="0"/>
              <w:marBottom w:val="0"/>
              <w:divBdr>
                <w:top w:val="none" w:sz="0" w:space="0" w:color="auto"/>
                <w:left w:val="none" w:sz="0" w:space="0" w:color="auto"/>
                <w:bottom w:val="none" w:sz="0" w:space="0" w:color="auto"/>
                <w:right w:val="none" w:sz="0" w:space="0" w:color="auto"/>
              </w:divBdr>
            </w:div>
          </w:divsChild>
        </w:div>
        <w:div w:id="1445273430">
          <w:marLeft w:val="0"/>
          <w:marRight w:val="0"/>
          <w:marTop w:val="0"/>
          <w:marBottom w:val="0"/>
          <w:divBdr>
            <w:top w:val="none" w:sz="0" w:space="0" w:color="auto"/>
            <w:left w:val="none" w:sz="0" w:space="0" w:color="auto"/>
            <w:bottom w:val="none" w:sz="0" w:space="0" w:color="auto"/>
            <w:right w:val="none" w:sz="0" w:space="0" w:color="auto"/>
          </w:divBdr>
          <w:divsChild>
            <w:div w:id="1676346457">
              <w:marLeft w:val="0"/>
              <w:marRight w:val="0"/>
              <w:marTop w:val="0"/>
              <w:marBottom w:val="0"/>
              <w:divBdr>
                <w:top w:val="none" w:sz="0" w:space="0" w:color="auto"/>
                <w:left w:val="none" w:sz="0" w:space="0" w:color="auto"/>
                <w:bottom w:val="none" w:sz="0" w:space="0" w:color="auto"/>
                <w:right w:val="none" w:sz="0" w:space="0" w:color="auto"/>
              </w:divBdr>
            </w:div>
          </w:divsChild>
        </w:div>
        <w:div w:id="1450053010">
          <w:marLeft w:val="0"/>
          <w:marRight w:val="0"/>
          <w:marTop w:val="0"/>
          <w:marBottom w:val="0"/>
          <w:divBdr>
            <w:top w:val="none" w:sz="0" w:space="0" w:color="auto"/>
            <w:left w:val="none" w:sz="0" w:space="0" w:color="auto"/>
            <w:bottom w:val="none" w:sz="0" w:space="0" w:color="auto"/>
            <w:right w:val="none" w:sz="0" w:space="0" w:color="auto"/>
          </w:divBdr>
        </w:div>
        <w:div w:id="1461606155">
          <w:marLeft w:val="0"/>
          <w:marRight w:val="0"/>
          <w:marTop w:val="0"/>
          <w:marBottom w:val="0"/>
          <w:divBdr>
            <w:top w:val="none" w:sz="0" w:space="0" w:color="auto"/>
            <w:left w:val="none" w:sz="0" w:space="0" w:color="auto"/>
            <w:bottom w:val="none" w:sz="0" w:space="0" w:color="auto"/>
            <w:right w:val="none" w:sz="0" w:space="0" w:color="auto"/>
          </w:divBdr>
        </w:div>
        <w:div w:id="1482968136">
          <w:marLeft w:val="0"/>
          <w:marRight w:val="0"/>
          <w:marTop w:val="0"/>
          <w:marBottom w:val="0"/>
          <w:divBdr>
            <w:top w:val="none" w:sz="0" w:space="0" w:color="auto"/>
            <w:left w:val="none" w:sz="0" w:space="0" w:color="auto"/>
            <w:bottom w:val="none" w:sz="0" w:space="0" w:color="auto"/>
            <w:right w:val="none" w:sz="0" w:space="0" w:color="auto"/>
          </w:divBdr>
        </w:div>
        <w:div w:id="1492526289">
          <w:marLeft w:val="0"/>
          <w:marRight w:val="0"/>
          <w:marTop w:val="0"/>
          <w:marBottom w:val="0"/>
          <w:divBdr>
            <w:top w:val="none" w:sz="0" w:space="0" w:color="auto"/>
            <w:left w:val="none" w:sz="0" w:space="0" w:color="auto"/>
            <w:bottom w:val="none" w:sz="0" w:space="0" w:color="auto"/>
            <w:right w:val="none" w:sz="0" w:space="0" w:color="auto"/>
          </w:divBdr>
        </w:div>
        <w:div w:id="1502819943">
          <w:marLeft w:val="0"/>
          <w:marRight w:val="0"/>
          <w:marTop w:val="0"/>
          <w:marBottom w:val="0"/>
          <w:divBdr>
            <w:top w:val="none" w:sz="0" w:space="0" w:color="auto"/>
            <w:left w:val="none" w:sz="0" w:space="0" w:color="auto"/>
            <w:bottom w:val="none" w:sz="0" w:space="0" w:color="auto"/>
            <w:right w:val="none" w:sz="0" w:space="0" w:color="auto"/>
          </w:divBdr>
        </w:div>
        <w:div w:id="1537498077">
          <w:marLeft w:val="0"/>
          <w:marRight w:val="0"/>
          <w:marTop w:val="0"/>
          <w:marBottom w:val="0"/>
          <w:divBdr>
            <w:top w:val="none" w:sz="0" w:space="0" w:color="auto"/>
            <w:left w:val="none" w:sz="0" w:space="0" w:color="auto"/>
            <w:bottom w:val="none" w:sz="0" w:space="0" w:color="auto"/>
            <w:right w:val="none" w:sz="0" w:space="0" w:color="auto"/>
          </w:divBdr>
          <w:divsChild>
            <w:div w:id="1428651783">
              <w:marLeft w:val="0"/>
              <w:marRight w:val="0"/>
              <w:marTop w:val="0"/>
              <w:marBottom w:val="0"/>
              <w:divBdr>
                <w:top w:val="none" w:sz="0" w:space="0" w:color="auto"/>
                <w:left w:val="none" w:sz="0" w:space="0" w:color="auto"/>
                <w:bottom w:val="none" w:sz="0" w:space="0" w:color="auto"/>
                <w:right w:val="none" w:sz="0" w:space="0" w:color="auto"/>
              </w:divBdr>
            </w:div>
          </w:divsChild>
        </w:div>
        <w:div w:id="1548296249">
          <w:marLeft w:val="0"/>
          <w:marRight w:val="0"/>
          <w:marTop w:val="0"/>
          <w:marBottom w:val="0"/>
          <w:divBdr>
            <w:top w:val="none" w:sz="0" w:space="0" w:color="auto"/>
            <w:left w:val="none" w:sz="0" w:space="0" w:color="auto"/>
            <w:bottom w:val="none" w:sz="0" w:space="0" w:color="auto"/>
            <w:right w:val="none" w:sz="0" w:space="0" w:color="auto"/>
          </w:divBdr>
        </w:div>
        <w:div w:id="1548566864">
          <w:marLeft w:val="0"/>
          <w:marRight w:val="0"/>
          <w:marTop w:val="0"/>
          <w:marBottom w:val="0"/>
          <w:divBdr>
            <w:top w:val="none" w:sz="0" w:space="0" w:color="auto"/>
            <w:left w:val="none" w:sz="0" w:space="0" w:color="auto"/>
            <w:bottom w:val="none" w:sz="0" w:space="0" w:color="auto"/>
            <w:right w:val="none" w:sz="0" w:space="0" w:color="auto"/>
          </w:divBdr>
        </w:div>
        <w:div w:id="1555963162">
          <w:marLeft w:val="0"/>
          <w:marRight w:val="0"/>
          <w:marTop w:val="0"/>
          <w:marBottom w:val="0"/>
          <w:divBdr>
            <w:top w:val="none" w:sz="0" w:space="0" w:color="auto"/>
            <w:left w:val="none" w:sz="0" w:space="0" w:color="auto"/>
            <w:bottom w:val="none" w:sz="0" w:space="0" w:color="auto"/>
            <w:right w:val="none" w:sz="0" w:space="0" w:color="auto"/>
          </w:divBdr>
          <w:divsChild>
            <w:div w:id="481579900">
              <w:marLeft w:val="0"/>
              <w:marRight w:val="0"/>
              <w:marTop w:val="0"/>
              <w:marBottom w:val="0"/>
              <w:divBdr>
                <w:top w:val="none" w:sz="0" w:space="0" w:color="auto"/>
                <w:left w:val="none" w:sz="0" w:space="0" w:color="auto"/>
                <w:bottom w:val="none" w:sz="0" w:space="0" w:color="auto"/>
                <w:right w:val="none" w:sz="0" w:space="0" w:color="auto"/>
              </w:divBdr>
            </w:div>
            <w:div w:id="2035811709">
              <w:marLeft w:val="0"/>
              <w:marRight w:val="0"/>
              <w:marTop w:val="0"/>
              <w:marBottom w:val="0"/>
              <w:divBdr>
                <w:top w:val="none" w:sz="0" w:space="0" w:color="auto"/>
                <w:left w:val="none" w:sz="0" w:space="0" w:color="auto"/>
                <w:bottom w:val="none" w:sz="0" w:space="0" w:color="auto"/>
                <w:right w:val="none" w:sz="0" w:space="0" w:color="auto"/>
              </w:divBdr>
            </w:div>
          </w:divsChild>
        </w:div>
        <w:div w:id="1590235976">
          <w:marLeft w:val="0"/>
          <w:marRight w:val="0"/>
          <w:marTop w:val="0"/>
          <w:marBottom w:val="0"/>
          <w:divBdr>
            <w:top w:val="none" w:sz="0" w:space="0" w:color="auto"/>
            <w:left w:val="none" w:sz="0" w:space="0" w:color="auto"/>
            <w:bottom w:val="none" w:sz="0" w:space="0" w:color="auto"/>
            <w:right w:val="none" w:sz="0" w:space="0" w:color="auto"/>
          </w:divBdr>
        </w:div>
        <w:div w:id="1616016187">
          <w:marLeft w:val="0"/>
          <w:marRight w:val="0"/>
          <w:marTop w:val="0"/>
          <w:marBottom w:val="0"/>
          <w:divBdr>
            <w:top w:val="none" w:sz="0" w:space="0" w:color="auto"/>
            <w:left w:val="none" w:sz="0" w:space="0" w:color="auto"/>
            <w:bottom w:val="none" w:sz="0" w:space="0" w:color="auto"/>
            <w:right w:val="none" w:sz="0" w:space="0" w:color="auto"/>
          </w:divBdr>
          <w:divsChild>
            <w:div w:id="1380469377">
              <w:marLeft w:val="0"/>
              <w:marRight w:val="0"/>
              <w:marTop w:val="0"/>
              <w:marBottom w:val="0"/>
              <w:divBdr>
                <w:top w:val="none" w:sz="0" w:space="0" w:color="auto"/>
                <w:left w:val="none" w:sz="0" w:space="0" w:color="auto"/>
                <w:bottom w:val="none" w:sz="0" w:space="0" w:color="auto"/>
                <w:right w:val="none" w:sz="0" w:space="0" w:color="auto"/>
              </w:divBdr>
            </w:div>
          </w:divsChild>
        </w:div>
        <w:div w:id="1625498679">
          <w:marLeft w:val="0"/>
          <w:marRight w:val="0"/>
          <w:marTop w:val="0"/>
          <w:marBottom w:val="0"/>
          <w:divBdr>
            <w:top w:val="none" w:sz="0" w:space="0" w:color="auto"/>
            <w:left w:val="none" w:sz="0" w:space="0" w:color="auto"/>
            <w:bottom w:val="none" w:sz="0" w:space="0" w:color="auto"/>
            <w:right w:val="none" w:sz="0" w:space="0" w:color="auto"/>
          </w:divBdr>
          <w:divsChild>
            <w:div w:id="107094207">
              <w:marLeft w:val="0"/>
              <w:marRight w:val="0"/>
              <w:marTop w:val="0"/>
              <w:marBottom w:val="0"/>
              <w:divBdr>
                <w:top w:val="none" w:sz="0" w:space="0" w:color="auto"/>
                <w:left w:val="none" w:sz="0" w:space="0" w:color="auto"/>
                <w:bottom w:val="none" w:sz="0" w:space="0" w:color="auto"/>
                <w:right w:val="none" w:sz="0" w:space="0" w:color="auto"/>
              </w:divBdr>
            </w:div>
            <w:div w:id="994845535">
              <w:marLeft w:val="0"/>
              <w:marRight w:val="0"/>
              <w:marTop w:val="0"/>
              <w:marBottom w:val="0"/>
              <w:divBdr>
                <w:top w:val="none" w:sz="0" w:space="0" w:color="auto"/>
                <w:left w:val="none" w:sz="0" w:space="0" w:color="auto"/>
                <w:bottom w:val="none" w:sz="0" w:space="0" w:color="auto"/>
                <w:right w:val="none" w:sz="0" w:space="0" w:color="auto"/>
              </w:divBdr>
            </w:div>
          </w:divsChild>
        </w:div>
        <w:div w:id="1626809511">
          <w:marLeft w:val="0"/>
          <w:marRight w:val="0"/>
          <w:marTop w:val="0"/>
          <w:marBottom w:val="0"/>
          <w:divBdr>
            <w:top w:val="none" w:sz="0" w:space="0" w:color="auto"/>
            <w:left w:val="none" w:sz="0" w:space="0" w:color="auto"/>
            <w:bottom w:val="none" w:sz="0" w:space="0" w:color="auto"/>
            <w:right w:val="none" w:sz="0" w:space="0" w:color="auto"/>
          </w:divBdr>
          <w:divsChild>
            <w:div w:id="1246721415">
              <w:marLeft w:val="0"/>
              <w:marRight w:val="0"/>
              <w:marTop w:val="0"/>
              <w:marBottom w:val="0"/>
              <w:divBdr>
                <w:top w:val="none" w:sz="0" w:space="0" w:color="auto"/>
                <w:left w:val="none" w:sz="0" w:space="0" w:color="auto"/>
                <w:bottom w:val="none" w:sz="0" w:space="0" w:color="auto"/>
                <w:right w:val="none" w:sz="0" w:space="0" w:color="auto"/>
              </w:divBdr>
            </w:div>
            <w:div w:id="1623145858">
              <w:marLeft w:val="0"/>
              <w:marRight w:val="0"/>
              <w:marTop w:val="0"/>
              <w:marBottom w:val="0"/>
              <w:divBdr>
                <w:top w:val="none" w:sz="0" w:space="0" w:color="auto"/>
                <w:left w:val="none" w:sz="0" w:space="0" w:color="auto"/>
                <w:bottom w:val="none" w:sz="0" w:space="0" w:color="auto"/>
                <w:right w:val="none" w:sz="0" w:space="0" w:color="auto"/>
              </w:divBdr>
            </w:div>
          </w:divsChild>
        </w:div>
        <w:div w:id="1647398054">
          <w:marLeft w:val="0"/>
          <w:marRight w:val="0"/>
          <w:marTop w:val="0"/>
          <w:marBottom w:val="0"/>
          <w:divBdr>
            <w:top w:val="none" w:sz="0" w:space="0" w:color="auto"/>
            <w:left w:val="none" w:sz="0" w:space="0" w:color="auto"/>
            <w:bottom w:val="none" w:sz="0" w:space="0" w:color="auto"/>
            <w:right w:val="none" w:sz="0" w:space="0" w:color="auto"/>
          </w:divBdr>
          <w:divsChild>
            <w:div w:id="1296450103">
              <w:marLeft w:val="0"/>
              <w:marRight w:val="0"/>
              <w:marTop w:val="0"/>
              <w:marBottom w:val="0"/>
              <w:divBdr>
                <w:top w:val="none" w:sz="0" w:space="0" w:color="auto"/>
                <w:left w:val="none" w:sz="0" w:space="0" w:color="auto"/>
                <w:bottom w:val="none" w:sz="0" w:space="0" w:color="auto"/>
                <w:right w:val="none" w:sz="0" w:space="0" w:color="auto"/>
              </w:divBdr>
            </w:div>
          </w:divsChild>
        </w:div>
        <w:div w:id="1689065571">
          <w:marLeft w:val="0"/>
          <w:marRight w:val="0"/>
          <w:marTop w:val="0"/>
          <w:marBottom w:val="0"/>
          <w:divBdr>
            <w:top w:val="none" w:sz="0" w:space="0" w:color="auto"/>
            <w:left w:val="none" w:sz="0" w:space="0" w:color="auto"/>
            <w:bottom w:val="none" w:sz="0" w:space="0" w:color="auto"/>
            <w:right w:val="none" w:sz="0" w:space="0" w:color="auto"/>
          </w:divBdr>
          <w:divsChild>
            <w:div w:id="746146323">
              <w:marLeft w:val="0"/>
              <w:marRight w:val="0"/>
              <w:marTop w:val="0"/>
              <w:marBottom w:val="0"/>
              <w:divBdr>
                <w:top w:val="none" w:sz="0" w:space="0" w:color="auto"/>
                <w:left w:val="none" w:sz="0" w:space="0" w:color="auto"/>
                <w:bottom w:val="none" w:sz="0" w:space="0" w:color="auto"/>
                <w:right w:val="none" w:sz="0" w:space="0" w:color="auto"/>
              </w:divBdr>
            </w:div>
          </w:divsChild>
        </w:div>
        <w:div w:id="1694768933">
          <w:marLeft w:val="0"/>
          <w:marRight w:val="0"/>
          <w:marTop w:val="0"/>
          <w:marBottom w:val="0"/>
          <w:divBdr>
            <w:top w:val="none" w:sz="0" w:space="0" w:color="auto"/>
            <w:left w:val="none" w:sz="0" w:space="0" w:color="auto"/>
            <w:bottom w:val="none" w:sz="0" w:space="0" w:color="auto"/>
            <w:right w:val="none" w:sz="0" w:space="0" w:color="auto"/>
          </w:divBdr>
        </w:div>
        <w:div w:id="1702440000">
          <w:marLeft w:val="0"/>
          <w:marRight w:val="0"/>
          <w:marTop w:val="0"/>
          <w:marBottom w:val="0"/>
          <w:divBdr>
            <w:top w:val="none" w:sz="0" w:space="0" w:color="auto"/>
            <w:left w:val="none" w:sz="0" w:space="0" w:color="auto"/>
            <w:bottom w:val="none" w:sz="0" w:space="0" w:color="auto"/>
            <w:right w:val="none" w:sz="0" w:space="0" w:color="auto"/>
          </w:divBdr>
          <w:divsChild>
            <w:div w:id="960840741">
              <w:marLeft w:val="0"/>
              <w:marRight w:val="0"/>
              <w:marTop w:val="0"/>
              <w:marBottom w:val="0"/>
              <w:divBdr>
                <w:top w:val="none" w:sz="0" w:space="0" w:color="auto"/>
                <w:left w:val="none" w:sz="0" w:space="0" w:color="auto"/>
                <w:bottom w:val="none" w:sz="0" w:space="0" w:color="auto"/>
                <w:right w:val="none" w:sz="0" w:space="0" w:color="auto"/>
              </w:divBdr>
            </w:div>
          </w:divsChild>
        </w:div>
        <w:div w:id="1880359848">
          <w:marLeft w:val="0"/>
          <w:marRight w:val="0"/>
          <w:marTop w:val="0"/>
          <w:marBottom w:val="0"/>
          <w:divBdr>
            <w:top w:val="none" w:sz="0" w:space="0" w:color="auto"/>
            <w:left w:val="none" w:sz="0" w:space="0" w:color="auto"/>
            <w:bottom w:val="none" w:sz="0" w:space="0" w:color="auto"/>
            <w:right w:val="none" w:sz="0" w:space="0" w:color="auto"/>
          </w:divBdr>
        </w:div>
        <w:div w:id="1934052455">
          <w:marLeft w:val="0"/>
          <w:marRight w:val="0"/>
          <w:marTop w:val="0"/>
          <w:marBottom w:val="0"/>
          <w:divBdr>
            <w:top w:val="none" w:sz="0" w:space="0" w:color="auto"/>
            <w:left w:val="none" w:sz="0" w:space="0" w:color="auto"/>
            <w:bottom w:val="none" w:sz="0" w:space="0" w:color="auto"/>
            <w:right w:val="none" w:sz="0" w:space="0" w:color="auto"/>
          </w:divBdr>
        </w:div>
        <w:div w:id="1934195745">
          <w:marLeft w:val="0"/>
          <w:marRight w:val="0"/>
          <w:marTop w:val="0"/>
          <w:marBottom w:val="0"/>
          <w:divBdr>
            <w:top w:val="none" w:sz="0" w:space="0" w:color="auto"/>
            <w:left w:val="none" w:sz="0" w:space="0" w:color="auto"/>
            <w:bottom w:val="none" w:sz="0" w:space="0" w:color="auto"/>
            <w:right w:val="none" w:sz="0" w:space="0" w:color="auto"/>
          </w:divBdr>
          <w:divsChild>
            <w:div w:id="1104233460">
              <w:marLeft w:val="0"/>
              <w:marRight w:val="0"/>
              <w:marTop w:val="0"/>
              <w:marBottom w:val="0"/>
              <w:divBdr>
                <w:top w:val="none" w:sz="0" w:space="0" w:color="auto"/>
                <w:left w:val="none" w:sz="0" w:space="0" w:color="auto"/>
                <w:bottom w:val="none" w:sz="0" w:space="0" w:color="auto"/>
                <w:right w:val="none" w:sz="0" w:space="0" w:color="auto"/>
              </w:divBdr>
            </w:div>
          </w:divsChild>
        </w:div>
        <w:div w:id="1956131610">
          <w:marLeft w:val="0"/>
          <w:marRight w:val="0"/>
          <w:marTop w:val="0"/>
          <w:marBottom w:val="0"/>
          <w:divBdr>
            <w:top w:val="none" w:sz="0" w:space="0" w:color="auto"/>
            <w:left w:val="none" w:sz="0" w:space="0" w:color="auto"/>
            <w:bottom w:val="none" w:sz="0" w:space="0" w:color="auto"/>
            <w:right w:val="none" w:sz="0" w:space="0" w:color="auto"/>
          </w:divBdr>
        </w:div>
        <w:div w:id="1969777601">
          <w:marLeft w:val="0"/>
          <w:marRight w:val="0"/>
          <w:marTop w:val="0"/>
          <w:marBottom w:val="0"/>
          <w:divBdr>
            <w:top w:val="none" w:sz="0" w:space="0" w:color="auto"/>
            <w:left w:val="none" w:sz="0" w:space="0" w:color="auto"/>
            <w:bottom w:val="none" w:sz="0" w:space="0" w:color="auto"/>
            <w:right w:val="none" w:sz="0" w:space="0" w:color="auto"/>
          </w:divBdr>
        </w:div>
        <w:div w:id="2006938164">
          <w:marLeft w:val="0"/>
          <w:marRight w:val="0"/>
          <w:marTop w:val="0"/>
          <w:marBottom w:val="0"/>
          <w:divBdr>
            <w:top w:val="none" w:sz="0" w:space="0" w:color="auto"/>
            <w:left w:val="none" w:sz="0" w:space="0" w:color="auto"/>
            <w:bottom w:val="none" w:sz="0" w:space="0" w:color="auto"/>
            <w:right w:val="none" w:sz="0" w:space="0" w:color="auto"/>
          </w:divBdr>
          <w:divsChild>
            <w:div w:id="800611417">
              <w:marLeft w:val="0"/>
              <w:marRight w:val="0"/>
              <w:marTop w:val="0"/>
              <w:marBottom w:val="0"/>
              <w:divBdr>
                <w:top w:val="none" w:sz="0" w:space="0" w:color="auto"/>
                <w:left w:val="none" w:sz="0" w:space="0" w:color="auto"/>
                <w:bottom w:val="none" w:sz="0" w:space="0" w:color="auto"/>
                <w:right w:val="none" w:sz="0" w:space="0" w:color="auto"/>
              </w:divBdr>
            </w:div>
          </w:divsChild>
        </w:div>
        <w:div w:id="2074695542">
          <w:marLeft w:val="0"/>
          <w:marRight w:val="0"/>
          <w:marTop w:val="0"/>
          <w:marBottom w:val="0"/>
          <w:divBdr>
            <w:top w:val="none" w:sz="0" w:space="0" w:color="auto"/>
            <w:left w:val="none" w:sz="0" w:space="0" w:color="auto"/>
            <w:bottom w:val="none" w:sz="0" w:space="0" w:color="auto"/>
            <w:right w:val="none" w:sz="0" w:space="0" w:color="auto"/>
          </w:divBdr>
          <w:divsChild>
            <w:div w:id="37114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4180">
      <w:bodyDiv w:val="1"/>
      <w:marLeft w:val="0"/>
      <w:marRight w:val="0"/>
      <w:marTop w:val="0"/>
      <w:marBottom w:val="0"/>
      <w:divBdr>
        <w:top w:val="none" w:sz="0" w:space="0" w:color="auto"/>
        <w:left w:val="none" w:sz="0" w:space="0" w:color="auto"/>
        <w:bottom w:val="none" w:sz="0" w:space="0" w:color="auto"/>
        <w:right w:val="none" w:sz="0" w:space="0" w:color="auto"/>
      </w:divBdr>
    </w:div>
    <w:div w:id="1318338404">
      <w:bodyDiv w:val="1"/>
      <w:marLeft w:val="0"/>
      <w:marRight w:val="0"/>
      <w:marTop w:val="0"/>
      <w:marBottom w:val="0"/>
      <w:divBdr>
        <w:top w:val="none" w:sz="0" w:space="0" w:color="auto"/>
        <w:left w:val="none" w:sz="0" w:space="0" w:color="auto"/>
        <w:bottom w:val="none" w:sz="0" w:space="0" w:color="auto"/>
        <w:right w:val="none" w:sz="0" w:space="0" w:color="auto"/>
      </w:divBdr>
      <w:divsChild>
        <w:div w:id="53624058">
          <w:marLeft w:val="0"/>
          <w:marRight w:val="0"/>
          <w:marTop w:val="0"/>
          <w:marBottom w:val="0"/>
          <w:divBdr>
            <w:top w:val="none" w:sz="0" w:space="0" w:color="auto"/>
            <w:left w:val="none" w:sz="0" w:space="0" w:color="auto"/>
            <w:bottom w:val="none" w:sz="0" w:space="0" w:color="auto"/>
            <w:right w:val="none" w:sz="0" w:space="0" w:color="auto"/>
          </w:divBdr>
        </w:div>
      </w:divsChild>
    </w:div>
    <w:div w:id="1880312713">
      <w:bodyDiv w:val="1"/>
      <w:marLeft w:val="0"/>
      <w:marRight w:val="0"/>
      <w:marTop w:val="0"/>
      <w:marBottom w:val="0"/>
      <w:divBdr>
        <w:top w:val="none" w:sz="0" w:space="0" w:color="auto"/>
        <w:left w:val="none" w:sz="0" w:space="0" w:color="auto"/>
        <w:bottom w:val="none" w:sz="0" w:space="0" w:color="auto"/>
        <w:right w:val="none" w:sz="0" w:space="0" w:color="auto"/>
      </w:divBdr>
      <w:divsChild>
        <w:div w:id="20981574">
          <w:marLeft w:val="0"/>
          <w:marRight w:val="0"/>
          <w:marTop w:val="0"/>
          <w:marBottom w:val="0"/>
          <w:divBdr>
            <w:top w:val="none" w:sz="0" w:space="0" w:color="auto"/>
            <w:left w:val="none" w:sz="0" w:space="0" w:color="auto"/>
            <w:bottom w:val="none" w:sz="0" w:space="0" w:color="auto"/>
            <w:right w:val="none" w:sz="0" w:space="0" w:color="auto"/>
          </w:divBdr>
          <w:divsChild>
            <w:div w:id="526985439">
              <w:marLeft w:val="0"/>
              <w:marRight w:val="0"/>
              <w:marTop w:val="0"/>
              <w:marBottom w:val="0"/>
              <w:divBdr>
                <w:top w:val="none" w:sz="0" w:space="0" w:color="auto"/>
                <w:left w:val="none" w:sz="0" w:space="0" w:color="auto"/>
                <w:bottom w:val="none" w:sz="0" w:space="0" w:color="auto"/>
                <w:right w:val="none" w:sz="0" w:space="0" w:color="auto"/>
              </w:divBdr>
            </w:div>
          </w:divsChild>
        </w:div>
        <w:div w:id="83914749">
          <w:marLeft w:val="0"/>
          <w:marRight w:val="0"/>
          <w:marTop w:val="0"/>
          <w:marBottom w:val="0"/>
          <w:divBdr>
            <w:top w:val="none" w:sz="0" w:space="0" w:color="auto"/>
            <w:left w:val="none" w:sz="0" w:space="0" w:color="auto"/>
            <w:bottom w:val="none" w:sz="0" w:space="0" w:color="auto"/>
            <w:right w:val="none" w:sz="0" w:space="0" w:color="auto"/>
          </w:divBdr>
          <w:divsChild>
            <w:div w:id="761415446">
              <w:marLeft w:val="0"/>
              <w:marRight w:val="0"/>
              <w:marTop w:val="0"/>
              <w:marBottom w:val="0"/>
              <w:divBdr>
                <w:top w:val="none" w:sz="0" w:space="0" w:color="auto"/>
                <w:left w:val="none" w:sz="0" w:space="0" w:color="auto"/>
                <w:bottom w:val="none" w:sz="0" w:space="0" w:color="auto"/>
                <w:right w:val="none" w:sz="0" w:space="0" w:color="auto"/>
              </w:divBdr>
            </w:div>
            <w:div w:id="1093166647">
              <w:marLeft w:val="0"/>
              <w:marRight w:val="0"/>
              <w:marTop w:val="0"/>
              <w:marBottom w:val="0"/>
              <w:divBdr>
                <w:top w:val="none" w:sz="0" w:space="0" w:color="auto"/>
                <w:left w:val="none" w:sz="0" w:space="0" w:color="auto"/>
                <w:bottom w:val="none" w:sz="0" w:space="0" w:color="auto"/>
                <w:right w:val="none" w:sz="0" w:space="0" w:color="auto"/>
              </w:divBdr>
            </w:div>
          </w:divsChild>
        </w:div>
        <w:div w:id="409542775">
          <w:marLeft w:val="0"/>
          <w:marRight w:val="0"/>
          <w:marTop w:val="0"/>
          <w:marBottom w:val="0"/>
          <w:divBdr>
            <w:top w:val="none" w:sz="0" w:space="0" w:color="auto"/>
            <w:left w:val="none" w:sz="0" w:space="0" w:color="auto"/>
            <w:bottom w:val="none" w:sz="0" w:space="0" w:color="auto"/>
            <w:right w:val="none" w:sz="0" w:space="0" w:color="auto"/>
          </w:divBdr>
        </w:div>
        <w:div w:id="1329288782">
          <w:marLeft w:val="0"/>
          <w:marRight w:val="0"/>
          <w:marTop w:val="0"/>
          <w:marBottom w:val="0"/>
          <w:divBdr>
            <w:top w:val="none" w:sz="0" w:space="0" w:color="auto"/>
            <w:left w:val="none" w:sz="0" w:space="0" w:color="auto"/>
            <w:bottom w:val="none" w:sz="0" w:space="0" w:color="auto"/>
            <w:right w:val="none" w:sz="0" w:space="0" w:color="auto"/>
          </w:divBdr>
        </w:div>
        <w:div w:id="1700667100">
          <w:marLeft w:val="0"/>
          <w:marRight w:val="0"/>
          <w:marTop w:val="0"/>
          <w:marBottom w:val="0"/>
          <w:divBdr>
            <w:top w:val="none" w:sz="0" w:space="0" w:color="auto"/>
            <w:left w:val="none" w:sz="0" w:space="0" w:color="auto"/>
            <w:bottom w:val="none" w:sz="0" w:space="0" w:color="auto"/>
            <w:right w:val="none" w:sz="0" w:space="0" w:color="auto"/>
          </w:divBdr>
        </w:div>
        <w:div w:id="1789815494">
          <w:marLeft w:val="0"/>
          <w:marRight w:val="0"/>
          <w:marTop w:val="0"/>
          <w:marBottom w:val="0"/>
          <w:divBdr>
            <w:top w:val="none" w:sz="0" w:space="0" w:color="auto"/>
            <w:left w:val="none" w:sz="0" w:space="0" w:color="auto"/>
            <w:bottom w:val="none" w:sz="0" w:space="0" w:color="auto"/>
            <w:right w:val="none" w:sz="0" w:space="0" w:color="auto"/>
          </w:divBdr>
          <w:divsChild>
            <w:div w:id="19766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d43ae8ece00bbaa3bc825d04067c64adebeae28c/" TargetMode="External"/><Relationship Id="rId13" Type="http://schemas.openxmlformats.org/officeDocument/2006/relationships/hyperlink" Target="http://www.consultant.ru/document/cons_doc_LAW_304549/b884020ea7453099ba8bc9ca021b84982cadea7d/" TargetMode="External"/><Relationship Id="rId18" Type="http://schemas.openxmlformats.org/officeDocument/2006/relationships/hyperlink" Target="http://www.consultant.ru/document/cons_doc_LAW_304549/fe0cad704c69e3b97bf615f0437ecf1996a57677/"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consultant.ru/document/cons_doc_LAW_198788/" TargetMode="External"/><Relationship Id="rId7" Type="http://schemas.openxmlformats.org/officeDocument/2006/relationships/endnotes" Target="endnotes.xml"/><Relationship Id="rId12" Type="http://schemas.openxmlformats.org/officeDocument/2006/relationships/hyperlink" Target="http://www.consultant.ru/document/cons_doc_LAW_304549/b884020ea7453099ba8bc9ca021b84982cadea7d/" TargetMode="External"/><Relationship Id="rId17" Type="http://schemas.openxmlformats.org/officeDocument/2006/relationships/hyperlink" Target="http://www.consultant.ru/document/cons_doc_LAW_304549/fe0cad704c69e3b97bf615f0437ecf1996a57677/"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onsultant.ru/document/cons_doc_LAW_304549/935a657a2b5f7c7a6436cb756694bb2d649c7a00/" TargetMode="External"/><Relationship Id="rId20" Type="http://schemas.openxmlformats.org/officeDocument/2006/relationships/hyperlink" Target="http://www.consultant.ru/document/cons_doc_LAW_304549/935a657a2b5f7c7a6436cb756694bb2d649c7a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549/b884020ea7453099ba8bc9ca021b84982cadea7d/" TargetMode="External"/><Relationship Id="rId24" Type="http://schemas.openxmlformats.org/officeDocument/2006/relationships/hyperlink" Target="http://www.consultant.ru/document/cons_doc_LAW_329358/f8f2eca6ba8522da15e1e300e16c09439c9eb45c/" TargetMode="External"/><Relationship Id="rId5" Type="http://schemas.openxmlformats.org/officeDocument/2006/relationships/webSettings" Target="webSettings.xml"/><Relationship Id="rId15" Type="http://schemas.openxmlformats.org/officeDocument/2006/relationships/hyperlink" Target="http://www.consultant.ru/document/cons_doc_LAW_304549/b884020ea7453099ba8bc9ca021b84982cadea7d/"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www.consultant.ru/document/cons_doc_LAW_217542/" TargetMode="External"/><Relationship Id="rId19" Type="http://schemas.openxmlformats.org/officeDocument/2006/relationships/hyperlink" Target="http://www.consultant.ru/document/cons_doc_LAW_304549/935a657a2b5f7c7a6436cb756694bb2d649c7a00/" TargetMode="External"/><Relationship Id="rId4" Type="http://schemas.openxmlformats.org/officeDocument/2006/relationships/settings" Target="settings.xml"/><Relationship Id="rId9" Type="http://schemas.openxmlformats.org/officeDocument/2006/relationships/hyperlink" Target="http://www.consultant.ru/document/cons_doc_LAW_304212/2d4b56bd14fd988413e3db5448cb827815309003/" TargetMode="External"/><Relationship Id="rId14" Type="http://schemas.openxmlformats.org/officeDocument/2006/relationships/hyperlink" Target="http://www.consultant.ru/document/cons_doc_LAW_304549/b884020ea7453099ba8bc9ca021b84982cadea7d/"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1EC2E-8E57-45BE-BF4F-082035680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64590</Words>
  <Characters>368163</Characters>
  <Application>Microsoft Office Word</Application>
  <DocSecurity>0</DocSecurity>
  <Lines>3068</Lines>
  <Paragraphs>863</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vt:lpstr>
    </vt:vector>
  </TitlesOfParts>
  <Company>Microsoft</Company>
  <LinksUpToDate>false</LinksUpToDate>
  <CharactersWithSpaces>431890</CharactersWithSpaces>
  <SharedDoc>false</SharedDoc>
  <HLinks>
    <vt:vector size="96" baseType="variant">
      <vt:variant>
        <vt:i4>6619161</vt:i4>
      </vt:variant>
      <vt:variant>
        <vt:i4>45</vt:i4>
      </vt:variant>
      <vt:variant>
        <vt:i4>0</vt:i4>
      </vt:variant>
      <vt:variant>
        <vt:i4>5</vt:i4>
      </vt:variant>
      <vt:variant>
        <vt:lpwstr>http://www.consultant.ru/document/cons_doc_LAW_198788/</vt:lpwstr>
      </vt:variant>
      <vt:variant>
        <vt:lpwstr>dst100006</vt:lpwstr>
      </vt:variant>
      <vt:variant>
        <vt:i4>327721</vt:i4>
      </vt:variant>
      <vt:variant>
        <vt:i4>42</vt:i4>
      </vt:variant>
      <vt:variant>
        <vt:i4>0</vt:i4>
      </vt:variant>
      <vt:variant>
        <vt:i4>5</vt:i4>
      </vt:variant>
      <vt:variant>
        <vt:lpwstr>http://www.consultant.ru/document/cons_doc_LAW_304549/935a657a2b5f7c7a6436cb756694bb2d649c7a00/</vt:lpwstr>
      </vt:variant>
      <vt:variant>
        <vt:lpwstr>dst2660</vt:lpwstr>
      </vt:variant>
      <vt:variant>
        <vt:i4>393257</vt:i4>
      </vt:variant>
      <vt:variant>
        <vt:i4>39</vt:i4>
      </vt:variant>
      <vt:variant>
        <vt:i4>0</vt:i4>
      </vt:variant>
      <vt:variant>
        <vt:i4>5</vt:i4>
      </vt:variant>
      <vt:variant>
        <vt:lpwstr>http://www.consultant.ru/document/cons_doc_LAW_304549/935a657a2b5f7c7a6436cb756694bb2d649c7a00/</vt:lpwstr>
      </vt:variant>
      <vt:variant>
        <vt:lpwstr>dst2654</vt:lpwstr>
      </vt:variant>
      <vt:variant>
        <vt:i4>327724</vt:i4>
      </vt:variant>
      <vt:variant>
        <vt:i4>36</vt:i4>
      </vt:variant>
      <vt:variant>
        <vt:i4>0</vt:i4>
      </vt:variant>
      <vt:variant>
        <vt:i4>5</vt:i4>
      </vt:variant>
      <vt:variant>
        <vt:lpwstr>http://www.consultant.ru/document/cons_doc_LAW_304549/fe0cad704c69e3b97bf615f0437ecf1996a57677/</vt:lpwstr>
      </vt:variant>
      <vt:variant>
        <vt:lpwstr>dst2595</vt:lpwstr>
      </vt:variant>
      <vt:variant>
        <vt:i4>720940</vt:i4>
      </vt:variant>
      <vt:variant>
        <vt:i4>33</vt:i4>
      </vt:variant>
      <vt:variant>
        <vt:i4>0</vt:i4>
      </vt:variant>
      <vt:variant>
        <vt:i4>5</vt:i4>
      </vt:variant>
      <vt:variant>
        <vt:lpwstr>http://www.consultant.ru/document/cons_doc_LAW_304549/fe0cad704c69e3b97bf615f0437ecf1996a57677/</vt:lpwstr>
      </vt:variant>
      <vt:variant>
        <vt:lpwstr>dst2579</vt:lpwstr>
      </vt:variant>
      <vt:variant>
        <vt:i4>458793</vt:i4>
      </vt:variant>
      <vt:variant>
        <vt:i4>30</vt:i4>
      </vt:variant>
      <vt:variant>
        <vt:i4>0</vt:i4>
      </vt:variant>
      <vt:variant>
        <vt:i4>5</vt:i4>
      </vt:variant>
      <vt:variant>
        <vt:lpwstr>http://www.consultant.ru/document/cons_doc_LAW_304549/935a657a2b5f7c7a6436cb756694bb2d649c7a00/</vt:lpwstr>
      </vt:variant>
      <vt:variant>
        <vt:lpwstr>dst2640</vt:lpwstr>
      </vt:variant>
      <vt:variant>
        <vt:i4>3407946</vt:i4>
      </vt:variant>
      <vt:variant>
        <vt:i4>27</vt:i4>
      </vt:variant>
      <vt:variant>
        <vt:i4>0</vt:i4>
      </vt:variant>
      <vt:variant>
        <vt:i4>5</vt:i4>
      </vt:variant>
      <vt:variant>
        <vt:lpwstr>http://www.consultant.ru/document/cons_doc_LAW_304549/b884020ea7453099ba8bc9ca021b84982cadea7d/</vt:lpwstr>
      </vt:variant>
      <vt:variant>
        <vt:lpwstr>dst100766</vt:lpwstr>
      </vt:variant>
      <vt:variant>
        <vt:i4>3342409</vt:i4>
      </vt:variant>
      <vt:variant>
        <vt:i4>24</vt:i4>
      </vt:variant>
      <vt:variant>
        <vt:i4>0</vt:i4>
      </vt:variant>
      <vt:variant>
        <vt:i4>5</vt:i4>
      </vt:variant>
      <vt:variant>
        <vt:lpwstr>http://www.consultant.ru/document/cons_doc_LAW_304549/b884020ea7453099ba8bc9ca021b84982cadea7d/</vt:lpwstr>
      </vt:variant>
      <vt:variant>
        <vt:lpwstr>dst101403</vt:lpwstr>
      </vt:variant>
      <vt:variant>
        <vt:i4>3473482</vt:i4>
      </vt:variant>
      <vt:variant>
        <vt:i4>21</vt:i4>
      </vt:variant>
      <vt:variant>
        <vt:i4>0</vt:i4>
      </vt:variant>
      <vt:variant>
        <vt:i4>5</vt:i4>
      </vt:variant>
      <vt:variant>
        <vt:lpwstr>http://www.consultant.ru/document/cons_doc_LAW_304549/b884020ea7453099ba8bc9ca021b84982cadea7d/</vt:lpwstr>
      </vt:variant>
      <vt:variant>
        <vt:lpwstr>dst100773</vt:lpwstr>
      </vt:variant>
      <vt:variant>
        <vt:i4>3473482</vt:i4>
      </vt:variant>
      <vt:variant>
        <vt:i4>18</vt:i4>
      </vt:variant>
      <vt:variant>
        <vt:i4>0</vt:i4>
      </vt:variant>
      <vt:variant>
        <vt:i4>5</vt:i4>
      </vt:variant>
      <vt:variant>
        <vt:lpwstr>http://www.consultant.ru/document/cons_doc_LAW_304549/b884020ea7453099ba8bc9ca021b84982cadea7d/</vt:lpwstr>
      </vt:variant>
      <vt:variant>
        <vt:lpwstr>dst100771</vt:lpwstr>
      </vt:variant>
      <vt:variant>
        <vt:i4>3407946</vt:i4>
      </vt:variant>
      <vt:variant>
        <vt:i4>15</vt:i4>
      </vt:variant>
      <vt:variant>
        <vt:i4>0</vt:i4>
      </vt:variant>
      <vt:variant>
        <vt:i4>5</vt:i4>
      </vt:variant>
      <vt:variant>
        <vt:lpwstr>http://www.consultant.ru/document/cons_doc_LAW_304549/b884020ea7453099ba8bc9ca021b84982cadea7d/</vt:lpwstr>
      </vt:variant>
      <vt:variant>
        <vt:lpwstr>dst100765</vt:lpwstr>
      </vt:variant>
      <vt:variant>
        <vt:i4>6553625</vt:i4>
      </vt:variant>
      <vt:variant>
        <vt:i4>12</vt:i4>
      </vt:variant>
      <vt:variant>
        <vt:i4>0</vt:i4>
      </vt:variant>
      <vt:variant>
        <vt:i4>5</vt:i4>
      </vt:variant>
      <vt:variant>
        <vt:lpwstr>http://www.consultant.ru/document/cons_doc_LAW_217542/</vt:lpwstr>
      </vt:variant>
      <vt:variant>
        <vt:lpwstr>dst100014</vt:lpwstr>
      </vt:variant>
      <vt:variant>
        <vt:i4>6488122</vt:i4>
      </vt:variant>
      <vt:variant>
        <vt:i4>9</vt:i4>
      </vt:variant>
      <vt:variant>
        <vt:i4>0</vt:i4>
      </vt:variant>
      <vt:variant>
        <vt:i4>5</vt:i4>
      </vt:variant>
      <vt:variant>
        <vt:lpwstr/>
      </vt:variant>
      <vt:variant>
        <vt:lpwstr>Par1837</vt:lpwstr>
      </vt:variant>
      <vt:variant>
        <vt:i4>6422586</vt:i4>
      </vt:variant>
      <vt:variant>
        <vt:i4>6</vt:i4>
      </vt:variant>
      <vt:variant>
        <vt:i4>0</vt:i4>
      </vt:variant>
      <vt:variant>
        <vt:i4>5</vt:i4>
      </vt:variant>
      <vt:variant>
        <vt:lpwstr/>
      </vt:variant>
      <vt:variant>
        <vt:lpwstr>Par1822</vt:lpwstr>
      </vt:variant>
      <vt:variant>
        <vt:i4>7012425</vt:i4>
      </vt:variant>
      <vt:variant>
        <vt:i4>3</vt:i4>
      </vt:variant>
      <vt:variant>
        <vt:i4>0</vt:i4>
      </vt:variant>
      <vt:variant>
        <vt:i4>5</vt:i4>
      </vt:variant>
      <vt:variant>
        <vt:lpwstr>http://www.consultant.ru/document/cons_doc_LAW_304212/2d4b56bd14fd988413e3db5448cb827815309003/</vt:lpwstr>
      </vt:variant>
      <vt:variant>
        <vt:lpwstr>dst100712</vt:lpwstr>
      </vt:variant>
      <vt:variant>
        <vt:i4>3342427</vt:i4>
      </vt:variant>
      <vt:variant>
        <vt:i4>0</vt:i4>
      </vt:variant>
      <vt:variant>
        <vt:i4>0</vt:i4>
      </vt:variant>
      <vt:variant>
        <vt:i4>5</vt:i4>
      </vt:variant>
      <vt:variant>
        <vt:lpwstr>http://www.consultant.ru/document/cons_doc_LAW_51040/d43ae8ece00bbaa3bc825d04067c64adebeae28c/</vt:lpwstr>
      </vt:variant>
      <vt:variant>
        <vt:lpwstr>dst100615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dc:title>
  <dc:creator>user</dc:creator>
  <cp:lastModifiedBy>Home</cp:lastModifiedBy>
  <cp:revision>2</cp:revision>
  <cp:lastPrinted>2020-04-20T11:58:00Z</cp:lastPrinted>
  <dcterms:created xsi:type="dcterms:W3CDTF">2020-07-09T09:53:00Z</dcterms:created>
  <dcterms:modified xsi:type="dcterms:W3CDTF">2020-07-09T09:53:00Z</dcterms:modified>
</cp:coreProperties>
</file>